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6E8AE4EA" w:rsidR="00D86266" w:rsidRPr="00595EFA" w:rsidRDefault="007935BC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22 DE JANEIRO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A19D3E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</w:t>
      </w:r>
      <w:r w:rsidR="00514889">
        <w:rPr>
          <w:rFonts w:ascii="Arial" w:hAnsi="Arial" w:cs="Arial"/>
          <w:b/>
          <w:bCs/>
          <w:sz w:val="24"/>
          <w:szCs w:val="24"/>
        </w:rPr>
        <w:t xml:space="preserve"> </w:t>
      </w:r>
      <w:r w:rsidR="00514889" w:rsidRPr="00514889">
        <w:rPr>
          <w:rFonts w:ascii="Arial" w:hAnsi="Arial" w:cs="Arial"/>
          <w:i/>
          <w:iCs/>
          <w:sz w:val="24"/>
          <w:szCs w:val="24"/>
        </w:rPr>
        <w:t>(Instrumental)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935B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Prazer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935B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Koinonya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7935BC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58B963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935BC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D78287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935BC">
        <w:rPr>
          <w:rFonts w:ascii="Arial" w:hAnsi="Arial" w:cs="Arial"/>
          <w:b/>
          <w:bCs/>
          <w:color w:val="00B050"/>
          <w:sz w:val="24"/>
          <w:szCs w:val="24"/>
        </w:rPr>
        <w:t>SALMOS 24:9,10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C83DD5C" w14:textId="77777777" w:rsidR="007935BC" w:rsidRDefault="007935B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Levantai, ó portas, as vossas cabeças; levantai-vos, ó portais eternos, para que entre o Rei da Glória.</w:t>
      </w:r>
    </w:p>
    <w:p w14:paraId="02426879" w14:textId="49CFEB10" w:rsidR="00AC48BA" w:rsidRPr="00AC48BA" w:rsidRDefault="007935B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Quem é esse Rei da Glória? O Senhor dos Exércitos, ele é o Rei da Glória.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29A8851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935B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Rei da Glória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935B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 Nova Jerusalém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935BC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3A665A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935BC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D0D8B6C" w:rsidR="00FC2955" w:rsidRPr="00FC2955" w:rsidRDefault="007935B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521ADCE3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935B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 Poder do Teu Amor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935B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935BC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EFD8AD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935BC">
        <w:rPr>
          <w:rFonts w:ascii="Arial" w:hAnsi="Arial" w:cs="Arial"/>
          <w:b/>
          <w:bCs/>
          <w:color w:val="00B050"/>
          <w:sz w:val="24"/>
          <w:szCs w:val="24"/>
        </w:rPr>
        <w:t>HEBREUS 13:15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5B66440" w:rsidR="000F1E42" w:rsidRPr="000F1E42" w:rsidRDefault="007935B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 meio de Jesus, pois, ofereçamos a Deus, sempre, sacrifício de louvor, que é o fruto de lábios que confessam o seu nome.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83FC47E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7935B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Quebrantado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935B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935BC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721F911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935BC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1D5CF4B8" w14:textId="77777777" w:rsidR="00514889" w:rsidRPr="00595EFA" w:rsidRDefault="00514889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2C5004A8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935BC">
        <w:rPr>
          <w:rFonts w:ascii="Arial" w:hAnsi="Arial" w:cs="Arial"/>
          <w:b/>
          <w:bCs/>
          <w:color w:val="00B050"/>
          <w:sz w:val="24"/>
          <w:szCs w:val="24"/>
        </w:rPr>
        <w:t>JOÃO 6:32-35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3547BAF" w14:textId="77777777" w:rsidR="007935BC" w:rsidRDefault="007935B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32 - Replicou-lhes Jesus: Em verdade, em verdade vos digo: não foi Moisés quem vos deu o pão do céu; o verdadeiro pão do céu é meu Pai quem vos dá.</w:t>
      </w:r>
    </w:p>
    <w:p w14:paraId="348F41D7" w14:textId="77777777" w:rsidR="007935BC" w:rsidRDefault="007935B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33 - Porque o pão de Deus é o que desce do céu e dá vida ao mundo.</w:t>
      </w:r>
    </w:p>
    <w:p w14:paraId="5054CD26" w14:textId="77777777" w:rsidR="007935BC" w:rsidRDefault="007935B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34 - Então, lhe disseram: Senhor, dá-nos sempre desse pão.</w:t>
      </w:r>
    </w:p>
    <w:p w14:paraId="45CB5D81" w14:textId="604F0F5B" w:rsidR="00AE4757" w:rsidRPr="00AE4757" w:rsidRDefault="007935B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35 - Declarou-lhes, pois, Jesus: Eu sou o pão da vida; o que vem a mim jamais terá fome; e o que crê em mim jamais terá sede.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BFA4C4" w14:textId="55F31C4A" w:rsidR="00514889" w:rsidRPr="00595EFA" w:rsidRDefault="00D86266" w:rsidP="00514889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51488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é a Aliança</w:t>
      </w:r>
      <w:r w:rsidR="00514889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51488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1488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Com. Evangélica de Nilópolis</w:t>
      </w:r>
      <w:r w:rsidR="0051488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514889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1488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13BD29CB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935BC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EADCA2C" w:rsidR="00F014D7" w:rsidRDefault="007935BC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B24ACCF" w:rsidR="00D86266" w:rsidRPr="008B4C16" w:rsidRDefault="00514889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7935B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="00D86266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D8626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935B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="00D8626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8626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935BC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3E416AB2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7935BC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49E658B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7935BC">
        <w:rPr>
          <w:rFonts w:ascii="Arial" w:hAnsi="Arial" w:cs="Arial"/>
          <w:i/>
          <w:iCs/>
          <w:color w:val="002060"/>
          <w:sz w:val="24"/>
          <w:szCs w:val="24"/>
        </w:rPr>
        <w:t>Pr. Carlos Lins</w:t>
      </w:r>
    </w:p>
    <w:p w14:paraId="111FE403" w14:textId="1224EDC5" w:rsidR="00C25054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2DC25783" w14:textId="77777777" w:rsidR="00514889" w:rsidRPr="00595EFA" w:rsidRDefault="00514889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220A80E6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7935B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935B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935BC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473EDCA5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7935B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Diante da Cruz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935B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935BC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33B79EE8" w14:textId="5DD5D7EB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7935B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Porque Ele Vive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935B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935BC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62335A74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 xml:space="preserve">Pr. </w:t>
      </w:r>
      <w:r w:rsidR="00514889">
        <w:rPr>
          <w:rFonts w:ascii="Arial" w:hAnsi="Arial" w:cs="Arial"/>
          <w:i/>
          <w:iCs/>
          <w:color w:val="002060"/>
          <w:sz w:val="24"/>
          <w:szCs w:val="24"/>
        </w:rPr>
        <w:t>Carlos Lins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3CA8D26C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7935B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Benção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935B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935BC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889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35BC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329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3</cp:revision>
  <cp:lastPrinted>2021-08-01T18:05:00Z</cp:lastPrinted>
  <dcterms:created xsi:type="dcterms:W3CDTF">2023-01-22T18:16:00Z</dcterms:created>
  <dcterms:modified xsi:type="dcterms:W3CDTF">2023-01-22T18:19:00Z</dcterms:modified>
</cp:coreProperties>
</file>