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73A51F99" w:rsidR="003A52AC" w:rsidRPr="005D62A0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5D62A0">
        <w:rPr>
          <w:rFonts w:ascii="Arial" w:hAnsi="Arial" w:cs="Arial"/>
          <w:b/>
          <w:bCs/>
          <w:sz w:val="28"/>
          <w:szCs w:val="28"/>
        </w:rPr>
        <w:t>CELEBRAÇÃO DOMINICAL</w:t>
      </w:r>
    </w:p>
    <w:p w14:paraId="77740F64" w14:textId="30DFF42D" w:rsidR="00D86266" w:rsidRPr="003727FD" w:rsidRDefault="000B7829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3"/>
          <w:szCs w:val="23"/>
        </w:rPr>
      </w:pPr>
      <w:r w:rsidRPr="003727FD">
        <w:rPr>
          <w:rFonts w:ascii="Arial" w:hAnsi="Arial" w:cs="Arial"/>
          <w:b/>
          <w:bCs/>
          <w:i/>
          <w:iCs/>
          <w:color w:val="002060"/>
          <w:sz w:val="23"/>
          <w:szCs w:val="23"/>
        </w:rPr>
        <w:t>DOMINGO, 30 DE ABRIL DE 2023</w:t>
      </w:r>
    </w:p>
    <w:p w14:paraId="3FB82A48" w14:textId="77777777" w:rsidR="00D86266" w:rsidRPr="003727FD" w:rsidRDefault="00D86266" w:rsidP="00D86266">
      <w:pPr>
        <w:pStyle w:val="SemEspaamento"/>
        <w:jc w:val="center"/>
        <w:rPr>
          <w:rFonts w:ascii="Arial" w:hAnsi="Arial" w:cs="Arial"/>
          <w:b/>
          <w:bCs/>
          <w:sz w:val="23"/>
          <w:szCs w:val="23"/>
        </w:rPr>
      </w:pPr>
    </w:p>
    <w:p w14:paraId="4581EA9B" w14:textId="137BA0CE" w:rsidR="00D86266" w:rsidRPr="003727FD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3"/>
          <w:szCs w:val="23"/>
        </w:rPr>
      </w:pPr>
      <w:r w:rsidRPr="003727FD">
        <w:rPr>
          <w:rFonts w:ascii="Arial" w:hAnsi="Arial" w:cs="Arial"/>
          <w:i/>
          <w:iCs/>
          <w:color w:val="002060"/>
          <w:sz w:val="23"/>
          <w:szCs w:val="23"/>
        </w:rPr>
        <w:t>“Deus é Espírito, e é necessário que os seus adoradores o adorem em espírito e em verdade.”</w:t>
      </w:r>
    </w:p>
    <w:p w14:paraId="38BF5A97" w14:textId="77777777" w:rsidR="00D86266" w:rsidRPr="003727FD" w:rsidRDefault="00D86266" w:rsidP="00D86266">
      <w:pPr>
        <w:pStyle w:val="SemEspaamento"/>
        <w:rPr>
          <w:rFonts w:ascii="Arial" w:hAnsi="Arial" w:cs="Arial"/>
          <w:sz w:val="23"/>
          <w:szCs w:val="23"/>
        </w:rPr>
      </w:pPr>
    </w:p>
    <w:p w14:paraId="24120C7C" w14:textId="0826B2F4" w:rsidR="00D86266" w:rsidRPr="003727FD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3"/>
          <w:szCs w:val="23"/>
        </w:rPr>
      </w:pPr>
      <w:r w:rsidRPr="003727FD">
        <w:rPr>
          <w:rFonts w:ascii="Arial" w:hAnsi="Arial" w:cs="Arial"/>
          <w:b/>
          <w:bCs/>
          <w:sz w:val="23"/>
          <w:szCs w:val="23"/>
        </w:rPr>
        <w:t>PRELÚDIO:</w:t>
      </w:r>
    </w:p>
    <w:p w14:paraId="31C89D84" w14:textId="77777777" w:rsidR="00D86266" w:rsidRPr="003727FD" w:rsidRDefault="00D86266" w:rsidP="00D86266">
      <w:pPr>
        <w:pStyle w:val="SemEspaamento"/>
        <w:rPr>
          <w:rFonts w:ascii="Arial" w:hAnsi="Arial" w:cs="Arial"/>
          <w:sz w:val="23"/>
          <w:szCs w:val="23"/>
        </w:rPr>
      </w:pPr>
    </w:p>
    <w:p w14:paraId="6375B228" w14:textId="10EBE7A8" w:rsidR="00D86266" w:rsidRPr="003727FD" w:rsidRDefault="00D86266" w:rsidP="00D86266">
      <w:pPr>
        <w:pStyle w:val="SemEspaamento"/>
        <w:rPr>
          <w:rFonts w:ascii="Arial" w:hAnsi="Arial" w:cs="Arial"/>
          <w:sz w:val="23"/>
          <w:szCs w:val="23"/>
        </w:rPr>
      </w:pPr>
      <w:r w:rsidRPr="003727FD">
        <w:rPr>
          <w:rFonts w:ascii="Arial" w:hAnsi="Arial" w:cs="Arial"/>
          <w:b/>
          <w:bCs/>
          <w:sz w:val="23"/>
          <w:szCs w:val="23"/>
        </w:rPr>
        <w:t>ORAÇÃO</w:t>
      </w:r>
      <w:r w:rsidR="001F6FD2" w:rsidRPr="003727FD">
        <w:rPr>
          <w:rFonts w:ascii="Arial" w:hAnsi="Arial" w:cs="Arial"/>
          <w:b/>
          <w:bCs/>
          <w:sz w:val="23"/>
          <w:szCs w:val="23"/>
        </w:rPr>
        <w:t xml:space="preserve"> </w:t>
      </w:r>
      <w:r w:rsidR="00BE3B56" w:rsidRPr="003727FD">
        <w:rPr>
          <w:rFonts w:ascii="Arial" w:hAnsi="Arial" w:cs="Arial"/>
          <w:b/>
          <w:bCs/>
          <w:sz w:val="23"/>
          <w:szCs w:val="23"/>
        </w:rPr>
        <w:t>E</w:t>
      </w:r>
      <w:r w:rsidR="001F6FD2" w:rsidRPr="003727FD">
        <w:rPr>
          <w:rFonts w:ascii="Arial" w:hAnsi="Arial" w:cs="Arial"/>
          <w:b/>
          <w:bCs/>
          <w:sz w:val="23"/>
          <w:szCs w:val="23"/>
        </w:rPr>
        <w:t xml:space="preserve"> DIREÇÃO</w:t>
      </w:r>
      <w:r w:rsidRPr="003727FD">
        <w:rPr>
          <w:rFonts w:ascii="Arial" w:hAnsi="Arial" w:cs="Arial"/>
          <w:b/>
          <w:bCs/>
          <w:sz w:val="23"/>
          <w:szCs w:val="23"/>
        </w:rPr>
        <w:t>:</w:t>
      </w:r>
      <w:r w:rsidRPr="003727FD">
        <w:rPr>
          <w:rFonts w:ascii="Arial" w:hAnsi="Arial" w:cs="Arial"/>
          <w:sz w:val="23"/>
          <w:szCs w:val="23"/>
        </w:rPr>
        <w:t xml:space="preserve"> </w:t>
      </w:r>
      <w:r w:rsidR="000B7829" w:rsidRPr="003727FD">
        <w:rPr>
          <w:rFonts w:ascii="Arial" w:hAnsi="Arial" w:cs="Arial"/>
          <w:i/>
          <w:iCs/>
          <w:color w:val="002060"/>
          <w:sz w:val="23"/>
          <w:szCs w:val="23"/>
        </w:rPr>
        <w:t>Nen</w:t>
      </w:r>
    </w:p>
    <w:p w14:paraId="1EC8F3ED" w14:textId="77777777" w:rsidR="00D86266" w:rsidRPr="003727FD" w:rsidRDefault="00D86266" w:rsidP="00D86266">
      <w:pPr>
        <w:pStyle w:val="SemEspaamento"/>
        <w:rPr>
          <w:rFonts w:ascii="Arial" w:hAnsi="Arial" w:cs="Arial"/>
          <w:sz w:val="23"/>
          <w:szCs w:val="23"/>
        </w:rPr>
      </w:pPr>
    </w:p>
    <w:p w14:paraId="3540A2D1" w14:textId="48F8D3ED" w:rsidR="00D86266" w:rsidRPr="003727FD" w:rsidRDefault="00D86266" w:rsidP="00B77CA1">
      <w:pPr>
        <w:pStyle w:val="SemEspaamento"/>
        <w:numPr>
          <w:ilvl w:val="0"/>
          <w:numId w:val="1"/>
        </w:numPr>
        <w:ind w:left="284"/>
        <w:rPr>
          <w:rFonts w:ascii="Arial" w:hAnsi="Arial" w:cs="Arial"/>
          <w:b/>
          <w:bCs/>
          <w:color w:val="FF0000"/>
          <w:sz w:val="23"/>
          <w:szCs w:val="23"/>
        </w:rPr>
      </w:pPr>
      <w:r w:rsidRPr="003727FD">
        <w:rPr>
          <w:rFonts w:ascii="Arial" w:hAnsi="Arial" w:cs="Arial"/>
          <w:b/>
          <w:bCs/>
          <w:sz w:val="23"/>
          <w:szCs w:val="23"/>
          <w:u w:val="single"/>
        </w:rPr>
        <w:t>LEITURA CONGREGACIONAL 1</w:t>
      </w:r>
      <w:r w:rsidRPr="003727FD">
        <w:rPr>
          <w:rFonts w:ascii="Arial" w:hAnsi="Arial" w:cs="Arial"/>
          <w:b/>
          <w:bCs/>
          <w:sz w:val="23"/>
          <w:szCs w:val="23"/>
        </w:rPr>
        <w:t>:</w:t>
      </w:r>
      <w:r w:rsidRPr="003727FD">
        <w:rPr>
          <w:rFonts w:ascii="Arial" w:hAnsi="Arial" w:cs="Arial"/>
          <w:sz w:val="23"/>
          <w:szCs w:val="23"/>
        </w:rPr>
        <w:t xml:space="preserve"> </w:t>
      </w:r>
      <w:r w:rsidR="000B7829" w:rsidRPr="003727FD">
        <w:rPr>
          <w:rFonts w:ascii="Arial" w:hAnsi="Arial" w:cs="Arial"/>
          <w:b/>
          <w:bCs/>
          <w:color w:val="00B050"/>
          <w:sz w:val="23"/>
          <w:szCs w:val="23"/>
        </w:rPr>
        <w:t>ISAÍAS 6:3</w:t>
      </w:r>
      <w:r w:rsidR="007941A6" w:rsidRPr="003727FD">
        <w:rPr>
          <w:rFonts w:ascii="Arial" w:hAnsi="Arial" w:cs="Arial"/>
          <w:b/>
          <w:bCs/>
          <w:color w:val="00B050"/>
          <w:sz w:val="23"/>
          <w:szCs w:val="23"/>
        </w:rPr>
        <w:t xml:space="preserve"> </w:t>
      </w:r>
      <w:r w:rsidR="009A7BB2" w:rsidRPr="003727FD">
        <w:rPr>
          <w:rFonts w:ascii="Arial" w:hAnsi="Arial" w:cs="Arial"/>
          <w:b/>
          <w:bCs/>
          <w:color w:val="FF0000"/>
          <w:sz w:val="23"/>
          <w:szCs w:val="23"/>
        </w:rPr>
        <w:t>(</w:t>
      </w:r>
      <w:r w:rsidR="00F92648" w:rsidRPr="003727FD">
        <w:rPr>
          <w:rFonts w:ascii="Arial" w:hAnsi="Arial" w:cs="Arial"/>
          <w:b/>
          <w:bCs/>
          <w:color w:val="FF0000"/>
          <w:sz w:val="23"/>
          <w:szCs w:val="23"/>
        </w:rPr>
        <w:t>ARA</w:t>
      </w:r>
      <w:r w:rsidR="009A7BB2" w:rsidRPr="003727FD">
        <w:rPr>
          <w:rFonts w:ascii="Arial" w:hAnsi="Arial" w:cs="Arial"/>
          <w:b/>
          <w:bCs/>
          <w:color w:val="FF0000"/>
          <w:sz w:val="23"/>
          <w:szCs w:val="23"/>
        </w:rPr>
        <w:t>)</w:t>
      </w:r>
    </w:p>
    <w:p w14:paraId="02426879" w14:textId="1758E9FB" w:rsidR="00AC48BA" w:rsidRPr="003727FD" w:rsidRDefault="000B7829" w:rsidP="00AC48BA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  <w:r w:rsidRPr="003727FD">
        <w:rPr>
          <w:rFonts w:ascii="Arial" w:hAnsi="Arial" w:cs="Arial"/>
          <w:i/>
          <w:iCs/>
          <w:color w:val="002060"/>
          <w:sz w:val="23"/>
          <w:szCs w:val="23"/>
        </w:rPr>
        <w:t>E proclamavam uns aos outros: "Santo, santo, santo é o Senhor dos Exércitos, a terra inteira está cheia da sua glória".</w:t>
      </w:r>
    </w:p>
    <w:p w14:paraId="48AEA0BB" w14:textId="77777777" w:rsidR="00AC48BA" w:rsidRPr="003727FD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</w:p>
    <w:p w14:paraId="7DC8DDD3" w14:textId="7D0747A4" w:rsidR="00A709B1" w:rsidRPr="003727FD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3"/>
          <w:szCs w:val="23"/>
          <w:u w:val="single"/>
        </w:rPr>
      </w:pPr>
      <w:r w:rsidRPr="003727FD">
        <w:rPr>
          <w:rFonts w:ascii="Arial" w:hAnsi="Arial" w:cs="Arial"/>
          <w:color w:val="C45911" w:themeColor="accent2" w:themeShade="BF"/>
          <w:sz w:val="23"/>
          <w:szCs w:val="23"/>
          <w:u w:val="single"/>
        </w:rPr>
        <w:t>MÚSICA</w:t>
      </w:r>
      <w:r w:rsidR="00A05AC1" w:rsidRPr="003727FD">
        <w:rPr>
          <w:rFonts w:ascii="Arial" w:hAnsi="Arial" w:cs="Arial"/>
          <w:color w:val="C45911" w:themeColor="accent2" w:themeShade="BF"/>
          <w:sz w:val="23"/>
          <w:szCs w:val="23"/>
          <w:u w:val="single"/>
        </w:rPr>
        <w:t xml:space="preserve"> 1</w:t>
      </w:r>
      <w:r w:rsidRPr="003727FD">
        <w:rPr>
          <w:rFonts w:ascii="Arial" w:hAnsi="Arial" w:cs="Arial"/>
          <w:color w:val="C45911" w:themeColor="accent2" w:themeShade="BF"/>
          <w:sz w:val="23"/>
          <w:szCs w:val="23"/>
        </w:rPr>
        <w:t xml:space="preserve">: </w:t>
      </w:r>
      <w:r w:rsidR="000B7829" w:rsidRPr="003727FD">
        <w:rPr>
          <w:rFonts w:ascii="Arial" w:hAnsi="Arial" w:cs="Arial"/>
          <w:b/>
          <w:bCs/>
          <w:color w:val="C45911" w:themeColor="accent2" w:themeShade="BF"/>
          <w:sz w:val="23"/>
          <w:szCs w:val="23"/>
        </w:rPr>
        <w:t>Santo, Santo, Santo</w:t>
      </w:r>
      <w:r w:rsidRPr="003727FD">
        <w:rPr>
          <w:rFonts w:ascii="Arial" w:hAnsi="Arial" w:cs="Arial"/>
          <w:color w:val="C45911" w:themeColor="accent2" w:themeShade="BF"/>
          <w:sz w:val="23"/>
          <w:szCs w:val="23"/>
        </w:rPr>
        <w:t xml:space="preserve"> </w:t>
      </w:r>
      <w:r w:rsidRPr="003727FD">
        <w:rPr>
          <w:rFonts w:ascii="Arial" w:hAnsi="Arial" w:cs="Arial"/>
          <w:i/>
          <w:iCs/>
          <w:color w:val="C45911" w:themeColor="accent2" w:themeShade="BF"/>
          <w:sz w:val="23"/>
          <w:szCs w:val="23"/>
        </w:rPr>
        <w:t>(</w:t>
      </w:r>
      <w:r w:rsidR="000B7829" w:rsidRPr="003727FD">
        <w:rPr>
          <w:rFonts w:ascii="Arial" w:hAnsi="Arial" w:cs="Arial"/>
          <w:i/>
          <w:iCs/>
          <w:color w:val="C45911" w:themeColor="accent2" w:themeShade="BF"/>
          <w:sz w:val="23"/>
          <w:szCs w:val="23"/>
        </w:rPr>
        <w:t>Renascer Praise</w:t>
      </w:r>
      <w:r w:rsidRPr="003727FD">
        <w:rPr>
          <w:rFonts w:ascii="Arial" w:hAnsi="Arial" w:cs="Arial"/>
          <w:i/>
          <w:iCs/>
          <w:color w:val="C45911" w:themeColor="accent2" w:themeShade="BF"/>
          <w:sz w:val="23"/>
          <w:szCs w:val="23"/>
        </w:rPr>
        <w:t>)</w:t>
      </w:r>
      <w:r w:rsidRPr="003727FD">
        <w:rPr>
          <w:rFonts w:ascii="Arial" w:hAnsi="Arial" w:cs="Arial"/>
          <w:color w:val="C45911" w:themeColor="accent2" w:themeShade="BF"/>
          <w:sz w:val="23"/>
          <w:szCs w:val="23"/>
        </w:rPr>
        <w:t xml:space="preserve"> – </w:t>
      </w:r>
      <w:r w:rsidR="000B7829" w:rsidRPr="003727FD">
        <w:rPr>
          <w:rFonts w:ascii="Arial" w:hAnsi="Arial" w:cs="Arial"/>
          <w:color w:val="C45911" w:themeColor="accent2" w:themeShade="BF"/>
          <w:sz w:val="23"/>
          <w:szCs w:val="23"/>
        </w:rPr>
        <w:t>C</w:t>
      </w:r>
    </w:p>
    <w:p w14:paraId="0F560B00" w14:textId="77777777" w:rsidR="00D86266" w:rsidRPr="003727FD" w:rsidRDefault="00D86266" w:rsidP="00D86266">
      <w:pPr>
        <w:pStyle w:val="SemEspaamento"/>
        <w:rPr>
          <w:rFonts w:ascii="Arial" w:hAnsi="Arial" w:cs="Arial"/>
          <w:sz w:val="23"/>
          <w:szCs w:val="23"/>
        </w:rPr>
      </w:pPr>
    </w:p>
    <w:p w14:paraId="27DF3E09" w14:textId="7384DB45" w:rsidR="00D86266" w:rsidRPr="003727FD" w:rsidRDefault="00D86266" w:rsidP="00B77CA1">
      <w:pPr>
        <w:pStyle w:val="SemEspaamento"/>
        <w:numPr>
          <w:ilvl w:val="0"/>
          <w:numId w:val="1"/>
        </w:numPr>
        <w:ind w:left="284"/>
        <w:rPr>
          <w:rFonts w:ascii="Arial" w:hAnsi="Arial" w:cs="Arial"/>
          <w:b/>
          <w:bCs/>
          <w:color w:val="00B050"/>
          <w:sz w:val="23"/>
          <w:szCs w:val="23"/>
        </w:rPr>
      </w:pPr>
      <w:r w:rsidRPr="003727FD">
        <w:rPr>
          <w:rFonts w:ascii="Arial" w:hAnsi="Arial" w:cs="Arial"/>
          <w:b/>
          <w:bCs/>
          <w:sz w:val="23"/>
          <w:szCs w:val="23"/>
          <w:u w:val="single"/>
        </w:rPr>
        <w:t>LEITURA CONGREGACIONAL</w:t>
      </w:r>
      <w:r w:rsidR="0094110E" w:rsidRPr="003727FD">
        <w:rPr>
          <w:rFonts w:ascii="Arial" w:hAnsi="Arial" w:cs="Arial"/>
          <w:b/>
          <w:bCs/>
          <w:sz w:val="23"/>
          <w:szCs w:val="23"/>
          <w:u w:val="single"/>
        </w:rPr>
        <w:t xml:space="preserve"> 2</w:t>
      </w:r>
      <w:r w:rsidRPr="003727FD">
        <w:rPr>
          <w:rFonts w:ascii="Arial" w:hAnsi="Arial" w:cs="Arial"/>
          <w:b/>
          <w:bCs/>
          <w:sz w:val="23"/>
          <w:szCs w:val="23"/>
        </w:rPr>
        <w:t>:</w:t>
      </w:r>
      <w:r w:rsidRPr="003727FD">
        <w:rPr>
          <w:rFonts w:ascii="Arial" w:hAnsi="Arial" w:cs="Arial"/>
          <w:sz w:val="23"/>
          <w:szCs w:val="23"/>
        </w:rPr>
        <w:t xml:space="preserve"> </w:t>
      </w:r>
      <w:r w:rsidR="000B7829" w:rsidRPr="003727FD">
        <w:rPr>
          <w:rFonts w:ascii="Arial" w:hAnsi="Arial" w:cs="Arial"/>
          <w:b/>
          <w:bCs/>
          <w:color w:val="00B050"/>
          <w:sz w:val="23"/>
          <w:szCs w:val="23"/>
        </w:rPr>
        <w:t>APOCALIPSE 5:13</w:t>
      </w:r>
      <w:r w:rsidR="00FC2955" w:rsidRPr="003727FD">
        <w:rPr>
          <w:rFonts w:ascii="Arial" w:hAnsi="Arial" w:cs="Arial"/>
          <w:b/>
          <w:bCs/>
          <w:color w:val="00B050"/>
          <w:sz w:val="23"/>
          <w:szCs w:val="23"/>
        </w:rPr>
        <w:t xml:space="preserve"> </w:t>
      </w:r>
      <w:r w:rsidR="009A7BB2" w:rsidRPr="003727FD">
        <w:rPr>
          <w:rFonts w:ascii="Arial" w:hAnsi="Arial" w:cs="Arial"/>
          <w:b/>
          <w:bCs/>
          <w:color w:val="FF0000"/>
          <w:sz w:val="23"/>
          <w:szCs w:val="23"/>
        </w:rPr>
        <w:t>(</w:t>
      </w:r>
      <w:r w:rsidR="00F92648" w:rsidRPr="003727FD">
        <w:rPr>
          <w:rFonts w:ascii="Arial" w:hAnsi="Arial" w:cs="Arial"/>
          <w:b/>
          <w:bCs/>
          <w:color w:val="FF0000"/>
          <w:sz w:val="23"/>
          <w:szCs w:val="23"/>
        </w:rPr>
        <w:t>ARA</w:t>
      </w:r>
      <w:r w:rsidR="009A7BB2" w:rsidRPr="003727FD">
        <w:rPr>
          <w:rFonts w:ascii="Arial" w:hAnsi="Arial" w:cs="Arial"/>
          <w:b/>
          <w:bCs/>
          <w:color w:val="FF0000"/>
          <w:sz w:val="23"/>
          <w:szCs w:val="23"/>
        </w:rPr>
        <w:t>)</w:t>
      </w:r>
    </w:p>
    <w:p w14:paraId="18108D7F" w14:textId="4A1094FB" w:rsidR="00FC2955" w:rsidRPr="003727FD" w:rsidRDefault="000B7829" w:rsidP="00FC2955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  <w:r w:rsidRPr="003727FD">
        <w:rPr>
          <w:rFonts w:ascii="Arial" w:hAnsi="Arial" w:cs="Arial"/>
          <w:i/>
          <w:iCs/>
          <w:color w:val="002060"/>
          <w:sz w:val="23"/>
          <w:szCs w:val="23"/>
        </w:rPr>
        <w:t>Então, ouvi que toda criatura que há no céu e sobre a terra, debaixo da terra e sobre o mar, e tudo o que neles há, estava dizendo: Àquele que está sentado no trono e ao Cordeiro, seja o louvor, e a honra, e a glória, e o domínio pelos séculos dos séculos.</w:t>
      </w:r>
    </w:p>
    <w:p w14:paraId="4E110B04" w14:textId="77777777" w:rsidR="00FC2955" w:rsidRPr="003727FD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</w:p>
    <w:p w14:paraId="0F1A7C77" w14:textId="6F255866" w:rsidR="00D86266" w:rsidRPr="003727FD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3"/>
          <w:szCs w:val="23"/>
        </w:rPr>
      </w:pPr>
      <w:r w:rsidRPr="003727FD">
        <w:rPr>
          <w:rFonts w:ascii="Arial" w:hAnsi="Arial" w:cs="Arial"/>
          <w:color w:val="C45911" w:themeColor="accent2" w:themeShade="BF"/>
          <w:sz w:val="23"/>
          <w:szCs w:val="23"/>
          <w:u w:val="single"/>
        </w:rPr>
        <w:t>MÚSICA</w:t>
      </w:r>
      <w:r w:rsidR="00A05AC1" w:rsidRPr="003727FD">
        <w:rPr>
          <w:rFonts w:ascii="Arial" w:hAnsi="Arial" w:cs="Arial"/>
          <w:color w:val="C45911" w:themeColor="accent2" w:themeShade="BF"/>
          <w:sz w:val="23"/>
          <w:szCs w:val="23"/>
          <w:u w:val="single"/>
        </w:rPr>
        <w:t xml:space="preserve"> 2</w:t>
      </w:r>
      <w:r w:rsidRPr="003727FD">
        <w:rPr>
          <w:rFonts w:ascii="Arial" w:hAnsi="Arial" w:cs="Arial"/>
          <w:color w:val="C45911" w:themeColor="accent2" w:themeShade="BF"/>
          <w:sz w:val="23"/>
          <w:szCs w:val="23"/>
        </w:rPr>
        <w:t xml:space="preserve">: </w:t>
      </w:r>
      <w:r w:rsidR="000B7829" w:rsidRPr="003727FD">
        <w:rPr>
          <w:rFonts w:ascii="Arial" w:hAnsi="Arial" w:cs="Arial"/>
          <w:b/>
          <w:bCs/>
          <w:color w:val="C45911" w:themeColor="accent2" w:themeShade="BF"/>
          <w:sz w:val="23"/>
          <w:szCs w:val="23"/>
        </w:rPr>
        <w:t>Santo pra Sempre</w:t>
      </w:r>
      <w:r w:rsidR="005D7404" w:rsidRPr="003727FD">
        <w:rPr>
          <w:rFonts w:ascii="Arial" w:hAnsi="Arial" w:cs="Arial"/>
          <w:b/>
          <w:bCs/>
          <w:color w:val="C45911" w:themeColor="accent2" w:themeShade="BF"/>
          <w:sz w:val="23"/>
          <w:szCs w:val="23"/>
        </w:rPr>
        <w:t xml:space="preserve"> </w:t>
      </w:r>
      <w:r w:rsidRPr="003727FD">
        <w:rPr>
          <w:rFonts w:ascii="Arial" w:hAnsi="Arial" w:cs="Arial"/>
          <w:i/>
          <w:iCs/>
          <w:color w:val="C45911" w:themeColor="accent2" w:themeShade="BF"/>
          <w:sz w:val="23"/>
          <w:szCs w:val="23"/>
        </w:rPr>
        <w:t>(</w:t>
      </w:r>
      <w:r w:rsidR="000B7829" w:rsidRPr="003727FD">
        <w:rPr>
          <w:rFonts w:ascii="Arial" w:hAnsi="Arial" w:cs="Arial"/>
          <w:i/>
          <w:iCs/>
          <w:color w:val="C45911" w:themeColor="accent2" w:themeShade="BF"/>
          <w:sz w:val="23"/>
          <w:szCs w:val="23"/>
        </w:rPr>
        <w:t>Gabriel Guedes</w:t>
      </w:r>
      <w:r w:rsidRPr="003727FD">
        <w:rPr>
          <w:rFonts w:ascii="Arial" w:hAnsi="Arial" w:cs="Arial"/>
          <w:i/>
          <w:iCs/>
          <w:color w:val="C45911" w:themeColor="accent2" w:themeShade="BF"/>
          <w:sz w:val="23"/>
          <w:szCs w:val="23"/>
        </w:rPr>
        <w:t>)</w:t>
      </w:r>
      <w:r w:rsidRPr="003727FD">
        <w:rPr>
          <w:rFonts w:ascii="Arial" w:hAnsi="Arial" w:cs="Arial"/>
          <w:color w:val="C45911" w:themeColor="accent2" w:themeShade="BF"/>
          <w:sz w:val="23"/>
          <w:szCs w:val="23"/>
        </w:rPr>
        <w:t xml:space="preserve"> – </w:t>
      </w:r>
      <w:r w:rsidR="000B7829" w:rsidRPr="003727FD">
        <w:rPr>
          <w:rFonts w:ascii="Arial" w:hAnsi="Arial" w:cs="Arial"/>
          <w:color w:val="C45911" w:themeColor="accent2" w:themeShade="BF"/>
          <w:sz w:val="23"/>
          <w:szCs w:val="23"/>
        </w:rPr>
        <w:t>C</w:t>
      </w:r>
    </w:p>
    <w:p w14:paraId="7CE816AB" w14:textId="77777777" w:rsidR="00AE4757" w:rsidRPr="003727FD" w:rsidRDefault="00AE4757" w:rsidP="00D86266">
      <w:pPr>
        <w:pStyle w:val="SemEspaamento"/>
        <w:rPr>
          <w:rFonts w:ascii="Arial" w:hAnsi="Arial" w:cs="Arial"/>
          <w:sz w:val="23"/>
          <w:szCs w:val="23"/>
        </w:rPr>
      </w:pPr>
    </w:p>
    <w:p w14:paraId="06259276" w14:textId="26074C85" w:rsidR="00D86266" w:rsidRPr="003727FD" w:rsidRDefault="00D86266" w:rsidP="00B77CA1">
      <w:pPr>
        <w:pStyle w:val="SemEspaamento"/>
        <w:numPr>
          <w:ilvl w:val="0"/>
          <w:numId w:val="1"/>
        </w:numPr>
        <w:ind w:left="284"/>
        <w:rPr>
          <w:rFonts w:ascii="Arial" w:hAnsi="Arial" w:cs="Arial"/>
          <w:sz w:val="23"/>
          <w:szCs w:val="23"/>
        </w:rPr>
      </w:pPr>
      <w:r w:rsidRPr="003727FD">
        <w:rPr>
          <w:rFonts w:ascii="Arial" w:hAnsi="Arial" w:cs="Arial"/>
          <w:b/>
          <w:bCs/>
          <w:sz w:val="23"/>
          <w:szCs w:val="23"/>
          <w:u w:val="single"/>
        </w:rPr>
        <w:t>LEITURA CONGREGACIONAL</w:t>
      </w:r>
      <w:r w:rsidR="0094110E" w:rsidRPr="003727FD">
        <w:rPr>
          <w:rFonts w:ascii="Arial" w:hAnsi="Arial" w:cs="Arial"/>
          <w:b/>
          <w:bCs/>
          <w:sz w:val="23"/>
          <w:szCs w:val="23"/>
          <w:u w:val="single"/>
        </w:rPr>
        <w:t xml:space="preserve"> 3</w:t>
      </w:r>
      <w:r w:rsidRPr="003727FD">
        <w:rPr>
          <w:rFonts w:ascii="Arial" w:hAnsi="Arial" w:cs="Arial"/>
          <w:b/>
          <w:bCs/>
          <w:sz w:val="23"/>
          <w:szCs w:val="23"/>
        </w:rPr>
        <w:t>:</w:t>
      </w:r>
      <w:r w:rsidRPr="003727FD">
        <w:rPr>
          <w:rFonts w:ascii="Arial" w:hAnsi="Arial" w:cs="Arial"/>
          <w:sz w:val="23"/>
          <w:szCs w:val="23"/>
        </w:rPr>
        <w:t xml:space="preserve"> </w:t>
      </w:r>
      <w:r w:rsidR="000B7829" w:rsidRPr="003727FD">
        <w:rPr>
          <w:rFonts w:ascii="Arial" w:hAnsi="Arial" w:cs="Arial"/>
          <w:b/>
          <w:bCs/>
          <w:color w:val="00B050"/>
          <w:sz w:val="23"/>
          <w:szCs w:val="23"/>
        </w:rPr>
        <w:t>APOCALIPSE 5:11,12</w:t>
      </w:r>
      <w:r w:rsidR="000F1E42" w:rsidRPr="003727FD">
        <w:rPr>
          <w:rFonts w:ascii="Arial" w:hAnsi="Arial" w:cs="Arial"/>
          <w:b/>
          <w:bCs/>
          <w:color w:val="00B050"/>
          <w:sz w:val="23"/>
          <w:szCs w:val="23"/>
        </w:rPr>
        <w:t xml:space="preserve"> </w:t>
      </w:r>
      <w:r w:rsidR="009A7BB2" w:rsidRPr="003727FD">
        <w:rPr>
          <w:rFonts w:ascii="Arial" w:hAnsi="Arial" w:cs="Arial"/>
          <w:b/>
          <w:bCs/>
          <w:color w:val="FF0000"/>
          <w:sz w:val="23"/>
          <w:szCs w:val="23"/>
        </w:rPr>
        <w:t>(</w:t>
      </w:r>
      <w:r w:rsidR="00F92648" w:rsidRPr="003727FD">
        <w:rPr>
          <w:rFonts w:ascii="Arial" w:hAnsi="Arial" w:cs="Arial"/>
          <w:b/>
          <w:bCs/>
          <w:color w:val="FF0000"/>
          <w:sz w:val="23"/>
          <w:szCs w:val="23"/>
        </w:rPr>
        <w:t>ARA</w:t>
      </w:r>
      <w:r w:rsidR="009A7BB2" w:rsidRPr="003727FD">
        <w:rPr>
          <w:rFonts w:ascii="Arial" w:hAnsi="Arial" w:cs="Arial"/>
          <w:b/>
          <w:bCs/>
          <w:color w:val="FF0000"/>
          <w:sz w:val="23"/>
          <w:szCs w:val="23"/>
        </w:rPr>
        <w:t>)</w:t>
      </w:r>
    </w:p>
    <w:p w14:paraId="00CCD580" w14:textId="77777777" w:rsidR="000B7829" w:rsidRPr="003727FD" w:rsidRDefault="000B7829" w:rsidP="000F1E42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  <w:r w:rsidRPr="003727FD">
        <w:rPr>
          <w:rFonts w:ascii="Arial" w:hAnsi="Arial" w:cs="Arial"/>
          <w:i/>
          <w:iCs/>
          <w:color w:val="002060"/>
          <w:sz w:val="23"/>
          <w:szCs w:val="23"/>
        </w:rPr>
        <w:t>11 - Vi e ouvi uma voz de muitos anjos ao redor do trono, dos seres viventes e dos anciãos, cujo número era de milhões de milhões e milhares de milhares,</w:t>
      </w:r>
    </w:p>
    <w:p w14:paraId="7241B401" w14:textId="14939EB8" w:rsidR="000F1E42" w:rsidRPr="003727FD" w:rsidRDefault="000B7829" w:rsidP="000F1E42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  <w:r w:rsidRPr="003727FD">
        <w:rPr>
          <w:rFonts w:ascii="Arial" w:hAnsi="Arial" w:cs="Arial"/>
          <w:i/>
          <w:iCs/>
          <w:color w:val="002060"/>
          <w:sz w:val="23"/>
          <w:szCs w:val="23"/>
        </w:rPr>
        <w:t xml:space="preserve">12 - </w:t>
      </w:r>
      <w:r w:rsidR="001F6FD2" w:rsidRPr="003727FD">
        <w:rPr>
          <w:rFonts w:ascii="Arial" w:hAnsi="Arial" w:cs="Arial"/>
          <w:i/>
          <w:iCs/>
          <w:color w:val="002060"/>
          <w:sz w:val="23"/>
          <w:szCs w:val="23"/>
        </w:rPr>
        <w:t>Proclamando</w:t>
      </w:r>
      <w:r w:rsidRPr="003727FD">
        <w:rPr>
          <w:rFonts w:ascii="Arial" w:hAnsi="Arial" w:cs="Arial"/>
          <w:i/>
          <w:iCs/>
          <w:color w:val="002060"/>
          <w:sz w:val="23"/>
          <w:szCs w:val="23"/>
        </w:rPr>
        <w:t xml:space="preserve"> em grande voz: Digno é o Cordeiro que foi morto de receber o poder, e riqueza, e sabedoria, e força, e honra, e glória, e louvor.</w:t>
      </w:r>
    </w:p>
    <w:p w14:paraId="2C80296D" w14:textId="77777777" w:rsidR="007B5470" w:rsidRPr="003727FD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</w:p>
    <w:p w14:paraId="7E6D25E8" w14:textId="4EEA0060" w:rsidR="00A709B1" w:rsidRPr="003727FD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3"/>
          <w:szCs w:val="23"/>
        </w:rPr>
      </w:pPr>
      <w:r w:rsidRPr="003727FD">
        <w:rPr>
          <w:rFonts w:ascii="Arial" w:hAnsi="Arial" w:cs="Arial"/>
          <w:color w:val="C45911" w:themeColor="accent2" w:themeShade="BF"/>
          <w:sz w:val="23"/>
          <w:szCs w:val="23"/>
          <w:u w:val="single"/>
        </w:rPr>
        <w:t>MÚSICA</w:t>
      </w:r>
      <w:r w:rsidR="00A05AC1" w:rsidRPr="003727FD">
        <w:rPr>
          <w:rFonts w:ascii="Arial" w:hAnsi="Arial" w:cs="Arial"/>
          <w:color w:val="C45911" w:themeColor="accent2" w:themeShade="BF"/>
          <w:sz w:val="23"/>
          <w:szCs w:val="23"/>
          <w:u w:val="single"/>
        </w:rPr>
        <w:t xml:space="preserve"> 3</w:t>
      </w:r>
      <w:r w:rsidRPr="003727FD">
        <w:rPr>
          <w:rFonts w:ascii="Arial" w:hAnsi="Arial" w:cs="Arial"/>
          <w:b/>
          <w:bCs/>
          <w:color w:val="C45911" w:themeColor="accent2" w:themeShade="BF"/>
          <w:sz w:val="23"/>
          <w:szCs w:val="23"/>
        </w:rPr>
        <w:t xml:space="preserve">: </w:t>
      </w:r>
      <w:r w:rsidR="000B7829" w:rsidRPr="003727FD">
        <w:rPr>
          <w:rFonts w:ascii="Arial" w:hAnsi="Arial" w:cs="Arial"/>
          <w:b/>
          <w:bCs/>
          <w:color w:val="C45911" w:themeColor="accent2" w:themeShade="BF"/>
          <w:sz w:val="23"/>
          <w:szCs w:val="23"/>
        </w:rPr>
        <w:t>Canção do Apocalipse</w:t>
      </w:r>
      <w:r w:rsidR="00232B98" w:rsidRPr="003727FD">
        <w:rPr>
          <w:rFonts w:ascii="Arial" w:hAnsi="Arial" w:cs="Arial"/>
          <w:b/>
          <w:bCs/>
          <w:color w:val="C45911" w:themeColor="accent2" w:themeShade="BF"/>
          <w:sz w:val="23"/>
          <w:szCs w:val="23"/>
        </w:rPr>
        <w:t xml:space="preserve"> </w:t>
      </w:r>
      <w:r w:rsidR="002C626E" w:rsidRPr="003727FD">
        <w:rPr>
          <w:rFonts w:ascii="Arial" w:hAnsi="Arial" w:cs="Arial"/>
          <w:i/>
          <w:iCs/>
          <w:color w:val="C45911" w:themeColor="accent2" w:themeShade="BF"/>
          <w:sz w:val="23"/>
          <w:szCs w:val="23"/>
        </w:rPr>
        <w:t>(</w:t>
      </w:r>
      <w:r w:rsidR="000B7829" w:rsidRPr="003727FD">
        <w:rPr>
          <w:rFonts w:ascii="Arial" w:hAnsi="Arial" w:cs="Arial"/>
          <w:i/>
          <w:iCs/>
          <w:color w:val="C45911" w:themeColor="accent2" w:themeShade="BF"/>
          <w:sz w:val="23"/>
          <w:szCs w:val="23"/>
        </w:rPr>
        <w:t>Diante do Trono</w:t>
      </w:r>
      <w:r w:rsidRPr="003727FD">
        <w:rPr>
          <w:rFonts w:ascii="Arial" w:hAnsi="Arial" w:cs="Arial"/>
          <w:i/>
          <w:iCs/>
          <w:color w:val="C45911" w:themeColor="accent2" w:themeShade="BF"/>
          <w:sz w:val="23"/>
          <w:szCs w:val="23"/>
        </w:rPr>
        <w:t>)</w:t>
      </w:r>
      <w:r w:rsidRPr="003727FD">
        <w:rPr>
          <w:rFonts w:ascii="Arial" w:hAnsi="Arial" w:cs="Arial"/>
          <w:color w:val="C45911" w:themeColor="accent2" w:themeShade="BF"/>
          <w:sz w:val="23"/>
          <w:szCs w:val="23"/>
        </w:rPr>
        <w:t xml:space="preserve"> – </w:t>
      </w:r>
      <w:r w:rsidR="000B7829" w:rsidRPr="003727FD">
        <w:rPr>
          <w:rFonts w:ascii="Arial" w:hAnsi="Arial" w:cs="Arial"/>
          <w:color w:val="C45911" w:themeColor="accent2" w:themeShade="BF"/>
          <w:sz w:val="23"/>
          <w:szCs w:val="23"/>
        </w:rPr>
        <w:t>G</w:t>
      </w:r>
    </w:p>
    <w:p w14:paraId="0963FBCD" w14:textId="77777777" w:rsidR="00AE4757" w:rsidRPr="003727FD" w:rsidRDefault="00AE4757" w:rsidP="00D86266">
      <w:pPr>
        <w:pStyle w:val="SemEspaamento"/>
        <w:rPr>
          <w:rFonts w:ascii="Arial" w:hAnsi="Arial" w:cs="Arial"/>
          <w:sz w:val="23"/>
          <w:szCs w:val="23"/>
        </w:rPr>
      </w:pPr>
    </w:p>
    <w:p w14:paraId="747201DB" w14:textId="3613D123" w:rsidR="00D86266" w:rsidRPr="003727FD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  <w:r w:rsidRPr="003727FD">
        <w:rPr>
          <w:rFonts w:ascii="Arial" w:hAnsi="Arial" w:cs="Arial"/>
          <w:b/>
          <w:bCs/>
          <w:sz w:val="23"/>
          <w:szCs w:val="23"/>
        </w:rPr>
        <w:t>ORAÇÃO DE LOUVOR:</w:t>
      </w:r>
      <w:r w:rsidRPr="003727FD">
        <w:rPr>
          <w:rFonts w:ascii="Arial" w:hAnsi="Arial" w:cs="Arial"/>
          <w:sz w:val="23"/>
          <w:szCs w:val="23"/>
        </w:rPr>
        <w:t xml:space="preserve"> </w:t>
      </w:r>
      <w:r w:rsidR="000B7829" w:rsidRPr="003727FD">
        <w:rPr>
          <w:rFonts w:ascii="Arial" w:hAnsi="Arial" w:cs="Arial"/>
          <w:i/>
          <w:iCs/>
          <w:color w:val="002060"/>
          <w:sz w:val="23"/>
          <w:szCs w:val="23"/>
        </w:rPr>
        <w:t>Dayane Menezes</w:t>
      </w:r>
    </w:p>
    <w:p w14:paraId="2AFFEF66" w14:textId="77777777" w:rsidR="00A709B1" w:rsidRPr="003727FD" w:rsidRDefault="00A709B1" w:rsidP="00D86266">
      <w:pPr>
        <w:pStyle w:val="SemEspaamento"/>
        <w:rPr>
          <w:rFonts w:ascii="Arial" w:hAnsi="Arial" w:cs="Arial"/>
          <w:sz w:val="23"/>
          <w:szCs w:val="23"/>
        </w:rPr>
      </w:pPr>
    </w:p>
    <w:p w14:paraId="54BE1343" w14:textId="24EA8F3B" w:rsidR="00D86266" w:rsidRPr="003727FD" w:rsidRDefault="00D86266" w:rsidP="00D75180">
      <w:pPr>
        <w:pStyle w:val="SemEspaamento"/>
        <w:numPr>
          <w:ilvl w:val="0"/>
          <w:numId w:val="1"/>
        </w:numPr>
        <w:ind w:left="284"/>
        <w:rPr>
          <w:sz w:val="23"/>
          <w:szCs w:val="23"/>
        </w:rPr>
      </w:pPr>
      <w:r w:rsidRPr="003727FD">
        <w:rPr>
          <w:rFonts w:ascii="Arial" w:hAnsi="Arial" w:cs="Arial"/>
          <w:b/>
          <w:bCs/>
          <w:sz w:val="23"/>
          <w:szCs w:val="23"/>
          <w:u w:val="single"/>
        </w:rPr>
        <w:t>LEITURA CONGREGACIONAL</w:t>
      </w:r>
      <w:r w:rsidR="0094110E" w:rsidRPr="003727FD">
        <w:rPr>
          <w:rFonts w:ascii="Arial" w:hAnsi="Arial" w:cs="Arial"/>
          <w:b/>
          <w:bCs/>
          <w:sz w:val="23"/>
          <w:szCs w:val="23"/>
          <w:u w:val="single"/>
        </w:rPr>
        <w:t xml:space="preserve"> 4</w:t>
      </w:r>
      <w:r w:rsidRPr="003727FD">
        <w:rPr>
          <w:rFonts w:ascii="Arial" w:hAnsi="Arial" w:cs="Arial"/>
          <w:b/>
          <w:bCs/>
          <w:sz w:val="23"/>
          <w:szCs w:val="23"/>
        </w:rPr>
        <w:t>:</w:t>
      </w:r>
      <w:r w:rsidRPr="003727FD">
        <w:rPr>
          <w:rFonts w:ascii="Arial" w:hAnsi="Arial" w:cs="Arial"/>
          <w:sz w:val="23"/>
          <w:szCs w:val="23"/>
        </w:rPr>
        <w:t xml:space="preserve"> </w:t>
      </w:r>
      <w:r w:rsidR="000B7829" w:rsidRPr="003727FD">
        <w:rPr>
          <w:rFonts w:ascii="Arial" w:hAnsi="Arial" w:cs="Arial"/>
          <w:b/>
          <w:bCs/>
          <w:color w:val="00B050"/>
          <w:sz w:val="23"/>
          <w:szCs w:val="23"/>
        </w:rPr>
        <w:t>APOCALIPSE 7:9-12</w:t>
      </w:r>
      <w:r w:rsidR="00AE4757" w:rsidRPr="003727FD">
        <w:rPr>
          <w:rFonts w:ascii="Arial" w:hAnsi="Arial" w:cs="Arial"/>
          <w:b/>
          <w:bCs/>
          <w:color w:val="00B050"/>
          <w:sz w:val="23"/>
          <w:szCs w:val="23"/>
        </w:rPr>
        <w:t xml:space="preserve"> </w:t>
      </w:r>
      <w:r w:rsidR="009A7BB2" w:rsidRPr="003727FD">
        <w:rPr>
          <w:rFonts w:ascii="Arial" w:hAnsi="Arial" w:cs="Arial"/>
          <w:b/>
          <w:bCs/>
          <w:color w:val="FF0000"/>
          <w:sz w:val="23"/>
          <w:szCs w:val="23"/>
        </w:rPr>
        <w:t>(</w:t>
      </w:r>
      <w:r w:rsidR="00F92648" w:rsidRPr="003727FD">
        <w:rPr>
          <w:rFonts w:ascii="Arial" w:hAnsi="Arial" w:cs="Arial"/>
          <w:b/>
          <w:bCs/>
          <w:color w:val="FF0000"/>
          <w:sz w:val="23"/>
          <w:szCs w:val="23"/>
        </w:rPr>
        <w:t>ARA</w:t>
      </w:r>
      <w:r w:rsidR="009A7BB2" w:rsidRPr="003727FD">
        <w:rPr>
          <w:rFonts w:ascii="Arial" w:hAnsi="Arial" w:cs="Arial"/>
          <w:b/>
          <w:bCs/>
          <w:color w:val="FF0000"/>
          <w:sz w:val="23"/>
          <w:szCs w:val="23"/>
        </w:rPr>
        <w:t>)</w:t>
      </w:r>
    </w:p>
    <w:p w14:paraId="14CCD3CF" w14:textId="77777777" w:rsidR="003727FD" w:rsidRDefault="000B7829" w:rsidP="00AE4757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  <w:r w:rsidRPr="003727FD">
        <w:rPr>
          <w:rFonts w:ascii="Arial" w:hAnsi="Arial" w:cs="Arial"/>
          <w:i/>
          <w:iCs/>
          <w:color w:val="002060"/>
          <w:sz w:val="23"/>
          <w:szCs w:val="23"/>
        </w:rPr>
        <w:t>9 - Depois destas coisas, vi, e eis grande multidão que ninguém podia enumerar, de todas as nações, tribos, povos e línguas, em pé diante do trono e diante do Cordeiro, vestidos de vestiduras brancas, com palmas</w:t>
      </w:r>
    </w:p>
    <w:p w14:paraId="70982EE5" w14:textId="11B9826A" w:rsidR="003727FD" w:rsidRDefault="000B7829" w:rsidP="00AE4757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  <w:r w:rsidRPr="003727FD">
        <w:rPr>
          <w:rFonts w:ascii="Arial" w:hAnsi="Arial" w:cs="Arial"/>
          <w:i/>
          <w:iCs/>
          <w:color w:val="002060"/>
          <w:sz w:val="23"/>
          <w:szCs w:val="23"/>
        </w:rPr>
        <w:t>nas mãos;</w:t>
      </w:r>
    </w:p>
    <w:p w14:paraId="5CA3A36E" w14:textId="056AE321" w:rsidR="000B7829" w:rsidRPr="003727FD" w:rsidRDefault="000B7829" w:rsidP="00AE4757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  <w:r w:rsidRPr="003727FD">
        <w:rPr>
          <w:rFonts w:ascii="Arial" w:hAnsi="Arial" w:cs="Arial"/>
          <w:i/>
          <w:iCs/>
          <w:color w:val="002060"/>
          <w:sz w:val="23"/>
          <w:szCs w:val="23"/>
        </w:rPr>
        <w:t>10 - e clamavam em grande voz, dizendo: Ao nosso Deus, que se assenta no trono, e ao Cordeiro, pertence a salvação.</w:t>
      </w:r>
    </w:p>
    <w:p w14:paraId="77E1AA8A" w14:textId="77777777" w:rsidR="000B7829" w:rsidRPr="003727FD" w:rsidRDefault="000B7829" w:rsidP="00AE4757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  <w:r w:rsidRPr="003727FD">
        <w:rPr>
          <w:rFonts w:ascii="Arial" w:hAnsi="Arial" w:cs="Arial"/>
          <w:i/>
          <w:iCs/>
          <w:color w:val="002060"/>
          <w:sz w:val="23"/>
          <w:szCs w:val="23"/>
        </w:rPr>
        <w:t>11 - Todos os anjos estavam de pé rodeando o trono, os anciãos e os quatro seres viventes, e ante o trono se prostraram sobre o seu rosto, e adoraram a Deus,</w:t>
      </w:r>
    </w:p>
    <w:p w14:paraId="45CB5D81" w14:textId="1DC624A9" w:rsidR="00AE4757" w:rsidRPr="003727FD" w:rsidRDefault="000B7829" w:rsidP="00AE4757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  <w:r w:rsidRPr="003727FD">
        <w:rPr>
          <w:rFonts w:ascii="Arial" w:hAnsi="Arial" w:cs="Arial"/>
          <w:i/>
          <w:iCs/>
          <w:color w:val="002060"/>
          <w:sz w:val="23"/>
          <w:szCs w:val="23"/>
        </w:rPr>
        <w:t xml:space="preserve">12 - </w:t>
      </w:r>
      <w:r w:rsidR="00580632" w:rsidRPr="003727FD">
        <w:rPr>
          <w:rFonts w:ascii="Arial" w:hAnsi="Arial" w:cs="Arial"/>
          <w:i/>
          <w:iCs/>
          <w:color w:val="002060"/>
          <w:sz w:val="23"/>
          <w:szCs w:val="23"/>
        </w:rPr>
        <w:t>Dizendo</w:t>
      </w:r>
      <w:r w:rsidRPr="003727FD">
        <w:rPr>
          <w:rFonts w:ascii="Arial" w:hAnsi="Arial" w:cs="Arial"/>
          <w:i/>
          <w:iCs/>
          <w:color w:val="002060"/>
          <w:sz w:val="23"/>
          <w:szCs w:val="23"/>
        </w:rPr>
        <w:t>: Amém! O louvor, e a glória, e a sabedoria, e as ações de graças, e a honra, e o poder, e a força sejam ao nosso Deus, pelos séculos dos séculos. Amém!</w:t>
      </w:r>
    </w:p>
    <w:p w14:paraId="25CF039E" w14:textId="77777777" w:rsidR="00AE4757" w:rsidRPr="003727FD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</w:p>
    <w:p w14:paraId="7A5066C3" w14:textId="77777777" w:rsidR="002F750E" w:rsidRPr="003727FD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</w:p>
    <w:p w14:paraId="7DA0D18F" w14:textId="523F5EA0" w:rsidR="0079606A" w:rsidRPr="003727FD" w:rsidRDefault="00D86266" w:rsidP="00D75180">
      <w:pPr>
        <w:pStyle w:val="SemEspaamento"/>
        <w:numPr>
          <w:ilvl w:val="0"/>
          <w:numId w:val="1"/>
        </w:numPr>
        <w:ind w:left="284"/>
        <w:rPr>
          <w:rFonts w:ascii="Arial" w:hAnsi="Arial" w:cs="Arial"/>
          <w:color w:val="C45911" w:themeColor="accent2" w:themeShade="BF"/>
          <w:sz w:val="23"/>
          <w:szCs w:val="23"/>
        </w:rPr>
      </w:pPr>
      <w:r w:rsidRPr="003727FD">
        <w:rPr>
          <w:rFonts w:ascii="Arial" w:hAnsi="Arial" w:cs="Arial"/>
          <w:b/>
          <w:bCs/>
          <w:sz w:val="23"/>
          <w:szCs w:val="23"/>
          <w:u w:val="single"/>
        </w:rPr>
        <w:t>VISITANTES</w:t>
      </w:r>
      <w:r w:rsidRPr="003727FD">
        <w:rPr>
          <w:rFonts w:ascii="Arial" w:hAnsi="Arial" w:cs="Arial"/>
          <w:b/>
          <w:bCs/>
          <w:sz w:val="23"/>
          <w:szCs w:val="23"/>
        </w:rPr>
        <w:t>:</w:t>
      </w:r>
      <w:r w:rsidR="00550023" w:rsidRPr="003727FD">
        <w:rPr>
          <w:rFonts w:ascii="Arial" w:hAnsi="Arial" w:cs="Arial"/>
          <w:b/>
          <w:bCs/>
          <w:sz w:val="23"/>
          <w:szCs w:val="23"/>
        </w:rPr>
        <w:t xml:space="preserve"> </w:t>
      </w:r>
      <w:r w:rsidR="00580632" w:rsidRPr="003727FD">
        <w:rPr>
          <w:rFonts w:ascii="Arial" w:hAnsi="Arial" w:cs="Arial"/>
          <w:b/>
          <w:bCs/>
          <w:color w:val="C45911" w:themeColor="accent2" w:themeShade="BF"/>
          <w:sz w:val="23"/>
          <w:szCs w:val="23"/>
        </w:rPr>
        <w:t>Comunhão</w:t>
      </w:r>
      <w:r w:rsidR="00580632" w:rsidRPr="003727FD">
        <w:rPr>
          <w:rFonts w:ascii="Arial" w:hAnsi="Arial" w:cs="Arial"/>
          <w:i/>
          <w:iCs/>
          <w:color w:val="C45911" w:themeColor="accent2" w:themeShade="BF"/>
          <w:sz w:val="23"/>
          <w:szCs w:val="23"/>
        </w:rPr>
        <w:t xml:space="preserve"> (Rachel Novaes)</w:t>
      </w:r>
      <w:r w:rsidR="00580632" w:rsidRPr="003727FD">
        <w:rPr>
          <w:rFonts w:ascii="Arial" w:hAnsi="Arial" w:cs="Arial"/>
          <w:color w:val="C45911" w:themeColor="accent2" w:themeShade="BF"/>
          <w:sz w:val="23"/>
          <w:szCs w:val="23"/>
        </w:rPr>
        <w:t xml:space="preserve"> – D</w:t>
      </w:r>
    </w:p>
    <w:p w14:paraId="298F8E31" w14:textId="77777777" w:rsidR="0011135A" w:rsidRPr="003727FD" w:rsidRDefault="0011135A" w:rsidP="002F750E">
      <w:pPr>
        <w:pStyle w:val="SemEspaamento"/>
        <w:rPr>
          <w:rFonts w:ascii="Arial" w:hAnsi="Arial" w:cs="Arial"/>
          <w:color w:val="C45911" w:themeColor="accent2" w:themeShade="BF"/>
          <w:sz w:val="23"/>
          <w:szCs w:val="23"/>
        </w:rPr>
      </w:pPr>
    </w:p>
    <w:p w14:paraId="00E4DED7" w14:textId="77777777" w:rsidR="000C4907" w:rsidRPr="003727FD" w:rsidRDefault="000C4907" w:rsidP="002F750E">
      <w:pPr>
        <w:pStyle w:val="SemEspaamento"/>
        <w:rPr>
          <w:rFonts w:ascii="Arial" w:hAnsi="Arial" w:cs="Arial"/>
          <w:color w:val="C45911" w:themeColor="accent2" w:themeShade="BF"/>
          <w:sz w:val="23"/>
          <w:szCs w:val="23"/>
        </w:rPr>
      </w:pPr>
    </w:p>
    <w:p w14:paraId="004AD062" w14:textId="0D0F7A66" w:rsidR="0011135A" w:rsidRPr="005D62A0" w:rsidRDefault="00A65314" w:rsidP="00D75180">
      <w:pPr>
        <w:pStyle w:val="SemEspaamento"/>
        <w:numPr>
          <w:ilvl w:val="0"/>
          <w:numId w:val="1"/>
        </w:numPr>
        <w:ind w:left="284"/>
        <w:rPr>
          <w:rFonts w:ascii="Arial" w:hAnsi="Arial" w:cs="Arial"/>
          <w:color w:val="C45911" w:themeColor="accent2" w:themeShade="BF"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  <w:u w:val="single"/>
        </w:rPr>
        <w:t>PARTICIPAÇÃO MUSICAL</w:t>
      </w:r>
      <w:r w:rsidR="0011135A" w:rsidRPr="003727FD">
        <w:rPr>
          <w:rFonts w:ascii="Arial" w:hAnsi="Arial" w:cs="Arial"/>
          <w:b/>
          <w:bCs/>
          <w:sz w:val="23"/>
          <w:szCs w:val="23"/>
        </w:rPr>
        <w:t xml:space="preserve">: </w:t>
      </w:r>
      <w:r w:rsidR="0011135A" w:rsidRPr="003727FD">
        <w:rPr>
          <w:rFonts w:ascii="Arial" w:hAnsi="Arial" w:cs="Arial"/>
          <w:i/>
          <w:iCs/>
          <w:color w:val="002060"/>
          <w:sz w:val="23"/>
          <w:szCs w:val="23"/>
        </w:rPr>
        <w:t>Projeto Espaço Voar</w:t>
      </w:r>
    </w:p>
    <w:p w14:paraId="65C19E4C" w14:textId="77777777" w:rsidR="0011135A" w:rsidRPr="003727FD" w:rsidRDefault="0011135A" w:rsidP="002F750E">
      <w:pPr>
        <w:pStyle w:val="SemEspaamento"/>
        <w:rPr>
          <w:rFonts w:ascii="Arial" w:hAnsi="Arial" w:cs="Arial"/>
          <w:color w:val="C45911" w:themeColor="accent2" w:themeShade="BF"/>
          <w:sz w:val="23"/>
          <w:szCs w:val="23"/>
        </w:rPr>
      </w:pPr>
    </w:p>
    <w:p w14:paraId="48E3D390" w14:textId="77777777" w:rsidR="0011135A" w:rsidRPr="003727FD" w:rsidRDefault="0011135A" w:rsidP="002F750E">
      <w:pPr>
        <w:pStyle w:val="SemEspaamento"/>
        <w:rPr>
          <w:rFonts w:ascii="Arial" w:hAnsi="Arial" w:cs="Arial"/>
          <w:b/>
          <w:bCs/>
          <w:sz w:val="23"/>
          <w:szCs w:val="23"/>
        </w:rPr>
      </w:pPr>
    </w:p>
    <w:p w14:paraId="16590189" w14:textId="526F1EA2" w:rsidR="00661815" w:rsidRPr="003727FD" w:rsidRDefault="0011135A" w:rsidP="00D75180">
      <w:pPr>
        <w:pStyle w:val="SemEspaamento"/>
        <w:numPr>
          <w:ilvl w:val="0"/>
          <w:numId w:val="1"/>
        </w:numPr>
        <w:ind w:left="284"/>
        <w:rPr>
          <w:rFonts w:ascii="Arial" w:hAnsi="Arial" w:cs="Arial"/>
          <w:b/>
          <w:bCs/>
          <w:sz w:val="23"/>
          <w:szCs w:val="23"/>
        </w:rPr>
      </w:pPr>
      <w:r w:rsidRPr="003727FD">
        <w:rPr>
          <w:rFonts w:ascii="Arial" w:hAnsi="Arial" w:cs="Arial"/>
          <w:b/>
          <w:bCs/>
          <w:sz w:val="23"/>
          <w:szCs w:val="23"/>
          <w:u w:val="single"/>
        </w:rPr>
        <w:t>MOMENTO MISSIONÁRIO:</w:t>
      </w:r>
      <w:r w:rsidR="005D62A0" w:rsidRPr="005D62A0">
        <w:rPr>
          <w:rFonts w:ascii="Arial" w:hAnsi="Arial" w:cs="Arial"/>
          <w:b/>
          <w:bCs/>
          <w:sz w:val="23"/>
          <w:szCs w:val="23"/>
        </w:rPr>
        <w:t xml:space="preserve"> </w:t>
      </w:r>
      <w:r w:rsidR="005D62A0">
        <w:rPr>
          <w:rFonts w:ascii="Arial" w:hAnsi="Arial" w:cs="Arial"/>
          <w:i/>
          <w:iCs/>
          <w:color w:val="002060"/>
          <w:sz w:val="23"/>
          <w:szCs w:val="23"/>
        </w:rPr>
        <w:t>Promotoria</w:t>
      </w:r>
      <w:r w:rsidR="005D62A0" w:rsidRPr="005D62A0">
        <w:rPr>
          <w:rFonts w:ascii="Arial" w:hAnsi="Arial" w:cs="Arial"/>
          <w:i/>
          <w:iCs/>
          <w:color w:val="002060"/>
          <w:sz w:val="23"/>
          <w:szCs w:val="23"/>
        </w:rPr>
        <w:t xml:space="preserve"> de Missões</w:t>
      </w:r>
    </w:p>
    <w:p w14:paraId="5C325EAD" w14:textId="77777777" w:rsidR="0079606A" w:rsidRPr="003727FD" w:rsidRDefault="0079606A" w:rsidP="00D86266">
      <w:pPr>
        <w:pStyle w:val="SemEspaamento"/>
        <w:rPr>
          <w:rFonts w:ascii="Arial" w:hAnsi="Arial" w:cs="Arial"/>
          <w:sz w:val="23"/>
          <w:szCs w:val="23"/>
        </w:rPr>
      </w:pPr>
    </w:p>
    <w:p w14:paraId="6168A04F" w14:textId="60F961DC" w:rsidR="00CA0B7E" w:rsidRPr="003727FD" w:rsidRDefault="00D86266" w:rsidP="00D75180">
      <w:pPr>
        <w:pStyle w:val="SemEspaamento"/>
        <w:numPr>
          <w:ilvl w:val="0"/>
          <w:numId w:val="1"/>
        </w:numPr>
        <w:ind w:left="284"/>
        <w:rPr>
          <w:rFonts w:ascii="Arial" w:hAnsi="Arial" w:cs="Arial"/>
          <w:b/>
          <w:bCs/>
          <w:color w:val="00B050"/>
          <w:sz w:val="23"/>
          <w:szCs w:val="23"/>
        </w:rPr>
      </w:pPr>
      <w:r w:rsidRPr="003727FD">
        <w:rPr>
          <w:rFonts w:ascii="Arial" w:hAnsi="Arial" w:cs="Arial"/>
          <w:b/>
          <w:bCs/>
          <w:sz w:val="23"/>
          <w:szCs w:val="23"/>
          <w:u w:val="single"/>
        </w:rPr>
        <w:t>ENTREGA DÍZIMOS E OFERTAS</w:t>
      </w:r>
      <w:r w:rsidRPr="003727FD">
        <w:rPr>
          <w:rFonts w:ascii="Arial" w:hAnsi="Arial" w:cs="Arial"/>
          <w:b/>
          <w:bCs/>
          <w:sz w:val="23"/>
          <w:szCs w:val="23"/>
        </w:rPr>
        <w:t>:</w:t>
      </w:r>
      <w:r w:rsidRPr="003727FD">
        <w:rPr>
          <w:rFonts w:ascii="Arial" w:hAnsi="Arial" w:cs="Arial"/>
          <w:sz w:val="23"/>
          <w:szCs w:val="23"/>
        </w:rPr>
        <w:t xml:space="preserve"> </w:t>
      </w:r>
      <w:r w:rsidR="000B7829" w:rsidRPr="003727FD">
        <w:rPr>
          <w:rFonts w:ascii="Arial" w:hAnsi="Arial" w:cs="Arial"/>
          <w:b/>
          <w:bCs/>
          <w:color w:val="00B050"/>
          <w:sz w:val="23"/>
          <w:szCs w:val="23"/>
        </w:rPr>
        <w:t>4 CORÍNTIOS 9:7</w:t>
      </w:r>
      <w:r w:rsidR="008B4C16" w:rsidRPr="003727FD">
        <w:rPr>
          <w:rFonts w:ascii="Arial" w:hAnsi="Arial" w:cs="Arial"/>
          <w:b/>
          <w:bCs/>
          <w:color w:val="00B050"/>
          <w:sz w:val="23"/>
          <w:szCs w:val="23"/>
        </w:rPr>
        <w:t xml:space="preserve"> </w:t>
      </w:r>
      <w:r w:rsidR="00CA0B7E" w:rsidRPr="003727FD">
        <w:rPr>
          <w:rFonts w:ascii="Arial" w:hAnsi="Arial" w:cs="Arial"/>
          <w:b/>
          <w:bCs/>
          <w:color w:val="FF0000"/>
          <w:sz w:val="23"/>
          <w:szCs w:val="23"/>
        </w:rPr>
        <w:t>(</w:t>
      </w:r>
      <w:r w:rsidR="00F92648" w:rsidRPr="003727FD">
        <w:rPr>
          <w:rFonts w:ascii="Arial" w:hAnsi="Arial" w:cs="Arial"/>
          <w:b/>
          <w:bCs/>
          <w:color w:val="FF0000"/>
          <w:sz w:val="23"/>
          <w:szCs w:val="23"/>
        </w:rPr>
        <w:t>ARA</w:t>
      </w:r>
      <w:r w:rsidR="00CA0B7E" w:rsidRPr="003727FD">
        <w:rPr>
          <w:rFonts w:ascii="Arial" w:hAnsi="Arial" w:cs="Arial"/>
          <w:b/>
          <w:bCs/>
          <w:color w:val="FF0000"/>
          <w:sz w:val="23"/>
          <w:szCs w:val="23"/>
        </w:rPr>
        <w:t>)</w:t>
      </w:r>
    </w:p>
    <w:p w14:paraId="386F893B" w14:textId="6A4FDD34" w:rsidR="00F014D7" w:rsidRPr="003727FD" w:rsidRDefault="000B7829" w:rsidP="00F014D7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  <w:r w:rsidRPr="003727FD">
        <w:rPr>
          <w:rFonts w:ascii="Arial" w:hAnsi="Arial" w:cs="Arial"/>
          <w:i/>
          <w:iCs/>
          <w:color w:val="002060"/>
          <w:sz w:val="23"/>
          <w:szCs w:val="23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3727FD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</w:p>
    <w:p w14:paraId="13B623F4" w14:textId="0052F890" w:rsidR="00D86266" w:rsidRPr="003727FD" w:rsidRDefault="00D86266" w:rsidP="00D75180">
      <w:pPr>
        <w:pStyle w:val="SemEspaamento"/>
        <w:numPr>
          <w:ilvl w:val="0"/>
          <w:numId w:val="2"/>
        </w:numPr>
        <w:ind w:left="284"/>
        <w:rPr>
          <w:rFonts w:ascii="Arial" w:hAnsi="Arial" w:cs="Arial"/>
          <w:color w:val="C45911" w:themeColor="accent2" w:themeShade="BF"/>
          <w:sz w:val="23"/>
          <w:szCs w:val="23"/>
          <w:u w:val="single"/>
        </w:rPr>
      </w:pPr>
      <w:r w:rsidRPr="003727FD">
        <w:rPr>
          <w:rFonts w:ascii="Arial" w:hAnsi="Arial" w:cs="Arial"/>
          <w:b/>
          <w:bCs/>
          <w:sz w:val="23"/>
          <w:szCs w:val="23"/>
          <w:u w:val="single"/>
        </w:rPr>
        <w:t>MÚSICA DE OFERTAS</w:t>
      </w:r>
      <w:r w:rsidRPr="003727FD">
        <w:rPr>
          <w:rFonts w:ascii="Arial" w:hAnsi="Arial" w:cs="Arial"/>
          <w:sz w:val="23"/>
          <w:szCs w:val="23"/>
        </w:rPr>
        <w:t>:</w:t>
      </w:r>
      <w:r w:rsidR="00514A49" w:rsidRPr="003727FD">
        <w:rPr>
          <w:rFonts w:ascii="Arial" w:hAnsi="Arial" w:cs="Arial"/>
          <w:sz w:val="23"/>
          <w:szCs w:val="23"/>
        </w:rPr>
        <w:t xml:space="preserve"> </w:t>
      </w:r>
      <w:r w:rsidR="000B7829" w:rsidRPr="003727FD">
        <w:rPr>
          <w:rFonts w:ascii="Arial" w:hAnsi="Arial" w:cs="Arial"/>
          <w:b/>
          <w:bCs/>
          <w:color w:val="C45911" w:themeColor="accent2" w:themeShade="BF"/>
          <w:sz w:val="23"/>
          <w:szCs w:val="23"/>
        </w:rPr>
        <w:t>Até que Ele Venha</w:t>
      </w:r>
      <w:r w:rsidRPr="003727FD">
        <w:rPr>
          <w:rFonts w:ascii="Arial" w:hAnsi="Arial" w:cs="Arial"/>
          <w:color w:val="C45911" w:themeColor="accent2" w:themeShade="BF"/>
          <w:sz w:val="23"/>
          <w:szCs w:val="23"/>
        </w:rPr>
        <w:t xml:space="preserve"> </w:t>
      </w:r>
      <w:r w:rsidRPr="003727FD">
        <w:rPr>
          <w:rFonts w:ascii="Arial" w:hAnsi="Arial" w:cs="Arial"/>
          <w:i/>
          <w:iCs/>
          <w:color w:val="C45911" w:themeColor="accent2" w:themeShade="BF"/>
          <w:sz w:val="23"/>
          <w:szCs w:val="23"/>
        </w:rPr>
        <w:t>(</w:t>
      </w:r>
      <w:r w:rsidR="000B7829" w:rsidRPr="003727FD">
        <w:rPr>
          <w:rFonts w:ascii="Arial" w:hAnsi="Arial" w:cs="Arial"/>
          <w:i/>
          <w:iCs/>
          <w:color w:val="C45911" w:themeColor="accent2" w:themeShade="BF"/>
          <w:sz w:val="23"/>
          <w:szCs w:val="23"/>
        </w:rPr>
        <w:t>JMM</w:t>
      </w:r>
      <w:r w:rsidRPr="003727FD">
        <w:rPr>
          <w:rFonts w:ascii="Arial" w:hAnsi="Arial" w:cs="Arial"/>
          <w:i/>
          <w:iCs/>
          <w:color w:val="C45911" w:themeColor="accent2" w:themeShade="BF"/>
          <w:sz w:val="23"/>
          <w:szCs w:val="23"/>
        </w:rPr>
        <w:t>)</w:t>
      </w:r>
      <w:r w:rsidRPr="003727FD">
        <w:rPr>
          <w:rFonts w:ascii="Arial" w:hAnsi="Arial" w:cs="Arial"/>
          <w:color w:val="C45911" w:themeColor="accent2" w:themeShade="BF"/>
          <w:sz w:val="23"/>
          <w:szCs w:val="23"/>
        </w:rPr>
        <w:t xml:space="preserve"> – </w:t>
      </w:r>
      <w:r w:rsidR="000B7829" w:rsidRPr="003727FD">
        <w:rPr>
          <w:rFonts w:ascii="Arial" w:hAnsi="Arial" w:cs="Arial"/>
          <w:color w:val="C45911" w:themeColor="accent2" w:themeShade="BF"/>
          <w:sz w:val="23"/>
          <w:szCs w:val="23"/>
        </w:rPr>
        <w:t>Bb</w:t>
      </w:r>
    </w:p>
    <w:p w14:paraId="4D8E08E7" w14:textId="456BFE66" w:rsidR="00D86266" w:rsidRPr="003727FD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  <w:r w:rsidRPr="003727FD">
        <w:rPr>
          <w:rFonts w:ascii="Arial" w:hAnsi="Arial" w:cs="Arial"/>
          <w:sz w:val="23"/>
          <w:szCs w:val="23"/>
        </w:rPr>
        <w:t xml:space="preserve">Oração </w:t>
      </w:r>
      <w:r w:rsidR="00A709B1" w:rsidRPr="003727FD">
        <w:rPr>
          <w:rFonts w:ascii="Arial" w:hAnsi="Arial" w:cs="Arial"/>
          <w:sz w:val="23"/>
          <w:szCs w:val="23"/>
        </w:rPr>
        <w:t>entregando as</w:t>
      </w:r>
      <w:r w:rsidRPr="003727FD">
        <w:rPr>
          <w:rFonts w:ascii="Arial" w:hAnsi="Arial" w:cs="Arial"/>
          <w:sz w:val="23"/>
          <w:szCs w:val="23"/>
        </w:rPr>
        <w:t xml:space="preserve"> Ofertas</w:t>
      </w:r>
      <w:r w:rsidR="00D86266" w:rsidRPr="003727FD">
        <w:rPr>
          <w:rFonts w:ascii="Arial" w:hAnsi="Arial" w:cs="Arial"/>
          <w:sz w:val="23"/>
          <w:szCs w:val="23"/>
        </w:rPr>
        <w:t>:</w:t>
      </w:r>
      <w:r w:rsidR="003C6B97" w:rsidRPr="003727FD">
        <w:rPr>
          <w:rFonts w:ascii="Arial" w:hAnsi="Arial" w:cs="Arial"/>
          <w:sz w:val="23"/>
          <w:szCs w:val="23"/>
        </w:rPr>
        <w:t xml:space="preserve"> </w:t>
      </w:r>
      <w:r w:rsidR="00483502">
        <w:rPr>
          <w:rFonts w:ascii="Arial" w:hAnsi="Arial" w:cs="Arial"/>
          <w:i/>
          <w:iCs/>
          <w:color w:val="002060"/>
          <w:sz w:val="23"/>
          <w:szCs w:val="23"/>
        </w:rPr>
        <w:t>Ir. Batista</w:t>
      </w:r>
    </w:p>
    <w:p w14:paraId="7D904D4A" w14:textId="72894E53" w:rsidR="00853C27" w:rsidRPr="003727FD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</w:p>
    <w:p w14:paraId="187B1B94" w14:textId="77777777" w:rsidR="00483502" w:rsidRPr="00483502" w:rsidRDefault="00483502" w:rsidP="00483502">
      <w:pPr>
        <w:pStyle w:val="SemEspaamento"/>
        <w:numPr>
          <w:ilvl w:val="0"/>
          <w:numId w:val="1"/>
        </w:numPr>
        <w:ind w:left="284"/>
        <w:rPr>
          <w:rFonts w:ascii="Arial" w:hAnsi="Arial" w:cs="Arial"/>
          <w:color w:val="C45911" w:themeColor="accent2" w:themeShade="BF"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  <w:u w:val="single"/>
        </w:rPr>
        <w:t>PARTICIPAÇÃO MUSICAL</w:t>
      </w:r>
      <w:r w:rsidRPr="003727FD">
        <w:rPr>
          <w:rFonts w:ascii="Arial" w:hAnsi="Arial" w:cs="Arial"/>
          <w:b/>
          <w:bCs/>
          <w:sz w:val="23"/>
          <w:szCs w:val="23"/>
        </w:rPr>
        <w:t xml:space="preserve">: </w:t>
      </w:r>
      <w:r>
        <w:rPr>
          <w:rFonts w:ascii="Arial" w:hAnsi="Arial" w:cs="Arial"/>
          <w:i/>
          <w:iCs/>
          <w:color w:val="002060"/>
          <w:sz w:val="23"/>
          <w:szCs w:val="23"/>
        </w:rPr>
        <w:t>Ir. Batista</w:t>
      </w:r>
    </w:p>
    <w:p w14:paraId="647CEF2B" w14:textId="77777777" w:rsidR="00483502" w:rsidRPr="003727FD" w:rsidRDefault="00483502" w:rsidP="00483502">
      <w:pPr>
        <w:pStyle w:val="SemEspaamento"/>
        <w:numPr>
          <w:ilvl w:val="0"/>
          <w:numId w:val="1"/>
        </w:numPr>
        <w:ind w:left="284"/>
        <w:rPr>
          <w:rFonts w:ascii="Arial" w:hAnsi="Arial" w:cs="Arial"/>
          <w:color w:val="C45911" w:themeColor="accent2" w:themeShade="BF"/>
          <w:sz w:val="23"/>
          <w:szCs w:val="23"/>
        </w:rPr>
      </w:pPr>
    </w:p>
    <w:p w14:paraId="6ED5B8EB" w14:textId="18240383" w:rsidR="00DB2FA6" w:rsidRPr="003727FD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</w:p>
    <w:p w14:paraId="0D0E75A4" w14:textId="6590B73B" w:rsidR="00DB2FA6" w:rsidRPr="003727FD" w:rsidRDefault="00DB2FA6" w:rsidP="00D75180">
      <w:pPr>
        <w:pStyle w:val="SemEspaamento"/>
        <w:numPr>
          <w:ilvl w:val="0"/>
          <w:numId w:val="2"/>
        </w:numPr>
        <w:ind w:left="284"/>
        <w:rPr>
          <w:rFonts w:ascii="Arial" w:hAnsi="Arial" w:cs="Arial"/>
          <w:color w:val="C45911" w:themeColor="accent2" w:themeShade="BF"/>
          <w:sz w:val="23"/>
          <w:szCs w:val="23"/>
        </w:rPr>
      </w:pPr>
      <w:r w:rsidRPr="003727FD">
        <w:rPr>
          <w:rFonts w:ascii="Arial" w:hAnsi="Arial" w:cs="Arial"/>
          <w:b/>
          <w:bCs/>
          <w:sz w:val="23"/>
          <w:szCs w:val="23"/>
          <w:u w:val="single"/>
        </w:rPr>
        <w:t>INTERCESSÃO</w:t>
      </w:r>
      <w:r w:rsidRPr="003727FD">
        <w:rPr>
          <w:rFonts w:ascii="Arial" w:hAnsi="Arial" w:cs="Arial"/>
          <w:sz w:val="23"/>
          <w:szCs w:val="23"/>
        </w:rPr>
        <w:t xml:space="preserve">: </w:t>
      </w:r>
      <w:r w:rsidR="000B7829" w:rsidRPr="003727FD">
        <w:rPr>
          <w:rFonts w:ascii="Arial" w:hAnsi="Arial" w:cs="Arial"/>
          <w:b/>
          <w:bCs/>
          <w:color w:val="C45911" w:themeColor="accent2" w:themeShade="BF"/>
          <w:sz w:val="23"/>
          <w:szCs w:val="23"/>
        </w:rPr>
        <w:t>Sobre as Águas</w:t>
      </w:r>
      <w:r w:rsidRPr="003727FD">
        <w:rPr>
          <w:rFonts w:ascii="Arial" w:hAnsi="Arial" w:cs="Arial"/>
          <w:color w:val="C45911" w:themeColor="accent2" w:themeShade="BF"/>
          <w:sz w:val="23"/>
          <w:szCs w:val="23"/>
        </w:rPr>
        <w:t xml:space="preserve"> </w:t>
      </w:r>
      <w:r w:rsidRPr="003727FD">
        <w:rPr>
          <w:rFonts w:ascii="Arial" w:hAnsi="Arial" w:cs="Arial"/>
          <w:i/>
          <w:iCs/>
          <w:color w:val="C45911" w:themeColor="accent2" w:themeShade="BF"/>
          <w:sz w:val="23"/>
          <w:szCs w:val="23"/>
        </w:rPr>
        <w:t>(</w:t>
      </w:r>
      <w:r w:rsidR="000B7829" w:rsidRPr="003727FD">
        <w:rPr>
          <w:rFonts w:ascii="Arial" w:hAnsi="Arial" w:cs="Arial"/>
          <w:i/>
          <w:iCs/>
          <w:color w:val="C45911" w:themeColor="accent2" w:themeShade="BF"/>
          <w:sz w:val="23"/>
          <w:szCs w:val="23"/>
        </w:rPr>
        <w:t>Trazendo a Arca</w:t>
      </w:r>
      <w:r w:rsidRPr="003727FD">
        <w:rPr>
          <w:rFonts w:ascii="Arial" w:hAnsi="Arial" w:cs="Arial"/>
          <w:i/>
          <w:iCs/>
          <w:color w:val="C45911" w:themeColor="accent2" w:themeShade="BF"/>
          <w:sz w:val="23"/>
          <w:szCs w:val="23"/>
        </w:rPr>
        <w:t>)</w:t>
      </w:r>
      <w:r w:rsidRPr="003727FD">
        <w:rPr>
          <w:rFonts w:ascii="Arial" w:hAnsi="Arial" w:cs="Arial"/>
          <w:color w:val="C45911" w:themeColor="accent2" w:themeShade="BF"/>
          <w:sz w:val="23"/>
          <w:szCs w:val="23"/>
        </w:rPr>
        <w:t xml:space="preserve"> – </w:t>
      </w:r>
      <w:r w:rsidR="000B7829" w:rsidRPr="003727FD">
        <w:rPr>
          <w:rFonts w:ascii="Arial" w:hAnsi="Arial" w:cs="Arial"/>
          <w:color w:val="C45911" w:themeColor="accent2" w:themeShade="BF"/>
          <w:sz w:val="23"/>
          <w:szCs w:val="23"/>
        </w:rPr>
        <w:t>E</w:t>
      </w:r>
    </w:p>
    <w:p w14:paraId="4D83247D" w14:textId="26C0D0FF" w:rsidR="005A58C9" w:rsidRPr="003727FD" w:rsidRDefault="00DB2FA6" w:rsidP="00D86266">
      <w:pPr>
        <w:pStyle w:val="SemEspaamento"/>
        <w:rPr>
          <w:rFonts w:ascii="Arial" w:hAnsi="Arial" w:cs="Arial"/>
          <w:sz w:val="23"/>
          <w:szCs w:val="23"/>
        </w:rPr>
      </w:pPr>
      <w:r w:rsidRPr="003727FD">
        <w:rPr>
          <w:rFonts w:ascii="Arial" w:hAnsi="Arial" w:cs="Arial"/>
          <w:sz w:val="23"/>
          <w:szCs w:val="23"/>
        </w:rPr>
        <w:t>Oração</w:t>
      </w:r>
      <w:r w:rsidR="00CC55C1" w:rsidRPr="003727FD">
        <w:rPr>
          <w:rFonts w:ascii="Arial" w:hAnsi="Arial" w:cs="Arial"/>
          <w:sz w:val="23"/>
          <w:szCs w:val="23"/>
        </w:rPr>
        <w:t xml:space="preserve"> Intercessória</w:t>
      </w:r>
      <w:r w:rsidRPr="003727FD">
        <w:rPr>
          <w:rFonts w:ascii="Arial" w:hAnsi="Arial" w:cs="Arial"/>
          <w:sz w:val="23"/>
          <w:szCs w:val="23"/>
        </w:rPr>
        <w:t>:</w:t>
      </w:r>
      <w:r w:rsidR="00635C46" w:rsidRPr="003727FD">
        <w:rPr>
          <w:rFonts w:ascii="Arial" w:hAnsi="Arial" w:cs="Arial"/>
          <w:sz w:val="23"/>
          <w:szCs w:val="23"/>
        </w:rPr>
        <w:t xml:space="preserve"> </w:t>
      </w:r>
      <w:r w:rsidR="00384C57" w:rsidRPr="003727FD">
        <w:rPr>
          <w:rFonts w:ascii="Arial" w:hAnsi="Arial" w:cs="Arial"/>
          <w:i/>
          <w:iCs/>
          <w:color w:val="002060"/>
          <w:sz w:val="23"/>
          <w:szCs w:val="23"/>
        </w:rPr>
        <w:t xml:space="preserve"> </w:t>
      </w:r>
      <w:r w:rsidR="00580632" w:rsidRPr="003727FD">
        <w:rPr>
          <w:rFonts w:ascii="Arial" w:hAnsi="Arial" w:cs="Arial"/>
          <w:i/>
          <w:iCs/>
          <w:color w:val="002060"/>
          <w:sz w:val="23"/>
          <w:szCs w:val="23"/>
        </w:rPr>
        <w:t>Miss. Sebastião</w:t>
      </w:r>
    </w:p>
    <w:p w14:paraId="400FE418" w14:textId="77777777" w:rsidR="005D62A0" w:rsidRPr="003727FD" w:rsidRDefault="005D62A0" w:rsidP="00D86266">
      <w:pPr>
        <w:pStyle w:val="SemEspaamento"/>
        <w:rPr>
          <w:rFonts w:ascii="Arial" w:hAnsi="Arial" w:cs="Arial"/>
          <w:sz w:val="23"/>
          <w:szCs w:val="23"/>
        </w:rPr>
      </w:pPr>
    </w:p>
    <w:p w14:paraId="60546E77" w14:textId="77777777" w:rsidR="00B531B8" w:rsidRPr="003727FD" w:rsidRDefault="00B531B8" w:rsidP="00D86266">
      <w:pPr>
        <w:pStyle w:val="SemEspaamento"/>
        <w:rPr>
          <w:rFonts w:ascii="Arial" w:hAnsi="Arial" w:cs="Arial"/>
          <w:sz w:val="23"/>
          <w:szCs w:val="23"/>
        </w:rPr>
      </w:pPr>
    </w:p>
    <w:p w14:paraId="40B1F950" w14:textId="77777777" w:rsidR="00D86266" w:rsidRPr="003727FD" w:rsidRDefault="00D86266" w:rsidP="00D54E89">
      <w:pPr>
        <w:pStyle w:val="SemEspaamento"/>
        <w:numPr>
          <w:ilvl w:val="0"/>
          <w:numId w:val="2"/>
        </w:numPr>
        <w:ind w:left="284"/>
        <w:rPr>
          <w:rFonts w:ascii="Arial" w:hAnsi="Arial" w:cs="Arial"/>
          <w:b/>
          <w:bCs/>
          <w:sz w:val="23"/>
          <w:szCs w:val="23"/>
          <w:u w:val="single"/>
        </w:rPr>
      </w:pPr>
      <w:r w:rsidRPr="003727FD">
        <w:rPr>
          <w:rFonts w:ascii="Arial" w:hAnsi="Arial" w:cs="Arial"/>
          <w:b/>
          <w:bCs/>
          <w:sz w:val="23"/>
          <w:szCs w:val="23"/>
          <w:u w:val="single"/>
        </w:rPr>
        <w:t>MOMENTO DE EDIFICAÇÃO DA NOSSA FÉ</w:t>
      </w:r>
    </w:p>
    <w:p w14:paraId="06B63880" w14:textId="19A68A22" w:rsidR="00D86266" w:rsidRPr="003727FD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3"/>
          <w:szCs w:val="23"/>
        </w:rPr>
      </w:pPr>
      <w:r w:rsidRPr="003727FD">
        <w:rPr>
          <w:rFonts w:ascii="Arial" w:hAnsi="Arial" w:cs="Arial"/>
          <w:sz w:val="23"/>
          <w:szCs w:val="23"/>
        </w:rPr>
        <w:t xml:space="preserve">Mensagem: </w:t>
      </w:r>
      <w:r w:rsidR="000B7829" w:rsidRPr="003727FD">
        <w:rPr>
          <w:rFonts w:ascii="Arial" w:hAnsi="Arial" w:cs="Arial"/>
          <w:i/>
          <w:iCs/>
          <w:color w:val="002060"/>
          <w:sz w:val="23"/>
          <w:szCs w:val="23"/>
        </w:rPr>
        <w:t>Ir. Lucena</w:t>
      </w:r>
    </w:p>
    <w:p w14:paraId="227B6552" w14:textId="77777777" w:rsidR="005D62A0" w:rsidRPr="003727FD" w:rsidRDefault="005D62A0" w:rsidP="00F6445D">
      <w:pPr>
        <w:pStyle w:val="SemEspaamento"/>
        <w:rPr>
          <w:rFonts w:ascii="Arial" w:hAnsi="Arial" w:cs="Arial"/>
          <w:sz w:val="23"/>
          <w:szCs w:val="23"/>
        </w:rPr>
      </w:pPr>
    </w:p>
    <w:p w14:paraId="1579A960" w14:textId="2B420F54" w:rsidR="0011135A" w:rsidRPr="005D62A0" w:rsidRDefault="000C4907" w:rsidP="00D86266">
      <w:pPr>
        <w:pStyle w:val="SemEspaamento"/>
        <w:rPr>
          <w:rFonts w:ascii="Arial" w:hAnsi="Arial" w:cs="Arial"/>
          <w:b/>
          <w:bCs/>
          <w:sz w:val="23"/>
          <w:szCs w:val="23"/>
          <w:u w:val="single"/>
        </w:rPr>
      </w:pPr>
      <w:r w:rsidRPr="003727FD">
        <w:rPr>
          <w:rFonts w:ascii="Arial" w:hAnsi="Arial" w:cs="Arial"/>
          <w:b/>
          <w:bCs/>
          <w:sz w:val="23"/>
          <w:szCs w:val="23"/>
          <w:u w:val="single"/>
        </w:rPr>
        <w:t>MÚSICA PÓS-MENSAGEM:</w:t>
      </w:r>
    </w:p>
    <w:p w14:paraId="23CECB2F" w14:textId="77777777" w:rsidR="005D62A0" w:rsidRPr="003727FD" w:rsidRDefault="005D62A0" w:rsidP="00D86266">
      <w:pPr>
        <w:pStyle w:val="SemEspaamento"/>
        <w:rPr>
          <w:rFonts w:ascii="Arial" w:hAnsi="Arial" w:cs="Arial"/>
          <w:sz w:val="23"/>
          <w:szCs w:val="23"/>
        </w:rPr>
      </w:pPr>
    </w:p>
    <w:p w14:paraId="3E62D2B9" w14:textId="7763828A" w:rsidR="00E80CEF" w:rsidRPr="003727FD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3"/>
          <w:szCs w:val="23"/>
        </w:rPr>
      </w:pPr>
      <w:r w:rsidRPr="003727FD">
        <w:rPr>
          <w:rFonts w:ascii="Arial" w:hAnsi="Arial" w:cs="Arial"/>
          <w:b/>
          <w:bCs/>
          <w:sz w:val="23"/>
          <w:szCs w:val="23"/>
          <w:u w:val="single"/>
        </w:rPr>
        <w:t>MÚSICA</w:t>
      </w:r>
      <w:r w:rsidR="009D7E9A" w:rsidRPr="003727FD">
        <w:rPr>
          <w:rFonts w:ascii="Arial" w:hAnsi="Arial" w:cs="Arial"/>
          <w:b/>
          <w:bCs/>
          <w:sz w:val="23"/>
          <w:szCs w:val="23"/>
          <w:u w:val="single"/>
        </w:rPr>
        <w:t xml:space="preserve"> FINAL</w:t>
      </w:r>
      <w:r w:rsidRPr="003727FD">
        <w:rPr>
          <w:rFonts w:ascii="Arial" w:hAnsi="Arial" w:cs="Arial"/>
          <w:b/>
          <w:bCs/>
          <w:sz w:val="23"/>
          <w:szCs w:val="23"/>
        </w:rPr>
        <w:t>:</w:t>
      </w:r>
    </w:p>
    <w:sectPr w:rsidR="00E80CEF" w:rsidRPr="003727FD" w:rsidSect="00BE3B56">
      <w:pgSz w:w="16838" w:h="11906" w:orient="landscape"/>
      <w:pgMar w:top="426" w:right="536" w:bottom="567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6EB7"/>
    <w:multiLevelType w:val="hybridMultilevel"/>
    <w:tmpl w:val="B2C47B5A"/>
    <w:lvl w:ilvl="0" w:tplc="7BFC0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8144F9"/>
    <w:multiLevelType w:val="hybridMultilevel"/>
    <w:tmpl w:val="4C06EC2C"/>
    <w:lvl w:ilvl="0" w:tplc="7BFC0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221894">
    <w:abstractNumId w:val="0"/>
  </w:num>
  <w:num w:numId="2" w16cid:durableId="489298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B7829"/>
    <w:rsid w:val="000C34CC"/>
    <w:rsid w:val="000C4907"/>
    <w:rsid w:val="000C72B3"/>
    <w:rsid w:val="000D2075"/>
    <w:rsid w:val="000E1DEA"/>
    <w:rsid w:val="000F03B1"/>
    <w:rsid w:val="000F0B51"/>
    <w:rsid w:val="000F1E42"/>
    <w:rsid w:val="000F2F84"/>
    <w:rsid w:val="0011135A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1F6FD2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727FD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3502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80632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62A0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1418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65314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77CA1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3B56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4E89"/>
    <w:rsid w:val="00D56D1B"/>
    <w:rsid w:val="00D75180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394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18</cp:revision>
  <cp:lastPrinted>2021-08-01T18:05:00Z</cp:lastPrinted>
  <dcterms:created xsi:type="dcterms:W3CDTF">2023-04-30T15:54:00Z</dcterms:created>
  <dcterms:modified xsi:type="dcterms:W3CDTF">2023-04-30T16:24:00Z</dcterms:modified>
</cp:coreProperties>
</file>