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689C421C" w:rsidR="003A52AC" w:rsidRPr="00D14D27" w:rsidRDefault="00D86266" w:rsidP="00D86266">
      <w:pPr>
        <w:pStyle w:val="SemEspaamento"/>
        <w:jc w:val="center"/>
        <w:rPr>
          <w:rFonts w:ascii="Arial" w:hAnsi="Arial" w:cs="Arial"/>
          <w:b/>
          <w:bCs/>
          <w:sz w:val="28"/>
          <w:szCs w:val="28"/>
        </w:rPr>
      </w:pPr>
      <w:r w:rsidRPr="00D539C8">
        <w:rPr>
          <w:rFonts w:ascii="Arial" w:hAnsi="Arial" w:cs="Arial"/>
          <w:b/>
          <w:bCs/>
          <w:sz w:val="28"/>
          <w:szCs w:val="28"/>
        </w:rPr>
        <w:t>CELEBRAÇÃO DOMINICAL</w:t>
      </w:r>
      <w:r w:rsidR="009C5D00">
        <w:rPr>
          <w:rFonts w:ascii="Arial" w:hAnsi="Arial" w:cs="Arial"/>
          <w:b/>
          <w:bCs/>
          <w:sz w:val="28"/>
          <w:szCs w:val="28"/>
        </w:rPr>
        <w:t xml:space="preserve"> - CEIA</w:t>
      </w:r>
    </w:p>
    <w:p w14:paraId="77740F64" w14:textId="1B01DF62" w:rsidR="00D86266" w:rsidRPr="00595EFA" w:rsidRDefault="000C0101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DOMINGO, 30 DE JULHO DE 2023</w:t>
      </w:r>
    </w:p>
    <w:p w14:paraId="3FB82A48" w14:textId="77777777" w:rsidR="00D86266" w:rsidRPr="00595EFA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595EFA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4120C7C" w14:textId="0273CA95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0C0101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Oh Quão Lindo Esse Nome É</w:t>
      </w:r>
      <w:r w:rsidR="00EE4920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EE4920" w:rsidRPr="00EE492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0C0101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Instrumental</w:t>
      </w:r>
      <w:r w:rsidR="00EE492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D539C8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D539C8" w:rsidRPr="00D539C8">
        <w:rPr>
          <w:rFonts w:ascii="Arial" w:hAnsi="Arial" w:cs="Arial"/>
          <w:color w:val="C45911" w:themeColor="accent2" w:themeShade="BF"/>
          <w:sz w:val="24"/>
          <w:szCs w:val="24"/>
        </w:rPr>
        <w:t xml:space="preserve">- </w:t>
      </w:r>
      <w:r w:rsidR="000C0101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31C89D84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1EC8F3ED" w14:textId="020809CA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</w:t>
      </w:r>
      <w:r w:rsidR="00511EA8">
        <w:rPr>
          <w:rFonts w:ascii="Arial" w:hAnsi="Arial" w:cs="Arial"/>
          <w:b/>
          <w:bCs/>
          <w:sz w:val="24"/>
          <w:szCs w:val="24"/>
        </w:rPr>
        <w:t xml:space="preserve"> E DIREÇÃO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0C0101">
        <w:rPr>
          <w:rFonts w:ascii="Arial" w:hAnsi="Arial" w:cs="Arial"/>
          <w:i/>
          <w:iCs/>
          <w:color w:val="002060"/>
          <w:sz w:val="24"/>
          <w:szCs w:val="24"/>
        </w:rPr>
        <w:t>Lindomarques</w:t>
      </w:r>
    </w:p>
    <w:p w14:paraId="3540A2D1" w14:textId="10D22A8C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0C0101">
        <w:rPr>
          <w:rFonts w:ascii="Arial" w:hAnsi="Arial" w:cs="Arial"/>
          <w:b/>
          <w:bCs/>
          <w:color w:val="00B050"/>
          <w:sz w:val="24"/>
          <w:szCs w:val="24"/>
        </w:rPr>
        <w:t>HEBREUS 13:15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2426879" w14:textId="28FE32A0" w:rsidR="00AC48BA" w:rsidRPr="00AC48BA" w:rsidRDefault="000C0101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Por meio de Jesus, pois, ofereçamos a Deus, sempre, sacrifício de louvor, que é o fruto de lábios que confessam o seu nome.</w:t>
      </w:r>
    </w:p>
    <w:p w14:paraId="48AEA0BB" w14:textId="77777777" w:rsidR="00AC48BA" w:rsidRPr="00AC48BA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569ED49C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0C0101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Redenção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0C0101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Projeto Sola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0C0101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7DC8DDD3" w14:textId="77777777" w:rsidR="00A709B1" w:rsidRPr="00595EFA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4C541446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0C0101">
        <w:rPr>
          <w:rFonts w:ascii="Arial" w:hAnsi="Arial" w:cs="Arial"/>
          <w:b/>
          <w:bCs/>
          <w:color w:val="00B050"/>
          <w:sz w:val="24"/>
          <w:szCs w:val="24"/>
        </w:rPr>
        <w:t>SALMOS 145:10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8108D7F" w14:textId="57CA6626" w:rsidR="00FC2955" w:rsidRPr="00FC2955" w:rsidRDefault="000C0101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Todas as tuas obras te renderão graças, Senhor; e os teus santos te bendirão.</w:t>
      </w:r>
    </w:p>
    <w:p w14:paraId="4E110B04" w14:textId="77777777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3C5D129C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0C0101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Louvemos ao Senhor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0C0101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Adhemar de Campos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0C0101">
        <w:rPr>
          <w:rFonts w:ascii="Arial" w:hAnsi="Arial" w:cs="Arial"/>
          <w:color w:val="C45911" w:themeColor="accent2" w:themeShade="BF"/>
          <w:sz w:val="24"/>
          <w:szCs w:val="24"/>
        </w:rPr>
        <w:t>F</w:t>
      </w:r>
    </w:p>
    <w:p w14:paraId="0473B006" w14:textId="2FA2356B" w:rsidR="00D8626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5F48BE05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0C0101">
        <w:rPr>
          <w:rFonts w:ascii="Arial" w:hAnsi="Arial" w:cs="Arial"/>
          <w:b/>
          <w:bCs/>
          <w:color w:val="00B050"/>
          <w:sz w:val="24"/>
          <w:szCs w:val="24"/>
        </w:rPr>
        <w:t>APOCALIPSE 5:11,12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F2061B5" w14:textId="77777777" w:rsidR="000C0101" w:rsidRDefault="000C0101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11 - Vi e ouvi uma voz de muitos anjos ao redor do trono, dos seres viventes e dos anciãos, cujo número era de milhões de milhões e milhares de milhares,</w:t>
      </w:r>
    </w:p>
    <w:p w14:paraId="7241B401" w14:textId="52C2F75C" w:rsidR="000F1E42" w:rsidRPr="000F1E42" w:rsidRDefault="000C0101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12 - </w:t>
      </w:r>
      <w:r w:rsidR="00B876BA">
        <w:rPr>
          <w:rFonts w:ascii="Arial" w:hAnsi="Arial" w:cs="Arial"/>
          <w:i/>
          <w:iCs/>
          <w:color w:val="002060"/>
          <w:sz w:val="24"/>
          <w:szCs w:val="24"/>
        </w:rPr>
        <w:t>Proclamando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em grande voz: Digno é o Cordeiro que foi morto de receber o poder, e riqueza, e sabedoria, e força, e honra, e glória, e louvor.</w:t>
      </w: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0F6C7B8F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0C0101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Pra Sempre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0C0101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Fernandinho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0C0101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00D1C6D9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0C0101">
        <w:rPr>
          <w:rFonts w:ascii="Arial" w:hAnsi="Arial" w:cs="Arial"/>
          <w:i/>
          <w:iCs/>
          <w:color w:val="002060"/>
          <w:sz w:val="24"/>
          <w:szCs w:val="24"/>
        </w:rPr>
        <w:t>Nájila Rodrigues</w:t>
      </w:r>
    </w:p>
    <w:p w14:paraId="2AFFEF66" w14:textId="77777777" w:rsidR="00A709B1" w:rsidRPr="00511EA8" w:rsidRDefault="00A709B1" w:rsidP="00D86266">
      <w:pPr>
        <w:pStyle w:val="SemEspaamento"/>
        <w:rPr>
          <w:rFonts w:ascii="Arial" w:hAnsi="Arial" w:cs="Arial"/>
        </w:rPr>
      </w:pPr>
    </w:p>
    <w:p w14:paraId="1AEF572E" w14:textId="77777777" w:rsidR="00511EA8" w:rsidRPr="00511EA8" w:rsidRDefault="00511EA8" w:rsidP="00D86266">
      <w:pPr>
        <w:pStyle w:val="SemEspaamento"/>
        <w:rPr>
          <w:rFonts w:ascii="Arial" w:hAnsi="Arial" w:cs="Arial"/>
        </w:rPr>
      </w:pPr>
    </w:p>
    <w:p w14:paraId="54BE1343" w14:textId="70B53F7B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0C0101">
        <w:rPr>
          <w:rFonts w:ascii="Arial" w:hAnsi="Arial" w:cs="Arial"/>
          <w:b/>
          <w:bCs/>
          <w:color w:val="00B050"/>
          <w:sz w:val="24"/>
          <w:szCs w:val="24"/>
        </w:rPr>
        <w:t>ROMANOS 6:4-8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66627809" w14:textId="77777777" w:rsidR="00511EA8" w:rsidRDefault="000C0101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4 - Fomos, pois, sepultados com ele na morte pelo batismo; para que, como Cristo foi ressuscitado dentre os mortos pela glória do Pai, assim</w:t>
      </w:r>
    </w:p>
    <w:p w14:paraId="335234BC" w14:textId="6AA3D765" w:rsidR="000C0101" w:rsidRDefault="000C0101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também andemos nós em novidade de vida.</w:t>
      </w:r>
    </w:p>
    <w:p w14:paraId="06481C61" w14:textId="77777777" w:rsidR="000C0101" w:rsidRDefault="000C0101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5 - Porque, se fomos unidos com ele na semelhança da sua morte, certamente, o seremos também na semelhança da sua ressurreição,</w:t>
      </w:r>
    </w:p>
    <w:p w14:paraId="10588DF9" w14:textId="5BF95977" w:rsidR="000C0101" w:rsidRDefault="000C0101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6 - </w:t>
      </w:r>
      <w:r w:rsidR="00511EA8">
        <w:rPr>
          <w:rFonts w:ascii="Arial" w:hAnsi="Arial" w:cs="Arial"/>
          <w:i/>
          <w:iCs/>
          <w:color w:val="002060"/>
          <w:sz w:val="24"/>
          <w:szCs w:val="24"/>
        </w:rPr>
        <w:t>Sabendo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isto: que foi crucificado com ele o nosso velho homem, para que o corpo do pecado seja destruído, e não sirvamos o pecado como escravos;</w:t>
      </w:r>
    </w:p>
    <w:p w14:paraId="762DBF19" w14:textId="5AD4C11C" w:rsidR="000C0101" w:rsidRDefault="000C0101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7 - </w:t>
      </w:r>
      <w:r w:rsidR="00511EA8">
        <w:rPr>
          <w:rFonts w:ascii="Arial" w:hAnsi="Arial" w:cs="Arial"/>
          <w:i/>
          <w:iCs/>
          <w:color w:val="002060"/>
          <w:sz w:val="24"/>
          <w:szCs w:val="24"/>
        </w:rPr>
        <w:t>Porquanto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quem morreu está justificado do pecado.</w:t>
      </w:r>
    </w:p>
    <w:p w14:paraId="45CB5D81" w14:textId="540929ED" w:rsidR="00AE4757" w:rsidRPr="00AE4757" w:rsidRDefault="000C0101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8 - Ora, se já morremos com Cristo, cremos que também com ele viveremos.</w:t>
      </w:r>
    </w:p>
    <w:p w14:paraId="7A5066C3" w14:textId="77777777" w:rsidR="002F750E" w:rsidRPr="00595EFA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DA0D18F" w14:textId="6F8F1719" w:rsidR="0079606A" w:rsidRPr="00511EA8" w:rsidRDefault="00D86266" w:rsidP="002F750E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BOAS-VINDAS AOS 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511EA8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Alto Preço</w:t>
      </w:r>
      <w:r w:rsidR="00511EA8"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="00511EA8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511EA8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Asaph Borba</w:t>
      </w:r>
      <w:r w:rsidR="00511EA8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511EA8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511EA8">
        <w:rPr>
          <w:rFonts w:ascii="Arial" w:hAnsi="Arial" w:cs="Arial"/>
          <w:color w:val="C45911" w:themeColor="accent2" w:themeShade="BF"/>
          <w:sz w:val="24"/>
          <w:szCs w:val="24"/>
        </w:rPr>
        <w:t>Gm</w:t>
      </w:r>
    </w:p>
    <w:p w14:paraId="674F5D12" w14:textId="77777777" w:rsidR="00511EA8" w:rsidRDefault="00511EA8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68C74374" w14:textId="77777777" w:rsidR="00B876BA" w:rsidRPr="00595EFA" w:rsidRDefault="00B876BA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16590189" w14:textId="7DD4070F" w:rsidR="00661815" w:rsidRPr="00595EFA" w:rsidRDefault="00511EA8" w:rsidP="00D86266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 w:rsidRPr="00511EA8">
        <w:rPr>
          <w:rFonts w:ascii="Arial" w:hAnsi="Arial" w:cs="Arial"/>
          <w:b/>
          <w:bCs/>
          <w:sz w:val="24"/>
          <w:szCs w:val="24"/>
          <w:u w:val="single"/>
        </w:rPr>
        <w:t>MOMENTO MISSIONÁRIO: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511EA8">
        <w:rPr>
          <w:rFonts w:ascii="Arial" w:hAnsi="Arial" w:cs="Arial"/>
          <w:i/>
          <w:iCs/>
          <w:color w:val="002060"/>
          <w:sz w:val="24"/>
          <w:szCs w:val="24"/>
        </w:rPr>
        <w:t>Promotoria de Missões</w:t>
      </w:r>
    </w:p>
    <w:p w14:paraId="5C325EAD" w14:textId="77777777" w:rsidR="0079606A" w:rsidRPr="00595EFA" w:rsidRDefault="0079606A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168A04F" w14:textId="00D86DEA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0C0101">
        <w:rPr>
          <w:rFonts w:ascii="Arial" w:hAnsi="Arial" w:cs="Arial"/>
          <w:b/>
          <w:bCs/>
          <w:color w:val="00B050"/>
          <w:sz w:val="24"/>
          <w:szCs w:val="24"/>
        </w:rPr>
        <w:t>2 CORÍNTIOS 9:7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5596CB23" w:rsidR="00F014D7" w:rsidRDefault="000C0101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Cada um contribua segundo tiver proposto no coração, não com tristeza ou por necessidade; porque Deus ama a quem dá com alegria.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07BEDB2F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0C0101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Viva Este amor em Compaixão e Graça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0C0101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João Paulo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0C0101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4D8E08E7" w14:textId="0915D537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  <w:r w:rsidR="000C0101">
        <w:rPr>
          <w:rFonts w:ascii="Arial" w:hAnsi="Arial" w:cs="Arial"/>
          <w:i/>
          <w:iCs/>
          <w:color w:val="002060"/>
          <w:sz w:val="24"/>
          <w:szCs w:val="24"/>
        </w:rPr>
        <w:t>Cleber Rodrigues</w:t>
      </w:r>
    </w:p>
    <w:p w14:paraId="7D904D4A" w14:textId="72894E53" w:rsidR="00853C27" w:rsidRPr="00595EFA" w:rsidRDefault="00853C2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ED5B8EB" w14:textId="18240383" w:rsidR="00DB2FA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D0E75A4" w14:textId="3AEB7988" w:rsidR="00DB2FA6" w:rsidRPr="00595EFA" w:rsidRDefault="00511EA8" w:rsidP="00DB2FA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PALAVRA MINISTERIAL</w:t>
      </w:r>
      <w:r w:rsidR="00DB2FA6" w:rsidRPr="00595EFA">
        <w:rPr>
          <w:rFonts w:ascii="Arial" w:hAnsi="Arial" w:cs="Arial"/>
          <w:sz w:val="24"/>
          <w:szCs w:val="24"/>
        </w:rPr>
        <w:t xml:space="preserve">: </w:t>
      </w:r>
      <w:r w:rsidRPr="005714BC">
        <w:rPr>
          <w:rFonts w:ascii="Arial" w:hAnsi="Arial" w:cs="Arial"/>
          <w:i/>
          <w:iCs/>
          <w:color w:val="002060"/>
          <w:sz w:val="24"/>
          <w:szCs w:val="24"/>
        </w:rPr>
        <w:t>Missionário Sebastião</w:t>
      </w:r>
    </w:p>
    <w:p w14:paraId="4F44305A" w14:textId="60B97D47" w:rsidR="00DB2FA6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0546E77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595EFA" w:rsidRDefault="00D86266" w:rsidP="00D86266">
      <w:pPr>
        <w:pStyle w:val="SemEspaamento"/>
        <w:rPr>
          <w:rFonts w:ascii="Arial" w:hAnsi="Arial" w:cs="Arial"/>
          <w:b/>
          <w:bCs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MOMENTO DE EDIFICAÇÃO DA NOSSA FÉ</w:t>
      </w:r>
    </w:p>
    <w:p w14:paraId="06B63880" w14:textId="18862E15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0C0101">
        <w:rPr>
          <w:rFonts w:ascii="Arial" w:hAnsi="Arial" w:cs="Arial"/>
          <w:i/>
          <w:iCs/>
          <w:color w:val="002060"/>
          <w:sz w:val="24"/>
          <w:szCs w:val="24"/>
        </w:rPr>
        <w:t>Pr. Parise</w:t>
      </w:r>
    </w:p>
    <w:p w14:paraId="111FE403" w14:textId="77777777" w:rsidR="00C25054" w:rsidRPr="00595EFA" w:rsidRDefault="00C25054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B927604" w14:textId="08E8980C" w:rsidR="00B531B8" w:rsidRDefault="009D7E9A" w:rsidP="00B531B8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CEIA</w:t>
      </w:r>
      <w:r w:rsidR="00B531B8" w:rsidRPr="00595EFA">
        <w:rPr>
          <w:rFonts w:ascii="Arial" w:hAnsi="Arial" w:cs="Arial"/>
          <w:b/>
          <w:bCs/>
          <w:sz w:val="24"/>
          <w:szCs w:val="24"/>
        </w:rPr>
        <w:t>:</w:t>
      </w:r>
    </w:p>
    <w:p w14:paraId="54893033" w14:textId="6453395B" w:rsidR="009D7E9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9D7E9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PÃO: </w:t>
      </w:r>
      <w:r w:rsidR="000C0101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Pão da Vida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0C0101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HCC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0C0101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525CED18" w14:textId="065B1A21" w:rsidR="009D7E9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VINHO</w:t>
      </w:r>
      <w:r w:rsidRPr="009D7E9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: </w:t>
      </w:r>
      <w:r w:rsidR="000C0101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Bem Mais que Tudo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0C0101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Aline Barros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0C0101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33B79EE8" w14:textId="3534D1A6" w:rsidR="009D7E9A" w:rsidRPr="00595EF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9D7E9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PÃO: </w:t>
      </w:r>
      <w:r w:rsidR="000C0101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Porque Ele Vive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0C0101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Avulso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0C0101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15A345C0" w14:textId="77777777" w:rsidR="009D7E9A" w:rsidRPr="00595EF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3E21998" w14:textId="77777777" w:rsidR="00F6445D" w:rsidRPr="00595EFA" w:rsidRDefault="00F6445D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4BB88865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 xml:space="preserve">Pr. </w:t>
      </w:r>
      <w:r w:rsidR="00511EA8">
        <w:rPr>
          <w:rFonts w:ascii="Arial" w:hAnsi="Arial" w:cs="Arial"/>
          <w:i/>
          <w:iCs/>
          <w:color w:val="002060"/>
          <w:sz w:val="24"/>
          <w:szCs w:val="24"/>
        </w:rPr>
        <w:t>Parise</w:t>
      </w:r>
    </w:p>
    <w:p w14:paraId="31DF23A7" w14:textId="77777777" w:rsidR="00C45896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388AB21" w14:textId="77777777" w:rsidR="005714BC" w:rsidRPr="00595EFA" w:rsidRDefault="005714BC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E62D2B9" w14:textId="0D19F0D3" w:rsidR="00E80CEF" w:rsidRPr="005714BC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6572DA" w:rsidRPr="00595EFA">
        <w:rPr>
          <w:rFonts w:ascii="Arial" w:hAnsi="Arial" w:cs="Arial"/>
          <w:sz w:val="24"/>
          <w:szCs w:val="24"/>
        </w:rPr>
        <w:t xml:space="preserve"> </w:t>
      </w:r>
      <w:r w:rsidR="000C0101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 Bênção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0C0101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Gabriel Guedes e Nivea Soares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0C0101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sectPr w:rsidR="00E80CEF" w:rsidRPr="005714BC" w:rsidSect="00511EA8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0101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1EA8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714BC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B0475"/>
    <w:rsid w:val="006B479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5138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68DC"/>
    <w:rsid w:val="00B876BA"/>
    <w:rsid w:val="00B940F1"/>
    <w:rsid w:val="00BB2CD2"/>
    <w:rsid w:val="00BB6527"/>
    <w:rsid w:val="00BC386B"/>
    <w:rsid w:val="00BD2218"/>
    <w:rsid w:val="00BD6EEE"/>
    <w:rsid w:val="00BD74E0"/>
    <w:rsid w:val="00BE07A0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4698"/>
    <w:rsid w:val="00E07DA7"/>
    <w:rsid w:val="00E24246"/>
    <w:rsid w:val="00E25099"/>
    <w:rsid w:val="00E32EEA"/>
    <w:rsid w:val="00E371D2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373</Words>
  <Characters>2020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5</cp:revision>
  <cp:lastPrinted>2021-08-01T18:05:00Z</cp:lastPrinted>
  <dcterms:created xsi:type="dcterms:W3CDTF">2023-07-30T17:26:00Z</dcterms:created>
  <dcterms:modified xsi:type="dcterms:W3CDTF">2023-07-30T17:36:00Z</dcterms:modified>
</cp:coreProperties>
</file>