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15899B28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 xml:space="preserve">CELEBRAÇÃO </w:t>
      </w:r>
      <w:r w:rsidR="00893873">
        <w:rPr>
          <w:rFonts w:ascii="Roboto" w:hAnsi="Roboto" w:cs="Arial"/>
          <w:b/>
          <w:bCs/>
          <w:sz w:val="32"/>
          <w:szCs w:val="32"/>
        </w:rPr>
        <w:t>DE NATAL</w:t>
      </w:r>
    </w:p>
    <w:p w14:paraId="77740F64" w14:textId="610D49BC" w:rsidR="00D86266" w:rsidRPr="00893873" w:rsidRDefault="00893873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893873">
        <w:rPr>
          <w:rFonts w:ascii="Roboto" w:hAnsi="Roboto" w:cs="Arial"/>
          <w:i/>
          <w:iCs/>
          <w:color w:val="0118E1"/>
          <w:sz w:val="24"/>
          <w:szCs w:val="24"/>
        </w:rPr>
        <w:t>Quarta-feira, 24 de dezembro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980C3CD" w:rsidR="00D86266" w:rsidRDefault="00D86266" w:rsidP="00D0362C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</w:t>
      </w:r>
      <w:r w:rsidR="00D0362C" w:rsidRPr="00D0362C">
        <w:rPr>
          <w:rFonts w:ascii="Roboto" w:hAnsi="Roboto" w:cs="Arial"/>
          <w:i/>
          <w:iCs/>
          <w:color w:val="0118E1"/>
          <w:sz w:val="24"/>
          <w:szCs w:val="24"/>
        </w:rPr>
        <w:t>Porque um menino nos nasceu, um filho se nos deu; o governo está sobre os seus ombros; e o seu nome será: Maravilhoso Conselheiro, Deus Forte, Pai da Eternidade, Príncipe da Paz;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”</w:t>
      </w:r>
    </w:p>
    <w:p w14:paraId="593E2D73" w14:textId="77777777" w:rsidR="00D0362C" w:rsidRPr="00610E04" w:rsidRDefault="00D0362C" w:rsidP="00D0362C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24120C7C" w14:textId="246B25CD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1DDEE95B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02415E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39C58557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02415E">
        <w:rPr>
          <w:rFonts w:ascii="Roboto" w:hAnsi="Roboto" w:cs="Arial"/>
          <w:b/>
          <w:bCs/>
          <w:color w:val="06E08D"/>
          <w:sz w:val="24"/>
          <w:szCs w:val="24"/>
        </w:rPr>
        <w:t>LUCAS 2:10,11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ED3F967" w14:textId="77777777" w:rsidR="0002415E" w:rsidRDefault="0002415E" w:rsidP="0089387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10 - O anjo, porém, lhes disse: Não temais; eis aqui vos trago boa-nova de grande alegria, que o será para todo o povo:</w:t>
      </w:r>
    </w:p>
    <w:p w14:paraId="48AEA0BB" w14:textId="4513B497" w:rsidR="00AC48BA" w:rsidRPr="00610E04" w:rsidRDefault="0002415E" w:rsidP="0089387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11 - é que hoje vos nasceu, na cidade de Davi, o Salvador, que é Cristo, o Senhor.</w:t>
      </w:r>
    </w:p>
    <w:p w14:paraId="42AAA741" w14:textId="602B68C4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02415E">
        <w:rPr>
          <w:rFonts w:ascii="Roboto" w:hAnsi="Roboto" w:cs="Arial"/>
          <w:b/>
          <w:bCs/>
          <w:color w:val="E15A00"/>
          <w:sz w:val="24"/>
          <w:szCs w:val="24"/>
        </w:rPr>
        <w:t>Nasceu em Belém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2415E">
        <w:rPr>
          <w:rFonts w:ascii="Roboto" w:hAnsi="Roboto" w:cs="Arial"/>
          <w:i/>
          <w:iCs/>
          <w:color w:val="E15A00"/>
          <w:sz w:val="24"/>
          <w:szCs w:val="24"/>
        </w:rPr>
        <w:t>Israel Salazar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2415E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641F5003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02415E">
        <w:rPr>
          <w:rFonts w:ascii="Roboto" w:hAnsi="Roboto" w:cs="Arial"/>
          <w:b/>
          <w:bCs/>
          <w:color w:val="06E08D"/>
          <w:sz w:val="24"/>
          <w:szCs w:val="24"/>
        </w:rPr>
        <w:t>JOÃO 1:14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53AADFDB" w:rsidR="00FC2955" w:rsidRPr="00610E04" w:rsidRDefault="0002415E" w:rsidP="0089387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 o Verbo se fez carne e habitou entre nós, cheio de graça e de verdade, e vimos a sua glória, glória como do unigênito do Pai.</w:t>
      </w:r>
    </w:p>
    <w:p w14:paraId="0F1A7C77" w14:textId="2727E3E6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02415E">
        <w:rPr>
          <w:rFonts w:ascii="Roboto" w:hAnsi="Roboto" w:cs="Arial"/>
          <w:b/>
          <w:bCs/>
          <w:color w:val="E15A00"/>
          <w:sz w:val="24"/>
          <w:szCs w:val="24"/>
        </w:rPr>
        <w:t>O Verbo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2415E">
        <w:rPr>
          <w:rFonts w:ascii="Roboto" w:hAnsi="Roboto" w:cs="Arial"/>
          <w:i/>
          <w:iCs/>
          <w:color w:val="E15A00"/>
          <w:sz w:val="24"/>
          <w:szCs w:val="24"/>
        </w:rPr>
        <w:t>Daniel Lutdke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2415E">
        <w:rPr>
          <w:rFonts w:ascii="Roboto" w:hAnsi="Roboto" w:cs="Arial"/>
          <w:color w:val="E15A00"/>
          <w:sz w:val="24"/>
          <w:szCs w:val="24"/>
        </w:rPr>
        <w:t>F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F5FFAAF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02415E">
        <w:rPr>
          <w:rFonts w:ascii="Roboto" w:hAnsi="Roboto" w:cs="Arial"/>
          <w:b/>
          <w:bCs/>
          <w:color w:val="06E08D"/>
          <w:sz w:val="24"/>
          <w:szCs w:val="24"/>
        </w:rPr>
        <w:t>MATEUS 1:21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36B52036" w:rsidR="007B5470" w:rsidRPr="00610E04" w:rsidRDefault="0002415E" w:rsidP="0089387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Ela dará à luz um filho e lhe porás o nome de Jesus, porque ele salvará o seu povo dos pecados deles.</w:t>
      </w:r>
    </w:p>
    <w:p w14:paraId="69D5F553" w14:textId="6308CB14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02415E">
        <w:rPr>
          <w:rFonts w:ascii="Roboto" w:hAnsi="Roboto" w:cs="Arial"/>
          <w:b/>
          <w:bCs/>
          <w:color w:val="E15A00"/>
          <w:sz w:val="24"/>
          <w:szCs w:val="24"/>
        </w:rPr>
        <w:t>Aleluia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2415E">
        <w:rPr>
          <w:rFonts w:ascii="Roboto" w:hAnsi="Roboto" w:cs="Arial"/>
          <w:i/>
          <w:iCs/>
          <w:color w:val="E15A00"/>
          <w:sz w:val="24"/>
          <w:szCs w:val="24"/>
        </w:rPr>
        <w:t>Bb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2415E">
        <w:rPr>
          <w:rFonts w:ascii="Roboto" w:hAnsi="Roboto" w:cs="Arial"/>
          <w:color w:val="E15A00"/>
          <w:sz w:val="24"/>
          <w:szCs w:val="24"/>
        </w:rPr>
        <w:t>Bb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00110700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02415E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58B9E1B4" w14:textId="77777777" w:rsid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F11C21F" w14:textId="77777777" w:rsidR="00D0362C" w:rsidRPr="00610E04" w:rsidRDefault="00D0362C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299862D7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02415E">
        <w:rPr>
          <w:rFonts w:ascii="Roboto" w:hAnsi="Roboto" w:cs="Arial"/>
          <w:b/>
          <w:bCs/>
          <w:color w:val="06E08D"/>
          <w:sz w:val="24"/>
          <w:szCs w:val="24"/>
        </w:rPr>
        <w:t>LUCAS 2:16-19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54D2C49" w14:textId="6BEB24DC" w:rsidR="0002415E" w:rsidRDefault="0002415E" w:rsidP="0089387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16- Foram apressadamente e acharam Maria e José e a criança deitada na manjedoura</w:t>
      </w:r>
    </w:p>
    <w:p w14:paraId="7D67BBC9" w14:textId="77777777" w:rsidR="0002415E" w:rsidRDefault="0002415E" w:rsidP="0089387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17- E, vendo-o, divulgaram o que lhes tinha sido dito a respeito deste menino.</w:t>
      </w:r>
    </w:p>
    <w:p w14:paraId="716A2BFC" w14:textId="77777777" w:rsidR="0002415E" w:rsidRDefault="0002415E" w:rsidP="0089387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18- Todos os que ouviram se admiraram das coisas referidas pelos pastores.</w:t>
      </w:r>
    </w:p>
    <w:p w14:paraId="7A5066C3" w14:textId="077F1EBF" w:rsidR="002F750E" w:rsidRDefault="0002415E" w:rsidP="0089387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19- Maria, porém, guardava todas estas palavras, meditando-as no coração.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A2EE259" w14:textId="341ADA83" w:rsidR="00E46C76" w:rsidRPr="00A07F06" w:rsidRDefault="00D86266" w:rsidP="003458B3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07F06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A07F06">
        <w:rPr>
          <w:rFonts w:ascii="Roboto" w:hAnsi="Roboto" w:cs="Arial"/>
          <w:b/>
          <w:bCs/>
          <w:sz w:val="24"/>
          <w:szCs w:val="24"/>
        </w:rPr>
        <w:t>:</w:t>
      </w:r>
      <w:r w:rsidR="00550023" w:rsidRPr="00A07F06">
        <w:rPr>
          <w:rFonts w:ascii="Roboto" w:hAnsi="Roboto" w:cs="Arial"/>
          <w:b/>
          <w:bCs/>
          <w:sz w:val="24"/>
          <w:szCs w:val="24"/>
        </w:rPr>
        <w:t xml:space="preserve"> </w:t>
      </w:r>
      <w:r w:rsidR="00A07F06">
        <w:rPr>
          <w:rFonts w:ascii="Roboto" w:hAnsi="Roboto" w:cs="Arial"/>
          <w:b/>
          <w:bCs/>
          <w:color w:val="E15A00"/>
          <w:sz w:val="24"/>
          <w:szCs w:val="24"/>
        </w:rPr>
        <w:t>É Natal</w:t>
      </w:r>
      <w:r w:rsidR="00A07F06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="00A07F06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07F06">
        <w:rPr>
          <w:rFonts w:ascii="Roboto" w:hAnsi="Roboto" w:cs="Arial"/>
          <w:i/>
          <w:iCs/>
          <w:color w:val="E15A00"/>
          <w:sz w:val="24"/>
          <w:szCs w:val="24"/>
        </w:rPr>
        <w:t>Voices</w:t>
      </w:r>
      <w:r w:rsidR="00A07F06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A07F06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07F06">
        <w:rPr>
          <w:rFonts w:ascii="Roboto" w:hAnsi="Roboto" w:cs="Arial"/>
          <w:color w:val="E15A00"/>
          <w:sz w:val="24"/>
          <w:szCs w:val="24"/>
        </w:rPr>
        <w:t>B</w:t>
      </w:r>
    </w:p>
    <w:p w14:paraId="6217F238" w14:textId="77777777" w:rsidR="00A07F06" w:rsidRPr="00A07F06" w:rsidRDefault="00A07F06" w:rsidP="00A07F06">
      <w:pPr>
        <w:pStyle w:val="SemEspaamento"/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610E0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617CC4C1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MOMENTO </w:t>
      </w:r>
      <w:r w:rsidR="00893873">
        <w:rPr>
          <w:rFonts w:ascii="Roboto" w:hAnsi="Roboto" w:cs="Arial"/>
          <w:b/>
          <w:bCs/>
          <w:sz w:val="24"/>
          <w:szCs w:val="24"/>
          <w:u w:val="single"/>
        </w:rPr>
        <w:t>MUSICAL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="00893873">
        <w:rPr>
          <w:rFonts w:ascii="Roboto" w:hAnsi="Roboto" w:cs="Arial"/>
          <w:i/>
          <w:iCs/>
          <w:color w:val="0118E1"/>
          <w:sz w:val="24"/>
          <w:szCs w:val="24"/>
        </w:rPr>
        <w:t>Mordomos de Cristo e MCM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11266D30" w14:textId="77777777" w:rsidR="00A07F06" w:rsidRDefault="00A07F06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5C9580CB" w14:textId="46EC904B" w:rsidR="00A07F06" w:rsidRDefault="00A07F06" w:rsidP="002F750E">
      <w:pPr>
        <w:pStyle w:val="SemEspaamento"/>
        <w:rPr>
          <w:rFonts w:ascii="Roboto" w:hAnsi="Roboto" w:cs="Arial"/>
          <w:b/>
          <w:bCs/>
          <w:color w:val="E03B4E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>
        <w:rPr>
          <w:rFonts w:ascii="Roboto" w:hAnsi="Roboto" w:cs="Arial"/>
          <w:b/>
          <w:bCs/>
          <w:color w:val="06E08D"/>
          <w:sz w:val="24"/>
          <w:szCs w:val="24"/>
        </w:rPr>
        <w:t>ISAÍAS 9:2</w:t>
      </w:r>
      <w:r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Pr="00610E04">
        <w:rPr>
          <w:rFonts w:ascii="Roboto" w:hAnsi="Roboto" w:cs="Arial"/>
          <w:b/>
          <w:bCs/>
          <w:color w:val="E03B4E"/>
          <w:sz w:val="24"/>
          <w:szCs w:val="24"/>
        </w:rPr>
        <w:t>(ARA)</w:t>
      </w:r>
    </w:p>
    <w:p w14:paraId="7B76C22B" w14:textId="0FFDEC19" w:rsidR="00A07F06" w:rsidRPr="00A07F06" w:rsidRDefault="00A07F06" w:rsidP="002F750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A07F06">
        <w:rPr>
          <w:rFonts w:ascii="Roboto" w:hAnsi="Roboto" w:cs="Arial"/>
          <w:i/>
          <w:iCs/>
          <w:color w:val="0118E1"/>
          <w:sz w:val="24"/>
          <w:szCs w:val="24"/>
        </w:rPr>
        <w:t xml:space="preserve">O povo que andava em trevas viu grande luz, e aos que viviam na região da sombra da morte, resplandeceu-lhes a luz.  </w:t>
      </w:r>
    </w:p>
    <w:p w14:paraId="13B623F4" w14:textId="4A94836D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A07F06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02415E">
        <w:rPr>
          <w:rFonts w:ascii="Roboto" w:hAnsi="Roboto" w:cs="Arial"/>
          <w:b/>
          <w:bCs/>
          <w:color w:val="E15A00"/>
          <w:sz w:val="24"/>
          <w:szCs w:val="24"/>
        </w:rPr>
        <w:t>Gloria In Excelsis Deo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2415E">
        <w:rPr>
          <w:rFonts w:ascii="Roboto" w:hAnsi="Roboto" w:cs="Arial"/>
          <w:i/>
          <w:iCs/>
          <w:color w:val="E15A00"/>
          <w:sz w:val="24"/>
          <w:szCs w:val="24"/>
        </w:rPr>
        <w:t>Marco Telles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2415E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71753BF4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A07F06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A07F06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2B3EA9FC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FD5D6E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4EA70E5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354092D0" w:rsidR="00B531B8" w:rsidRPr="00610E04" w:rsidRDefault="00A07F06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 MENSAGEM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A07F06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>
        <w:rPr>
          <w:rFonts w:ascii="Roboto" w:hAnsi="Roboto" w:cs="Arial"/>
          <w:b/>
          <w:bCs/>
          <w:color w:val="E15A00"/>
          <w:sz w:val="24"/>
          <w:szCs w:val="24"/>
        </w:rPr>
        <w:t>Emanuel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>
        <w:rPr>
          <w:rFonts w:ascii="Roboto" w:hAnsi="Roboto" w:cs="Arial"/>
          <w:i/>
          <w:iCs/>
          <w:color w:val="E15A00"/>
          <w:sz w:val="24"/>
          <w:szCs w:val="24"/>
        </w:rPr>
        <w:t>Voices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>
        <w:rPr>
          <w:rFonts w:ascii="Roboto" w:hAnsi="Roboto" w:cs="Arial"/>
          <w:color w:val="E15A00"/>
          <w:sz w:val="24"/>
          <w:szCs w:val="24"/>
        </w:rPr>
        <w:t>D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7BA16DE2" w14:textId="77777777" w:rsidR="00D0362C" w:rsidRPr="00610E04" w:rsidRDefault="00D0362C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67DE214B" w:rsidR="00E80CEF" w:rsidRPr="00707735" w:rsidRDefault="00D86266" w:rsidP="00A07F06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</w:t>
      </w:r>
      <w:r w:rsidR="00A07F06">
        <w:rPr>
          <w:rFonts w:ascii="Roboto" w:hAnsi="Roboto" w:cs="Arial"/>
          <w:b/>
          <w:bCs/>
          <w:color w:val="E15A00"/>
          <w:sz w:val="24"/>
          <w:szCs w:val="24"/>
        </w:rPr>
        <w:t>Nasceu em Belém</w:t>
      </w:r>
      <w:r w:rsidR="00A07F06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="00A07F06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07F06">
        <w:rPr>
          <w:rFonts w:ascii="Roboto" w:hAnsi="Roboto" w:cs="Arial"/>
          <w:i/>
          <w:iCs/>
          <w:color w:val="E15A00"/>
          <w:sz w:val="24"/>
          <w:szCs w:val="24"/>
        </w:rPr>
        <w:t>Israel Salazar</w:t>
      </w:r>
      <w:r w:rsidR="00A07F06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A07F06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07F06">
        <w:rPr>
          <w:rFonts w:ascii="Roboto" w:hAnsi="Roboto" w:cs="Arial"/>
          <w:color w:val="E15A00"/>
          <w:sz w:val="24"/>
          <w:szCs w:val="24"/>
        </w:rPr>
        <w:t>C</w:t>
      </w:r>
    </w:p>
    <w:sectPr w:rsidR="00E80CEF" w:rsidRPr="00707735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2415E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07481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150B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07735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3873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9F4A25"/>
    <w:rsid w:val="00A02FC1"/>
    <w:rsid w:val="00A05AC1"/>
    <w:rsid w:val="00A07F06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0362C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08C2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2B44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5D6E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292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10</cp:revision>
  <cp:lastPrinted>2021-08-01T18:05:00Z</cp:lastPrinted>
  <dcterms:created xsi:type="dcterms:W3CDTF">2025-12-24T16:26:00Z</dcterms:created>
  <dcterms:modified xsi:type="dcterms:W3CDTF">2025-12-24T16:34:00Z</dcterms:modified>
</cp:coreProperties>
</file>