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新入社員FAQ</w:t>
      </w:r>
    </w:p>
    <w:p>
      <w:pPr>
        <w:jc w:val="center"/>
      </w:pPr>
      <w:r>
        <w:t>株式会社テックイノベーション 人事部</w:t>
      </w:r>
    </w:p>
    <w:p>
      <w:r>
        <w:t>最終更新: 2024年10月1日</w:t>
      </w:r>
    </w:p>
    <w:p/>
    <w:p>
      <w:pPr>
        <w:pStyle w:val="Heading1"/>
      </w:pPr>
      <w:r>
        <w:t>目次</w:t>
      </w:r>
    </w:p>
    <w:p>
      <w:r>
        <w:t>1. 入社前の準備</w:t>
      </w:r>
    </w:p>
    <w:p>
      <w:r>
        <w:t>2. 初日の流れ</w:t>
      </w:r>
    </w:p>
    <w:p>
      <w:r>
        <w:t>3. 勤怠・給与関連</w:t>
      </w:r>
    </w:p>
    <w:p>
      <w:r>
        <w:t>4. 福利厚生</w:t>
      </w:r>
    </w:p>
    <w:p>
      <w:r>
        <w:t>5. 社内システム</w:t>
      </w:r>
    </w:p>
    <w:p>
      <w:r>
        <w:t>6. オフィス環境</w:t>
      </w:r>
    </w:p>
    <w:p>
      <w:r>
        <w:t>7. その他</w:t>
      </w:r>
    </w:p>
    <w:p>
      <w:r>
        <w:br w:type="page"/>
      </w:r>
    </w:p>
    <w:p>
      <w:pPr>
        <w:pStyle w:val="Heading1"/>
      </w:pPr>
      <w:r>
        <w:t>1. 入社前の準備</w:t>
      </w:r>
    </w:p>
    <w:p>
      <w:r>
        <w:rPr>
          <w:b/>
          <w:color w:val="0066CC"/>
          <w:sz w:val="22"/>
        </w:rPr>
        <w:t>Q1: 入社初日に必要な持ち物は何ですか？</w:t>
      </w:r>
    </w:p>
    <w:p>
      <w:pPr>
        <w:ind w:left="432"/>
      </w:pPr>
      <w:r>
        <w:t>A: 以下をご持参ください。</w:t>
        <w:br/>
        <w:t>・身分証明書（運転免許証またはマイナンバーカード）</w:t>
        <w:br/>
        <w:t>・印鑑（認印）</w:t>
        <w:br/>
        <w:t>・通帳またはキャッシュカードのコピー（給与振込口座確認用）</w:t>
        <w:br/>
        <w:t>・筆記用具、ノート</w:t>
        <w:br/>
        <w:t>・入社書類一式（事前に郵送した書類に記入・捺印したもの）</w:t>
      </w:r>
    </w:p>
    <w:p/>
    <w:p>
      <w:r>
        <w:rPr>
          <w:b/>
          <w:color w:val="0066CC"/>
          <w:sz w:val="22"/>
        </w:rPr>
        <w:t>Q2: 服装はどうすればいいですか？</w:t>
      </w:r>
    </w:p>
    <w:p>
      <w:pPr>
        <w:ind w:left="432"/>
      </w:pPr>
      <w:r>
        <w:t>A: 初日はビジネスフォーマル（スーツ）でお越しください。2日目以降はビジネスカジュアルでOKです。当社にドレスコードはなく、清潔感のある服装であれば問題ありません。</w:t>
      </w:r>
    </w:p>
    <w:p/>
    <w:p>
      <w:r>
        <w:rPr>
          <w:b/>
          <w:color w:val="0066CC"/>
          <w:sz w:val="22"/>
        </w:rPr>
        <w:t>Q3: 出社時間は何時ですか？</w:t>
      </w:r>
    </w:p>
    <w:p>
      <w:pPr>
        <w:ind w:left="432"/>
      </w:pPr>
      <w:r>
        <w:t>A: 初日は9:00に1階受付にお越しください。人事担当が迎えに参ります。通常の始業時刻は9:00ですが、フレックスタイム制を導入しており、コアタイム（10:30〜15:30）に勤務していれば、出社・退社時刻は自由です。</w:t>
      </w:r>
    </w:p>
    <w:p/>
    <w:p>
      <w:pPr>
        <w:pStyle w:val="Heading1"/>
      </w:pPr>
      <w:r>
        <w:t>2. 初日の流れ</w:t>
      </w:r>
    </w:p>
    <w:p>
      <w:r>
        <w:rPr>
          <w:b/>
          <w:color w:val="0066CC"/>
          <w:sz w:val="22"/>
        </w:rPr>
        <w:t>Q4: 初日はどのような流れですか？</w:t>
      </w:r>
    </w:p>
    <w:p>
      <w:pPr>
        <w:ind w:left="432"/>
      </w:pPr>
      <w:r>
        <w:t>A: 以下のスケジュールを予定しています。</w:t>
        <w:br/>
        <w:t>9:00 受付集合、人事担当がお迎え</w:t>
        <w:br/>
        <w:t>9:15 社長挨拶、会社説明</w:t>
        <w:br/>
        <w:t>10:00 人事手続き（雇用契約書、誓約書等の記入）</w:t>
        <w:br/>
        <w:t>11:00 PC・社用スマホ等の貸与、セットアップ</w:t>
        <w:br/>
        <w:t>12:00 昼食（先輩社員とランチ）</w:t>
        <w:br/>
        <w:t>13:00 社内見学、各部署紹介</w:t>
        <w:br/>
        <w:t>14:00 配属部署へ、上長・チームメンバーとの顔合わせ</w:t>
        <w:br/>
        <w:t>15:00 OJT開始（業務説明）</w:t>
        <w:br/>
        <w:t>18:00 終業、歓迎会（任意参加）</w:t>
      </w:r>
    </w:p>
    <w:p/>
    <w:p>
      <w:r>
        <w:rPr>
          <w:b/>
          <w:color w:val="0066CC"/>
          <w:sz w:val="22"/>
        </w:rPr>
        <w:t>Q5: 初日の昼食はどうすればいいですか？</w:t>
      </w:r>
    </w:p>
    <w:p>
      <w:pPr>
        <w:ind w:left="432"/>
      </w:pPr>
      <w:r>
        <w:t>A: 人事部が手配しますのでご安心ください。先輩社員と一緒に社員食堂またはランチ補助制度を利用した外食となります。費用は会社負担です。</w:t>
      </w:r>
    </w:p>
    <w:p/>
    <w:p>
      <w:r>
        <w:rPr>
          <w:b/>
          <w:color w:val="0066CC"/>
          <w:sz w:val="22"/>
        </w:rPr>
        <w:t>Q6: 名刺はいつもらえますか？</w:t>
      </w:r>
    </w:p>
    <w:p>
      <w:pPr>
        <w:ind w:left="432"/>
      </w:pPr>
      <w:r>
        <w:t>A: 入社2週間後を目処に配布します。それまでは上長や先輩社員が同行しますので、名刺がなくても問題ありません。</w:t>
      </w:r>
    </w:p>
    <w:p/>
    <w:p>
      <w:pPr>
        <w:pStyle w:val="Heading1"/>
      </w:pPr>
      <w:r>
        <w:t>3. 勤怠・給与関連</w:t>
      </w:r>
    </w:p>
    <w:p>
      <w:r>
        <w:rPr>
          <w:b/>
          <w:color w:val="0066CC"/>
          <w:sz w:val="22"/>
        </w:rPr>
        <w:t>Q7: 勤怠管理はどのように行いますか？</w:t>
      </w:r>
    </w:p>
    <w:p>
      <w:pPr>
        <w:ind w:left="432"/>
      </w:pPr>
      <w:r>
        <w:t>A: 社内ポータルの勤怠管理システムで打刻します。出勤時・退勤時にシステムにログインし、「出勤」「退勤」ボタンをクリックしてください。リモートワーク時も同様です。</w:t>
      </w:r>
    </w:p>
    <w:p/>
    <w:p>
      <w:r>
        <w:rPr>
          <w:b/>
          <w:color w:val="0066CC"/>
          <w:sz w:val="22"/>
        </w:rPr>
        <w:t>Q8: 給与の支払日はいつですか？</w:t>
      </w:r>
    </w:p>
    <w:p>
      <w:pPr>
        <w:ind w:left="432"/>
      </w:pPr>
      <w:r>
        <w:t>A: 毎月25日（休日の場合は前営業日）に支払われます。初回給与は入社月の翌月25日となります。例: 4月1日入社の場合、初回給与は5月25日。</w:t>
      </w:r>
    </w:p>
    <w:p/>
    <w:p>
      <w:r>
        <w:rPr>
          <w:b/>
          <w:color w:val="0066CC"/>
          <w:sz w:val="22"/>
        </w:rPr>
        <w:t>Q9: 残業代は出ますか？</w:t>
      </w:r>
    </w:p>
    <w:p>
      <w:pPr>
        <w:ind w:left="432"/>
      </w:pPr>
      <w:r>
        <w:t>A: はい、出ます。時間外労働（1日8時間、週40時間を超える労働）には割増賃金（125%）が支払われます。管理監督者を除く全従業員が対象です。</w:t>
      </w:r>
    </w:p>
    <w:p/>
    <w:p>
      <w:r>
        <w:rPr>
          <w:b/>
          <w:color w:val="0066CC"/>
          <w:sz w:val="22"/>
        </w:rPr>
        <w:t>Q10: 有給休暇はいつから取得できますか？</w:t>
      </w:r>
    </w:p>
    <w:p>
      <w:pPr>
        <w:ind w:left="432"/>
      </w:pPr>
      <w:r>
        <w:t>A: 入社6ヶ月後から10日間付与されます。それまでは有給休暇はありませんが、病気休暇（年10日、有給）を利用できます。</w:t>
      </w:r>
    </w:p>
    <w:p/>
    <w:p>
      <w:pPr>
        <w:pStyle w:val="Heading1"/>
      </w:pPr>
      <w:r>
        <w:t>4. 福利厚生</w:t>
      </w:r>
    </w:p>
    <w:p>
      <w:r>
        <w:rPr>
          <w:b/>
          <w:color w:val="0066CC"/>
          <w:sz w:val="22"/>
        </w:rPr>
        <w:t>Q11: 社会保険はいつから加入できますか？</w:t>
      </w:r>
    </w:p>
    <w:p>
      <w:pPr>
        <w:ind w:left="432"/>
      </w:pPr>
      <w:r>
        <w:t>A: 入社日から加入となります。健康保険証は入社2週間後にお渡しします。それまでに医療機関を受診する場合は、全額自己負担となりますが、後日保険証提示で払い戻しが受けられます。</w:t>
      </w:r>
    </w:p>
    <w:p/>
    <w:p>
      <w:r>
        <w:rPr>
          <w:b/>
          <w:color w:val="0066CC"/>
          <w:sz w:val="22"/>
        </w:rPr>
        <w:t>Q12: 通勤手当は支給されますか？</w:t>
      </w:r>
    </w:p>
    <w:p>
      <w:pPr>
        <w:ind w:left="432"/>
      </w:pPr>
      <w:r>
        <w:t>A: はい。実費支給（上限月3万円）です。公共交通機関の場合は6ヶ月定期代の1/6を毎月支給します。自家用車通勤の場合は距離に応じたガソリン代相当額を支給します。</w:t>
      </w:r>
    </w:p>
    <w:p/>
    <w:p>
      <w:r>
        <w:rPr>
          <w:b/>
          <w:color w:val="0066CC"/>
          <w:sz w:val="22"/>
        </w:rPr>
        <w:t>Q13: 在宅勤務はできますか？</w:t>
      </w:r>
    </w:p>
    <w:p>
      <w:pPr>
        <w:ind w:left="432"/>
      </w:pPr>
      <w:r>
        <w:t>A: はい。週3日まで在宅勤務可能です。ただし、入社後3ヶ月は原則出社し、業務を習得してから在宅勤務を開始することを推奨します。</w:t>
      </w:r>
    </w:p>
    <w:p/>
    <w:p>
      <w:r>
        <w:rPr>
          <w:b/>
          <w:color w:val="0066CC"/>
          <w:sz w:val="22"/>
        </w:rPr>
        <w:t>Q14: 社員食堂はありますか？</w:t>
      </w:r>
    </w:p>
    <w:p>
      <w:pPr>
        <w:ind w:left="432"/>
      </w:pPr>
      <w:r>
        <w:t>A: 社員食堂はありませんが、ランチ補助制度があります。提携飲食店・コンビニで利用できる食事券を1食500円分、月20回まで支給します。</w:t>
      </w:r>
    </w:p>
    <w:p/>
    <w:p>
      <w:pPr>
        <w:pStyle w:val="Heading1"/>
      </w:pPr>
      <w:r>
        <w:t>5. 社内システム</w:t>
      </w:r>
    </w:p>
    <w:p>
      <w:r>
        <w:rPr>
          <w:b/>
          <w:color w:val="0066CC"/>
          <w:sz w:val="22"/>
        </w:rPr>
        <w:t>Q15: 社内ポータルのログインID・パスワードはいつもらえますか？</w:t>
      </w:r>
    </w:p>
    <w:p>
      <w:pPr>
        <w:ind w:left="432"/>
      </w:pPr>
      <w:r>
        <w:t>A: 初日にIT部門から発行されます。メールアドレス、勤怠管理システム、経費精算システム等、全てのシステムに同じID・パスワードでログインできます。</w:t>
      </w:r>
    </w:p>
    <w:p/>
    <w:p>
      <w:r>
        <w:rPr>
          <w:b/>
          <w:color w:val="0066CC"/>
          <w:sz w:val="22"/>
        </w:rPr>
        <w:t>Q16: 個人用メールアドレスはどうなりますか？</w:t>
      </w:r>
    </w:p>
    <w:p>
      <w:pPr>
        <w:ind w:left="432"/>
      </w:pPr>
      <w:r>
        <w:t>A: 初日に付与されます。形式は「名前.苗字@tech-innovation.co.jp」です。例: 山田太郎さんの場合、「taro.yamada@tech-innovation.co.jp」</w:t>
      </w:r>
    </w:p>
    <w:p/>
    <w:p>
      <w:r>
        <w:rPr>
          <w:b/>
          <w:color w:val="0066CC"/>
          <w:sz w:val="22"/>
        </w:rPr>
        <w:t>Q17: SlackやTeamsは使いますか？</w:t>
      </w:r>
    </w:p>
    <w:p>
      <w:pPr>
        <w:ind w:left="432"/>
      </w:pPr>
      <w:r>
        <w:t>A: 当社ではSlackを主要なコミュニケーションツールとして使用しています。初日にアカウントを発行し、使い方を説明します。</w:t>
      </w:r>
    </w:p>
    <w:p/>
    <w:p>
      <w:r>
        <w:rPr>
          <w:b/>
          <w:color w:val="0066CC"/>
          <w:sz w:val="22"/>
        </w:rPr>
        <w:t>Q18: 社内Wi-Fiのパスワードは？</w:t>
      </w:r>
    </w:p>
    <w:p>
      <w:pPr>
        <w:ind w:left="432"/>
      </w:pPr>
      <w:r>
        <w:t>A: SSID「TechInnovation-Staff」、パスワードは初日にIT部門からお伝えします。社外秘情報ですので、外部の方には絶対に教えないでください。</w:t>
      </w:r>
    </w:p>
    <w:p/>
    <w:p>
      <w:pPr>
        <w:pStyle w:val="Heading1"/>
      </w:pPr>
      <w:r>
        <w:t>6. オフィス環境</w:t>
      </w:r>
    </w:p>
    <w:p>
      <w:r>
        <w:rPr>
          <w:b/>
          <w:color w:val="0066CC"/>
          <w:sz w:val="22"/>
        </w:rPr>
        <w:t>Q19: 座席はフリーアドレスですか？</w:t>
      </w:r>
    </w:p>
    <w:p>
      <w:pPr>
        <w:ind w:left="432"/>
      </w:pPr>
      <w:r>
        <w:t>A: いいえ。固定席制です。初日に自分の席が決まっており、デスク・椅子・PC等が用意されています。</w:t>
      </w:r>
    </w:p>
    <w:p/>
    <w:p>
      <w:r>
        <w:rPr>
          <w:b/>
          <w:color w:val="0066CC"/>
          <w:sz w:val="22"/>
        </w:rPr>
        <w:t>Q20: ロッカーはありますか？</w:t>
      </w:r>
    </w:p>
    <w:p>
      <w:pPr>
        <w:ind w:left="432"/>
      </w:pPr>
      <w:r>
        <w:t>A: はい。各フロアに個人用ロッカーがあります。初日に鍵をお渡しします。私物の保管にご利用ください。</w:t>
      </w:r>
    </w:p>
    <w:p/>
    <w:p>
      <w:r>
        <w:rPr>
          <w:b/>
          <w:color w:val="0066CC"/>
          <w:sz w:val="22"/>
        </w:rPr>
        <w:t>Q21: 喫煙所はありますか？</w:t>
      </w:r>
    </w:p>
    <w:p>
      <w:pPr>
        <w:ind w:left="432"/>
      </w:pPr>
      <w:r>
        <w:t>A: 社内は全面禁煙です。喫煙される方は、ビル1階の屋外喫煙所をご利用ください。</w:t>
      </w:r>
    </w:p>
    <w:p/>
    <w:p>
      <w:r>
        <w:rPr>
          <w:b/>
          <w:color w:val="0066CC"/>
          <w:sz w:val="22"/>
        </w:rPr>
        <w:t>Q22: 休憩スペースはありますか？</w:t>
      </w:r>
    </w:p>
    <w:p>
      <w:pPr>
        <w:ind w:left="432"/>
      </w:pPr>
      <w:r>
        <w:t>A: 3階にカフェスペース、4階に休憩室があります。コーヒー・紅茶・お菓子は無料でご利用いただけます。</w:t>
      </w:r>
    </w:p>
    <w:p/>
    <w:p>
      <w:pPr>
        <w:pStyle w:val="Heading1"/>
      </w:pPr>
      <w:r>
        <w:t>7. その他</w:t>
      </w:r>
    </w:p>
    <w:p>
      <w:r>
        <w:rPr>
          <w:b/>
          <w:color w:val="0066CC"/>
          <w:sz w:val="22"/>
        </w:rPr>
        <w:t>Q23: 研修制度はありますか？</w:t>
      </w:r>
    </w:p>
    <w:p>
      <w:pPr>
        <w:ind w:left="432"/>
      </w:pPr>
      <w:r>
        <w:t>A: はい。入社後1ヶ月間は新入社員研修を実施します。ビジネスマナー、社内システムの使い方、業務知識等を学びます。その後、OJTで実務を習得します。</w:t>
      </w:r>
    </w:p>
    <w:p/>
    <w:p>
      <w:r>
        <w:rPr>
          <w:b/>
          <w:color w:val="0066CC"/>
          <w:sz w:val="22"/>
        </w:rPr>
        <w:t>Q24: 資格取得の支援はありますか？</w:t>
      </w:r>
    </w:p>
    <w:p>
      <w:pPr>
        <w:ind w:left="432"/>
      </w:pPr>
      <w:r>
        <w:t>A: はい。業務に関連する資格の受験料は会社が全額補助します。また、合格時には合格祝い金（1万円〜5万円）が支給されます。</w:t>
      </w:r>
    </w:p>
    <w:p/>
    <w:p>
      <w:r>
        <w:rPr>
          <w:b/>
          <w:color w:val="0066CC"/>
          <w:sz w:val="22"/>
        </w:rPr>
        <w:t>Q25: 相談窓口はありますか？</w:t>
      </w:r>
    </w:p>
    <w:p>
      <w:pPr>
        <w:ind w:left="432"/>
      </w:pPr>
      <w:r>
        <w:t>A: 人事部が窓口となります。業務上の悩み、人間関係、ハラスメント等、何でもご相談ください。また、外部カウンセラー（無料、匿名可）もご利用いただけます。</w:t>
      </w:r>
    </w:p>
    <w:p/>
    <w:p>
      <w:r>
        <w:rPr>
          <w:b/>
          <w:color w:val="0066CC"/>
          <w:sz w:val="22"/>
        </w:rPr>
        <w:t>Q26: 試用期間はありますか？</w:t>
      </w:r>
    </w:p>
    <w:p>
      <w:pPr>
        <w:ind w:left="432"/>
      </w:pPr>
      <w:r>
        <w:t>A: はい。入社後3ヶ月間は試用期間です。この期間中の勤務成績が良好であれば、本採用となります。試用期間中も給与・待遇は本採用時と同じです。</w:t>
      </w:r>
    </w:p>
    <w:p/>
    <w:p>
      <w:r>
        <w:rPr>
          <w:b/>
          <w:color w:val="0066CC"/>
          <w:sz w:val="22"/>
        </w:rPr>
        <w:t>Q27: 服装・髪型に規定はありますか？</w:t>
      </w:r>
    </w:p>
    <w:p>
      <w:pPr>
        <w:ind w:left="432"/>
      </w:pPr>
      <w:r>
        <w:t>A: 特に厳しい規定はありません。ビジネスカジュアルで、清潔感のある服装・髪型であれば問題ありません。来客対応時はビジネスフォーマルを推奨します。</w:t>
      </w:r>
    </w:p>
    <w:p/>
    <w:p>
      <w:r>
        <w:rPr>
          <w:b/>
          <w:color w:val="0066CC"/>
          <w:sz w:val="22"/>
        </w:rPr>
        <w:t>Q28: 副業は可能ですか？</w:t>
      </w:r>
    </w:p>
    <w:p>
      <w:pPr>
        <w:ind w:left="432"/>
      </w:pPr>
      <w:r>
        <w:t>A: 可能です。ただし、事前申請・許可制です。本業に支障をきたさない範囲で、競合他社でない場合に限り許可されます。</w:t>
      </w:r>
    </w:p>
    <w:p/>
    <w:p>
      <w:r>
        <w:br w:type="page"/>
      </w:r>
    </w:p>
    <w:p>
      <w:pPr>
        <w:pStyle w:val="Heading1"/>
      </w:pPr>
      <w:r>
        <w:t>お問い合わせ</w:t>
      </w:r>
    </w:p>
    <w:p>
      <w:r>
        <w:rPr>
          <w:b/>
        </w:rPr>
        <w:t>人事部 新入社員担当</w:t>
        <w:br/>
      </w:r>
      <w:r>
        <w:t>メール: jinji@tech-innovation.co.jp</w:t>
        <w:br/>
      </w:r>
      <w:r>
        <w:t>内線: 1234</w:t>
        <w:br/>
      </w:r>
      <w:r>
        <w:t>受付時間: 平日 9:00〜18:00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