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Exercices Stream, Optional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On donne une liste de chaînes de caractères. Certaines chaînes représentent des nombres.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public static void main(String[] args) {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List&lt;String&gt; maListe = Arrays.asList(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"1", "deux", "3", "4", "cinq");</w:t>
      </w:r>
    </w:p>
    <w:p>
      <w:pPr>
        <w:pStyle w:val="Listing"/>
        <w:numPr>
          <w:ilvl w:val="0"/>
          <w:numId w:val="0"/>
        </w:numPr>
        <w:shd w:val="clear" w:fill="FBFBC6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TextBody"/>
        <w:rPr/>
      </w:pPr>
      <w:r>
        <w:rPr/>
        <w:t>On demande de faire la somme de ces nombres à l’aide de « streams » et de « lambdas ».</w:t>
      </w:r>
    </w:p>
    <w:p>
      <w:pPr>
        <w:pStyle w:val="TextBody"/>
        <w:spacing w:lineRule="auto" w:line="288" w:before="0" w:after="140"/>
        <w:rPr/>
      </w:pPr>
      <w:r>
        <w:rPr/>
        <w:t xml:space="preserve">Aide : on peut construire une instance de </w:t>
      </w:r>
      <w:r>
        <w:rPr>
          <w:rFonts w:ascii="Courier New" w:hAnsi="Courier New"/>
        </w:rPr>
        <w:t xml:space="preserve">Stream&lt;Optional&lt;Integer&gt;&gt; </w:t>
      </w:r>
      <w:r>
        <w:rPr/>
        <w:t xml:space="preserve">via la méthode </w:t>
      </w:r>
      <w:r>
        <w:rPr>
          <w:rFonts w:ascii="Courier New" w:hAnsi="Courier New"/>
        </w:rPr>
        <w:t>map</w:t>
      </w:r>
      <w:r>
        <w:rPr/>
        <w:t xml:space="preserve"> et appliquer ensuite la méthode </w:t>
      </w:r>
      <w:r>
        <w:rPr>
          <w:rFonts w:ascii="Courier New" w:hAnsi="Courier New"/>
        </w:rPr>
        <w:t>reduce.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ing">
    <w:name w:val="Listing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fill="FBFBC6"/>
      <w:bidi w:val="0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LibreOffice/5.3.6.1$MacOSX_X86_64 LibreOffice_project/686f202eff87ef707079aeb7f485847613344eb7</Application>
  <Pages>1</Pages>
  <Words>71</Words>
  <Characters>372</Characters>
  <CharactersWithSpaces>462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2017-11-26T21:55:43Z</dcterms:created>
  <dc:creator/>
  <dc:description/>
  <dc:language>fr-FR</dc:language>
  <cp:lastModifiedBy/>
  <dcterms:modified xsi:type="dcterms:W3CDTF">2017-11-27T07:48:30Z</dcterms:modified>
  <cp:revision>13</cp:revision>
  <dc:subject/>
  <dc:title/>
</cp:coreProperties>
</file>