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Acceptatietest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Nieuwe klant toevoegen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User story: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Als verkoper wil ik een nieuwe klant kunnen toevoegen aan de database zodat ik een verkooporder voor hem kan aanmaken.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Voorwaarden: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De gebruiker is een verkoper en heeft toegang tot het formulier.</w:t>
        <w:br/>
        <w:t xml:space="preserve">- De databaseverbinding werkt correct.</w:t>
        <w:br/>
        <w:t xml:space="preserve">- Het formulier bevat velden voor: klantNaam, klantEmail, klantAdres, klantPostcode, klantWoonplaats.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Testscenario’s:</w:t>
      </w:r>
    </w:p>
    <w:tbl>
      <w:tblPr/>
      <w:tblGrid>
        <w:gridCol w:w="2160"/>
        <w:gridCol w:w="2160"/>
        <w:gridCol w:w="2160"/>
        <w:gridCol w:w="2160"/>
      </w:tblGrid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Nr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Actie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Invoer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Verwachte Uitkomst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Formulier openen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Formulier "Nieuwe Klant Toevoegen" wordt weergegeven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Geldige klantgegevens invullen en op "Toevoegen" klikken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Naam: Jan Jansen</w:t>
              <w:br/>
              <w:t xml:space="preserve">Email: jan@email.nl</w:t>
              <w:br/>
              <w:t xml:space="preserve">Adres: Straat 1</w:t>
              <w:br/>
              <w:t xml:space="preserve">Postcode: 1234AB</w:t>
              <w:br/>
              <w:t xml:space="preserve">Woonplaats: Rotterdam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Klant wordt toegevoegd aan de database, succesmelding zichtbaar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E-mailadres weglaten en formulier verzenden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Geen e-mail ingevuld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Foutmelding: “Emailadres is verplicht”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Ongeldig e-mailadres invullen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janemail.nl (zonder @)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Foutmelding: “Ongeldig e-mailadres”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Naamveld leeg laten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Foutmelding: “Naam is verplicht”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Postcode te lang maken (meer dan 6 tekens)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1234567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Foutmelding: “Postcode mag maximaal 6 tekens zijn”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SQL-injectie proberen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klantNaam: `DROP TABLE klant;--`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Invoer wordt genegeerd of gesanitiseerd, database blijft intact</w:t>
            </w:r>
          </w:p>
        </w:tc>
      </w:tr>
    </w:tbl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Exitcriteria: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Het formulier valideert invoer correct.</w:t>
        <w:br/>
        <w:t xml:space="preserve">- Alleen geldige klanten worden toegevoegd aan de database.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0000" w:val="clear"/>
        </w:rPr>
        <w:t xml:space="preserve">- Onjuiste invoer geeft duidelijke foutmeldingen.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De database blijft beveiligd tegen foutieve of schadelijke input.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