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6CF" w:rsidRPr="007566CF" w:rsidRDefault="007566CF" w:rsidP="007566C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566CF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Python 里为什么函数可以返回一个函数内部定义的函数？ 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Python 初学。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看@函数修饰符的例子。看到一个这样的例子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spamrun(fn):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sayspam(*args):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print "spam,spam,spam"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sayspam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内部定义的函数可以作为返回值……内部这个函数的是不是被复制了一份然后返回给外部了……是不是可以这样理解：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spamrun(fn):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f = lambda args:print "spam,spam,spam"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f 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我想百度相关的知识的，找了半天没有找到，“函数内部定义函数”这样的关键字没有找到想要的答案。求懂的人指导。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------------------------------------修改补充----------------------------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addspam(fn):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new(*args):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print "spam,spam,spam"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 fn(*args)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new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@addspam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useful(a,b):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print a**2+b**2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理解执行 useful(3, 4) 相当于：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useful(3,4) --&gt; addspam（useful(3,4)）--&gt;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到 这里就不知道怎么理解好了。addspam 返回了一个new，而 new 用到了addspam 传入的参数，即 useful(3, 4)，但是 new 的形参是怎么给值的呢……所以 new 里执行的 fn(*args) 的 args 是怎么给的。看输出结果就是执行了 useful(3, 4)。只是不明白3,4怎么就给到了 *args。</w:t>
      </w:r>
    </w:p>
    <w:p w:rsidR="007566CF" w:rsidRDefault="007566CF" w:rsidP="007566C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7566CF" w:rsidRDefault="007566CF" w:rsidP="007566CF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“在Python中，函数本身也是对象”</w:t>
      </w:r>
    </w:p>
    <w:p w:rsidR="007566CF" w:rsidRPr="007566CF" w:rsidRDefault="007566CF" w:rsidP="0066025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这一本质。那不妨慢慢来，从最基本的概念开始，讨论一下这个问题：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1. Python中一切皆对象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="0066025A"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 w:rsidRPr="007566CF">
        <w:rPr>
          <w:rFonts w:ascii="宋体" w:eastAsia="宋体" w:hAnsi="宋体" w:cs="宋体"/>
          <w:kern w:val="0"/>
          <w:sz w:val="24"/>
          <w:szCs w:val="24"/>
        </w:rPr>
        <w:t>这恐怕是学习Python最有用的一句话。想必你已经知道Python中的list, tuple, dict等内置数据结构，当你执行：</w:t>
      </w:r>
    </w:p>
    <w:p w:rsidR="00FB64C1" w:rsidRDefault="007566CF" w:rsidP="00FB6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alist = [1, 2, 3]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时，你就创建了一个列表对象，并且用alist这个变量引用它：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1402080"/>
            <wp:effectExtent l="0" t="0" r="0" b="7620"/>
            <wp:docPr id="7" name="图片 7" descr="https://pic2.zhimg.com/d19b60d824c68780fd863c32fb46226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d19b60d824c68780fd863c32fb46226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当然你也可以自己定义一个类: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class House(object):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__init__(self, area, city):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self.area = area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self.city = city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sell(self, price):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[...]  #other code</w:t>
      </w:r>
    </w:p>
    <w:p w:rsidR="00FB64C1" w:rsidRDefault="007566CF" w:rsidP="00FB6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 price</w:t>
      </w:r>
    </w:p>
    <w:p w:rsidR="007566CF" w:rsidRPr="007566CF" w:rsidRDefault="007566CF" w:rsidP="00FB6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然后创建一个类的对象：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house = House(200, 'Shanghai')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OK，你立马就在上海有了一套200平米的房子，它有一些属性(area, city)，和一些方法(__init__, self)：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38800" cy="2918460"/>
            <wp:effectExtent l="0" t="0" r="0" b="0"/>
            <wp:docPr id="6" name="图片 6" descr="https://pic2.zhimg.com/5f96cfc3c50822c7f838849a2742180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f96cfc3c50822c7f838849a27421805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2. 函数是第一类对象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="0066025A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Pr="007566CF">
        <w:rPr>
          <w:rFonts w:ascii="宋体" w:eastAsia="宋体" w:hAnsi="宋体" w:cs="宋体"/>
          <w:kern w:val="0"/>
          <w:sz w:val="24"/>
          <w:szCs w:val="24"/>
        </w:rPr>
        <w:t>和list, tuple, dict以及用House创建的对象一样，当你定义一个函数时，函数也是对象：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func(a,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a+b</w:t>
      </w:r>
    </w:p>
    <w:p w:rsidR="0066025A" w:rsidRDefault="007566CF" w:rsidP="007566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7640" cy="1485900"/>
            <wp:effectExtent l="0" t="0" r="3810" b="0"/>
            <wp:docPr id="5" name="图片 5" descr="https://pic1.zhimg.com/e299ef723848572231d5ec51cf96782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e299ef723848572231d5ec51cf96782c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6CF" w:rsidRPr="007566CF" w:rsidRDefault="007566CF" w:rsidP="0066025A">
      <w:pPr>
        <w:widowControl/>
        <w:spacing w:after="24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在全局域，函数对象被函数名引用着，它接收两个参数a和b，计算这两个参数的和作为返回值。</w:t>
      </w:r>
    </w:p>
    <w:p w:rsidR="007566CF" w:rsidRPr="007566CF" w:rsidRDefault="007566CF" w:rsidP="0066025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所谓第一类对象，意思是可以用标识符给对象命名，并且对象可以被当作数据处理，例如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赋值、作为参数传递给函数，或者作为返回值return 等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因此，你完全可以用其他变量名引用这个函数对象：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add = func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37660" cy="1653540"/>
            <wp:effectExtent l="0" t="0" r="0" b="3810"/>
            <wp:docPr id="4" name="图片 4" descr="https://pic4.zhimg.com/c45b67c3f4394d4296415730eacf186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c45b67c3f4394d4296415730eacf186b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CF">
        <w:rPr>
          <w:rFonts w:ascii="宋体" w:eastAsia="宋体" w:hAnsi="宋体" w:cs="宋体"/>
          <w:kern w:val="0"/>
          <w:sz w:val="24"/>
          <w:szCs w:val="24"/>
        </w:rPr>
        <w:t>这样，你就可以像调用func(1, 2)一样，通过新的引用调用函数了：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print func(1, 2)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print add(1, 2)  #the same as func(1, 2)</w:t>
      </w:r>
    </w:p>
    <w:p w:rsidR="007566CF" w:rsidRPr="007566CF" w:rsidRDefault="007566CF" w:rsidP="007566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8280" cy="998220"/>
            <wp:effectExtent l="0" t="0" r="7620" b="0"/>
            <wp:docPr id="3" name="图片 3" descr="https://pic1.zhimg.com/4d3667d0ff59d50b5120e51c83666ac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4d3667d0ff59d50b5120e51c83666ac0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或者将函数对象作为参数，传递给另一个函数：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caller_func(f):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f(1, 2)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print caller_func(func)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7320" cy="3406140"/>
            <wp:effectExtent l="0" t="0" r="0" b="3810"/>
            <wp:docPr id="2" name="图片 2" descr="https://pic2.zhimg.com/12e1beef560929ed34f1b9f075109e3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12e1beef560929ed34f1b9f075109e31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可以看到，</w:t>
      </w:r>
    </w:p>
    <w:p w:rsidR="007566CF" w:rsidRPr="007566CF" w:rsidRDefault="007566CF" w:rsidP="007566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函数对象func作为参数传递给caller_func函数，传参过程类似于一个赋值操作f=func；</w:t>
      </w:r>
    </w:p>
    <w:p w:rsidR="007566CF" w:rsidRPr="007566CF" w:rsidRDefault="007566CF" w:rsidP="007566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于是func函数对象，被caller_func函数作用域中的局部变量f引用，f实际指向了函数func；cc</w:t>
      </w:r>
    </w:p>
    <w:p w:rsidR="007566CF" w:rsidRPr="007566CF" w:rsidRDefault="007566CF" w:rsidP="007566C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当执行return f(1, 2)的时候，相当于执行了return func(1, 2)；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因此输出结果为3。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3. 函数对象 vs 函数调用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无论是把函数赋值给新的标识符，还是作为参数传递给新的函数，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针对的都是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函数对象本身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，而不是函数的调用。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用一个更加简单，但从外观上看，更容易产生混淆的例子来说明这个问题。例如定义了下面这个函数：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func():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"hello,world"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然后分别执行两次赋值：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ref1 = func      #将函数对象赋值给ref1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ref2 = func()       #调用函数，将函数的返回值("hello,world"字符串)赋值给ref2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很多初学者会混淆这两种赋值，通过Python内建的type函数，可以查看一下这两次赋值的结果：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[4]: type(ref1)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Out[4]: function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[5]: type(ref2)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Out[5]: str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可以看到，ref1引用了函数对象本身，而ref2则引用了函数的返回值。通过内建的callable函数，可以进一步验证ref1是可调用的，而ref2是不可调用的：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[9]: callable(ref1)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Out[9]: True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[10]: callable(ref2)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Out[10]: False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传参的效果与之类似。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4. 闭包&amp;LEGB法则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所谓闭包，就是将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组成函数的语句</w:t>
      </w:r>
      <w:r w:rsidRPr="007566CF">
        <w:rPr>
          <w:rFonts w:ascii="宋体" w:eastAsia="宋体" w:hAnsi="宋体" w:cs="宋体"/>
          <w:kern w:val="0"/>
          <w:sz w:val="24"/>
          <w:szCs w:val="24"/>
        </w:rPr>
        <w:t>和这些语句的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执行环境</w:t>
      </w:r>
      <w:r w:rsidRPr="007566CF">
        <w:rPr>
          <w:rFonts w:ascii="宋体" w:eastAsia="宋体" w:hAnsi="宋体" w:cs="宋体"/>
          <w:kern w:val="0"/>
          <w:sz w:val="24"/>
          <w:szCs w:val="24"/>
        </w:rPr>
        <w:t>打包在一起时，得到的对象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听上去的确有些复杂，还是用一个栗子来帮助理解一下。假设我们在foo.py模块中做了如下定义：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#foo.py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filename = "foo.py"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call_func(f):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f()    #如前面介绍的，f引用一个函数对象，然后调用它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在另一个func.py模块中，写下了这样的代码：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#func.py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import foo      #导入foo.py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filename = "func.py"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show_filename():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"filename: %s" % filename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print foo.call_func(show_filename)   #注意：实际发生调用的位置，是在foo.call_func函数中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当我们用python func.py命令执行func.py时输出结果为：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chiyu@chiyu-PC:~$ python func.py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filename:func.py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很显然show_filename()函数使用的filename变量的值，是在与它相同环境(func.py模块)中定义的那个。尽管foo.py模块中也定义了同名的filename变量，而且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实际调用show_filename的位置也是在foo.py的call_func内部</w:t>
      </w:r>
      <w:r w:rsidRPr="007566CF">
        <w:rPr>
          <w:rFonts w:ascii="宋体" w:eastAsia="宋体" w:hAnsi="宋体" w:cs="宋体"/>
          <w:kern w:val="0"/>
          <w:sz w:val="24"/>
          <w:szCs w:val="24"/>
        </w:rPr>
        <w:t>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而对于嵌套函数，这一机制则会表现的更加明显：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闭包将会捕捉内层函数执行所需的整个环境</w:t>
      </w:r>
      <w:r w:rsidRPr="007566C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#enclosed.py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import foo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wrapper():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filename = "enclosed.py"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show_filename():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 "filename: %s" % filename</w:t>
      </w:r>
    </w:p>
    <w:p w:rsidR="007566CF" w:rsidRDefault="007566CF" w:rsidP="000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print foo.call_func(show_filename)    #输出：filename: enclosed.py</w:t>
      </w:r>
    </w:p>
    <w:p w:rsidR="000B0434" w:rsidRPr="007566CF" w:rsidRDefault="000B0434" w:rsidP="000B04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wrapper()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实际上，每一个函数对象，都有一个指向了该函数定义时所在全局名称空间的__globals__属性：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#show_filename inside wrapper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#show_filename.__globals__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'__builtins__': &lt;module '__builtin__' (built-in)&gt;,        #内建作用域环境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'__file__': 'enclosed.py',      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'wrapper': &lt;function wrapper at 0x7f84768b6578&gt;,      #直接外围环境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'__package__': None,         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'__name__': '__main__',     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'foo': &lt;module 'foo' from '/home/chiyu/foo.pyc'&gt;,         #全局环境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'__doc__': None                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当代码执行到show_filename中的return "filename: %s" % filename语句时，解析器按照下面的顺序查找filename变量：</w:t>
      </w:r>
    </w:p>
    <w:p w:rsidR="007566CF" w:rsidRPr="007566CF" w:rsidRDefault="007566CF" w:rsidP="007566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Local</w:t>
      </w: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- 本地函数(show_filename)内部，通过任何方式赋值的，而且没有被global关键字声明为全局变量的filename变量；</w:t>
      </w:r>
    </w:p>
    <w:p w:rsidR="007566CF" w:rsidRPr="007566CF" w:rsidRDefault="007566CF" w:rsidP="007566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Enclosing</w:t>
      </w: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- 直接外围空间(上层函数wrapper)的本地作用域，查找filename变量(如果有多层嵌套，则由内而外逐层查找，直至最外层的函数)；</w:t>
      </w:r>
    </w:p>
    <w:p w:rsidR="007566CF" w:rsidRPr="007566CF" w:rsidRDefault="007566CF" w:rsidP="007566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Global</w:t>
      </w: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- 全局空间(模块enclosed.py)，在模块顶层赋值的filename变量；</w:t>
      </w:r>
    </w:p>
    <w:p w:rsidR="007566CF" w:rsidRPr="007566CF" w:rsidRDefault="007566CF" w:rsidP="007566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Builtin</w:t>
      </w: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- 内置模块(__builtin__)中预定义的变量名中查找filename变量；</w:t>
      </w:r>
    </w:p>
    <w:p w:rsidR="007566CF" w:rsidRPr="007566CF" w:rsidRDefault="007566CF" w:rsidP="007566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在任何一层先找到了符合要求的filename变量，则不再向更外层查找。如果直到Builtin层仍然没有找到符合要求的变量，则抛出NameError异常。这就是变量名解析的：LEGB法则。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总结：</w:t>
      </w:r>
    </w:p>
    <w:p w:rsidR="007566CF" w:rsidRPr="007566CF" w:rsidRDefault="007566CF" w:rsidP="007566CF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闭包最重要的使用价值在于：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封存函数执行的上下文环境</w:t>
      </w:r>
      <w:r w:rsidRPr="007566CF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566CF" w:rsidRPr="007566CF" w:rsidRDefault="007566CF" w:rsidP="007566CF">
      <w:pPr>
        <w:widowControl/>
        <w:numPr>
          <w:ilvl w:val="0"/>
          <w:numId w:val="3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闭包在其捕捉的执行环境(def语句块所在上下文)中，也遵循LEGB规则逐层查找，直至找到符合要求的变量，或者抛出异常。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5. 装饰器&amp;语法糖(syntax sugar)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那么闭包和装饰器又有什么关系呢？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t>上文提到闭包的重要特性：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封存上下文</w:t>
      </w:r>
      <w:r w:rsidRPr="007566CF">
        <w:rPr>
          <w:rFonts w:ascii="宋体" w:eastAsia="宋体" w:hAnsi="宋体" w:cs="宋体"/>
          <w:kern w:val="0"/>
          <w:sz w:val="24"/>
          <w:szCs w:val="24"/>
        </w:rPr>
        <w:t>，这一特性可以巧妙的被用于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现有函数的包装，从而为现有函数更加功能</w:t>
      </w:r>
      <w:r w:rsidRPr="007566CF">
        <w:rPr>
          <w:rFonts w:ascii="宋体" w:eastAsia="宋体" w:hAnsi="宋体" w:cs="宋体"/>
          <w:kern w:val="0"/>
          <w:sz w:val="24"/>
          <w:szCs w:val="24"/>
        </w:rPr>
        <w:t>。而这就是装饰器。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还是举个例子，代码如下：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#alist = [1, 2, 3, ..., 100]  --&gt; 1+2+3+...+100 = 5050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lazy_sum():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reduce(lambda x, y: x+y, alist)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我们定义了一个函数lazy_sum，作用是对alist中的所有元素求和后返回。alist假设为1到100的整数列表：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alist = range(1, 101)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但是出于某种原因，我并不想马上返回计算结果，而是在之后的某个地方，通过显示的调用输出结果。于是我用一个wrapper函数对其进行包装：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wrapper():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alist = range(1, 101)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lazy_sum():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 reduce(lambda x, y: x+y, alist)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lazy_sum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lazy_sum = wrapper()        #wrapper() 返回的是lazy_sum函数对象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if __name__  == "__main__":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lazy_sum()           #5050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这是一个典型的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Lazy Evaluation</w:t>
      </w:r>
      <w:r w:rsidRPr="007566CF">
        <w:rPr>
          <w:rFonts w:ascii="宋体" w:eastAsia="宋体" w:hAnsi="宋体" w:cs="宋体"/>
          <w:kern w:val="0"/>
          <w:sz w:val="24"/>
          <w:szCs w:val="24"/>
        </w:rPr>
        <w:t>的例子。我们知道，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一般情况下，局部变量在函数返回时，就会被垃圾回收器回收，而不能再被使用。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t>但是这里的alist却没有，它随着lazy_sum函数对象的返回被一并返回了(这个说法不准确，实际是包含在了lazy_sum的执行环境中，通过__globals__)，从而延长了生命周期。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当在if语句块中调用lazy_sum()的时候，解析器会从上下文中(这里是Enclosing层的wrapper函数的局部作用域中)找到alist列表，计算结果，返回5050。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当你需要动态的给已定义的函数增加功能时，比如：参数检查，类似的原理就变得很有用：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add(a,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a+b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 xml:space="preserve">这是很简单的一个函数：计算a+b的和返回，但我们知道Python是 </w:t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</w:rPr>
        <w:t>动态类型+强类型</w:t>
      </w: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的语言，你并不能保证用户传入的参数a和b一定是两个整型，他有可能传入了一个整型和一个字符串类型的值：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[2]: add(1, 2)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t>Out[2]: 3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[3]: add(1.2, 3.45)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Out[3]: 4.65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In [4]: add(5, 'hello')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TypeError                                 Traceback (most recent call last)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/home/chiyu/&lt;ipython-input-4-f2f9e8aa5eae&gt; in &lt;module&gt;()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----&gt; 1 add(5, 'hello')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/home/chiyu/&lt;ipython-input-1-02b3d3d6caec&gt; in add(a, b)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1 def add(a,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----&gt; 2     return a+b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TypeError: unsupported operand type(s) for +: 'int' and 'str'</w:t>
      </w:r>
    </w:p>
    <w:p w:rsidR="007566CF" w:rsidRPr="007566CF" w:rsidRDefault="007566CF" w:rsidP="007566CF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于是，解析器无情的抛出了一个TypeError异常。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动态类型：在运行期间确定变量的类型，python确定一个变量的类型是在你第一次给他赋值的时候；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强类型：有强制的类型定义，你有一个整数，除非显示的类型转换，否则绝不能将它当作一个字符串(例如直接尝试将一个整型和一个字符串做+运算)；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因此，为了更加优雅的使用add函数，我们需要在执行+运算前，对a和b进行参数检查。这时候装饰器就显得非常有用：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import logging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logging.basicConfig(level = logging.INFO)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add(a,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a + b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checkParams(fn):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wrapper(a,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if isinstance(a, (int, float)) and isinstance(b, (int, float)):    #检查参数a和b是否都为整型或浮点型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="0063096E">
        <w:rPr>
          <w:rFonts w:ascii="宋体" w:eastAsia="宋体" w:hAnsi="宋体" w:cs="宋体"/>
          <w:kern w:val="0"/>
          <w:sz w:val="24"/>
          <w:szCs w:val="24"/>
        </w:rPr>
        <w:t xml:space="preserve">    return fn(a, b)            </w:t>
      </w:r>
      <w:r w:rsidRPr="007566CF">
        <w:rPr>
          <w:rFonts w:ascii="宋体" w:eastAsia="宋体" w:hAnsi="宋体" w:cs="宋体"/>
          <w:kern w:val="0"/>
          <w:sz w:val="24"/>
          <w:szCs w:val="24"/>
        </w:rPr>
        <w:t>#是则调用fn(a, b)返回计算结果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#否则通过logging记录错误信息，并友好退出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logging.warning("variable 'a' and 'b' cannot be added")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wrapper     #fn引用add，被封存在闭包的执行环境中返回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if __name__ == "__main__":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#将add函数对象传入，fn指向add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#等号左侧的add，指向checkParams的返回值wrapper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add = checkParams(add)     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add(3, 'hello')     #经过类型检查，不会计算结果，而是记录日志并退出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注意checkParams函数：</w:t>
      </w:r>
    </w:p>
    <w:p w:rsidR="007566CF" w:rsidRPr="007566CF" w:rsidRDefault="007566CF" w:rsidP="007566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首先看参数fn，当我们调用checkParams(add)的时候，它将成为函数对象add的一个本地(Local)引用；</w:t>
      </w:r>
    </w:p>
    <w:p w:rsidR="007566CF" w:rsidRPr="007566CF" w:rsidRDefault="007566CF" w:rsidP="007566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在checkParams内部，我们定义了一个wrapper函数，添加了参数类型检查的功能，然后调用了fn(a, b)，根据LEGB法则，解释器将搜索几个作用域，并最终在(Enclosing层)checkParams函数的本地作用域中找到fn；</w:t>
      </w:r>
    </w:p>
    <w:p w:rsidR="007566CF" w:rsidRPr="007566CF" w:rsidRDefault="007566CF" w:rsidP="007566C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注意最后的return wrapper，这将创建一个闭包，fn变量(add函数对象的一个引用)将会封存在闭包的执行环境中，不会随着checkParams的返回而被回收；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当调用add = checkParams(add)时，add指向了新的wrapper对象，它添加了参数检查和记录日志的功能，同时又能够通过封存的fn，继续调用原始的add进行+运算。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因此调用add(3, 'hello')将不会返回计算结果，而是打印出日志：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chiyu@chiyu-PC:~$ python func.py 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WARNING:root:variable 'a' and 'b' cannot be added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有人觉得add = checkParams(add)这样的写法未免太过麻烦，于是python提供了一种更优雅的写法，被称为语法糖：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@checkParams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add(a, 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a + b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这只是一种写法上的优化，解释器仍然会将它转化为add = checkParams(add)来执行。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6. 回归问题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addspam(fn):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def new(*args):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print "spam,spam,spam"</w:t>
      </w:r>
      <w:bookmarkStart w:id="0" w:name="_GoBack"/>
      <w:bookmarkEnd w:id="0"/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    return fn(*args)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return new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lastRenderedPageBreak/>
        <w:t>@addspam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def useful(a,b):</w:t>
      </w:r>
    </w:p>
    <w:p w:rsidR="007566CF" w:rsidRPr="007566CF" w:rsidRDefault="007566CF" w:rsidP="007566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 xml:space="preserve">    print a**2+b**2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首先看第二段代码：</w:t>
      </w:r>
    </w:p>
    <w:p w:rsidR="007566CF" w:rsidRPr="007566CF" w:rsidRDefault="007566CF" w:rsidP="007566C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@addspam装饰器，相当于执行了useful = addspam(useful)。在这里题主有一个理解误区：传递给addspam的参数，是useful这个函数对象本身，而不是它的一个调用结果；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  <w:t>再回到addspam函数体：</w:t>
      </w:r>
    </w:p>
    <w:p w:rsidR="007566CF" w:rsidRPr="007566CF" w:rsidRDefault="007566CF" w:rsidP="007566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return new 返回一个闭包，fn被封存在闭包的执行环境中，不会随着addspam函数的返回被回收；</w:t>
      </w:r>
    </w:p>
    <w:p w:rsidR="007566CF" w:rsidRPr="007566CF" w:rsidRDefault="007566CF" w:rsidP="007566C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t>而fn此时是useful的一个引用，当执行return fn(*args)时，实际相当于执行了return useful(*args)；</w:t>
      </w:r>
    </w:p>
    <w:p w:rsidR="007566CF" w:rsidRPr="007566CF" w:rsidRDefault="007566CF" w:rsidP="00756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  <w:t>最后附上一张代码执行过程中的引用关系图，希望能帮助你理解：</w:t>
      </w:r>
      <w:r w:rsidRPr="007566CF">
        <w:rPr>
          <w:rFonts w:ascii="宋体" w:eastAsia="宋体" w:hAnsi="宋体" w:cs="宋体"/>
          <w:kern w:val="0"/>
          <w:sz w:val="24"/>
          <w:szCs w:val="24"/>
        </w:rPr>
        <w:br/>
      </w:r>
      <w:r w:rsidRPr="007566C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99020" cy="2128784"/>
            <wp:effectExtent l="0" t="0" r="0" b="5080"/>
            <wp:docPr id="1" name="图片 1" descr="https://pic1.zhimg.com/b5674ca16f72af11d7a1c70602fbfe10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b5674ca16f72af11d7a1c70602fbfe10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258" cy="21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0F6" w:rsidRPr="007566CF" w:rsidRDefault="006520F6"/>
    <w:sectPr w:rsidR="006520F6" w:rsidRPr="0075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5F78"/>
    <w:multiLevelType w:val="multilevel"/>
    <w:tmpl w:val="7BEA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194"/>
    <w:multiLevelType w:val="multilevel"/>
    <w:tmpl w:val="5E8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E1A2A"/>
    <w:multiLevelType w:val="multilevel"/>
    <w:tmpl w:val="C9A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33F21"/>
    <w:multiLevelType w:val="multilevel"/>
    <w:tmpl w:val="3ABA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71E49"/>
    <w:multiLevelType w:val="multilevel"/>
    <w:tmpl w:val="0DF2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560262"/>
    <w:multiLevelType w:val="multilevel"/>
    <w:tmpl w:val="2FF6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6D"/>
    <w:rsid w:val="000B0434"/>
    <w:rsid w:val="00301608"/>
    <w:rsid w:val="0063096E"/>
    <w:rsid w:val="006520F6"/>
    <w:rsid w:val="0066025A"/>
    <w:rsid w:val="007566CF"/>
    <w:rsid w:val="00AE0745"/>
    <w:rsid w:val="00F4306D"/>
    <w:rsid w:val="00F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D214-E88E-4905-B7FF-B1440689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566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66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66C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566CF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7566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66C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566C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7566CF"/>
  </w:style>
  <w:style w:type="character" w:customStyle="1" w:styleId="nf">
    <w:name w:val="nf"/>
    <w:basedOn w:val="a0"/>
    <w:rsid w:val="007566CF"/>
  </w:style>
  <w:style w:type="character" w:customStyle="1" w:styleId="p">
    <w:name w:val="p"/>
    <w:basedOn w:val="a0"/>
    <w:rsid w:val="007566CF"/>
  </w:style>
  <w:style w:type="character" w:customStyle="1" w:styleId="n">
    <w:name w:val="n"/>
    <w:basedOn w:val="a0"/>
    <w:rsid w:val="007566CF"/>
  </w:style>
  <w:style w:type="character" w:customStyle="1" w:styleId="o">
    <w:name w:val="o"/>
    <w:basedOn w:val="a0"/>
    <w:rsid w:val="007566CF"/>
  </w:style>
  <w:style w:type="character" w:customStyle="1" w:styleId="s">
    <w:name w:val="s"/>
    <w:basedOn w:val="a0"/>
    <w:rsid w:val="007566CF"/>
  </w:style>
  <w:style w:type="character" w:customStyle="1" w:styleId="nd">
    <w:name w:val="nd"/>
    <w:basedOn w:val="a0"/>
    <w:rsid w:val="007566CF"/>
  </w:style>
  <w:style w:type="character" w:customStyle="1" w:styleId="mi">
    <w:name w:val="mi"/>
    <w:basedOn w:val="a0"/>
    <w:rsid w:val="007566CF"/>
  </w:style>
  <w:style w:type="character" w:styleId="a3">
    <w:name w:val="Hyperlink"/>
    <w:basedOn w:val="a0"/>
    <w:uiPriority w:val="99"/>
    <w:semiHidden/>
    <w:unhideWhenUsed/>
    <w:rsid w:val="007566CF"/>
    <w:rPr>
      <w:color w:val="0000FF"/>
      <w:u w:val="single"/>
    </w:rPr>
  </w:style>
  <w:style w:type="character" w:customStyle="1" w:styleId="lbl">
    <w:name w:val="lbl"/>
    <w:basedOn w:val="a0"/>
    <w:rsid w:val="007566CF"/>
  </w:style>
  <w:style w:type="character" w:customStyle="1" w:styleId="name">
    <w:name w:val="name"/>
    <w:basedOn w:val="a0"/>
    <w:rsid w:val="007566CF"/>
  </w:style>
  <w:style w:type="character" w:customStyle="1" w:styleId="sep">
    <w:name w:val="sep"/>
    <w:basedOn w:val="a0"/>
    <w:rsid w:val="007566CF"/>
  </w:style>
  <w:style w:type="character" w:customStyle="1" w:styleId="bio">
    <w:name w:val="bio"/>
    <w:basedOn w:val="a0"/>
    <w:rsid w:val="007566CF"/>
  </w:style>
  <w:style w:type="character" w:customStyle="1" w:styleId="voters">
    <w:name w:val="voters"/>
    <w:basedOn w:val="a0"/>
    <w:rsid w:val="007566CF"/>
  </w:style>
  <w:style w:type="character" w:customStyle="1" w:styleId="user-block">
    <w:name w:val="user-block"/>
    <w:basedOn w:val="a0"/>
    <w:rsid w:val="007566CF"/>
  </w:style>
  <w:style w:type="character" w:customStyle="1" w:styleId="nc">
    <w:name w:val="nc"/>
    <w:basedOn w:val="a0"/>
    <w:rsid w:val="007566CF"/>
  </w:style>
  <w:style w:type="character" w:customStyle="1" w:styleId="nb">
    <w:name w:val="nb"/>
    <w:basedOn w:val="a0"/>
    <w:rsid w:val="007566CF"/>
  </w:style>
  <w:style w:type="character" w:customStyle="1" w:styleId="bp">
    <w:name w:val="bp"/>
    <w:basedOn w:val="a0"/>
    <w:rsid w:val="007566CF"/>
  </w:style>
  <w:style w:type="character" w:customStyle="1" w:styleId="c">
    <w:name w:val="c"/>
    <w:basedOn w:val="a0"/>
    <w:rsid w:val="007566CF"/>
  </w:style>
  <w:style w:type="character" w:customStyle="1" w:styleId="kn">
    <w:name w:val="kn"/>
    <w:basedOn w:val="a0"/>
    <w:rsid w:val="007566CF"/>
  </w:style>
  <w:style w:type="character" w:customStyle="1" w:styleId="nn">
    <w:name w:val="nn"/>
    <w:basedOn w:val="a0"/>
    <w:rsid w:val="007566CF"/>
  </w:style>
  <w:style w:type="character" w:customStyle="1" w:styleId="si">
    <w:name w:val="si"/>
    <w:basedOn w:val="a0"/>
    <w:rsid w:val="007566CF"/>
  </w:style>
  <w:style w:type="character" w:customStyle="1" w:styleId="nv">
    <w:name w:val="nv"/>
    <w:basedOn w:val="a0"/>
    <w:rsid w:val="007566CF"/>
  </w:style>
  <w:style w:type="character" w:customStyle="1" w:styleId="ow">
    <w:name w:val="ow"/>
    <w:basedOn w:val="a0"/>
    <w:rsid w:val="007566CF"/>
  </w:style>
  <w:style w:type="character" w:customStyle="1" w:styleId="mh">
    <w:name w:val="mh"/>
    <w:basedOn w:val="a0"/>
    <w:rsid w:val="007566CF"/>
  </w:style>
  <w:style w:type="character" w:customStyle="1" w:styleId="mf">
    <w:name w:val="mf"/>
    <w:basedOn w:val="a0"/>
    <w:rsid w:val="007566CF"/>
  </w:style>
  <w:style w:type="character" w:customStyle="1" w:styleId="ne">
    <w:name w:val="ne"/>
    <w:basedOn w:val="a0"/>
    <w:rsid w:val="007566CF"/>
  </w:style>
  <w:style w:type="character" w:customStyle="1" w:styleId="mo">
    <w:name w:val="mo"/>
    <w:basedOn w:val="a0"/>
    <w:rsid w:val="007566CF"/>
  </w:style>
  <w:style w:type="character" w:customStyle="1" w:styleId="s1">
    <w:name w:val="s1"/>
    <w:basedOn w:val="a0"/>
    <w:rsid w:val="0075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6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4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445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39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06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58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85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1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5411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6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2416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7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60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632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6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3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7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2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1167</Words>
  <Characters>6653</Characters>
  <Application>Microsoft Office Word</Application>
  <DocSecurity>0</DocSecurity>
  <Lines>55</Lines>
  <Paragraphs>15</Paragraphs>
  <ScaleCrop>false</ScaleCrop>
  <Company>Microsoft</Company>
  <LinksUpToDate>false</LinksUpToDate>
  <CharactersWithSpaces>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7</cp:revision>
  <dcterms:created xsi:type="dcterms:W3CDTF">2015-11-10T06:46:00Z</dcterms:created>
  <dcterms:modified xsi:type="dcterms:W3CDTF">2015-11-10T09:44:00Z</dcterms:modified>
</cp:coreProperties>
</file>