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FD" w:rsidRPr="00606BFD" w:rsidRDefault="00606BFD" w:rsidP="00606B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Сравнительный анализ офисных пакетов</w:t>
      </w:r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Офисный пакет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множество приложений, каждое из которых имеет свои особенности и функции, ориентированные на различные задачи. Рассмотрим сравнительный анализ наиболее популярных приложений: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PowerPoint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Outlook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OneNote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6BFD" w:rsidRP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Word</w:t>
      </w:r>
      <w:proofErr w:type="spellEnd"/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цель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обработка текстов</w:t>
      </w:r>
    </w:p>
    <w:p w:rsidR="00606BFD" w:rsidRPr="00606BFD" w:rsidRDefault="00606BFD" w:rsidP="00606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6BFD" w:rsidRPr="00606BFD" w:rsidRDefault="00606BFD" w:rsidP="00606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редактирование и форматирование текстовых документов.</w:t>
      </w:r>
    </w:p>
    <w:p w:rsidR="00606BFD" w:rsidRPr="00606BFD" w:rsidRDefault="00606BFD" w:rsidP="00606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форматов документов (например, .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docx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pdf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rtf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06BFD" w:rsidRPr="00606BFD" w:rsidRDefault="00606BFD" w:rsidP="00606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работы с таблицами, изображениями, графиками.</w:t>
      </w:r>
    </w:p>
    <w:p w:rsidR="00606BFD" w:rsidRPr="00606BFD" w:rsidRDefault="00606BFD" w:rsidP="00606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проверок орфографии и грамматики.</w:t>
      </w:r>
    </w:p>
    <w:p w:rsidR="00606BFD" w:rsidRPr="00606BFD" w:rsidRDefault="00606BFD" w:rsidP="00606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Совместная работа (через облачные сервисы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365).</w:t>
      </w:r>
    </w:p>
    <w:p w:rsidR="00606BFD" w:rsidRPr="00606BFD" w:rsidRDefault="00606BFD" w:rsidP="00606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набор шаблонов (например, для резюме, отчетов).</w:t>
      </w:r>
    </w:p>
    <w:p w:rsidR="00606BFD" w:rsidRPr="00606BFD" w:rsidRDefault="00606BFD" w:rsidP="00606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отчетов, писем, писем и других текстовых документов.</w:t>
      </w:r>
    </w:p>
    <w:p w:rsidR="00606BFD" w:rsidRP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Excel</w:t>
      </w:r>
      <w:proofErr w:type="spellEnd"/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цель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работа с таблицами, анализ данных</w:t>
      </w:r>
    </w:p>
    <w:p w:rsidR="00606BFD" w:rsidRPr="00606BFD" w:rsidRDefault="00606BFD" w:rsidP="00606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6BFD" w:rsidRPr="00606BFD" w:rsidRDefault="00606BFD" w:rsidP="00606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редактирование электронных таблиц.</w:t>
      </w:r>
    </w:p>
    <w:p w:rsidR="00606BFD" w:rsidRPr="00606BFD" w:rsidRDefault="00606BFD" w:rsidP="00606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формул и функций для обработки данных (например, SUM, VLOOKUP, IF).</w:t>
      </w:r>
    </w:p>
    <w:p w:rsidR="00606BFD" w:rsidRPr="00606BFD" w:rsidRDefault="00606BFD" w:rsidP="00606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графиков и диаграмм для визуализации данных.</w:t>
      </w:r>
    </w:p>
    <w:p w:rsidR="00606BFD" w:rsidRPr="00606BFD" w:rsidRDefault="00606BFD" w:rsidP="00606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данных (сортировка, фильтрация, сводные таблицы).</w:t>
      </w:r>
    </w:p>
    <w:p w:rsidR="00606BFD" w:rsidRPr="00606BFD" w:rsidRDefault="00606BFD" w:rsidP="00606B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макросов для автоматизации задач.</w:t>
      </w:r>
    </w:p>
    <w:p w:rsidR="00606BFD" w:rsidRPr="00606BFD" w:rsidRDefault="00606BFD" w:rsidP="00606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финансовый анализ, учет, создание отчетов, расчет бюджетов и планирование.</w:t>
      </w:r>
    </w:p>
    <w:p w:rsid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6BFD" w:rsidRP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PowerPoint</w:t>
      </w:r>
      <w:proofErr w:type="spellEnd"/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цель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презентаций</w:t>
      </w:r>
    </w:p>
    <w:p w:rsidR="00606BFD" w:rsidRPr="00606BFD" w:rsidRDefault="00606BFD" w:rsidP="00606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6BFD" w:rsidRPr="00606BFD" w:rsidRDefault="00606BFD" w:rsidP="00606B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слайд-презентаций с текстами, изображениями, графиками, видео и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6BFD" w:rsidRPr="00606BFD" w:rsidRDefault="00606BFD" w:rsidP="00606B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шаблонов и дизайнерских инструментов.</w:t>
      </w:r>
    </w:p>
    <w:p w:rsidR="00606BFD" w:rsidRPr="00606BFD" w:rsidRDefault="00606BFD" w:rsidP="00606B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возможности для анимации объектов.</w:t>
      </w:r>
    </w:p>
    <w:p w:rsidR="00606BFD" w:rsidRPr="00606BFD" w:rsidRDefault="00606BFD" w:rsidP="00606B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совместной работы и комментариев.</w:t>
      </w:r>
    </w:p>
    <w:p w:rsidR="00606BFD" w:rsidRPr="00606BFD" w:rsidRDefault="00606BFD" w:rsidP="00606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подготовка и проведение презентаций, визуализация данных и идей, корпоративные и образовательные мероприятия.</w:t>
      </w:r>
    </w:p>
    <w:p w:rsidR="00606BFD" w:rsidRP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Access</w:t>
      </w:r>
      <w:proofErr w:type="spellEnd"/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цель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управление базами данных</w:t>
      </w:r>
    </w:p>
    <w:p w:rsidR="00606BFD" w:rsidRPr="00606BFD" w:rsidRDefault="00606BFD" w:rsidP="00606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6BFD" w:rsidRPr="00606BFD" w:rsidRDefault="00606BFD" w:rsidP="00606B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управление реляционными базами данных.</w:t>
      </w:r>
    </w:p>
    <w:p w:rsidR="00606BFD" w:rsidRPr="00606BFD" w:rsidRDefault="00606BFD" w:rsidP="00606B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SQL-запросов для работы с данными.</w:t>
      </w:r>
    </w:p>
    <w:p w:rsidR="00606BFD" w:rsidRPr="00606BFD" w:rsidRDefault="00606BFD" w:rsidP="00606B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форм для ввода и отображения данных.</w:t>
      </w:r>
    </w:p>
    <w:p w:rsidR="00606BFD" w:rsidRPr="00606BFD" w:rsidRDefault="00606BFD" w:rsidP="00606B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отчетов на основе данных из базы данных.</w:t>
      </w:r>
    </w:p>
    <w:p w:rsidR="00606BFD" w:rsidRPr="00606BFD" w:rsidRDefault="00606BFD" w:rsidP="00606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баз данных для учета, управления и анализа информации (например, учет сотрудников, товаров, заказов).</w:t>
      </w:r>
    </w:p>
    <w:p w:rsidR="00606BFD" w:rsidRP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Outlook</w:t>
      </w:r>
      <w:proofErr w:type="spellEnd"/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цель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управление электронной почтой и планирование задач</w:t>
      </w:r>
    </w:p>
    <w:p w:rsidR="00606BFD" w:rsidRPr="00606BFD" w:rsidRDefault="00606BFD" w:rsidP="00606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6BFD" w:rsidRPr="00606BFD" w:rsidRDefault="00606BFD" w:rsidP="00606B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почта: отправка, получение, фильтрация писем.</w:t>
      </w:r>
    </w:p>
    <w:p w:rsidR="00606BFD" w:rsidRPr="00606BFD" w:rsidRDefault="00606BFD" w:rsidP="00606B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 для планирования встреч и мероприятий.</w:t>
      </w:r>
    </w:p>
    <w:p w:rsidR="00606BFD" w:rsidRPr="00606BFD" w:rsidRDefault="00606BFD" w:rsidP="00606B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контактами.</w:t>
      </w:r>
    </w:p>
    <w:p w:rsidR="00606BFD" w:rsidRPr="00606BFD" w:rsidRDefault="00606BFD" w:rsidP="00606B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 напоминания.</w:t>
      </w:r>
    </w:p>
    <w:p w:rsidR="00606BFD" w:rsidRPr="00606BFD" w:rsidRDefault="00606BFD" w:rsidP="00606B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другими приложениями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365.</w:t>
      </w:r>
    </w:p>
    <w:p w:rsidR="00606BFD" w:rsidRPr="00606BFD" w:rsidRDefault="00606BFD" w:rsidP="00606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управление электронной почтой, организация времени, планирование задач и встреч.</w:t>
      </w:r>
    </w:p>
    <w:p w:rsid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6BFD" w:rsidRPr="00606BFD" w:rsidRDefault="00606BFD" w:rsidP="00606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6.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OneNote</w:t>
      </w:r>
      <w:proofErr w:type="spellEnd"/>
    </w:p>
    <w:p w:rsidR="00606BFD" w:rsidRPr="00606BFD" w:rsidRDefault="00606BFD" w:rsidP="0060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цель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заметки и организационные инструменты</w:t>
      </w:r>
    </w:p>
    <w:p w:rsidR="00606BFD" w:rsidRPr="00606BFD" w:rsidRDefault="00606BFD" w:rsidP="00606B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6BFD" w:rsidRPr="00606BFD" w:rsidRDefault="00606BFD" w:rsidP="00606B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текстовых заметок, рисунков, таблиц и вставка различных материалов.</w:t>
      </w:r>
    </w:p>
    <w:p w:rsidR="00606BFD" w:rsidRPr="00606BFD" w:rsidRDefault="00606BFD" w:rsidP="00606B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синхронизации через облако для доступа к заметкам с разных устройств.</w:t>
      </w:r>
    </w:p>
    <w:p w:rsidR="00606BFD" w:rsidRPr="00606BFD" w:rsidRDefault="00606BFD" w:rsidP="00606B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вставки мультимедийных объектов (видео, изображения).</w:t>
      </w:r>
    </w:p>
    <w:p w:rsidR="00606BFD" w:rsidRPr="00606BFD" w:rsidRDefault="00606BFD" w:rsidP="00606B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совместной работы с другими пользователями.</w:t>
      </w:r>
    </w:p>
    <w:p w:rsidR="00606BFD" w:rsidRDefault="00606BFD" w:rsidP="00606B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 w:rsidRPr="00606BF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заметок, ведение дневников, сбор и организация информации, совместная работа.</w:t>
      </w:r>
    </w:p>
    <w:p w:rsidR="00606BFD" w:rsidRPr="00606BFD" w:rsidRDefault="00606BFD" w:rsidP="00606BFD">
      <w:pPr>
        <w:pStyle w:val="3"/>
        <w:rPr>
          <w:sz w:val="28"/>
          <w:szCs w:val="28"/>
        </w:rPr>
      </w:pPr>
      <w:r w:rsidRPr="00606BFD">
        <w:rPr>
          <w:sz w:val="28"/>
          <w:szCs w:val="28"/>
        </w:rPr>
        <w:t>Заключение:</w:t>
      </w:r>
    </w:p>
    <w:p w:rsidR="00606BFD" w:rsidRPr="00606BFD" w:rsidRDefault="00606BFD" w:rsidP="00606BF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06BFD">
        <w:rPr>
          <w:rFonts w:ascii="Times New Roman" w:hAnsi="Times New Roman" w:cs="Times New Roman"/>
          <w:sz w:val="28"/>
          <w:szCs w:val="28"/>
        </w:rPr>
        <w:t xml:space="preserve">Каждое приложение из пакета </w:t>
      </w:r>
      <w:proofErr w:type="spellStart"/>
      <w:r w:rsidRPr="00606BF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BFD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имеет свою специализацию и предназначено для выполнения определенных задач. </w:t>
      </w:r>
      <w:proofErr w:type="spellStart"/>
      <w:r w:rsidRPr="00606BFD">
        <w:rPr>
          <w:rStyle w:val="a3"/>
          <w:rFonts w:ascii="Times New Roman" w:hAnsi="Times New Roman" w:cs="Times New Roman"/>
          <w:sz w:val="28"/>
          <w:szCs w:val="28"/>
        </w:rPr>
        <w:t>Word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идеален для работы с текстами, </w:t>
      </w:r>
      <w:proofErr w:type="spellStart"/>
      <w:r w:rsidRPr="00606BFD">
        <w:rPr>
          <w:rStyle w:val="a3"/>
          <w:rFonts w:ascii="Times New Roman" w:hAnsi="Times New Roman" w:cs="Times New Roman"/>
          <w:sz w:val="28"/>
          <w:szCs w:val="28"/>
        </w:rPr>
        <w:t>Excel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— для работы с данными, </w:t>
      </w:r>
      <w:proofErr w:type="spellStart"/>
      <w:r w:rsidRPr="00606BFD">
        <w:rPr>
          <w:rStyle w:val="a3"/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— для создания визуальных презентаций, </w:t>
      </w:r>
      <w:proofErr w:type="spellStart"/>
      <w:r w:rsidRPr="00606BFD">
        <w:rPr>
          <w:rStyle w:val="a3"/>
          <w:rFonts w:ascii="Times New Roman" w:hAnsi="Times New Roman" w:cs="Times New Roman"/>
          <w:sz w:val="28"/>
          <w:szCs w:val="28"/>
        </w:rPr>
        <w:t>Access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— для управления базами данных, </w:t>
      </w:r>
      <w:proofErr w:type="spellStart"/>
      <w:r w:rsidRPr="00606BFD">
        <w:rPr>
          <w:rStyle w:val="a3"/>
          <w:rFonts w:ascii="Times New Roman" w:hAnsi="Times New Roman" w:cs="Times New Roman"/>
          <w:sz w:val="28"/>
          <w:szCs w:val="28"/>
        </w:rPr>
        <w:t>Outlook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— для организации времени и работы с почтой, а </w:t>
      </w:r>
      <w:proofErr w:type="spellStart"/>
      <w:r w:rsidRPr="00606BFD">
        <w:rPr>
          <w:rStyle w:val="a3"/>
          <w:rFonts w:ascii="Times New Roman" w:hAnsi="Times New Roman" w:cs="Times New Roman"/>
          <w:sz w:val="28"/>
          <w:szCs w:val="28"/>
        </w:rPr>
        <w:t>OneNote</w:t>
      </w:r>
      <w:proofErr w:type="spellEnd"/>
      <w:r w:rsidRPr="00606BFD">
        <w:rPr>
          <w:rFonts w:ascii="Times New Roman" w:hAnsi="Times New Roman" w:cs="Times New Roman"/>
          <w:sz w:val="28"/>
          <w:szCs w:val="28"/>
        </w:rPr>
        <w:t xml:space="preserve"> — для создания и хранения заметок.</w:t>
      </w:r>
    </w:p>
    <w:p w:rsidR="00606BFD" w:rsidRPr="00606BFD" w:rsidRDefault="00606BFD" w:rsidP="00606BF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06BFD">
        <w:rPr>
          <w:rFonts w:ascii="Times New Roman" w:hAnsi="Times New Roman" w:cs="Times New Roman"/>
          <w:sz w:val="28"/>
          <w:szCs w:val="28"/>
        </w:rPr>
        <w:t>Подбор подходящего инструмента зависит от специфики задачи, с которой нужно справиться. В большинстве случаев, использование нескольких приложений в комплексе помогает более эффективно работать с различными видами информации.</w:t>
      </w:r>
      <w:bookmarkStart w:id="0" w:name="_GoBack"/>
      <w:bookmarkEnd w:id="0"/>
    </w:p>
    <w:p w:rsidR="00606BFD" w:rsidRPr="00606BFD" w:rsidRDefault="00606BFD" w:rsidP="00606B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1B23" w:rsidRPr="00606BFD" w:rsidRDefault="005D1B23">
      <w:pPr>
        <w:rPr>
          <w:rFonts w:ascii="Times New Roman" w:hAnsi="Times New Roman" w:cs="Times New Roman"/>
          <w:sz w:val="28"/>
          <w:szCs w:val="28"/>
        </w:rPr>
      </w:pPr>
    </w:p>
    <w:sectPr w:rsidR="005D1B23" w:rsidRPr="00606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6B71"/>
    <w:multiLevelType w:val="multilevel"/>
    <w:tmpl w:val="2C8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30A62"/>
    <w:multiLevelType w:val="multilevel"/>
    <w:tmpl w:val="045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95744"/>
    <w:multiLevelType w:val="multilevel"/>
    <w:tmpl w:val="2A1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22373"/>
    <w:multiLevelType w:val="multilevel"/>
    <w:tmpl w:val="53C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95F50"/>
    <w:multiLevelType w:val="multilevel"/>
    <w:tmpl w:val="75E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5262B"/>
    <w:multiLevelType w:val="multilevel"/>
    <w:tmpl w:val="FE3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E3"/>
    <w:rsid w:val="00565DE3"/>
    <w:rsid w:val="005D1B23"/>
    <w:rsid w:val="0060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E5D6"/>
  <w15:chartTrackingRefBased/>
  <w15:docId w15:val="{D948F962-BB53-4258-8932-CF1EEBF7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6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6B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6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2025-05-06T07:16:00Z</dcterms:created>
  <dcterms:modified xsi:type="dcterms:W3CDTF">2025-05-06T07:22:00Z</dcterms:modified>
</cp:coreProperties>
</file>