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B9D0" w14:textId="74A1914C" w:rsidR="003C5453" w:rsidRDefault="000B2EA8" w:rsidP="00256B30">
      <w:pPr>
        <w:pStyle w:val="Title"/>
      </w:pPr>
      <w:r>
        <w:t xml:space="preserve">BEACON </w:t>
      </w:r>
      <w:r w:rsidR="00256B30">
        <w:t>system design</w:t>
      </w:r>
    </w:p>
    <w:p w14:paraId="40DB4D4E" w14:textId="07BA068D" w:rsidR="00256B30" w:rsidRDefault="00256B30" w:rsidP="00256B30">
      <w:pPr>
        <w:pStyle w:val="Subtitle"/>
      </w:pPr>
      <w:r>
        <w:t>17/07/2018 – Richard bamford – redditsat</w:t>
      </w:r>
    </w:p>
    <w:p w14:paraId="069A0ED7" w14:textId="127E3A74" w:rsidR="00256B30" w:rsidRDefault="00256B30" w:rsidP="00256B30">
      <w:pPr>
        <w:pStyle w:val="Heading1"/>
      </w:pPr>
      <w:r>
        <w:t>Context</w:t>
      </w:r>
    </w:p>
    <w:p w14:paraId="78A04FCD" w14:textId="5B83F913" w:rsidR="00B71912" w:rsidRPr="00351F82" w:rsidRDefault="00B71912" w:rsidP="00351F82">
      <w:pPr>
        <w:rPr>
          <w:b/>
          <w:u w:val="single"/>
        </w:rPr>
      </w:pPr>
      <w:r w:rsidRPr="00351F82">
        <w:rPr>
          <w:b/>
          <w:u w:val="single"/>
        </w:rPr>
        <w:t>The beacon system will transmit core information about the satellite to the ground station.</w:t>
      </w:r>
    </w:p>
    <w:p w14:paraId="2420692D" w14:textId="1E20E420" w:rsidR="00B71912" w:rsidRDefault="00256B30" w:rsidP="00256B30">
      <w:r>
        <w:t xml:space="preserve">The outputs of this system are </w:t>
      </w:r>
      <w:r w:rsidR="00B71912">
        <w:t xml:space="preserve">to be </w:t>
      </w:r>
      <w:r>
        <w:t>transmitted to the ground station.</w:t>
      </w:r>
    </w:p>
    <w:p w14:paraId="3717BCE4" w14:textId="43E3F95E" w:rsidR="00B71912" w:rsidRDefault="00256B30" w:rsidP="00256B30">
      <w:r>
        <w:t xml:space="preserve">The inputs are </w:t>
      </w:r>
      <w:r w:rsidR="00296DF7">
        <w:t>sent</w:t>
      </w:r>
      <w:r>
        <w:t xml:space="preserve"> to the </w:t>
      </w:r>
      <w:proofErr w:type="spellStart"/>
      <w:r>
        <w:t>Atmega</w:t>
      </w:r>
      <w:proofErr w:type="spellEnd"/>
      <w:r>
        <w:t xml:space="preserve"> chi</w:t>
      </w:r>
      <w:r w:rsidR="00351F82">
        <w:t>p</w:t>
      </w:r>
      <w:r w:rsidR="00A67211">
        <w:t>.</w:t>
      </w:r>
    </w:p>
    <w:p w14:paraId="0F952A78" w14:textId="67D9340B" w:rsidR="00256B30" w:rsidRPr="00256B30" w:rsidRDefault="00B71912" w:rsidP="00256B30">
      <w:r>
        <w:t>This program will require minimal storage since it acts as a relay for the system/battery information and the ground station.</w:t>
      </w:r>
      <w:r w:rsidR="00351F82">
        <w:t xml:space="preserve"> The values stored should be held in EEPROM see requirements 2 &amp; 3 for more detail.</w:t>
      </w:r>
    </w:p>
    <w:p w14:paraId="1CDF8CE4" w14:textId="5DB92F0A" w:rsidR="00256B30" w:rsidRDefault="00256B30" w:rsidP="00256B30">
      <w:pPr>
        <w:pStyle w:val="Heading1"/>
      </w:pPr>
      <w:r>
        <w:t>Outputs</w:t>
      </w:r>
      <w:r w:rsidR="005912FA">
        <w:t xml:space="preserve"> (transmitted</w:t>
      </w:r>
      <w:r w:rsidR="00351F82">
        <w:t xml:space="preserve"> TO GROUND STATION</w:t>
      </w:r>
      <w:r w:rsidR="005912FA">
        <w:t>)</w:t>
      </w:r>
    </w:p>
    <w:p w14:paraId="01BB8180" w14:textId="14B15241" w:rsidR="00517DF6" w:rsidRDefault="00517DF6" w:rsidP="00517DF6">
      <w:pPr>
        <w:pStyle w:val="ListParagraph"/>
        <w:numPr>
          <w:ilvl w:val="0"/>
          <w:numId w:val="1"/>
        </w:numPr>
      </w:pPr>
      <w:r>
        <w:t xml:space="preserve">9 solar panel voltages </w:t>
      </w:r>
      <w:r w:rsidR="00AF1D58">
        <w:t>–</w:t>
      </w:r>
      <w:r>
        <w:t xml:space="preserve"> mV</w:t>
      </w:r>
      <w:r w:rsidR="00AF1D58">
        <w:t xml:space="preserve"> - float</w:t>
      </w:r>
    </w:p>
    <w:p w14:paraId="62184704" w14:textId="38AA0A87" w:rsidR="00517DF6" w:rsidRDefault="00517DF6" w:rsidP="00517DF6">
      <w:pPr>
        <w:pStyle w:val="ListParagraph"/>
        <w:numPr>
          <w:ilvl w:val="0"/>
          <w:numId w:val="1"/>
        </w:numPr>
      </w:pPr>
      <w:r>
        <w:t>Battery voltage – mV</w:t>
      </w:r>
      <w:r w:rsidR="00CB21D2">
        <w:t xml:space="preserve"> - float</w:t>
      </w:r>
    </w:p>
    <w:p w14:paraId="14CBF658" w14:textId="773CCA68" w:rsidR="00517DF6" w:rsidRDefault="005912FA" w:rsidP="00517DF6">
      <w:pPr>
        <w:pStyle w:val="ListParagraph"/>
        <w:numPr>
          <w:ilvl w:val="0"/>
          <w:numId w:val="1"/>
        </w:numPr>
      </w:pPr>
      <w:r>
        <w:t>Battery c</w:t>
      </w:r>
      <w:r w:rsidR="00517DF6">
        <w:t>harging current – mA</w:t>
      </w:r>
      <w:r w:rsidR="00CB21D2">
        <w:t xml:space="preserve"> - float</w:t>
      </w:r>
    </w:p>
    <w:p w14:paraId="4FD4C993" w14:textId="21C79BA7" w:rsidR="00517DF6" w:rsidRDefault="00517DF6" w:rsidP="00517DF6">
      <w:pPr>
        <w:pStyle w:val="ListParagraph"/>
        <w:numPr>
          <w:ilvl w:val="0"/>
          <w:numId w:val="1"/>
        </w:numPr>
      </w:pPr>
      <w:r>
        <w:t>Reset count – integer</w:t>
      </w:r>
    </w:p>
    <w:p w14:paraId="38B84B0B" w14:textId="04457978" w:rsidR="00517DF6" w:rsidRPr="00517DF6" w:rsidRDefault="00CA5E17" w:rsidP="00517DF6">
      <w:pPr>
        <w:pStyle w:val="ListParagraph"/>
        <w:numPr>
          <w:ilvl w:val="0"/>
          <w:numId w:val="1"/>
        </w:numPr>
      </w:pPr>
      <w:r>
        <w:t>Identification</w:t>
      </w:r>
      <w:r w:rsidR="00517DF6">
        <w:t xml:space="preserve"> </w:t>
      </w:r>
      <w:r w:rsidR="005912FA">
        <w:t>–</w:t>
      </w:r>
      <w:r w:rsidR="00517DF6">
        <w:t xml:space="preserve"> integer</w:t>
      </w:r>
    </w:p>
    <w:p w14:paraId="46DDEE13" w14:textId="537BDA51" w:rsidR="00256B30" w:rsidRDefault="00256B30" w:rsidP="00256B30">
      <w:pPr>
        <w:pStyle w:val="Heading1"/>
      </w:pPr>
      <w:r>
        <w:t>Inputs</w:t>
      </w:r>
      <w:r w:rsidR="005912FA">
        <w:t xml:space="preserve"> (TO Atmega CHIP</w:t>
      </w:r>
      <w:r w:rsidR="00351F82">
        <w:t xml:space="preserve"> ONBOARD</w:t>
      </w:r>
      <w:r w:rsidR="005912FA">
        <w:t>)</w:t>
      </w:r>
    </w:p>
    <w:p w14:paraId="4D383B67" w14:textId="1C7C5B84" w:rsidR="00256B30" w:rsidRDefault="005912FA" w:rsidP="005912FA">
      <w:pPr>
        <w:pStyle w:val="ListParagraph"/>
        <w:numPr>
          <w:ilvl w:val="0"/>
          <w:numId w:val="2"/>
        </w:numPr>
      </w:pPr>
      <w:r>
        <w:t xml:space="preserve">9 solar panel voltages – </w:t>
      </w:r>
      <w:r w:rsidR="00F62D00">
        <w:t>Unknown</w:t>
      </w:r>
      <w:r w:rsidR="00C04A8E">
        <w:t xml:space="preserve"> format</w:t>
      </w:r>
    </w:p>
    <w:p w14:paraId="1C920A76" w14:textId="72E91E3D" w:rsidR="005912FA" w:rsidRDefault="005912FA" w:rsidP="005912FA">
      <w:pPr>
        <w:pStyle w:val="ListParagraph"/>
        <w:numPr>
          <w:ilvl w:val="0"/>
          <w:numId w:val="2"/>
        </w:numPr>
      </w:pPr>
      <w:r>
        <w:t xml:space="preserve">Battery voltage – </w:t>
      </w:r>
      <w:r w:rsidR="00C04A8E">
        <w:t>Unknown format</w:t>
      </w:r>
    </w:p>
    <w:p w14:paraId="5C662A6D" w14:textId="509719AB" w:rsidR="005912FA" w:rsidRDefault="005912FA" w:rsidP="005912FA">
      <w:pPr>
        <w:pStyle w:val="ListParagraph"/>
        <w:numPr>
          <w:ilvl w:val="0"/>
          <w:numId w:val="2"/>
        </w:numPr>
      </w:pPr>
      <w:r>
        <w:t xml:space="preserve">Battery charging current – </w:t>
      </w:r>
      <w:r w:rsidR="008E19C6">
        <w:t>Unknown format</w:t>
      </w:r>
      <w:bookmarkStart w:id="0" w:name="_GoBack"/>
      <w:bookmarkEnd w:id="0"/>
    </w:p>
    <w:p w14:paraId="532773C8" w14:textId="03555B21" w:rsidR="00256B30" w:rsidRDefault="00256B30" w:rsidP="00256B30">
      <w:pPr>
        <w:pStyle w:val="Heading1"/>
      </w:pPr>
      <w:r>
        <w:t>Requirements</w:t>
      </w:r>
    </w:p>
    <w:p w14:paraId="7C95A134" w14:textId="215BE9F9" w:rsidR="00256B30" w:rsidRDefault="005912FA" w:rsidP="005912FA">
      <w:pPr>
        <w:pStyle w:val="ListParagraph"/>
        <w:numPr>
          <w:ilvl w:val="0"/>
          <w:numId w:val="4"/>
        </w:numPr>
      </w:pPr>
      <w:r>
        <w:t>1</w:t>
      </w:r>
      <w:r w:rsidR="006E460E">
        <w:t>1</w:t>
      </w:r>
      <w:r>
        <w:t xml:space="preserve"> input channels</w:t>
      </w:r>
    </w:p>
    <w:p w14:paraId="33DBA1F6" w14:textId="407381C2" w:rsidR="005912FA" w:rsidRDefault="005912FA" w:rsidP="005912FA">
      <w:pPr>
        <w:pStyle w:val="ListParagraph"/>
        <w:numPr>
          <w:ilvl w:val="1"/>
          <w:numId w:val="4"/>
        </w:numPr>
      </w:pPr>
      <w:r>
        <w:t>9 solar panel inputs</w:t>
      </w:r>
    </w:p>
    <w:p w14:paraId="2A45C306" w14:textId="7A419434" w:rsidR="005912FA" w:rsidRDefault="005912FA" w:rsidP="005912FA">
      <w:pPr>
        <w:pStyle w:val="ListParagraph"/>
        <w:numPr>
          <w:ilvl w:val="1"/>
          <w:numId w:val="4"/>
        </w:numPr>
      </w:pPr>
      <w:r>
        <w:t>Battery voltage</w:t>
      </w:r>
    </w:p>
    <w:p w14:paraId="7B811330" w14:textId="546D10C3" w:rsidR="005912FA" w:rsidRDefault="005912FA" w:rsidP="005912FA">
      <w:pPr>
        <w:pStyle w:val="ListParagraph"/>
        <w:numPr>
          <w:ilvl w:val="1"/>
          <w:numId w:val="4"/>
        </w:numPr>
      </w:pPr>
      <w:r>
        <w:t>Battery charging current</w:t>
      </w:r>
    </w:p>
    <w:p w14:paraId="2F60771C" w14:textId="23416F8C" w:rsidR="005912FA" w:rsidRDefault="005912FA" w:rsidP="005912FA">
      <w:pPr>
        <w:pStyle w:val="ListParagraph"/>
        <w:numPr>
          <w:ilvl w:val="0"/>
          <w:numId w:val="4"/>
        </w:numPr>
      </w:pPr>
      <w:r>
        <w:t>Reset counter</w:t>
      </w:r>
    </w:p>
    <w:p w14:paraId="4C23844D" w14:textId="50A5E12D" w:rsidR="006E460E" w:rsidRDefault="006E460E" w:rsidP="000032F3">
      <w:pPr>
        <w:pStyle w:val="ListParagraph"/>
        <w:numPr>
          <w:ilvl w:val="1"/>
          <w:numId w:val="4"/>
        </w:numPr>
      </w:pPr>
      <w:r>
        <w:t>Read from EEPROM</w:t>
      </w:r>
      <w:r w:rsidR="000032F3">
        <w:t xml:space="preserve"> to RAM on </w:t>
      </w:r>
      <w:r w:rsidR="00E7740C">
        <w:t xml:space="preserve">setup </w:t>
      </w:r>
      <w:r w:rsidR="000032F3">
        <w:t>and increment value.</w:t>
      </w:r>
    </w:p>
    <w:p w14:paraId="459E4A5E" w14:textId="4BBFBCAA" w:rsidR="00360A34" w:rsidRDefault="00360A34" w:rsidP="00360A34">
      <w:pPr>
        <w:pStyle w:val="ListParagraph"/>
        <w:numPr>
          <w:ilvl w:val="0"/>
          <w:numId w:val="4"/>
        </w:numPr>
      </w:pPr>
      <w:r>
        <w:t>Identification number</w:t>
      </w:r>
    </w:p>
    <w:p w14:paraId="15B5AE10" w14:textId="583B7612" w:rsidR="00360A34" w:rsidRDefault="00360A34" w:rsidP="00360A34">
      <w:pPr>
        <w:pStyle w:val="ListParagraph"/>
        <w:numPr>
          <w:ilvl w:val="1"/>
          <w:numId w:val="4"/>
        </w:numPr>
      </w:pPr>
      <w:r>
        <w:t>Read from EEPROM to RAM on setup.</w:t>
      </w:r>
    </w:p>
    <w:p w14:paraId="2A841D0D" w14:textId="7CB18CE6" w:rsidR="00181495" w:rsidRDefault="00360A34" w:rsidP="00181495">
      <w:pPr>
        <w:pStyle w:val="ListParagraph"/>
        <w:numPr>
          <w:ilvl w:val="1"/>
          <w:numId w:val="4"/>
        </w:numPr>
      </w:pPr>
      <w:r>
        <w:t>Write to EEPROM using function which is deactivated after initial value set.</w:t>
      </w:r>
      <w:r w:rsidR="00A72A84">
        <w:br w:type="page"/>
      </w:r>
    </w:p>
    <w:p w14:paraId="70B3E268" w14:textId="54067D98" w:rsidR="00256B30" w:rsidRPr="00256B30" w:rsidRDefault="00256B30" w:rsidP="00256B30">
      <w:pPr>
        <w:pStyle w:val="Heading1"/>
      </w:pPr>
      <w:r>
        <w:lastRenderedPageBreak/>
        <w:t>Flow Diagram</w:t>
      </w:r>
    </w:p>
    <w:p w14:paraId="22E87812" w14:textId="4B530D00" w:rsidR="00256B30" w:rsidRDefault="00256B30"/>
    <w:p w14:paraId="377AFD47" w14:textId="77777777" w:rsidR="00CC05CE" w:rsidRDefault="00F66852" w:rsidP="00CC05CE">
      <w:pPr>
        <w:keepNext/>
      </w:pPr>
      <w:r>
        <w:rPr>
          <w:noProof/>
        </w:rPr>
        <w:drawing>
          <wp:inline distT="0" distB="0" distL="0" distR="0" wp14:anchorId="78592F27" wp14:editId="191E4BF5">
            <wp:extent cx="5708822" cy="66492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_Flow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19" cy="66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9742" w14:textId="48AF6DDB" w:rsidR="00256B30" w:rsidRDefault="00CC05CE" w:rsidP="00CC05C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Flow chart for the beacon </w:t>
      </w:r>
      <w:proofErr w:type="spellStart"/>
      <w:r>
        <w:t>atmega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sketch.</w:t>
      </w:r>
    </w:p>
    <w:sectPr w:rsidR="0025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489"/>
    <w:multiLevelType w:val="hybridMultilevel"/>
    <w:tmpl w:val="57746DCC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53E5"/>
    <w:multiLevelType w:val="hybridMultilevel"/>
    <w:tmpl w:val="82A2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6097D"/>
    <w:multiLevelType w:val="hybridMultilevel"/>
    <w:tmpl w:val="3D4C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65922"/>
    <w:multiLevelType w:val="hybridMultilevel"/>
    <w:tmpl w:val="9AD2D96E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5"/>
    <w:rsid w:val="000032F3"/>
    <w:rsid w:val="000B2EA8"/>
    <w:rsid w:val="00181495"/>
    <w:rsid w:val="00226A80"/>
    <w:rsid w:val="002514DE"/>
    <w:rsid w:val="00256B30"/>
    <w:rsid w:val="00296DF7"/>
    <w:rsid w:val="00330604"/>
    <w:rsid w:val="00351F82"/>
    <w:rsid w:val="00360A34"/>
    <w:rsid w:val="005060D8"/>
    <w:rsid w:val="00517DF6"/>
    <w:rsid w:val="005912FA"/>
    <w:rsid w:val="005F2D74"/>
    <w:rsid w:val="005F4795"/>
    <w:rsid w:val="006015A4"/>
    <w:rsid w:val="006E460E"/>
    <w:rsid w:val="008E19C6"/>
    <w:rsid w:val="00A46CA5"/>
    <w:rsid w:val="00A67211"/>
    <w:rsid w:val="00A72A84"/>
    <w:rsid w:val="00AF1D58"/>
    <w:rsid w:val="00B71912"/>
    <w:rsid w:val="00C04A8E"/>
    <w:rsid w:val="00C44585"/>
    <w:rsid w:val="00CA5E17"/>
    <w:rsid w:val="00CB16C1"/>
    <w:rsid w:val="00CB21D2"/>
    <w:rsid w:val="00CC05CE"/>
    <w:rsid w:val="00D74E3E"/>
    <w:rsid w:val="00DA4A7B"/>
    <w:rsid w:val="00E7740C"/>
    <w:rsid w:val="00EA4D17"/>
    <w:rsid w:val="00F15D03"/>
    <w:rsid w:val="00F62D00"/>
    <w:rsid w:val="00F6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B83"/>
  <w15:chartTrackingRefBased/>
  <w15:docId w15:val="{E053C694-B24C-40F4-8116-59631217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B30"/>
  </w:style>
  <w:style w:type="paragraph" w:styleId="Heading1">
    <w:name w:val="heading 1"/>
    <w:basedOn w:val="Normal"/>
    <w:next w:val="Normal"/>
    <w:link w:val="Heading1Char"/>
    <w:uiPriority w:val="9"/>
    <w:qFormat/>
    <w:rsid w:val="00256B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6B3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3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B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B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6B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6B30"/>
    <w:rPr>
      <w:b/>
      <w:bCs/>
    </w:rPr>
  </w:style>
  <w:style w:type="character" w:styleId="Emphasis">
    <w:name w:val="Emphasis"/>
    <w:uiPriority w:val="20"/>
    <w:qFormat/>
    <w:rsid w:val="00256B3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6B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6B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6B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B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56B3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56B3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56B3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56B3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56B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B30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256B30"/>
    <w:rPr>
      <w:b/>
      <w:bCs/>
      <w:color w:val="2F5496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31</cp:revision>
  <dcterms:created xsi:type="dcterms:W3CDTF">2018-07-17T16:09:00Z</dcterms:created>
  <dcterms:modified xsi:type="dcterms:W3CDTF">2018-07-17T16:36:00Z</dcterms:modified>
</cp:coreProperties>
</file>