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29834654"/>
        <w:docPartObj>
          <w:docPartGallery w:val="Cover Pages"/>
          <w:docPartUnique/>
        </w:docPartObj>
      </w:sdtPr>
      <w:sdtContent>
        <w:p w:rsidR="002C3A00" w:rsidRDefault="00F55CC9">
          <w:r>
            <w:rPr>
              <w:noProof/>
              <w:lang w:eastAsia="zh-TW"/>
            </w:rPr>
            <w:pict>
              <v:group id="_x0000_s1048" style="position:absolute;margin-left:-5pt;margin-top:-86.15pt;width:594.75pt;height:697.7pt;z-index:251660288;mso-width-percent:1000;mso-height-percent:1000;mso-position-horizontal-relative:page;mso-position-vertical-relative:margin;mso-width-percent:1000;mso-height-percent:1000;mso-height-relative:margin" coordorigin=",1440" coordsize="12239,12960" o:allowincell="f">
                <v:group id="_x0000_s1049"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50" style="position:absolute;left:-6;top:3717;width:12189;height:3550" coordorigin="18,7468" coordsize="12189,3550">
                    <v:shape id="_x0000_s1051" style="position:absolute;left:18;top:7837;width:7132;height:2863;mso-width-relative:page;mso-height-relative:page" coordsize="7132,2863" path="m,l17,2863,7132,2578r,-2378l,xe" fillcolor="#a7bfde [1620]" stroked="f">
                      <v:fill opacity=".5"/>
                      <v:path arrowok="t"/>
                    </v:shape>
                    <v:shape id="_x0000_s1052" style="position:absolute;left:7150;top:7468;width:3466;height:3550;mso-width-relative:page;mso-height-relative:page" coordsize="3466,3550" path="m,569l,2930r3466,620l3466,,,569xe" fillcolor="#d3dfee [820]" stroked="f">
                      <v:fill opacity=".5"/>
                      <v:path arrowok="t"/>
                    </v:shape>
                    <v:shape id="_x0000_s1053" style="position:absolute;left:10616;top:7468;width:1591;height:3550;mso-width-relative:page;mso-height-relative:page" coordsize="1591,3550" path="m,l,3550,1591,2746r,-2009l,xe" fillcolor="#a7bfde [1620]" stroked="f">
                      <v:fill opacity=".5"/>
                      <v:path arrowok="t"/>
                    </v:shape>
                  </v:group>
                  <v:shape id="_x0000_s1054" style="position:absolute;left:8071;top:4069;width:4120;height:2913;mso-width-relative:page;mso-height-relative:page" coordsize="4120,2913" path="m1,251l,2662r4120,251l4120,,1,251xe" fillcolor="#d8d8d8 [2732]" stroked="f">
                    <v:path arrowok="t"/>
                  </v:shape>
                  <v:shape id="_x0000_s1055" style="position:absolute;left:4104;top:3399;width:3985;height:4236;mso-width-relative:page;mso-height-relative:page" coordsize="3985,4236" path="m,l,4236,3985,3349r,-2428l,xe" fillcolor="#bfbfbf [2412]" stroked="f">
                    <v:path arrowok="t"/>
                  </v:shape>
                  <v:shape id="_x0000_s1056" style="position:absolute;left:18;top:3399;width:4086;height:4253;mso-width-relative:page;mso-height-relative:page" coordsize="4086,4253" path="m4086,r-2,4253l,3198,,1072,4086,xe" fillcolor="#d8d8d8 [2732]" stroked="f">
                    <v:path arrowok="t"/>
                  </v:shape>
                  <v:shape id="_x0000_s1057" style="position:absolute;left:17;top:3617;width:2076;height:3851;mso-width-relative:page;mso-height-relative:page" coordsize="2076,3851" path="m,921l2060,r16,3851l,2981,,921xe" fillcolor="#d3dfee [820]" stroked="f">
                    <v:fill opacity="45875f"/>
                    <v:path arrowok="t"/>
                  </v:shape>
                  <v:shape id="_x0000_s1058" style="position:absolute;left:2077;top:3617;width:6011;height:3835;mso-width-relative:page;mso-height-relative:page" coordsize="6011,3835" path="m,l17,3835,6011,2629r,-1390l,xe" fillcolor="#a7bfde [1620]" stroked="f">
                    <v:fill opacity="45875f"/>
                    <v:path arrowok="t"/>
                  </v:shape>
                  <v:shape id="_x0000_s1059" style="position:absolute;left:8088;top:3835;width:4102;height:3432;mso-width-relative:page;mso-height-relative:page" coordsize="4102,3432" path="m,1038l,2411,4102,3432,4102,,,1038xe" fillcolor="#d3dfee [820]" stroked="f">
                    <v:fill opacity="45875f"/>
                    <v:path arrowok="t"/>
                  </v:shape>
                </v:group>
                <v:rect id="_x0000_s1060" style="position:absolute;left:1800;top:1440;width:8638;height:569;mso-width-percent:1000;mso-position-horizontal:center;mso-position-horizontal-relative:margin;mso-position-vertical:top;mso-position-vertical-relative:margin;mso-width-percent:1000;mso-width-relative:margin;mso-height-relative:margin" filled="f" stroked="f">
                  <v:textbox style="mso-next-textbox:#_x0000_s1060;mso-fit-shape-to-text:t">
                    <w:txbxContent>
                      <w:p w:rsidR="002C3A00" w:rsidRDefault="002C3A00">
                        <w:pPr>
                          <w:spacing w:after="0"/>
                          <w:rPr>
                            <w:b/>
                            <w:bCs/>
                            <w:color w:val="808080" w:themeColor="text1" w:themeTint="7F"/>
                            <w:sz w:val="32"/>
                            <w:szCs w:val="32"/>
                          </w:rPr>
                        </w:pPr>
                      </w:p>
                    </w:txbxContent>
                  </v:textbox>
                </v:rect>
                <v:rect id="_x0000_s1061" style="position:absolute;left:6494;top:11160;width:4998;height:1625;mso-position-horizontal-relative:margin;mso-position-vertical-relative:margin" filled="f" stroked="f">
                  <v:textbox style="mso-next-textbox:#_x0000_s1061;mso-fit-shape-to-text:t">
                    <w:txbxContent>
                      <w:p w:rsidR="002C3A00" w:rsidRDefault="002C3A00">
                        <w:pPr>
                          <w:jc w:val="right"/>
                          <w:rPr>
                            <w:sz w:val="96"/>
                            <w:szCs w:val="96"/>
                          </w:rPr>
                        </w:pPr>
                      </w:p>
                    </w:txbxContent>
                  </v:textbox>
                </v:rect>
                <v:rect id="_x0000_s1062"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62">
                    <w:txbxContent>
                      <w:sdt>
                        <w:sdtPr>
                          <w:rPr>
                            <w:b/>
                            <w:bCs/>
                            <w:color w:val="1F497D" w:themeColor="text2"/>
                            <w:sz w:val="72"/>
                            <w:szCs w:val="72"/>
                          </w:rPr>
                          <w:alias w:val="Title"/>
                          <w:id w:val="1029834665"/>
                          <w:placeholder>
                            <w:docPart w:val="4D55B0D1737D4C32AD09E258CBB4D5FF"/>
                          </w:placeholder>
                          <w:dataBinding w:prefixMappings="xmlns:ns0='http://schemas.openxmlformats.org/package/2006/metadata/core-properties' xmlns:ns1='http://purl.org/dc/elements/1.1/'" w:xpath="/ns0:coreProperties[1]/ns1:title[1]" w:storeItemID="{6C3C8BC8-F283-45AE-878A-BAB7291924A1}"/>
                          <w:text/>
                        </w:sdtPr>
                        <w:sdtContent>
                          <w:p w:rsidR="002C3A00" w:rsidRDefault="00595FA5">
                            <w:pPr>
                              <w:spacing w:after="0"/>
                              <w:rPr>
                                <w:b/>
                                <w:bCs/>
                                <w:color w:val="1F497D" w:themeColor="text2"/>
                                <w:sz w:val="72"/>
                                <w:szCs w:val="72"/>
                              </w:rPr>
                            </w:pPr>
                            <w:r>
                              <w:rPr>
                                <w:b/>
                                <w:bCs/>
                                <w:color w:val="1F497D" w:themeColor="text2"/>
                                <w:sz w:val="72"/>
                                <w:szCs w:val="72"/>
                              </w:rPr>
                              <w:t>REDUCING SEARCH SPACE IN BIG DATA</w:t>
                            </w:r>
                          </w:p>
                        </w:sdtContent>
                      </w:sdt>
                      <w:sdt>
                        <w:sdtPr>
                          <w:rPr>
                            <w:b/>
                            <w:bCs/>
                            <w:color w:val="4F81BD" w:themeColor="accent1"/>
                            <w:sz w:val="40"/>
                            <w:szCs w:val="40"/>
                          </w:rPr>
                          <w:alias w:val="Subtitle"/>
                          <w:id w:val="1029834666"/>
                          <w:placeholder>
                            <w:docPart w:val="06F60808281A4D02A3928C4D28191272"/>
                          </w:placeholder>
                          <w:dataBinding w:prefixMappings="xmlns:ns0='http://schemas.openxmlformats.org/package/2006/metadata/core-properties' xmlns:ns1='http://purl.org/dc/elements/1.1/'" w:xpath="/ns0:coreProperties[1]/ns1:subject[1]" w:storeItemID="{6C3C8BC8-F283-45AE-878A-BAB7291924A1}"/>
                          <w:text/>
                        </w:sdtPr>
                        <w:sdtContent>
                          <w:p w:rsidR="002C3A00" w:rsidRDefault="002C3A00">
                            <w:pPr>
                              <w:rPr>
                                <w:b/>
                                <w:bCs/>
                                <w:color w:val="4F81BD" w:themeColor="accent1"/>
                                <w:sz w:val="40"/>
                                <w:szCs w:val="40"/>
                              </w:rPr>
                            </w:pPr>
                            <w:r>
                              <w:rPr>
                                <w:b/>
                                <w:bCs/>
                                <w:color w:val="4F81BD" w:themeColor="accent1"/>
                                <w:sz w:val="40"/>
                                <w:szCs w:val="40"/>
                              </w:rPr>
                              <w:t>PROJECT PLAN</w:t>
                            </w:r>
                          </w:p>
                        </w:sdtContent>
                      </w:sdt>
                      <w:p w:rsidR="002C3A00" w:rsidRDefault="002C3A00">
                        <w:pPr>
                          <w:rPr>
                            <w:b/>
                            <w:bCs/>
                            <w:color w:val="808080" w:themeColor="text1" w:themeTint="7F"/>
                            <w:sz w:val="32"/>
                            <w:szCs w:val="32"/>
                          </w:rPr>
                        </w:pPr>
                        <w:r>
                          <w:rPr>
                            <w:b/>
                            <w:bCs/>
                            <w:color w:val="808080" w:themeColor="text1" w:themeTint="7F"/>
                            <w:sz w:val="32"/>
                            <w:szCs w:val="32"/>
                          </w:rPr>
                          <w:t>PRIYA SHARMA 1MS12CS144</w:t>
                        </w:r>
                      </w:p>
                      <w:p w:rsidR="002C3A00" w:rsidRDefault="002C3A00">
                        <w:pPr>
                          <w:rPr>
                            <w:b/>
                            <w:bCs/>
                            <w:color w:val="808080" w:themeColor="text1" w:themeTint="7F"/>
                            <w:sz w:val="32"/>
                            <w:szCs w:val="32"/>
                          </w:rPr>
                        </w:pPr>
                        <w:r>
                          <w:rPr>
                            <w:b/>
                            <w:bCs/>
                            <w:color w:val="808080" w:themeColor="text1" w:themeTint="7F"/>
                            <w:sz w:val="32"/>
                            <w:szCs w:val="32"/>
                          </w:rPr>
                          <w:t>SWEETY KUMARI 1MS12CS119</w:t>
                        </w:r>
                      </w:p>
                      <w:p w:rsidR="00F55CC9" w:rsidRDefault="00F55CC9">
                        <w:pPr>
                          <w:rPr>
                            <w:b/>
                            <w:bCs/>
                            <w:color w:val="808080" w:themeColor="text1" w:themeTint="7F"/>
                            <w:sz w:val="32"/>
                            <w:szCs w:val="32"/>
                          </w:rPr>
                        </w:pPr>
                      </w:p>
                      <w:p w:rsidR="00F55CC9" w:rsidRDefault="00F55CC9">
                        <w:pPr>
                          <w:rPr>
                            <w:b/>
                            <w:bCs/>
                            <w:color w:val="808080" w:themeColor="text1" w:themeTint="7F"/>
                            <w:sz w:val="32"/>
                            <w:szCs w:val="32"/>
                          </w:rPr>
                        </w:pPr>
                      </w:p>
                      <w:p w:rsidR="002C3A00" w:rsidRDefault="002C3A00">
                        <w:pPr>
                          <w:rPr>
                            <w:b/>
                            <w:bCs/>
                            <w:color w:val="808080" w:themeColor="text1" w:themeTint="7F"/>
                            <w:sz w:val="32"/>
                            <w:szCs w:val="32"/>
                          </w:rPr>
                        </w:pPr>
                      </w:p>
                    </w:txbxContent>
                  </v:textbox>
                </v:rect>
                <w10:wrap anchorx="page" anchory="margin"/>
              </v:group>
            </w:pict>
          </w:r>
        </w:p>
        <w:p w:rsidR="002C3A00" w:rsidRDefault="002C3A00"/>
        <w:p w:rsidR="00F55CC9" w:rsidRDefault="002C3A00" w:rsidP="00F55CC9">
          <w:r>
            <w:br w:type="page"/>
          </w:r>
        </w:p>
      </w:sdtContent>
    </w:sdt>
    <w:p w:rsidR="00F55CC9" w:rsidRPr="00F55CC9" w:rsidRDefault="00F55CC9" w:rsidP="00F55CC9">
      <w:pPr>
        <w:spacing w:line="276" w:lineRule="auto"/>
        <w:jc w:val="center"/>
        <w:rPr>
          <w:sz w:val="22"/>
          <w:szCs w:val="22"/>
        </w:rPr>
      </w:pPr>
      <w:r w:rsidRPr="00F55CC9">
        <w:rPr>
          <w:rFonts w:cstheme="minorHAnsi"/>
          <w:b/>
          <w:color w:val="FF0000"/>
          <w:sz w:val="56"/>
          <w:szCs w:val="56"/>
          <w:u w:val="single"/>
        </w:rPr>
        <w:lastRenderedPageBreak/>
        <w:t xml:space="preserve">Project Model </w:t>
      </w:r>
    </w:p>
    <w:p w:rsidR="002C3A00" w:rsidRDefault="002C3A00" w:rsidP="00614E32">
      <w:pPr>
        <w:spacing w:line="360" w:lineRule="auto"/>
        <w:rPr>
          <w:rFonts w:cstheme="minorHAnsi"/>
          <w:b/>
          <w:sz w:val="24"/>
          <w:szCs w:val="24"/>
        </w:rPr>
      </w:pPr>
    </w:p>
    <w:p w:rsidR="007E37CA" w:rsidRPr="00614E32" w:rsidRDefault="00F55CC9" w:rsidP="00614E32">
      <w:pPr>
        <w:spacing w:line="360" w:lineRule="auto"/>
        <w:rPr>
          <w:rFonts w:cstheme="minorHAnsi"/>
          <w:sz w:val="24"/>
          <w:szCs w:val="24"/>
        </w:rPr>
      </w:pPr>
      <w:r>
        <w:rPr>
          <w:rFonts w:cstheme="minorHAnsi"/>
          <w:sz w:val="24"/>
          <w:szCs w:val="24"/>
        </w:rPr>
        <w:t xml:space="preserve">We are using </w:t>
      </w:r>
      <w:r w:rsidRPr="00F55CC9">
        <w:rPr>
          <w:rFonts w:cstheme="minorHAnsi"/>
          <w:b/>
          <w:color w:val="0070C0"/>
          <w:sz w:val="24"/>
          <w:szCs w:val="24"/>
        </w:rPr>
        <w:t>SCRUM</w:t>
      </w:r>
      <w:r>
        <w:rPr>
          <w:rFonts w:cstheme="minorHAnsi"/>
          <w:sz w:val="24"/>
          <w:szCs w:val="24"/>
        </w:rPr>
        <w:t xml:space="preserve"> model to carry out our project.</w:t>
      </w:r>
      <w:r w:rsidR="00614E32">
        <w:rPr>
          <w:rFonts w:cstheme="minorHAnsi"/>
          <w:sz w:val="24"/>
          <w:szCs w:val="24"/>
        </w:rPr>
        <w:t xml:space="preserve"> </w:t>
      </w:r>
      <w:r w:rsidR="007E37CA" w:rsidRPr="00614E32">
        <w:rPr>
          <w:rFonts w:eastAsia="Times New Roman" w:cstheme="minorHAnsi"/>
          <w:sz w:val="24"/>
          <w:szCs w:val="24"/>
          <w:shd w:val="clear" w:color="auto" w:fill="FFFFFF"/>
          <w:lang w:eastAsia="en-IN"/>
        </w:rPr>
        <w:t>Scrum is one of the most popular frameworks for implementing agile.</w:t>
      </w:r>
    </w:p>
    <w:p w:rsidR="00614E32" w:rsidRDefault="007E37CA" w:rsidP="00614E32">
      <w:pPr>
        <w:shd w:val="clear" w:color="auto" w:fill="FFFFFF"/>
        <w:spacing w:after="0" w:line="360" w:lineRule="auto"/>
        <w:rPr>
          <w:rFonts w:eastAsia="Times New Roman" w:cstheme="minorHAnsi"/>
          <w:sz w:val="24"/>
          <w:szCs w:val="24"/>
          <w:lang w:eastAsia="en-IN"/>
        </w:rPr>
      </w:pPr>
      <w:r w:rsidRPr="00614E32">
        <w:rPr>
          <w:rFonts w:eastAsia="Times New Roman" w:cstheme="minorHAnsi"/>
          <w:sz w:val="24"/>
          <w:szCs w:val="24"/>
          <w:lang w:eastAsia="en-IN"/>
        </w:rPr>
        <w:t>With scrum, the product is built in a series of </w:t>
      </w:r>
      <w:r w:rsidRPr="00614E32">
        <w:rPr>
          <w:rFonts w:eastAsia="Times New Roman" w:cstheme="minorHAnsi"/>
          <w:bCs/>
          <w:sz w:val="24"/>
          <w:szCs w:val="24"/>
          <w:lang w:eastAsia="en-IN"/>
        </w:rPr>
        <w:t>fixed-length iterations</w:t>
      </w:r>
      <w:r w:rsidRPr="00614E32">
        <w:rPr>
          <w:rFonts w:eastAsia="Times New Roman" w:cstheme="minorHAnsi"/>
          <w:sz w:val="24"/>
          <w:szCs w:val="24"/>
          <w:lang w:eastAsia="en-IN"/>
        </w:rPr>
        <w:t xml:space="preserve"> called </w:t>
      </w:r>
      <w:r w:rsidRPr="00F55CC9">
        <w:rPr>
          <w:rFonts w:eastAsia="Times New Roman" w:cstheme="minorHAnsi"/>
          <w:b/>
          <w:color w:val="0070C0"/>
          <w:sz w:val="24"/>
          <w:szCs w:val="24"/>
          <w:lang w:eastAsia="en-IN"/>
        </w:rPr>
        <w:t>sprints</w:t>
      </w:r>
      <w:r w:rsidRPr="00614E32">
        <w:rPr>
          <w:rFonts w:eastAsia="Times New Roman" w:cstheme="minorHAnsi"/>
          <w:sz w:val="24"/>
          <w:szCs w:val="24"/>
          <w:lang w:eastAsia="en-IN"/>
        </w:rPr>
        <w:t xml:space="preserve"> that give teams a framework for shipping software on a regular cadence. </w:t>
      </w:r>
      <w:r w:rsidRPr="00F55CC9">
        <w:rPr>
          <w:rFonts w:eastAsia="Times New Roman" w:cstheme="minorHAnsi"/>
          <w:b/>
          <w:color w:val="0070C0"/>
          <w:sz w:val="24"/>
          <w:szCs w:val="24"/>
          <w:lang w:eastAsia="en-IN"/>
        </w:rPr>
        <w:t>Milestones</w:t>
      </w:r>
      <w:r w:rsidRPr="00614E32">
        <w:rPr>
          <w:rFonts w:eastAsia="Times New Roman" w:cstheme="minorHAnsi"/>
          <w:sz w:val="24"/>
          <w:szCs w:val="24"/>
          <w:lang w:eastAsia="en-IN"/>
        </w:rPr>
        <w:t>–i.e., the end of a sprint–come frequently, bringing with them a feeling of tangible progress with each cycle that focuses and energizes everyone. ("</w:t>
      </w:r>
      <w:r w:rsidR="00F55CC9">
        <w:rPr>
          <w:rFonts w:eastAsia="Times New Roman" w:cstheme="minorHAnsi"/>
          <w:sz w:val="24"/>
          <w:szCs w:val="24"/>
          <w:lang w:eastAsia="en-IN"/>
        </w:rPr>
        <w:t xml:space="preserve"> </w:t>
      </w:r>
      <w:r w:rsidRPr="00614E32">
        <w:rPr>
          <w:rFonts w:eastAsia="Times New Roman" w:cstheme="minorHAnsi"/>
          <w:sz w:val="24"/>
          <w:szCs w:val="24"/>
          <w:lang w:eastAsia="en-IN"/>
        </w:rPr>
        <w:t>Continuous inspiration" for the win!) Short iterations also reinforce the importance of good estimation and fast feedback from tests–both recurring struggles in waterfall projects</w:t>
      </w:r>
      <w:r w:rsidR="00F55CC9">
        <w:rPr>
          <w:rFonts w:eastAsia="Times New Roman" w:cstheme="minorHAnsi"/>
          <w:sz w:val="24"/>
          <w:szCs w:val="24"/>
          <w:lang w:eastAsia="en-IN"/>
        </w:rPr>
        <w:t xml:space="preserve"> </w:t>
      </w:r>
      <w:r w:rsidRPr="00614E32">
        <w:rPr>
          <w:rFonts w:eastAsia="Times New Roman" w:cstheme="minorHAnsi"/>
          <w:sz w:val="24"/>
          <w:szCs w:val="24"/>
          <w:lang w:eastAsia="en-IN"/>
        </w:rPr>
        <w:t>.Scrum methodology advocates for a planning meeting at the start of the sprint, where team members figure out how many items they can commit to, and then create a sprint backlog – a list of the tasks to perform during the sprint.</w:t>
      </w:r>
    </w:p>
    <w:p w:rsidR="007E37CA" w:rsidRPr="00614E32" w:rsidRDefault="007E37CA" w:rsidP="00614E32">
      <w:pPr>
        <w:shd w:val="clear" w:color="auto" w:fill="FFFFFF"/>
        <w:spacing w:after="0" w:line="360" w:lineRule="auto"/>
        <w:rPr>
          <w:rFonts w:eastAsia="Times New Roman" w:cstheme="minorHAnsi"/>
          <w:sz w:val="24"/>
          <w:szCs w:val="24"/>
          <w:lang w:eastAsia="en-IN"/>
        </w:rPr>
      </w:pPr>
      <w:r w:rsidRPr="00614E32">
        <w:rPr>
          <w:rFonts w:eastAsia="Times New Roman" w:cstheme="minorHAnsi"/>
          <w:sz w:val="24"/>
          <w:szCs w:val="24"/>
          <w:lang w:eastAsia="en-IN"/>
        </w:rPr>
        <w:t>During an agile Scrum sprint, the Scrum team takes a small set of features from idea to coded and tested functionality. At the end, these features are done, meaning coded, tested and integrated into the evolving product or system.</w:t>
      </w:r>
    </w:p>
    <w:p w:rsidR="007E37CA" w:rsidRPr="00614E32" w:rsidRDefault="007E37CA" w:rsidP="00614E32">
      <w:pPr>
        <w:shd w:val="clear" w:color="auto" w:fill="FFFFFF"/>
        <w:spacing w:before="416" w:after="416" w:line="360" w:lineRule="auto"/>
        <w:rPr>
          <w:rFonts w:eastAsia="Times New Roman" w:cstheme="minorHAnsi"/>
          <w:sz w:val="24"/>
          <w:szCs w:val="24"/>
          <w:lang w:eastAsia="en-IN"/>
        </w:rPr>
      </w:pPr>
      <w:r w:rsidRPr="00614E32">
        <w:rPr>
          <w:rFonts w:eastAsia="Times New Roman" w:cstheme="minorHAnsi"/>
          <w:sz w:val="24"/>
          <w:szCs w:val="24"/>
          <w:lang w:eastAsia="en-IN"/>
        </w:rPr>
        <w:t>On each day of the sprint, all team members should attend a daily Scrum meeting, including the Scrum Master and the product owner. This meeting is timeboxed to no more than 15 minutes. During that time, team members share what they worked on the prior day, will work on that day, and identify any impediments to progress.</w:t>
      </w:r>
    </w:p>
    <w:p w:rsidR="007E37CA" w:rsidRPr="00614E32" w:rsidRDefault="007E37CA" w:rsidP="00614E32">
      <w:pPr>
        <w:pStyle w:val="NormalWeb"/>
        <w:shd w:val="clear" w:color="auto" w:fill="FFFFFF"/>
        <w:spacing w:before="416" w:beforeAutospacing="0" w:after="416" w:afterAutospacing="0" w:line="360" w:lineRule="auto"/>
        <w:rPr>
          <w:rFonts w:asciiTheme="minorHAnsi" w:hAnsiTheme="minorHAnsi" w:cstheme="minorHAnsi"/>
        </w:rPr>
      </w:pPr>
      <w:r w:rsidRPr="00614E32">
        <w:rPr>
          <w:rFonts w:asciiTheme="minorHAnsi" w:hAnsiTheme="minorHAnsi" w:cstheme="minorHAnsi"/>
        </w:rPr>
        <w:t>The Scrum model sees daily scrums as a way to synchronize the work of team members as they discuss the work of the sprint.</w:t>
      </w:r>
    </w:p>
    <w:p w:rsidR="007E37CA" w:rsidRPr="00614E32" w:rsidRDefault="007E37CA" w:rsidP="00614E32">
      <w:pPr>
        <w:pStyle w:val="NormalWeb"/>
        <w:shd w:val="clear" w:color="auto" w:fill="FFFFFF"/>
        <w:spacing w:before="416" w:beforeAutospacing="0" w:after="416" w:afterAutospacing="0" w:line="360" w:lineRule="auto"/>
        <w:rPr>
          <w:rFonts w:asciiTheme="minorHAnsi" w:hAnsiTheme="minorHAnsi" w:cstheme="minorHAnsi"/>
        </w:rPr>
      </w:pPr>
      <w:r w:rsidRPr="00614E32">
        <w:rPr>
          <w:rFonts w:asciiTheme="minorHAnsi" w:hAnsiTheme="minorHAnsi" w:cstheme="minorHAnsi"/>
        </w:rPr>
        <w:t>At the end of a sprint, the team conducts a sprint review during which the team demonstrates the new functionality to the PO or any other stakeholder who wishes to provide feedback that could influence the next sprint.This feedback loop within Scrum software development may result in changes to the freshly delivered functionality, but it may just as likely result in revising or adding items to the product backlog.</w:t>
      </w:r>
    </w:p>
    <w:p w:rsidR="007E37CA" w:rsidRPr="00614E32" w:rsidRDefault="007E37CA" w:rsidP="00614E32">
      <w:pPr>
        <w:pStyle w:val="NormalWeb"/>
        <w:shd w:val="clear" w:color="auto" w:fill="FFFFFF"/>
        <w:spacing w:before="416" w:beforeAutospacing="0" w:after="416" w:afterAutospacing="0" w:line="360" w:lineRule="auto"/>
        <w:rPr>
          <w:rFonts w:asciiTheme="minorHAnsi" w:hAnsiTheme="minorHAnsi" w:cstheme="minorHAnsi"/>
        </w:rPr>
      </w:pPr>
      <w:r w:rsidRPr="00614E32">
        <w:rPr>
          <w:rFonts w:asciiTheme="minorHAnsi" w:hAnsiTheme="minorHAnsi" w:cstheme="minorHAnsi"/>
        </w:rPr>
        <w:lastRenderedPageBreak/>
        <w:t>Another activity in Scrum project management is the sprint retrospective at the end of each sprint. The whole team participates in this meeting, including the Scrum Master and PO. The meeting is an opportunity to reflect on the sprint that has ended, and identify opportunities to improve.</w:t>
      </w:r>
    </w:p>
    <w:p w:rsidR="007E37CA" w:rsidRPr="00614E32" w:rsidRDefault="007E37CA" w:rsidP="00F55CC9">
      <w:pPr>
        <w:spacing w:line="360" w:lineRule="auto"/>
        <w:jc w:val="center"/>
        <w:rPr>
          <w:rFonts w:cstheme="minorHAnsi"/>
          <w:b/>
          <w:sz w:val="28"/>
          <w:szCs w:val="28"/>
        </w:rPr>
      </w:pPr>
      <w:r w:rsidRPr="00F55CC9">
        <w:rPr>
          <w:rFonts w:cstheme="minorHAnsi"/>
          <w:b/>
          <w:color w:val="FF0000"/>
          <w:sz w:val="48"/>
          <w:szCs w:val="48"/>
          <w:u w:val="single"/>
        </w:rPr>
        <w:t xml:space="preserve">Risk Identification </w:t>
      </w:r>
    </w:p>
    <w:p w:rsidR="005C04F5" w:rsidRPr="00614E32" w:rsidRDefault="005C04F5" w:rsidP="00614E32">
      <w:pPr>
        <w:spacing w:line="360" w:lineRule="auto"/>
        <w:rPr>
          <w:rFonts w:cstheme="minorHAnsi"/>
          <w:sz w:val="24"/>
          <w:szCs w:val="24"/>
        </w:rPr>
      </w:pPr>
      <w:r w:rsidRPr="00CC3FA3">
        <w:rPr>
          <w:rFonts w:cstheme="minorHAnsi"/>
          <w:b/>
          <w:bCs/>
          <w:color w:val="0070C0"/>
          <w:sz w:val="24"/>
          <w:szCs w:val="24"/>
          <w:shd w:val="clear" w:color="auto" w:fill="FFFFFF"/>
        </w:rPr>
        <w:t>Risk</w:t>
      </w:r>
      <w:r w:rsidRPr="00614E32">
        <w:rPr>
          <w:rStyle w:val="apple-converted-space"/>
          <w:rFonts w:cstheme="minorHAnsi"/>
          <w:sz w:val="24"/>
          <w:szCs w:val="24"/>
          <w:shd w:val="clear" w:color="auto" w:fill="FFFFFF"/>
        </w:rPr>
        <w:t> </w:t>
      </w:r>
      <w:r w:rsidRPr="00614E32">
        <w:rPr>
          <w:rFonts w:cstheme="minorHAnsi"/>
          <w:sz w:val="24"/>
          <w:szCs w:val="24"/>
          <w:shd w:val="clear" w:color="auto" w:fill="FFFFFF"/>
        </w:rPr>
        <w:t>is the potential of gaining or losing something of value. Uncertainty is a potential, unpredictable, and uncontrollable outcome; risk is a consequence of action taken in spite of uncertainty.</w:t>
      </w:r>
    </w:p>
    <w:p w:rsidR="00C751B7" w:rsidRPr="00CC3FA3" w:rsidRDefault="005C04F5" w:rsidP="00614E32">
      <w:pPr>
        <w:spacing w:line="360" w:lineRule="auto"/>
        <w:rPr>
          <w:rFonts w:cstheme="minorHAnsi"/>
          <w:b/>
          <w:i w:val="0"/>
          <w:color w:val="000000" w:themeColor="text1"/>
          <w:sz w:val="24"/>
          <w:szCs w:val="24"/>
        </w:rPr>
      </w:pPr>
      <w:r w:rsidRPr="00614E32">
        <w:rPr>
          <w:rStyle w:val="apple-converted-space"/>
          <w:rFonts w:cstheme="minorHAnsi"/>
          <w:sz w:val="24"/>
          <w:szCs w:val="24"/>
          <w:shd w:val="clear" w:color="auto" w:fill="EFEFEF"/>
        </w:rPr>
        <w:t> </w:t>
      </w:r>
      <w:r w:rsidRPr="00CC3FA3">
        <w:rPr>
          <w:rStyle w:val="Emphasis"/>
          <w:rFonts w:cstheme="minorHAnsi"/>
          <w:b w:val="0"/>
          <w:i/>
          <w:color w:val="000000" w:themeColor="text1"/>
          <w:sz w:val="24"/>
          <w:szCs w:val="24"/>
          <w:shd w:val="clear" w:color="auto" w:fill="EFEFEF"/>
        </w:rPr>
        <w:t>Risk identification is the process of determining risks that could potentially prevent the program, enterprise, or investment from achieving its objectives. It includes documenting and communicating the concern.</w:t>
      </w:r>
      <w:r w:rsidRPr="00CC3FA3">
        <w:rPr>
          <w:rFonts w:cstheme="minorHAnsi"/>
          <w:b/>
          <w:i w:val="0"/>
          <w:color w:val="000000" w:themeColor="text1"/>
          <w:sz w:val="24"/>
          <w:szCs w:val="24"/>
          <w:shd w:val="clear" w:color="auto" w:fill="FFFFFF"/>
        </w:rPr>
        <w:t>.</w:t>
      </w:r>
    </w:p>
    <w:p w:rsidR="007E37CA" w:rsidRPr="00614E32" w:rsidRDefault="007E37CA" w:rsidP="00614E32">
      <w:pPr>
        <w:pStyle w:val="Default"/>
        <w:numPr>
          <w:ilvl w:val="0"/>
          <w:numId w:val="1"/>
        </w:numPr>
        <w:spacing w:line="360" w:lineRule="auto"/>
        <w:rPr>
          <w:rFonts w:asciiTheme="minorHAnsi" w:hAnsiTheme="minorHAnsi" w:cstheme="minorHAnsi"/>
          <w:bCs/>
          <w:color w:val="auto"/>
        </w:rPr>
      </w:pPr>
      <w:r w:rsidRPr="00614E32">
        <w:rPr>
          <w:rFonts w:asciiTheme="minorHAnsi" w:hAnsiTheme="minorHAnsi" w:cstheme="minorHAnsi"/>
          <w:bCs/>
          <w:color w:val="auto"/>
        </w:rPr>
        <w:t xml:space="preserve">Personnel shortfalls. </w:t>
      </w:r>
    </w:p>
    <w:p w:rsidR="007E37CA" w:rsidRPr="00614E32" w:rsidRDefault="007E37CA" w:rsidP="00614E32">
      <w:pPr>
        <w:pStyle w:val="Default"/>
        <w:numPr>
          <w:ilvl w:val="0"/>
          <w:numId w:val="1"/>
        </w:numPr>
        <w:spacing w:line="360" w:lineRule="auto"/>
        <w:rPr>
          <w:rFonts w:asciiTheme="minorHAnsi" w:hAnsiTheme="minorHAnsi" w:cstheme="minorHAnsi"/>
          <w:color w:val="auto"/>
        </w:rPr>
      </w:pPr>
      <w:r w:rsidRPr="00614E32">
        <w:rPr>
          <w:rFonts w:asciiTheme="minorHAnsi" w:hAnsiTheme="minorHAnsi" w:cstheme="minorHAnsi"/>
          <w:bCs/>
          <w:color w:val="auto"/>
        </w:rPr>
        <w:t xml:space="preserve">Developing the wrong software functions. </w:t>
      </w:r>
    </w:p>
    <w:p w:rsidR="007E37CA" w:rsidRPr="00614E32" w:rsidRDefault="007E37CA" w:rsidP="00614E32">
      <w:pPr>
        <w:pStyle w:val="Default"/>
        <w:numPr>
          <w:ilvl w:val="0"/>
          <w:numId w:val="1"/>
        </w:numPr>
        <w:spacing w:line="360" w:lineRule="auto"/>
        <w:rPr>
          <w:rFonts w:asciiTheme="minorHAnsi" w:hAnsiTheme="minorHAnsi" w:cstheme="minorHAnsi"/>
          <w:color w:val="auto"/>
        </w:rPr>
      </w:pPr>
      <w:r w:rsidRPr="00614E32">
        <w:rPr>
          <w:rFonts w:asciiTheme="minorHAnsi" w:hAnsiTheme="minorHAnsi" w:cstheme="minorHAnsi"/>
          <w:bCs/>
          <w:color w:val="auto"/>
        </w:rPr>
        <w:t xml:space="preserve">Gold plating. </w:t>
      </w:r>
    </w:p>
    <w:p w:rsidR="007E37CA" w:rsidRPr="00614E32" w:rsidRDefault="007E37CA" w:rsidP="00614E32">
      <w:pPr>
        <w:pStyle w:val="Default"/>
        <w:numPr>
          <w:ilvl w:val="0"/>
          <w:numId w:val="1"/>
        </w:numPr>
        <w:spacing w:line="360" w:lineRule="auto"/>
        <w:rPr>
          <w:rFonts w:asciiTheme="minorHAnsi" w:hAnsiTheme="minorHAnsi" w:cstheme="minorHAnsi"/>
          <w:color w:val="auto"/>
        </w:rPr>
      </w:pPr>
      <w:r w:rsidRPr="00614E32">
        <w:rPr>
          <w:rFonts w:asciiTheme="minorHAnsi" w:hAnsiTheme="minorHAnsi" w:cstheme="minorHAnsi"/>
          <w:bCs/>
          <w:color w:val="auto"/>
        </w:rPr>
        <w:t>Continuing stream of requirement change.</w:t>
      </w:r>
    </w:p>
    <w:p w:rsidR="007E37CA" w:rsidRPr="00614E32" w:rsidRDefault="007E37CA" w:rsidP="00614E32">
      <w:pPr>
        <w:pStyle w:val="Default"/>
        <w:numPr>
          <w:ilvl w:val="0"/>
          <w:numId w:val="1"/>
        </w:numPr>
        <w:spacing w:line="360" w:lineRule="auto"/>
        <w:rPr>
          <w:rFonts w:asciiTheme="minorHAnsi" w:hAnsiTheme="minorHAnsi" w:cstheme="minorHAnsi"/>
          <w:color w:val="auto"/>
        </w:rPr>
      </w:pPr>
      <w:r w:rsidRPr="00614E32">
        <w:rPr>
          <w:rFonts w:asciiTheme="minorHAnsi" w:hAnsiTheme="minorHAnsi" w:cstheme="minorHAnsi"/>
          <w:bCs/>
          <w:color w:val="auto"/>
        </w:rPr>
        <w:t>Straining computer-science capabilities.</w:t>
      </w:r>
    </w:p>
    <w:p w:rsidR="007E37CA" w:rsidRPr="00CC3FA3" w:rsidRDefault="00CC3FA3" w:rsidP="00CC3FA3">
      <w:pPr>
        <w:pStyle w:val="Default"/>
        <w:tabs>
          <w:tab w:val="left" w:pos="1155"/>
        </w:tabs>
        <w:spacing w:line="360" w:lineRule="auto"/>
        <w:ind w:left="720"/>
        <w:rPr>
          <w:rFonts w:asciiTheme="minorHAnsi" w:hAnsiTheme="minorHAnsi" w:cstheme="minorHAnsi"/>
          <w:color w:val="0070C0"/>
        </w:rPr>
      </w:pPr>
      <w:r w:rsidRPr="00CC3FA3">
        <w:rPr>
          <w:rFonts w:asciiTheme="minorHAnsi" w:hAnsiTheme="minorHAnsi" w:cstheme="minorHAnsi"/>
          <w:color w:val="0070C0"/>
        </w:rPr>
        <w:tab/>
      </w:r>
    </w:p>
    <w:p w:rsidR="007E37CA" w:rsidRPr="00CC3FA3" w:rsidRDefault="007E37CA" w:rsidP="00614E32">
      <w:pPr>
        <w:pStyle w:val="Default"/>
        <w:spacing w:line="360" w:lineRule="auto"/>
        <w:rPr>
          <w:rFonts w:asciiTheme="minorHAnsi" w:hAnsiTheme="minorHAnsi" w:cstheme="minorHAnsi"/>
          <w:b/>
          <w:bCs/>
          <w:color w:val="0070C0"/>
          <w:sz w:val="28"/>
          <w:szCs w:val="28"/>
          <w:u w:val="single"/>
        </w:rPr>
      </w:pPr>
      <w:r w:rsidRPr="00CC3FA3">
        <w:rPr>
          <w:rFonts w:asciiTheme="minorHAnsi" w:hAnsiTheme="minorHAnsi" w:cstheme="minorHAnsi"/>
          <w:b/>
          <w:bCs/>
          <w:color w:val="0070C0"/>
          <w:sz w:val="28"/>
          <w:szCs w:val="28"/>
          <w:u w:val="single"/>
        </w:rPr>
        <w:t>Risk-management techniques for each</w:t>
      </w:r>
    </w:p>
    <w:p w:rsidR="007E37CA" w:rsidRPr="00614E32" w:rsidRDefault="007E37CA" w:rsidP="00614E32">
      <w:pPr>
        <w:pStyle w:val="ListParagraph"/>
        <w:numPr>
          <w:ilvl w:val="0"/>
          <w:numId w:val="2"/>
        </w:numPr>
        <w:autoSpaceDE w:val="0"/>
        <w:autoSpaceDN w:val="0"/>
        <w:adjustRightInd w:val="0"/>
        <w:spacing w:before="240" w:after="0" w:line="360" w:lineRule="auto"/>
        <w:rPr>
          <w:rFonts w:cstheme="minorHAnsi"/>
          <w:b/>
          <w:bCs/>
          <w:sz w:val="24"/>
          <w:szCs w:val="24"/>
        </w:rPr>
      </w:pPr>
      <w:r w:rsidRPr="00614E32">
        <w:rPr>
          <w:rFonts w:cstheme="minorHAnsi"/>
          <w:b/>
          <w:bCs/>
          <w:sz w:val="24"/>
          <w:szCs w:val="24"/>
        </w:rPr>
        <w:t>Personnel shortfalls</w:t>
      </w:r>
    </w:p>
    <w:p w:rsidR="007E37CA" w:rsidRPr="00614E32" w:rsidRDefault="007E37CA" w:rsidP="00614E32">
      <w:pPr>
        <w:pStyle w:val="ListParagraph"/>
        <w:autoSpaceDE w:val="0"/>
        <w:autoSpaceDN w:val="0"/>
        <w:adjustRightInd w:val="0"/>
        <w:spacing w:before="240" w:after="0" w:line="360" w:lineRule="auto"/>
        <w:rPr>
          <w:rFonts w:cstheme="minorHAnsi"/>
          <w:sz w:val="24"/>
          <w:szCs w:val="24"/>
        </w:rPr>
      </w:pPr>
      <w:r w:rsidRPr="00614E32">
        <w:rPr>
          <w:rFonts w:cstheme="minorHAnsi"/>
          <w:sz w:val="24"/>
          <w:szCs w:val="24"/>
        </w:rPr>
        <w:t xml:space="preserve">– Teambuilding </w:t>
      </w:r>
    </w:p>
    <w:p w:rsidR="007E37CA" w:rsidRPr="00614E32" w:rsidRDefault="007E37CA" w:rsidP="00614E32">
      <w:pPr>
        <w:pStyle w:val="ListParagraph"/>
        <w:autoSpaceDE w:val="0"/>
        <w:autoSpaceDN w:val="0"/>
        <w:adjustRightInd w:val="0"/>
        <w:spacing w:before="240" w:after="0" w:line="360" w:lineRule="auto"/>
        <w:rPr>
          <w:rFonts w:cstheme="minorHAnsi"/>
          <w:sz w:val="24"/>
          <w:szCs w:val="24"/>
        </w:rPr>
      </w:pPr>
      <w:r w:rsidRPr="00614E32">
        <w:rPr>
          <w:rFonts w:cstheme="minorHAnsi"/>
          <w:sz w:val="24"/>
          <w:szCs w:val="24"/>
        </w:rPr>
        <w:t xml:space="preserve">– Morale building </w:t>
      </w:r>
    </w:p>
    <w:p w:rsidR="007E37CA" w:rsidRPr="00614E32" w:rsidRDefault="007E37CA" w:rsidP="00614E32">
      <w:pPr>
        <w:pStyle w:val="ListParagraph"/>
        <w:autoSpaceDE w:val="0"/>
        <w:autoSpaceDN w:val="0"/>
        <w:adjustRightInd w:val="0"/>
        <w:spacing w:before="240" w:after="0" w:line="360" w:lineRule="auto"/>
        <w:rPr>
          <w:rFonts w:cstheme="minorHAnsi"/>
          <w:sz w:val="24"/>
          <w:szCs w:val="24"/>
        </w:rPr>
      </w:pPr>
      <w:r w:rsidRPr="00614E32">
        <w:rPr>
          <w:rFonts w:cstheme="minorHAnsi"/>
          <w:sz w:val="24"/>
          <w:szCs w:val="24"/>
        </w:rPr>
        <w:t xml:space="preserve">– Cross-training </w:t>
      </w:r>
    </w:p>
    <w:p w:rsidR="007E37CA" w:rsidRPr="00614E32" w:rsidRDefault="007E37CA" w:rsidP="00614E32">
      <w:pPr>
        <w:pStyle w:val="ListParagraph"/>
        <w:autoSpaceDE w:val="0"/>
        <w:autoSpaceDN w:val="0"/>
        <w:adjustRightInd w:val="0"/>
        <w:spacing w:before="240" w:after="0" w:line="360" w:lineRule="auto"/>
        <w:rPr>
          <w:rFonts w:cstheme="minorHAnsi"/>
          <w:sz w:val="24"/>
          <w:szCs w:val="24"/>
        </w:rPr>
      </w:pPr>
      <w:r w:rsidRPr="00614E32">
        <w:rPr>
          <w:rFonts w:cstheme="minorHAnsi"/>
          <w:sz w:val="24"/>
          <w:szCs w:val="24"/>
        </w:rPr>
        <w:t xml:space="preserve">– Pre-scheduling key people </w:t>
      </w:r>
    </w:p>
    <w:p w:rsidR="007E37CA" w:rsidRPr="00614E32" w:rsidRDefault="007E37CA" w:rsidP="00614E32">
      <w:pPr>
        <w:pStyle w:val="ListParagraph"/>
        <w:autoSpaceDE w:val="0"/>
        <w:autoSpaceDN w:val="0"/>
        <w:adjustRightInd w:val="0"/>
        <w:spacing w:before="240" w:after="0" w:line="360" w:lineRule="auto"/>
        <w:rPr>
          <w:rFonts w:cstheme="minorHAnsi"/>
          <w:sz w:val="24"/>
          <w:szCs w:val="24"/>
        </w:rPr>
      </w:pPr>
      <w:r w:rsidRPr="00614E32">
        <w:rPr>
          <w:rFonts w:cstheme="minorHAnsi"/>
          <w:sz w:val="24"/>
          <w:szCs w:val="24"/>
        </w:rPr>
        <w:t>– Job matching</w:t>
      </w:r>
    </w:p>
    <w:p w:rsidR="007E37CA" w:rsidRPr="00614E32" w:rsidRDefault="007E37CA" w:rsidP="00614E32">
      <w:pPr>
        <w:pStyle w:val="ListParagraph"/>
        <w:autoSpaceDE w:val="0"/>
        <w:autoSpaceDN w:val="0"/>
        <w:adjustRightInd w:val="0"/>
        <w:spacing w:before="240" w:after="0" w:line="360" w:lineRule="auto"/>
        <w:rPr>
          <w:rFonts w:cstheme="minorHAnsi"/>
          <w:sz w:val="24"/>
          <w:szCs w:val="24"/>
        </w:rPr>
      </w:pPr>
    </w:p>
    <w:p w:rsidR="007E37CA" w:rsidRPr="00614E32" w:rsidRDefault="007E37CA" w:rsidP="00614E32">
      <w:pPr>
        <w:pStyle w:val="Default"/>
        <w:numPr>
          <w:ilvl w:val="0"/>
          <w:numId w:val="2"/>
        </w:numPr>
        <w:spacing w:line="360" w:lineRule="auto"/>
        <w:rPr>
          <w:rFonts w:asciiTheme="minorHAnsi" w:hAnsiTheme="minorHAnsi" w:cstheme="minorHAnsi"/>
          <w:b/>
          <w:bCs/>
          <w:color w:val="auto"/>
        </w:rPr>
      </w:pPr>
      <w:r w:rsidRPr="00614E32">
        <w:rPr>
          <w:rFonts w:asciiTheme="minorHAnsi" w:hAnsiTheme="minorHAnsi" w:cstheme="minorHAnsi"/>
          <w:b/>
          <w:bCs/>
          <w:color w:val="auto"/>
        </w:rPr>
        <w:t xml:space="preserve">Developing the wrong software functions </w:t>
      </w:r>
    </w:p>
    <w:p w:rsidR="007E37CA" w:rsidRPr="00614E32" w:rsidRDefault="007E37CA" w:rsidP="00614E32">
      <w:pPr>
        <w:pStyle w:val="Default"/>
        <w:spacing w:line="360" w:lineRule="auto"/>
        <w:ind w:left="720"/>
        <w:rPr>
          <w:rFonts w:asciiTheme="minorHAnsi" w:hAnsiTheme="minorHAnsi" w:cstheme="minorHAnsi"/>
          <w:bCs/>
          <w:color w:val="auto"/>
        </w:rPr>
      </w:pPr>
      <w:r w:rsidRPr="00614E32">
        <w:rPr>
          <w:rFonts w:asciiTheme="minorHAnsi" w:hAnsiTheme="minorHAnsi" w:cstheme="minorHAnsi"/>
          <w:bCs/>
          <w:color w:val="auto"/>
        </w:rPr>
        <w:t xml:space="preserve">   </w:t>
      </w:r>
      <w:r w:rsidRPr="00614E32">
        <w:rPr>
          <w:rFonts w:asciiTheme="minorHAnsi" w:hAnsiTheme="minorHAnsi" w:cstheme="minorHAnsi"/>
          <w:color w:val="auto"/>
        </w:rPr>
        <w:t>–</w:t>
      </w:r>
      <w:r w:rsidRPr="00614E32">
        <w:rPr>
          <w:rFonts w:asciiTheme="minorHAnsi" w:hAnsiTheme="minorHAnsi" w:cstheme="minorHAnsi"/>
          <w:bCs/>
          <w:color w:val="auto"/>
        </w:rPr>
        <w:t xml:space="preserve"> </w:t>
      </w:r>
      <w:r w:rsidRPr="00614E32">
        <w:rPr>
          <w:rFonts w:asciiTheme="minorHAnsi" w:hAnsiTheme="minorHAnsi" w:cstheme="minorHAnsi"/>
          <w:color w:val="auto"/>
        </w:rPr>
        <w:t>Organizational analysis</w:t>
      </w:r>
    </w:p>
    <w:p w:rsidR="007E37CA" w:rsidRPr="00614E32" w:rsidRDefault="007E37CA" w:rsidP="00614E32">
      <w:pPr>
        <w:autoSpaceDE w:val="0"/>
        <w:autoSpaceDN w:val="0"/>
        <w:adjustRightInd w:val="0"/>
        <w:spacing w:after="0" w:line="360" w:lineRule="auto"/>
        <w:ind w:left="850"/>
        <w:rPr>
          <w:rFonts w:cstheme="minorHAnsi"/>
          <w:sz w:val="24"/>
          <w:szCs w:val="24"/>
        </w:rPr>
      </w:pPr>
      <w:r w:rsidRPr="00614E32">
        <w:rPr>
          <w:rFonts w:cstheme="minorHAnsi"/>
          <w:sz w:val="24"/>
          <w:szCs w:val="24"/>
        </w:rPr>
        <w:lastRenderedPageBreak/>
        <w:t>–Mission analysis</w:t>
      </w:r>
    </w:p>
    <w:p w:rsidR="007E37CA" w:rsidRPr="00614E32" w:rsidRDefault="007E37CA" w:rsidP="00614E32">
      <w:pPr>
        <w:autoSpaceDE w:val="0"/>
        <w:autoSpaceDN w:val="0"/>
        <w:adjustRightInd w:val="0"/>
        <w:spacing w:after="0" w:line="360" w:lineRule="auto"/>
        <w:ind w:left="850"/>
        <w:rPr>
          <w:rFonts w:cstheme="minorHAnsi"/>
          <w:sz w:val="24"/>
          <w:szCs w:val="24"/>
        </w:rPr>
      </w:pPr>
      <w:r w:rsidRPr="00614E32">
        <w:rPr>
          <w:rFonts w:cstheme="minorHAnsi"/>
          <w:sz w:val="24"/>
          <w:szCs w:val="24"/>
        </w:rPr>
        <w:t>–Ops-concept formulation</w:t>
      </w:r>
    </w:p>
    <w:p w:rsidR="007E37CA" w:rsidRPr="00614E32" w:rsidRDefault="007E37CA" w:rsidP="00614E32">
      <w:pPr>
        <w:autoSpaceDE w:val="0"/>
        <w:autoSpaceDN w:val="0"/>
        <w:adjustRightInd w:val="0"/>
        <w:spacing w:after="0" w:line="360" w:lineRule="auto"/>
        <w:ind w:left="850"/>
        <w:rPr>
          <w:rFonts w:cstheme="minorHAnsi"/>
          <w:sz w:val="24"/>
          <w:szCs w:val="24"/>
        </w:rPr>
      </w:pPr>
      <w:r w:rsidRPr="00614E32">
        <w:rPr>
          <w:rFonts w:cstheme="minorHAnsi"/>
          <w:sz w:val="24"/>
          <w:szCs w:val="24"/>
        </w:rPr>
        <w:t xml:space="preserve">–User </w:t>
      </w:r>
      <w:r w:rsidR="00CC3FA3" w:rsidRPr="00614E32">
        <w:rPr>
          <w:rFonts w:cstheme="minorHAnsi"/>
          <w:sz w:val="24"/>
          <w:szCs w:val="24"/>
        </w:rPr>
        <w:t>surveys</w:t>
      </w:r>
    </w:p>
    <w:p w:rsidR="007E37CA" w:rsidRPr="00614E32" w:rsidRDefault="007E37CA" w:rsidP="00614E32">
      <w:pPr>
        <w:autoSpaceDE w:val="0"/>
        <w:autoSpaceDN w:val="0"/>
        <w:adjustRightInd w:val="0"/>
        <w:spacing w:after="0" w:line="360" w:lineRule="auto"/>
        <w:ind w:left="850"/>
        <w:rPr>
          <w:rFonts w:cstheme="minorHAnsi"/>
          <w:sz w:val="24"/>
          <w:szCs w:val="24"/>
        </w:rPr>
      </w:pPr>
      <w:r w:rsidRPr="00614E32">
        <w:rPr>
          <w:rFonts w:cstheme="minorHAnsi"/>
          <w:sz w:val="24"/>
          <w:szCs w:val="24"/>
        </w:rPr>
        <w:t>–Prototyping</w:t>
      </w:r>
    </w:p>
    <w:p w:rsidR="007E37CA" w:rsidRPr="00614E32" w:rsidRDefault="007E37CA" w:rsidP="00614E32">
      <w:pPr>
        <w:autoSpaceDE w:val="0"/>
        <w:autoSpaceDN w:val="0"/>
        <w:adjustRightInd w:val="0"/>
        <w:spacing w:after="0" w:line="360" w:lineRule="auto"/>
        <w:ind w:left="850"/>
        <w:rPr>
          <w:rFonts w:cstheme="minorHAnsi"/>
          <w:sz w:val="24"/>
          <w:szCs w:val="24"/>
        </w:rPr>
      </w:pPr>
      <w:r w:rsidRPr="00614E32">
        <w:rPr>
          <w:rFonts w:cstheme="minorHAnsi"/>
          <w:sz w:val="24"/>
          <w:szCs w:val="24"/>
        </w:rPr>
        <w:t>–Early users' manuals</w:t>
      </w:r>
    </w:p>
    <w:p w:rsidR="007E37CA" w:rsidRPr="00614E32" w:rsidRDefault="007E37CA" w:rsidP="00614E32">
      <w:pPr>
        <w:autoSpaceDE w:val="0"/>
        <w:autoSpaceDN w:val="0"/>
        <w:adjustRightInd w:val="0"/>
        <w:spacing w:after="0" w:line="360" w:lineRule="auto"/>
        <w:ind w:left="850"/>
        <w:rPr>
          <w:rFonts w:cstheme="minorHAnsi"/>
          <w:sz w:val="24"/>
          <w:szCs w:val="24"/>
        </w:rPr>
      </w:pPr>
    </w:p>
    <w:p w:rsidR="007E37CA" w:rsidRPr="00614E32" w:rsidRDefault="007E37CA" w:rsidP="00614E32">
      <w:pPr>
        <w:autoSpaceDE w:val="0"/>
        <w:autoSpaceDN w:val="0"/>
        <w:adjustRightInd w:val="0"/>
        <w:spacing w:after="0" w:line="360" w:lineRule="auto"/>
        <w:ind w:left="850"/>
        <w:rPr>
          <w:rFonts w:cstheme="minorHAnsi"/>
          <w:sz w:val="24"/>
          <w:szCs w:val="24"/>
        </w:rPr>
      </w:pPr>
    </w:p>
    <w:p w:rsidR="007E37CA" w:rsidRPr="00971399" w:rsidRDefault="007E37CA" w:rsidP="00614E32">
      <w:pPr>
        <w:pStyle w:val="ListParagraph"/>
        <w:numPr>
          <w:ilvl w:val="0"/>
          <w:numId w:val="2"/>
        </w:numPr>
        <w:autoSpaceDE w:val="0"/>
        <w:autoSpaceDN w:val="0"/>
        <w:adjustRightInd w:val="0"/>
        <w:spacing w:after="0" w:line="360" w:lineRule="auto"/>
        <w:rPr>
          <w:rFonts w:cstheme="minorHAnsi"/>
          <w:b/>
          <w:sz w:val="24"/>
          <w:szCs w:val="24"/>
        </w:rPr>
      </w:pPr>
      <w:r w:rsidRPr="00614E32">
        <w:rPr>
          <w:rFonts w:cstheme="minorHAnsi"/>
          <w:b/>
          <w:bCs/>
          <w:sz w:val="24"/>
          <w:szCs w:val="24"/>
        </w:rPr>
        <w:t>Gold plating</w:t>
      </w:r>
      <w:r w:rsidRPr="00971399">
        <w:rPr>
          <w:rFonts w:cstheme="minorHAnsi"/>
        </w:rPr>
        <w:t xml:space="preserve">       </w:t>
      </w:r>
    </w:p>
    <w:p w:rsidR="007E37CA" w:rsidRPr="00971399" w:rsidRDefault="007E37CA" w:rsidP="00971399">
      <w:pPr>
        <w:pStyle w:val="Default"/>
        <w:spacing w:line="360" w:lineRule="auto"/>
        <w:rPr>
          <w:rFonts w:asciiTheme="minorHAnsi" w:hAnsiTheme="minorHAnsi" w:cstheme="minorHAnsi"/>
          <w:color w:val="auto"/>
        </w:rPr>
      </w:pPr>
      <w:r w:rsidRPr="00614E32">
        <w:rPr>
          <w:rFonts w:asciiTheme="minorHAnsi" w:hAnsiTheme="minorHAnsi" w:cstheme="minorHAnsi"/>
          <w:color w:val="auto"/>
        </w:rPr>
        <w:t xml:space="preserve">              –Requirements scrubbing</w:t>
      </w:r>
      <w:r w:rsidR="00971399">
        <w:rPr>
          <w:rFonts w:asciiTheme="minorHAnsi" w:hAnsiTheme="minorHAnsi" w:cstheme="minorHAnsi"/>
          <w:color w:val="auto"/>
        </w:rPr>
        <w:br/>
        <w:t xml:space="preserve">              </w:t>
      </w:r>
      <w:r w:rsidRPr="00614E32">
        <w:rPr>
          <w:rFonts w:cstheme="minorHAnsi"/>
        </w:rPr>
        <w:t>–Prototyping</w:t>
      </w:r>
      <w:r w:rsidR="00971399">
        <w:rPr>
          <w:rFonts w:cstheme="minorHAnsi"/>
        </w:rPr>
        <w:br/>
        <w:t xml:space="preserve">            </w:t>
      </w:r>
      <w:r w:rsidRPr="00614E32">
        <w:rPr>
          <w:rFonts w:cstheme="minorHAnsi"/>
        </w:rPr>
        <w:t>–Cost-benefit analysis</w:t>
      </w:r>
      <w:r w:rsidR="00971399">
        <w:rPr>
          <w:rFonts w:cstheme="minorHAnsi"/>
        </w:rPr>
        <w:br/>
        <w:t xml:space="preserve">            </w:t>
      </w:r>
      <w:r w:rsidRPr="00614E32">
        <w:rPr>
          <w:rFonts w:cstheme="minorHAnsi"/>
        </w:rPr>
        <w:t>–Design to cost</w:t>
      </w:r>
    </w:p>
    <w:p w:rsidR="007E37CA" w:rsidRPr="00614E32" w:rsidRDefault="007E37CA" w:rsidP="00614E32">
      <w:pPr>
        <w:autoSpaceDE w:val="0"/>
        <w:autoSpaceDN w:val="0"/>
        <w:adjustRightInd w:val="0"/>
        <w:spacing w:before="240" w:after="0" w:line="360" w:lineRule="auto"/>
        <w:ind w:left="850"/>
        <w:rPr>
          <w:rFonts w:cstheme="minorHAnsi"/>
          <w:sz w:val="24"/>
          <w:szCs w:val="24"/>
        </w:rPr>
      </w:pPr>
    </w:p>
    <w:p w:rsidR="007E37CA" w:rsidRPr="00614E32" w:rsidRDefault="007E37CA" w:rsidP="00614E32">
      <w:pPr>
        <w:pStyle w:val="ListParagraph"/>
        <w:numPr>
          <w:ilvl w:val="0"/>
          <w:numId w:val="2"/>
        </w:numPr>
        <w:autoSpaceDE w:val="0"/>
        <w:autoSpaceDN w:val="0"/>
        <w:adjustRightInd w:val="0"/>
        <w:spacing w:after="0" w:line="360" w:lineRule="auto"/>
        <w:rPr>
          <w:rFonts w:cstheme="minorHAnsi"/>
          <w:b/>
          <w:sz w:val="24"/>
          <w:szCs w:val="24"/>
        </w:rPr>
      </w:pPr>
      <w:r w:rsidRPr="00614E32">
        <w:rPr>
          <w:rFonts w:cstheme="minorHAnsi"/>
          <w:b/>
          <w:bCs/>
          <w:sz w:val="24"/>
          <w:szCs w:val="24"/>
        </w:rPr>
        <w:t>Continuing stream of requirement changes</w:t>
      </w:r>
    </w:p>
    <w:p w:rsidR="007E37CA" w:rsidRPr="00614E32" w:rsidRDefault="007E37CA" w:rsidP="00614E32">
      <w:pPr>
        <w:autoSpaceDE w:val="0"/>
        <w:autoSpaceDN w:val="0"/>
        <w:adjustRightInd w:val="0"/>
        <w:spacing w:after="0" w:line="360" w:lineRule="auto"/>
        <w:ind w:left="360"/>
        <w:rPr>
          <w:rFonts w:cstheme="minorHAnsi"/>
          <w:sz w:val="24"/>
          <w:szCs w:val="24"/>
        </w:rPr>
      </w:pPr>
      <w:r w:rsidRPr="00614E32">
        <w:rPr>
          <w:rFonts w:cstheme="minorHAnsi"/>
          <w:sz w:val="24"/>
          <w:szCs w:val="24"/>
        </w:rPr>
        <w:t xml:space="preserve">            –High change threshold </w:t>
      </w:r>
    </w:p>
    <w:p w:rsidR="007E37CA" w:rsidRPr="00614E32" w:rsidRDefault="007E37CA" w:rsidP="00614E32">
      <w:pPr>
        <w:autoSpaceDE w:val="0"/>
        <w:autoSpaceDN w:val="0"/>
        <w:adjustRightInd w:val="0"/>
        <w:spacing w:after="0" w:line="360" w:lineRule="auto"/>
        <w:ind w:left="360"/>
        <w:rPr>
          <w:rFonts w:cstheme="minorHAnsi"/>
          <w:sz w:val="24"/>
          <w:szCs w:val="24"/>
        </w:rPr>
      </w:pPr>
      <w:r w:rsidRPr="00614E32">
        <w:rPr>
          <w:rFonts w:cstheme="minorHAnsi"/>
          <w:sz w:val="24"/>
          <w:szCs w:val="24"/>
        </w:rPr>
        <w:t xml:space="preserve">            –Information hiding</w:t>
      </w:r>
    </w:p>
    <w:p w:rsidR="007E37CA" w:rsidRPr="00614E32" w:rsidRDefault="007E37CA" w:rsidP="00614E32">
      <w:pPr>
        <w:autoSpaceDE w:val="0"/>
        <w:autoSpaceDN w:val="0"/>
        <w:adjustRightInd w:val="0"/>
        <w:spacing w:after="0" w:line="360" w:lineRule="auto"/>
        <w:ind w:left="360"/>
        <w:rPr>
          <w:rFonts w:cstheme="minorHAnsi"/>
          <w:sz w:val="24"/>
          <w:szCs w:val="24"/>
        </w:rPr>
      </w:pPr>
      <w:r w:rsidRPr="00614E32">
        <w:rPr>
          <w:rFonts w:cstheme="minorHAnsi"/>
          <w:sz w:val="24"/>
          <w:szCs w:val="24"/>
        </w:rPr>
        <w:t xml:space="preserve">            –Incremental development </w:t>
      </w:r>
    </w:p>
    <w:p w:rsidR="007E37CA" w:rsidRPr="00614E32" w:rsidRDefault="007E37CA" w:rsidP="00614E32">
      <w:pPr>
        <w:pStyle w:val="Default"/>
        <w:spacing w:line="360" w:lineRule="auto"/>
        <w:rPr>
          <w:rFonts w:asciiTheme="minorHAnsi" w:hAnsiTheme="minorHAnsi" w:cstheme="minorHAnsi"/>
          <w:color w:val="auto"/>
        </w:rPr>
      </w:pPr>
      <w:r w:rsidRPr="00614E32">
        <w:rPr>
          <w:rFonts w:asciiTheme="minorHAnsi" w:hAnsiTheme="minorHAnsi" w:cstheme="minorHAnsi"/>
          <w:color w:val="auto"/>
        </w:rPr>
        <w:t xml:space="preserve"> </w:t>
      </w:r>
    </w:p>
    <w:p w:rsidR="007E37CA" w:rsidRPr="00614E32" w:rsidRDefault="007E37CA" w:rsidP="00614E32">
      <w:pPr>
        <w:pStyle w:val="Default"/>
        <w:numPr>
          <w:ilvl w:val="0"/>
          <w:numId w:val="2"/>
        </w:numPr>
        <w:spacing w:before="240" w:line="360" w:lineRule="auto"/>
        <w:rPr>
          <w:rFonts w:asciiTheme="minorHAnsi" w:hAnsiTheme="minorHAnsi" w:cstheme="minorHAnsi"/>
          <w:b/>
          <w:color w:val="auto"/>
        </w:rPr>
      </w:pPr>
      <w:r w:rsidRPr="00614E32">
        <w:rPr>
          <w:rFonts w:asciiTheme="minorHAnsi" w:hAnsiTheme="minorHAnsi" w:cstheme="minorHAnsi"/>
          <w:b/>
          <w:bCs/>
          <w:color w:val="auto"/>
        </w:rPr>
        <w:t>Straining computer-science capabilities</w:t>
      </w:r>
    </w:p>
    <w:p w:rsidR="007E37CA" w:rsidRPr="002F00AF" w:rsidRDefault="002F00AF" w:rsidP="002F00AF">
      <w:pPr>
        <w:pStyle w:val="Default"/>
        <w:spacing w:line="360" w:lineRule="auto"/>
        <w:rPr>
          <w:rFonts w:asciiTheme="minorHAnsi" w:hAnsiTheme="minorHAnsi" w:cstheme="minorHAnsi"/>
          <w:color w:val="auto"/>
        </w:rPr>
      </w:pPr>
      <w:r>
        <w:rPr>
          <w:rFonts w:asciiTheme="minorHAnsi" w:hAnsiTheme="minorHAnsi" w:cstheme="minorHAnsi"/>
          <w:color w:val="auto"/>
        </w:rPr>
        <w:t xml:space="preserve">               </w:t>
      </w:r>
      <w:r w:rsidR="007E37CA" w:rsidRPr="00614E32">
        <w:rPr>
          <w:rFonts w:asciiTheme="minorHAnsi" w:hAnsiTheme="minorHAnsi" w:cstheme="minorHAnsi"/>
          <w:color w:val="auto"/>
        </w:rPr>
        <w:t xml:space="preserve">  –Technical analysis</w:t>
      </w:r>
      <w:r>
        <w:rPr>
          <w:rFonts w:asciiTheme="minorHAnsi" w:hAnsiTheme="minorHAnsi" w:cstheme="minorHAnsi"/>
          <w:color w:val="auto"/>
        </w:rPr>
        <w:br/>
        <w:t xml:space="preserve">                 </w:t>
      </w:r>
      <w:r w:rsidR="007E37CA" w:rsidRPr="00614E32">
        <w:rPr>
          <w:rFonts w:cstheme="minorHAnsi"/>
        </w:rPr>
        <w:t>–Cost-benefit analysis</w:t>
      </w:r>
      <w:r>
        <w:rPr>
          <w:rFonts w:cstheme="minorHAnsi"/>
        </w:rPr>
        <w:br/>
        <w:t xml:space="preserve">               </w:t>
      </w:r>
      <w:r w:rsidR="007E37CA" w:rsidRPr="00614E32">
        <w:rPr>
          <w:rFonts w:cstheme="minorHAnsi"/>
        </w:rPr>
        <w:t>–Prototyping</w:t>
      </w:r>
      <w:r>
        <w:rPr>
          <w:rFonts w:cstheme="minorHAnsi"/>
        </w:rPr>
        <w:br/>
        <w:t xml:space="preserve">               </w:t>
      </w:r>
      <w:r w:rsidR="007E37CA" w:rsidRPr="00614E32">
        <w:rPr>
          <w:rFonts w:cstheme="minorHAnsi"/>
        </w:rPr>
        <w:t>–Reference checking</w:t>
      </w:r>
    </w:p>
    <w:p w:rsidR="007E37CA" w:rsidRPr="00614E32" w:rsidRDefault="007E37CA" w:rsidP="00614E32">
      <w:pPr>
        <w:autoSpaceDE w:val="0"/>
        <w:autoSpaceDN w:val="0"/>
        <w:adjustRightInd w:val="0"/>
        <w:spacing w:after="0" w:line="360" w:lineRule="auto"/>
        <w:rPr>
          <w:rFonts w:cstheme="minorHAnsi"/>
          <w:sz w:val="24"/>
          <w:szCs w:val="24"/>
        </w:rPr>
      </w:pPr>
    </w:p>
    <w:p w:rsidR="00CC3FA3" w:rsidRPr="00CC3FA3" w:rsidRDefault="00CC3FA3" w:rsidP="00CC3FA3">
      <w:pPr>
        <w:autoSpaceDE w:val="0"/>
        <w:autoSpaceDN w:val="0"/>
        <w:adjustRightInd w:val="0"/>
        <w:spacing w:before="240" w:after="0" w:line="360" w:lineRule="auto"/>
        <w:rPr>
          <w:rFonts w:cstheme="minorHAnsi"/>
          <w:b/>
          <w:color w:val="0070C0"/>
          <w:sz w:val="28"/>
          <w:szCs w:val="28"/>
          <w:u w:val="single"/>
        </w:rPr>
      </w:pPr>
      <w:r w:rsidRPr="00CC3FA3">
        <w:rPr>
          <w:rFonts w:cstheme="minorHAnsi"/>
          <w:b/>
          <w:color w:val="0070C0"/>
          <w:sz w:val="28"/>
          <w:szCs w:val="28"/>
          <w:u w:val="single"/>
        </w:rPr>
        <w:t>Risk Matrix</w:t>
      </w:r>
    </w:p>
    <w:p w:rsidR="005C04F5" w:rsidRPr="00CC3FA3" w:rsidRDefault="005C04F5" w:rsidP="00CC3FA3">
      <w:pPr>
        <w:autoSpaceDE w:val="0"/>
        <w:autoSpaceDN w:val="0"/>
        <w:adjustRightInd w:val="0"/>
        <w:spacing w:before="240" w:after="0" w:line="360" w:lineRule="auto"/>
        <w:rPr>
          <w:rFonts w:cstheme="minorHAnsi"/>
          <w:sz w:val="24"/>
          <w:szCs w:val="24"/>
          <w:shd w:val="clear" w:color="auto" w:fill="FFFFFF"/>
        </w:rPr>
      </w:pPr>
      <w:r w:rsidRPr="00CC3FA3">
        <w:rPr>
          <w:rFonts w:cstheme="minorHAnsi"/>
          <w:sz w:val="24"/>
          <w:szCs w:val="24"/>
          <w:shd w:val="clear" w:color="auto" w:fill="FFFFFF"/>
        </w:rPr>
        <w:t>A</w:t>
      </w:r>
      <w:r w:rsidRPr="00CC3FA3">
        <w:rPr>
          <w:rStyle w:val="apple-converted-space"/>
          <w:rFonts w:cstheme="minorHAnsi"/>
          <w:sz w:val="24"/>
          <w:szCs w:val="24"/>
          <w:shd w:val="clear" w:color="auto" w:fill="FFFFFF"/>
        </w:rPr>
        <w:t> </w:t>
      </w:r>
      <w:r w:rsidRPr="00CC3FA3">
        <w:rPr>
          <w:rFonts w:cstheme="minorHAnsi"/>
          <w:bCs/>
          <w:sz w:val="24"/>
          <w:szCs w:val="24"/>
          <w:shd w:val="clear" w:color="auto" w:fill="FFFFFF"/>
        </w:rPr>
        <w:t>Risk Matrix</w:t>
      </w:r>
      <w:r w:rsidRPr="00CC3FA3">
        <w:rPr>
          <w:rStyle w:val="apple-converted-space"/>
          <w:rFonts w:cstheme="minorHAnsi"/>
          <w:sz w:val="24"/>
          <w:szCs w:val="24"/>
          <w:shd w:val="clear" w:color="auto" w:fill="FFFFFF"/>
        </w:rPr>
        <w:t> </w:t>
      </w:r>
      <w:r w:rsidRPr="00CC3FA3">
        <w:rPr>
          <w:rFonts w:cstheme="minorHAnsi"/>
          <w:sz w:val="24"/>
          <w:szCs w:val="24"/>
          <w:shd w:val="clear" w:color="auto" w:fill="FFFFFF"/>
        </w:rPr>
        <w:t>is a matrix that is used during</w:t>
      </w:r>
      <w:r w:rsidRPr="00CC3FA3">
        <w:rPr>
          <w:rStyle w:val="apple-converted-space"/>
          <w:rFonts w:cstheme="minorHAnsi"/>
          <w:sz w:val="24"/>
          <w:szCs w:val="24"/>
          <w:shd w:val="clear" w:color="auto" w:fill="FFFFFF"/>
        </w:rPr>
        <w:t> </w:t>
      </w:r>
      <w:hyperlink r:id="rId5" w:tooltip="Risk Assessment" w:history="1">
        <w:r w:rsidRPr="00CC3FA3">
          <w:rPr>
            <w:rStyle w:val="Hyperlink"/>
            <w:rFonts w:cstheme="minorHAnsi"/>
            <w:color w:val="auto"/>
            <w:sz w:val="24"/>
            <w:szCs w:val="24"/>
            <w:shd w:val="clear" w:color="auto" w:fill="FFFFFF"/>
          </w:rPr>
          <w:t>Risk Assessment</w:t>
        </w:r>
      </w:hyperlink>
      <w:r w:rsidRPr="00CC3FA3">
        <w:rPr>
          <w:rStyle w:val="apple-converted-space"/>
          <w:rFonts w:cstheme="minorHAnsi"/>
          <w:sz w:val="24"/>
          <w:szCs w:val="24"/>
          <w:shd w:val="clear" w:color="auto" w:fill="FFFFFF"/>
        </w:rPr>
        <w:t> </w:t>
      </w:r>
      <w:r w:rsidRPr="00CC3FA3">
        <w:rPr>
          <w:rFonts w:cstheme="minorHAnsi"/>
          <w:sz w:val="24"/>
          <w:szCs w:val="24"/>
          <w:shd w:val="clear" w:color="auto" w:fill="FFFFFF"/>
        </w:rPr>
        <w:t>to define the various levels of risk as the</w:t>
      </w:r>
      <w:r w:rsidRPr="00CC3FA3">
        <w:rPr>
          <w:rStyle w:val="apple-converted-space"/>
          <w:rFonts w:cstheme="minorHAnsi"/>
          <w:sz w:val="24"/>
          <w:szCs w:val="24"/>
          <w:shd w:val="clear" w:color="auto" w:fill="FFFFFF"/>
        </w:rPr>
        <w:t> </w:t>
      </w:r>
      <w:r w:rsidRPr="00CC3FA3">
        <w:rPr>
          <w:rFonts w:cstheme="minorHAnsi"/>
          <w:bCs/>
          <w:sz w:val="24"/>
          <w:szCs w:val="24"/>
          <w:shd w:val="clear" w:color="auto" w:fill="FFFFFF"/>
        </w:rPr>
        <w:t>product</w:t>
      </w:r>
      <w:r w:rsidRPr="00CC3FA3">
        <w:rPr>
          <w:rStyle w:val="apple-converted-space"/>
          <w:rFonts w:cstheme="minorHAnsi"/>
          <w:sz w:val="24"/>
          <w:szCs w:val="24"/>
          <w:shd w:val="clear" w:color="auto" w:fill="FFFFFF"/>
        </w:rPr>
        <w:t> </w:t>
      </w:r>
      <w:r w:rsidRPr="00CC3FA3">
        <w:rPr>
          <w:rFonts w:cstheme="minorHAnsi"/>
          <w:sz w:val="24"/>
          <w:szCs w:val="24"/>
          <w:shd w:val="clear" w:color="auto" w:fill="FFFFFF"/>
        </w:rPr>
        <w:t>of the harm probability categories and harm severity categories. This is a simple mechanism to increase visibility of risks and assist management decision making.</w:t>
      </w:r>
    </w:p>
    <w:p w:rsidR="005C04F5" w:rsidRPr="00614E32" w:rsidRDefault="005C04F5" w:rsidP="00614E32">
      <w:pPr>
        <w:pStyle w:val="ListParagraph"/>
        <w:autoSpaceDE w:val="0"/>
        <w:autoSpaceDN w:val="0"/>
        <w:adjustRightInd w:val="0"/>
        <w:spacing w:before="240" w:after="0" w:line="360" w:lineRule="auto"/>
        <w:rPr>
          <w:rFonts w:cstheme="minorHAnsi"/>
          <w:sz w:val="24"/>
          <w:szCs w:val="24"/>
        </w:rPr>
      </w:pPr>
    </w:p>
    <w:tbl>
      <w:tblPr>
        <w:tblW w:w="7260" w:type="dxa"/>
        <w:tblInd w:w="103" w:type="dxa"/>
        <w:tblLook w:val="04A0"/>
      </w:tblPr>
      <w:tblGrid>
        <w:gridCol w:w="910"/>
        <w:gridCol w:w="1413"/>
        <w:gridCol w:w="700"/>
        <w:gridCol w:w="747"/>
        <w:gridCol w:w="872"/>
        <w:gridCol w:w="2618"/>
      </w:tblGrid>
      <w:tr w:rsidR="00971399" w:rsidRPr="00971399" w:rsidTr="00971399">
        <w:trPr>
          <w:trHeight w:val="499"/>
        </w:trPr>
        <w:tc>
          <w:tcPr>
            <w:tcW w:w="910" w:type="dxa"/>
            <w:tcBorders>
              <w:top w:val="single" w:sz="4" w:space="0" w:color="000000"/>
              <w:left w:val="single" w:sz="4" w:space="0" w:color="000000"/>
              <w:bottom w:val="single" w:sz="4" w:space="0" w:color="000000"/>
              <w:right w:val="single" w:sz="4" w:space="0" w:color="000000"/>
            </w:tcBorders>
            <w:shd w:val="clear" w:color="000000" w:fill="99CCFF"/>
            <w:hideMark/>
          </w:tcPr>
          <w:p w:rsidR="00971399" w:rsidRPr="00971399" w:rsidRDefault="00971399" w:rsidP="00971399">
            <w:pPr>
              <w:spacing w:after="0" w:line="240" w:lineRule="auto"/>
              <w:jc w:val="center"/>
              <w:rPr>
                <w:rFonts w:ascii="Arial" w:eastAsia="Times New Roman" w:hAnsi="Arial" w:cs="Arial"/>
                <w:b/>
                <w:bCs/>
                <w:i w:val="0"/>
                <w:iCs w:val="0"/>
                <w:sz w:val="18"/>
                <w:szCs w:val="18"/>
                <w:lang w:bidi="ar-SA"/>
              </w:rPr>
            </w:pPr>
            <w:bookmarkStart w:id="0" w:name="RANGE!A1:U15"/>
            <w:r w:rsidRPr="00971399">
              <w:rPr>
                <w:rFonts w:ascii="Arial" w:eastAsia="Times New Roman" w:hAnsi="Arial" w:cs="Arial"/>
                <w:b/>
                <w:bCs/>
                <w:i w:val="0"/>
                <w:iCs w:val="0"/>
                <w:sz w:val="18"/>
                <w:szCs w:val="18"/>
                <w:lang w:bidi="ar-SA"/>
              </w:rPr>
              <w:lastRenderedPageBreak/>
              <w:t>Risk No.</w:t>
            </w:r>
            <w:bookmarkEnd w:id="0"/>
          </w:p>
        </w:tc>
        <w:tc>
          <w:tcPr>
            <w:tcW w:w="1619" w:type="dxa"/>
            <w:tcBorders>
              <w:top w:val="single" w:sz="4" w:space="0" w:color="000000"/>
              <w:left w:val="nil"/>
              <w:bottom w:val="single" w:sz="4" w:space="0" w:color="000000"/>
              <w:right w:val="single" w:sz="4" w:space="0" w:color="000000"/>
            </w:tcBorders>
            <w:shd w:val="clear" w:color="FFFFCC" w:fill="99CCFF"/>
            <w:hideMark/>
          </w:tcPr>
          <w:p w:rsidR="00971399" w:rsidRPr="00971399" w:rsidRDefault="00971399" w:rsidP="00971399">
            <w:pPr>
              <w:spacing w:after="0" w:line="240" w:lineRule="auto"/>
              <w:rPr>
                <w:rFonts w:ascii="Arial" w:eastAsia="Times New Roman" w:hAnsi="Arial" w:cs="Arial"/>
                <w:b/>
                <w:bCs/>
                <w:i w:val="0"/>
                <w:iCs w:val="0"/>
                <w:sz w:val="18"/>
                <w:szCs w:val="18"/>
                <w:lang w:bidi="ar-SA"/>
              </w:rPr>
            </w:pPr>
            <w:r w:rsidRPr="00971399">
              <w:rPr>
                <w:rFonts w:ascii="Arial" w:eastAsia="Times New Roman" w:hAnsi="Arial" w:cs="Arial"/>
                <w:b/>
                <w:bCs/>
                <w:i w:val="0"/>
                <w:iCs w:val="0"/>
                <w:sz w:val="18"/>
                <w:szCs w:val="18"/>
                <w:lang w:bidi="ar-SA"/>
              </w:rPr>
              <w:t>RISK</w:t>
            </w:r>
          </w:p>
        </w:tc>
        <w:tc>
          <w:tcPr>
            <w:tcW w:w="700" w:type="dxa"/>
            <w:tcBorders>
              <w:top w:val="single" w:sz="4" w:space="0" w:color="000000"/>
              <w:left w:val="nil"/>
              <w:bottom w:val="single" w:sz="4" w:space="0" w:color="000000"/>
              <w:right w:val="single" w:sz="4" w:space="0" w:color="000000"/>
            </w:tcBorders>
            <w:shd w:val="clear" w:color="FFFFCC" w:fill="99CCFF"/>
            <w:hideMark/>
          </w:tcPr>
          <w:p w:rsidR="00971399" w:rsidRPr="00971399" w:rsidRDefault="00971399" w:rsidP="00971399">
            <w:pPr>
              <w:spacing w:after="0" w:line="240" w:lineRule="auto"/>
              <w:jc w:val="center"/>
              <w:rPr>
                <w:rFonts w:ascii="Arial" w:eastAsia="Times New Roman" w:hAnsi="Arial" w:cs="Arial"/>
                <w:b/>
                <w:bCs/>
                <w:i w:val="0"/>
                <w:iCs w:val="0"/>
                <w:sz w:val="18"/>
                <w:szCs w:val="18"/>
                <w:lang w:bidi="ar-SA"/>
              </w:rPr>
            </w:pPr>
            <w:r w:rsidRPr="00971399">
              <w:rPr>
                <w:rFonts w:ascii="Arial" w:eastAsia="Times New Roman" w:hAnsi="Arial" w:cs="Arial"/>
                <w:b/>
                <w:bCs/>
                <w:i w:val="0"/>
                <w:iCs w:val="0"/>
                <w:sz w:val="18"/>
                <w:szCs w:val="18"/>
                <w:lang w:bidi="ar-SA"/>
              </w:rPr>
              <w:t>I</w:t>
            </w:r>
          </w:p>
        </w:tc>
        <w:tc>
          <w:tcPr>
            <w:tcW w:w="747" w:type="dxa"/>
            <w:tcBorders>
              <w:top w:val="single" w:sz="4" w:space="0" w:color="000000"/>
              <w:left w:val="nil"/>
              <w:bottom w:val="single" w:sz="4" w:space="0" w:color="000000"/>
              <w:right w:val="single" w:sz="4" w:space="0" w:color="000000"/>
            </w:tcBorders>
            <w:shd w:val="clear" w:color="FFFFCC" w:fill="99CCFF"/>
            <w:hideMark/>
          </w:tcPr>
          <w:p w:rsidR="00971399" w:rsidRPr="00971399" w:rsidRDefault="00971399" w:rsidP="00971399">
            <w:pPr>
              <w:spacing w:after="0" w:line="240" w:lineRule="auto"/>
              <w:jc w:val="center"/>
              <w:rPr>
                <w:rFonts w:ascii="Arial" w:eastAsia="Times New Roman" w:hAnsi="Arial" w:cs="Arial"/>
                <w:b/>
                <w:bCs/>
                <w:i w:val="0"/>
                <w:iCs w:val="0"/>
                <w:sz w:val="18"/>
                <w:szCs w:val="18"/>
                <w:lang w:bidi="ar-SA"/>
              </w:rPr>
            </w:pPr>
            <w:r w:rsidRPr="00971399">
              <w:rPr>
                <w:rFonts w:ascii="Arial" w:eastAsia="Times New Roman" w:hAnsi="Arial" w:cs="Arial"/>
                <w:b/>
                <w:bCs/>
                <w:i w:val="0"/>
                <w:iCs w:val="0"/>
                <w:sz w:val="18"/>
                <w:szCs w:val="18"/>
                <w:lang w:bidi="ar-SA"/>
              </w:rPr>
              <w:t>Po (%)</w:t>
            </w:r>
          </w:p>
        </w:tc>
        <w:tc>
          <w:tcPr>
            <w:tcW w:w="872" w:type="dxa"/>
            <w:tcBorders>
              <w:top w:val="single" w:sz="4" w:space="0" w:color="000000"/>
              <w:left w:val="nil"/>
              <w:bottom w:val="single" w:sz="4" w:space="0" w:color="000000"/>
              <w:right w:val="single" w:sz="4" w:space="0" w:color="000000"/>
            </w:tcBorders>
            <w:shd w:val="clear" w:color="FFFFCC" w:fill="99CCFF"/>
            <w:hideMark/>
          </w:tcPr>
          <w:p w:rsidR="00971399" w:rsidRPr="00971399" w:rsidRDefault="00971399" w:rsidP="00971399">
            <w:pPr>
              <w:spacing w:after="0" w:line="240" w:lineRule="auto"/>
              <w:jc w:val="center"/>
              <w:rPr>
                <w:rFonts w:ascii="Arial" w:eastAsia="Times New Roman" w:hAnsi="Arial" w:cs="Arial"/>
                <w:b/>
                <w:bCs/>
                <w:i w:val="0"/>
                <w:iCs w:val="0"/>
                <w:sz w:val="18"/>
                <w:szCs w:val="18"/>
                <w:lang w:bidi="ar-SA"/>
              </w:rPr>
            </w:pPr>
            <w:r w:rsidRPr="00971399">
              <w:rPr>
                <w:rFonts w:ascii="Arial" w:eastAsia="Times New Roman" w:hAnsi="Arial" w:cs="Arial"/>
                <w:b/>
                <w:bCs/>
                <w:i w:val="0"/>
                <w:iCs w:val="0"/>
                <w:sz w:val="18"/>
                <w:szCs w:val="18"/>
                <w:lang w:bidi="ar-SA"/>
              </w:rPr>
              <w:t>R</w:t>
            </w:r>
          </w:p>
        </w:tc>
        <w:tc>
          <w:tcPr>
            <w:tcW w:w="2412" w:type="dxa"/>
            <w:tcBorders>
              <w:top w:val="single" w:sz="4" w:space="0" w:color="000000"/>
              <w:left w:val="nil"/>
              <w:bottom w:val="single" w:sz="4" w:space="0" w:color="000000"/>
              <w:right w:val="single" w:sz="4" w:space="0" w:color="000000"/>
            </w:tcBorders>
            <w:shd w:val="clear" w:color="FFFFCC" w:fill="99CCFF"/>
            <w:hideMark/>
          </w:tcPr>
          <w:p w:rsidR="00971399" w:rsidRPr="00971399" w:rsidRDefault="00971399" w:rsidP="00971399">
            <w:pPr>
              <w:spacing w:after="0" w:line="240" w:lineRule="auto"/>
              <w:rPr>
                <w:rFonts w:ascii="Arial" w:eastAsia="Times New Roman" w:hAnsi="Arial" w:cs="Arial"/>
                <w:b/>
                <w:bCs/>
                <w:i w:val="0"/>
                <w:iCs w:val="0"/>
                <w:sz w:val="18"/>
                <w:szCs w:val="18"/>
                <w:lang w:bidi="ar-SA"/>
              </w:rPr>
            </w:pPr>
            <w:r w:rsidRPr="00971399">
              <w:rPr>
                <w:rFonts w:ascii="Arial" w:eastAsia="Times New Roman" w:hAnsi="Arial" w:cs="Arial"/>
                <w:b/>
                <w:bCs/>
                <w:i w:val="0"/>
                <w:iCs w:val="0"/>
                <w:sz w:val="18"/>
                <w:szCs w:val="18"/>
                <w:lang w:bidi="ar-SA"/>
              </w:rPr>
              <w:t>Manage/Mitigate</w:t>
            </w:r>
          </w:p>
        </w:tc>
      </w:tr>
      <w:tr w:rsidR="00971399" w:rsidRPr="00971399" w:rsidTr="00971399">
        <w:trPr>
          <w:trHeight w:val="765"/>
        </w:trPr>
        <w:tc>
          <w:tcPr>
            <w:tcW w:w="910" w:type="dxa"/>
            <w:tcBorders>
              <w:top w:val="nil"/>
              <w:left w:val="single" w:sz="4" w:space="0" w:color="000000"/>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1</w:t>
            </w:r>
          </w:p>
        </w:tc>
        <w:tc>
          <w:tcPr>
            <w:tcW w:w="1619" w:type="dxa"/>
            <w:tcBorders>
              <w:top w:val="nil"/>
              <w:left w:val="nil"/>
              <w:bottom w:val="single" w:sz="4" w:space="0" w:color="000000"/>
              <w:right w:val="single" w:sz="4" w:space="0" w:color="000000"/>
            </w:tcBorders>
            <w:shd w:val="clear" w:color="000000" w:fill="CCFFCC"/>
            <w:hideMark/>
          </w:tcPr>
          <w:p w:rsidR="00971399" w:rsidRPr="00971399" w:rsidRDefault="00971399" w:rsidP="00971399">
            <w:pPr>
              <w:spacing w:after="0" w:line="240" w:lineRule="auto"/>
              <w:rPr>
                <w:rFonts w:ascii="Arial" w:eastAsia="Times New Roman" w:hAnsi="Arial" w:cs="Arial"/>
                <w:i w:val="0"/>
                <w:iCs w:val="0"/>
                <w:lang w:bidi="ar-SA"/>
              </w:rPr>
            </w:pPr>
            <w:r w:rsidRPr="00971399">
              <w:rPr>
                <w:rFonts w:ascii="Arial" w:eastAsia="Times New Roman" w:hAnsi="Arial" w:cs="Arial"/>
                <w:i w:val="0"/>
                <w:iCs w:val="0"/>
                <w:lang w:bidi="ar-SA"/>
              </w:rPr>
              <w:t>personnel shortfalls</w:t>
            </w:r>
          </w:p>
        </w:tc>
        <w:tc>
          <w:tcPr>
            <w:tcW w:w="700" w:type="dxa"/>
            <w:tcBorders>
              <w:top w:val="nil"/>
              <w:left w:val="nil"/>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S</w:t>
            </w:r>
          </w:p>
        </w:tc>
        <w:tc>
          <w:tcPr>
            <w:tcW w:w="747" w:type="dxa"/>
            <w:tcBorders>
              <w:top w:val="nil"/>
              <w:left w:val="nil"/>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45%</w:t>
            </w:r>
          </w:p>
        </w:tc>
        <w:tc>
          <w:tcPr>
            <w:tcW w:w="872" w:type="dxa"/>
            <w:tcBorders>
              <w:top w:val="nil"/>
              <w:left w:val="nil"/>
              <w:bottom w:val="single" w:sz="4" w:space="0" w:color="000000"/>
              <w:right w:val="single" w:sz="4" w:space="0" w:color="000000"/>
            </w:tcBorders>
            <w:shd w:val="clear" w:color="000000" w:fill="FF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M</w:t>
            </w:r>
          </w:p>
        </w:tc>
        <w:tc>
          <w:tcPr>
            <w:tcW w:w="2412" w:type="dxa"/>
            <w:tcBorders>
              <w:top w:val="nil"/>
              <w:left w:val="nil"/>
              <w:bottom w:val="single" w:sz="4" w:space="0" w:color="000000"/>
              <w:right w:val="single" w:sz="4" w:space="0" w:color="000000"/>
            </w:tcBorders>
            <w:shd w:val="clear" w:color="000000" w:fill="FFFFFF"/>
            <w:hideMark/>
          </w:tcPr>
          <w:p w:rsidR="00971399" w:rsidRPr="00971399" w:rsidRDefault="00971399" w:rsidP="00971399">
            <w:pPr>
              <w:spacing w:after="0" w:line="240" w:lineRule="auto"/>
              <w:rPr>
                <w:rFonts w:ascii="Arial" w:eastAsia="Times New Roman" w:hAnsi="Arial" w:cs="Arial"/>
                <w:i w:val="0"/>
                <w:iCs w:val="0"/>
                <w:lang w:bidi="ar-SA"/>
              </w:rPr>
            </w:pPr>
            <w:r w:rsidRPr="00971399">
              <w:rPr>
                <w:rFonts w:ascii="Arial" w:eastAsia="Times New Roman" w:hAnsi="Arial" w:cs="Arial"/>
                <w:i w:val="0"/>
                <w:iCs w:val="0"/>
                <w:lang w:bidi="ar-SA"/>
              </w:rPr>
              <w:t xml:space="preserve">Staffing with top talented, Job matching training </w:t>
            </w:r>
          </w:p>
        </w:tc>
      </w:tr>
      <w:tr w:rsidR="00971399" w:rsidRPr="00971399" w:rsidTr="00971399">
        <w:trPr>
          <w:trHeight w:val="870"/>
        </w:trPr>
        <w:tc>
          <w:tcPr>
            <w:tcW w:w="910" w:type="dxa"/>
            <w:tcBorders>
              <w:top w:val="nil"/>
              <w:left w:val="single" w:sz="4" w:space="0" w:color="000000"/>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2</w:t>
            </w:r>
          </w:p>
        </w:tc>
        <w:tc>
          <w:tcPr>
            <w:tcW w:w="1619" w:type="dxa"/>
            <w:tcBorders>
              <w:top w:val="nil"/>
              <w:left w:val="nil"/>
              <w:bottom w:val="single" w:sz="4" w:space="0" w:color="000000"/>
              <w:right w:val="single" w:sz="4" w:space="0" w:color="000000"/>
            </w:tcBorders>
            <w:shd w:val="clear" w:color="000000" w:fill="CCFFCC"/>
            <w:hideMark/>
          </w:tcPr>
          <w:p w:rsidR="00971399" w:rsidRPr="00971399" w:rsidRDefault="00971399" w:rsidP="00971399">
            <w:pPr>
              <w:spacing w:after="0" w:line="240" w:lineRule="auto"/>
              <w:rPr>
                <w:rFonts w:ascii="Arial" w:eastAsia="Times New Roman" w:hAnsi="Arial" w:cs="Arial"/>
                <w:i w:val="0"/>
                <w:iCs w:val="0"/>
                <w:lang w:bidi="ar-SA"/>
              </w:rPr>
            </w:pPr>
            <w:r w:rsidRPr="00971399">
              <w:rPr>
                <w:rFonts w:ascii="Arial" w:eastAsia="Times New Roman" w:hAnsi="Arial" w:cs="Arial"/>
                <w:i w:val="0"/>
                <w:iCs w:val="0"/>
                <w:lang w:bidi="ar-SA"/>
              </w:rPr>
              <w:t>Unrealistic schedule &amp; budget</w:t>
            </w:r>
          </w:p>
        </w:tc>
        <w:tc>
          <w:tcPr>
            <w:tcW w:w="700" w:type="dxa"/>
            <w:tcBorders>
              <w:top w:val="nil"/>
              <w:left w:val="nil"/>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S</w:t>
            </w:r>
          </w:p>
        </w:tc>
        <w:tc>
          <w:tcPr>
            <w:tcW w:w="747" w:type="dxa"/>
            <w:tcBorders>
              <w:top w:val="nil"/>
              <w:left w:val="nil"/>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40%</w:t>
            </w:r>
          </w:p>
        </w:tc>
        <w:tc>
          <w:tcPr>
            <w:tcW w:w="872" w:type="dxa"/>
            <w:tcBorders>
              <w:top w:val="nil"/>
              <w:left w:val="nil"/>
              <w:bottom w:val="single" w:sz="4" w:space="0" w:color="000000"/>
              <w:right w:val="single" w:sz="4" w:space="0" w:color="000000"/>
            </w:tcBorders>
            <w:shd w:val="clear" w:color="000000" w:fill="FF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M</w:t>
            </w:r>
          </w:p>
        </w:tc>
        <w:tc>
          <w:tcPr>
            <w:tcW w:w="2412" w:type="dxa"/>
            <w:tcBorders>
              <w:top w:val="nil"/>
              <w:left w:val="nil"/>
              <w:bottom w:val="single" w:sz="4" w:space="0" w:color="000000"/>
              <w:right w:val="single" w:sz="4" w:space="0" w:color="000000"/>
            </w:tcBorders>
            <w:shd w:val="clear" w:color="000000" w:fill="FFFFFF"/>
            <w:hideMark/>
          </w:tcPr>
          <w:p w:rsidR="00971399" w:rsidRPr="00971399" w:rsidRDefault="00971399" w:rsidP="00971399">
            <w:pPr>
              <w:spacing w:after="0" w:line="240" w:lineRule="auto"/>
              <w:rPr>
                <w:rFonts w:ascii="Arial" w:eastAsia="Times New Roman" w:hAnsi="Arial" w:cs="Arial"/>
                <w:i w:val="0"/>
                <w:iCs w:val="0"/>
                <w:lang w:bidi="ar-SA"/>
              </w:rPr>
            </w:pPr>
            <w:r w:rsidRPr="00971399">
              <w:rPr>
                <w:rFonts w:ascii="Arial" w:eastAsia="Times New Roman" w:hAnsi="Arial" w:cs="Arial"/>
                <w:i w:val="0"/>
                <w:iCs w:val="0"/>
                <w:lang w:bidi="ar-SA"/>
              </w:rPr>
              <w:t>Detailed cost &amp; schedule estimation</w:t>
            </w:r>
          </w:p>
        </w:tc>
      </w:tr>
      <w:tr w:rsidR="00971399" w:rsidRPr="00971399" w:rsidTr="00971399">
        <w:trPr>
          <w:trHeight w:val="765"/>
        </w:trPr>
        <w:tc>
          <w:tcPr>
            <w:tcW w:w="910" w:type="dxa"/>
            <w:tcBorders>
              <w:top w:val="nil"/>
              <w:left w:val="single" w:sz="4" w:space="0" w:color="000000"/>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3</w:t>
            </w:r>
          </w:p>
        </w:tc>
        <w:tc>
          <w:tcPr>
            <w:tcW w:w="1619" w:type="dxa"/>
            <w:tcBorders>
              <w:top w:val="nil"/>
              <w:left w:val="nil"/>
              <w:bottom w:val="single" w:sz="4" w:space="0" w:color="000000"/>
              <w:right w:val="single" w:sz="4" w:space="0" w:color="000000"/>
            </w:tcBorders>
            <w:shd w:val="clear" w:color="000000" w:fill="CCFFCC"/>
            <w:hideMark/>
          </w:tcPr>
          <w:p w:rsidR="00971399" w:rsidRPr="00971399" w:rsidRDefault="00971399" w:rsidP="00971399">
            <w:pPr>
              <w:spacing w:after="0" w:line="240" w:lineRule="auto"/>
              <w:rPr>
                <w:rFonts w:ascii="Arial" w:eastAsia="Times New Roman" w:hAnsi="Arial" w:cs="Arial"/>
                <w:i w:val="0"/>
                <w:iCs w:val="0"/>
                <w:lang w:bidi="ar-SA"/>
              </w:rPr>
            </w:pPr>
            <w:r w:rsidRPr="00971399">
              <w:rPr>
                <w:rFonts w:ascii="Arial" w:eastAsia="Times New Roman" w:hAnsi="Arial" w:cs="Arial"/>
                <w:i w:val="0"/>
                <w:iCs w:val="0"/>
                <w:lang w:bidi="ar-SA"/>
              </w:rPr>
              <w:t>Developing wrong softwrare functions</w:t>
            </w:r>
          </w:p>
        </w:tc>
        <w:tc>
          <w:tcPr>
            <w:tcW w:w="700" w:type="dxa"/>
            <w:tcBorders>
              <w:top w:val="nil"/>
              <w:left w:val="nil"/>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Mo</w:t>
            </w:r>
          </w:p>
        </w:tc>
        <w:tc>
          <w:tcPr>
            <w:tcW w:w="747" w:type="dxa"/>
            <w:tcBorders>
              <w:top w:val="nil"/>
              <w:left w:val="nil"/>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15%</w:t>
            </w:r>
          </w:p>
        </w:tc>
        <w:tc>
          <w:tcPr>
            <w:tcW w:w="872" w:type="dxa"/>
            <w:tcBorders>
              <w:top w:val="nil"/>
              <w:left w:val="nil"/>
              <w:bottom w:val="single" w:sz="4" w:space="0" w:color="000000"/>
              <w:right w:val="single" w:sz="4" w:space="0" w:color="000000"/>
            </w:tcBorders>
            <w:shd w:val="clear" w:color="000000" w:fill="FF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M</w:t>
            </w:r>
          </w:p>
        </w:tc>
        <w:tc>
          <w:tcPr>
            <w:tcW w:w="2412" w:type="dxa"/>
            <w:tcBorders>
              <w:top w:val="nil"/>
              <w:left w:val="nil"/>
              <w:bottom w:val="single" w:sz="4" w:space="0" w:color="000000"/>
              <w:right w:val="single" w:sz="4" w:space="0" w:color="000000"/>
            </w:tcBorders>
            <w:shd w:val="clear" w:color="000000" w:fill="FFFFFF"/>
            <w:hideMark/>
          </w:tcPr>
          <w:p w:rsidR="00971399" w:rsidRPr="00971399" w:rsidRDefault="00971399" w:rsidP="00971399">
            <w:pPr>
              <w:spacing w:after="0" w:line="240" w:lineRule="auto"/>
              <w:rPr>
                <w:rFonts w:ascii="Arial" w:eastAsia="Times New Roman" w:hAnsi="Arial" w:cs="Arial"/>
                <w:i w:val="0"/>
                <w:iCs w:val="0"/>
                <w:lang w:bidi="ar-SA"/>
              </w:rPr>
            </w:pPr>
            <w:r w:rsidRPr="00971399">
              <w:rPr>
                <w:rFonts w:ascii="Arial" w:eastAsia="Times New Roman" w:hAnsi="Arial" w:cs="Arial"/>
                <w:i w:val="0"/>
                <w:iCs w:val="0"/>
                <w:lang w:bidi="ar-SA"/>
              </w:rPr>
              <w:t>User survey,prototyping, user manuals</w:t>
            </w:r>
          </w:p>
        </w:tc>
      </w:tr>
      <w:tr w:rsidR="00971399" w:rsidRPr="00971399" w:rsidTr="00971399">
        <w:trPr>
          <w:trHeight w:val="720"/>
        </w:trPr>
        <w:tc>
          <w:tcPr>
            <w:tcW w:w="910" w:type="dxa"/>
            <w:tcBorders>
              <w:top w:val="nil"/>
              <w:left w:val="single" w:sz="4" w:space="0" w:color="000000"/>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4</w:t>
            </w:r>
          </w:p>
        </w:tc>
        <w:tc>
          <w:tcPr>
            <w:tcW w:w="1619" w:type="dxa"/>
            <w:tcBorders>
              <w:top w:val="nil"/>
              <w:left w:val="nil"/>
              <w:bottom w:val="single" w:sz="4" w:space="0" w:color="000000"/>
              <w:right w:val="single" w:sz="4" w:space="0" w:color="000000"/>
            </w:tcBorders>
            <w:shd w:val="clear" w:color="000000" w:fill="CCFFCC"/>
            <w:hideMark/>
          </w:tcPr>
          <w:p w:rsidR="00971399" w:rsidRPr="00971399" w:rsidRDefault="00971399" w:rsidP="00971399">
            <w:pPr>
              <w:spacing w:after="0" w:line="240" w:lineRule="auto"/>
              <w:rPr>
                <w:rFonts w:ascii="Arial" w:eastAsia="Times New Roman" w:hAnsi="Arial" w:cs="Arial"/>
                <w:i w:val="0"/>
                <w:iCs w:val="0"/>
                <w:lang w:bidi="ar-SA"/>
              </w:rPr>
            </w:pPr>
            <w:r w:rsidRPr="00971399">
              <w:rPr>
                <w:rFonts w:ascii="Arial" w:eastAsia="Times New Roman" w:hAnsi="Arial" w:cs="Arial"/>
                <w:i w:val="0"/>
                <w:iCs w:val="0"/>
                <w:lang w:bidi="ar-SA"/>
              </w:rPr>
              <w:t>Developing wrong user interface</w:t>
            </w:r>
          </w:p>
        </w:tc>
        <w:tc>
          <w:tcPr>
            <w:tcW w:w="700" w:type="dxa"/>
            <w:tcBorders>
              <w:top w:val="nil"/>
              <w:left w:val="nil"/>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C</w:t>
            </w:r>
          </w:p>
        </w:tc>
        <w:tc>
          <w:tcPr>
            <w:tcW w:w="747" w:type="dxa"/>
            <w:tcBorders>
              <w:top w:val="nil"/>
              <w:left w:val="nil"/>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30%</w:t>
            </w:r>
          </w:p>
        </w:tc>
        <w:tc>
          <w:tcPr>
            <w:tcW w:w="872" w:type="dxa"/>
            <w:tcBorders>
              <w:top w:val="nil"/>
              <w:left w:val="nil"/>
              <w:bottom w:val="single" w:sz="4" w:space="0" w:color="000000"/>
              <w:right w:val="single" w:sz="4" w:space="0" w:color="000000"/>
            </w:tcBorders>
            <w:shd w:val="clear" w:color="000000" w:fill="FF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H</w:t>
            </w:r>
          </w:p>
        </w:tc>
        <w:tc>
          <w:tcPr>
            <w:tcW w:w="2412" w:type="dxa"/>
            <w:tcBorders>
              <w:top w:val="nil"/>
              <w:left w:val="nil"/>
              <w:bottom w:val="single" w:sz="4" w:space="0" w:color="000000"/>
              <w:right w:val="single" w:sz="4" w:space="0" w:color="000000"/>
            </w:tcBorders>
            <w:shd w:val="clear" w:color="000000" w:fill="FFFFFF"/>
            <w:hideMark/>
          </w:tcPr>
          <w:p w:rsidR="00971399" w:rsidRPr="00971399" w:rsidRDefault="00971399" w:rsidP="00971399">
            <w:pPr>
              <w:spacing w:after="0" w:line="240" w:lineRule="auto"/>
              <w:rPr>
                <w:rFonts w:ascii="Arial" w:eastAsia="Times New Roman" w:hAnsi="Arial" w:cs="Arial"/>
                <w:i w:val="0"/>
                <w:iCs w:val="0"/>
                <w:lang w:bidi="ar-SA"/>
              </w:rPr>
            </w:pPr>
            <w:r w:rsidRPr="00971399">
              <w:rPr>
                <w:rFonts w:ascii="Arial" w:eastAsia="Times New Roman" w:hAnsi="Arial" w:cs="Arial"/>
                <w:i w:val="0"/>
                <w:iCs w:val="0"/>
                <w:lang w:bidi="ar-SA"/>
              </w:rPr>
              <w:t>Prototyping &amp; Task analysis</w:t>
            </w:r>
          </w:p>
        </w:tc>
      </w:tr>
      <w:tr w:rsidR="00971399" w:rsidRPr="00971399" w:rsidTr="00971399">
        <w:trPr>
          <w:trHeight w:val="705"/>
        </w:trPr>
        <w:tc>
          <w:tcPr>
            <w:tcW w:w="910" w:type="dxa"/>
            <w:tcBorders>
              <w:top w:val="nil"/>
              <w:left w:val="single" w:sz="4" w:space="0" w:color="000000"/>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5</w:t>
            </w:r>
          </w:p>
        </w:tc>
        <w:tc>
          <w:tcPr>
            <w:tcW w:w="1619" w:type="dxa"/>
            <w:tcBorders>
              <w:top w:val="nil"/>
              <w:left w:val="nil"/>
              <w:bottom w:val="single" w:sz="4" w:space="0" w:color="000000"/>
              <w:right w:val="single" w:sz="4" w:space="0" w:color="000000"/>
            </w:tcBorders>
            <w:shd w:val="clear" w:color="000000" w:fill="CCFFCC"/>
            <w:hideMark/>
          </w:tcPr>
          <w:p w:rsidR="00971399" w:rsidRPr="00971399" w:rsidRDefault="00971399" w:rsidP="00971399">
            <w:pPr>
              <w:spacing w:after="0" w:line="240" w:lineRule="auto"/>
              <w:rPr>
                <w:rFonts w:ascii="Arial" w:eastAsia="Times New Roman" w:hAnsi="Arial" w:cs="Arial"/>
                <w:i w:val="0"/>
                <w:iCs w:val="0"/>
                <w:lang w:bidi="ar-SA"/>
              </w:rPr>
            </w:pPr>
            <w:r w:rsidRPr="00971399">
              <w:rPr>
                <w:rFonts w:ascii="Arial" w:eastAsia="Times New Roman" w:hAnsi="Arial" w:cs="Arial"/>
                <w:i w:val="0"/>
                <w:iCs w:val="0"/>
                <w:lang w:bidi="ar-SA"/>
              </w:rPr>
              <w:t>Gold plating</w:t>
            </w:r>
          </w:p>
        </w:tc>
        <w:tc>
          <w:tcPr>
            <w:tcW w:w="700" w:type="dxa"/>
            <w:tcBorders>
              <w:top w:val="nil"/>
              <w:left w:val="nil"/>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S</w:t>
            </w:r>
          </w:p>
        </w:tc>
        <w:tc>
          <w:tcPr>
            <w:tcW w:w="747" w:type="dxa"/>
            <w:tcBorders>
              <w:top w:val="nil"/>
              <w:left w:val="nil"/>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45%</w:t>
            </w:r>
          </w:p>
        </w:tc>
        <w:tc>
          <w:tcPr>
            <w:tcW w:w="872" w:type="dxa"/>
            <w:tcBorders>
              <w:top w:val="nil"/>
              <w:left w:val="nil"/>
              <w:bottom w:val="single" w:sz="4" w:space="0" w:color="000000"/>
              <w:right w:val="single" w:sz="4" w:space="0" w:color="000000"/>
            </w:tcBorders>
            <w:shd w:val="clear" w:color="000000" w:fill="FF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M</w:t>
            </w:r>
          </w:p>
        </w:tc>
        <w:tc>
          <w:tcPr>
            <w:tcW w:w="2412" w:type="dxa"/>
            <w:tcBorders>
              <w:top w:val="nil"/>
              <w:left w:val="nil"/>
              <w:bottom w:val="single" w:sz="4" w:space="0" w:color="000000"/>
              <w:right w:val="single" w:sz="4" w:space="0" w:color="000000"/>
            </w:tcBorders>
            <w:shd w:val="clear" w:color="000000" w:fill="FFFFFF"/>
            <w:hideMark/>
          </w:tcPr>
          <w:p w:rsidR="00971399" w:rsidRPr="00971399" w:rsidRDefault="00971399" w:rsidP="00971399">
            <w:pPr>
              <w:spacing w:after="0" w:line="240" w:lineRule="auto"/>
              <w:rPr>
                <w:rFonts w:ascii="Arial" w:eastAsia="Times New Roman" w:hAnsi="Arial" w:cs="Arial"/>
                <w:i w:val="0"/>
                <w:iCs w:val="0"/>
                <w:lang w:bidi="ar-SA"/>
              </w:rPr>
            </w:pPr>
            <w:r w:rsidRPr="00971399">
              <w:rPr>
                <w:rFonts w:ascii="Arial" w:eastAsia="Times New Roman" w:hAnsi="Arial" w:cs="Arial"/>
                <w:i w:val="0"/>
                <w:iCs w:val="0"/>
                <w:lang w:bidi="ar-SA"/>
              </w:rPr>
              <w:t>Requirment scrubbing,Prototyping</w:t>
            </w:r>
          </w:p>
        </w:tc>
      </w:tr>
      <w:tr w:rsidR="00971399" w:rsidRPr="00971399" w:rsidTr="00971399">
        <w:trPr>
          <w:trHeight w:val="900"/>
        </w:trPr>
        <w:tc>
          <w:tcPr>
            <w:tcW w:w="910" w:type="dxa"/>
            <w:tcBorders>
              <w:top w:val="nil"/>
              <w:left w:val="single" w:sz="4" w:space="0" w:color="000000"/>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6</w:t>
            </w:r>
          </w:p>
        </w:tc>
        <w:tc>
          <w:tcPr>
            <w:tcW w:w="1619" w:type="dxa"/>
            <w:tcBorders>
              <w:top w:val="nil"/>
              <w:left w:val="nil"/>
              <w:bottom w:val="single" w:sz="4" w:space="0" w:color="000000"/>
              <w:right w:val="single" w:sz="4" w:space="0" w:color="000000"/>
            </w:tcBorders>
            <w:shd w:val="clear" w:color="000000" w:fill="CCFFCC"/>
            <w:hideMark/>
          </w:tcPr>
          <w:p w:rsidR="00971399" w:rsidRPr="00971399" w:rsidRDefault="00971399" w:rsidP="00971399">
            <w:pPr>
              <w:spacing w:after="0" w:line="240" w:lineRule="auto"/>
              <w:rPr>
                <w:rFonts w:ascii="Arial" w:eastAsia="Times New Roman" w:hAnsi="Arial" w:cs="Arial"/>
                <w:i w:val="0"/>
                <w:iCs w:val="0"/>
                <w:lang w:bidi="ar-SA"/>
              </w:rPr>
            </w:pPr>
            <w:r w:rsidRPr="00971399">
              <w:rPr>
                <w:rFonts w:ascii="Arial" w:eastAsia="Times New Roman" w:hAnsi="Arial" w:cs="Arial"/>
                <w:i w:val="0"/>
                <w:iCs w:val="0"/>
                <w:lang w:bidi="ar-SA"/>
              </w:rPr>
              <w:t>Continuing stream of requirement changes</w:t>
            </w:r>
          </w:p>
        </w:tc>
        <w:tc>
          <w:tcPr>
            <w:tcW w:w="700" w:type="dxa"/>
            <w:tcBorders>
              <w:top w:val="nil"/>
              <w:left w:val="nil"/>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C</w:t>
            </w:r>
          </w:p>
        </w:tc>
        <w:tc>
          <w:tcPr>
            <w:tcW w:w="747" w:type="dxa"/>
            <w:tcBorders>
              <w:top w:val="nil"/>
              <w:left w:val="nil"/>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10%</w:t>
            </w:r>
          </w:p>
        </w:tc>
        <w:tc>
          <w:tcPr>
            <w:tcW w:w="872" w:type="dxa"/>
            <w:tcBorders>
              <w:top w:val="nil"/>
              <w:left w:val="nil"/>
              <w:bottom w:val="single" w:sz="4" w:space="0" w:color="000000"/>
              <w:right w:val="single" w:sz="4" w:space="0" w:color="000000"/>
            </w:tcBorders>
            <w:shd w:val="clear" w:color="000000" w:fill="FF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M</w:t>
            </w:r>
          </w:p>
        </w:tc>
        <w:tc>
          <w:tcPr>
            <w:tcW w:w="2412" w:type="dxa"/>
            <w:tcBorders>
              <w:top w:val="nil"/>
              <w:left w:val="nil"/>
              <w:bottom w:val="single" w:sz="4" w:space="0" w:color="000000"/>
              <w:right w:val="single" w:sz="4" w:space="0" w:color="000000"/>
            </w:tcBorders>
            <w:shd w:val="clear" w:color="000000" w:fill="FFFFFF"/>
            <w:hideMark/>
          </w:tcPr>
          <w:p w:rsidR="00971399" w:rsidRPr="00971399" w:rsidRDefault="00971399" w:rsidP="00971399">
            <w:pPr>
              <w:spacing w:after="0" w:line="240" w:lineRule="auto"/>
              <w:rPr>
                <w:rFonts w:ascii="Arial" w:eastAsia="Times New Roman" w:hAnsi="Arial" w:cs="Arial"/>
                <w:i w:val="0"/>
                <w:iCs w:val="0"/>
                <w:lang w:bidi="ar-SA"/>
              </w:rPr>
            </w:pPr>
            <w:r w:rsidRPr="00971399">
              <w:rPr>
                <w:rFonts w:ascii="Arial" w:eastAsia="Times New Roman" w:hAnsi="Arial" w:cs="Arial"/>
                <w:i w:val="0"/>
                <w:iCs w:val="0"/>
                <w:lang w:bidi="ar-SA"/>
              </w:rPr>
              <w:t>Incremental devlopment, Information hiding</w:t>
            </w:r>
          </w:p>
        </w:tc>
      </w:tr>
      <w:tr w:rsidR="00971399" w:rsidRPr="00971399" w:rsidTr="00971399">
        <w:trPr>
          <w:trHeight w:val="1035"/>
        </w:trPr>
        <w:tc>
          <w:tcPr>
            <w:tcW w:w="910" w:type="dxa"/>
            <w:tcBorders>
              <w:top w:val="nil"/>
              <w:left w:val="single" w:sz="4" w:space="0" w:color="000000"/>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7</w:t>
            </w:r>
          </w:p>
        </w:tc>
        <w:tc>
          <w:tcPr>
            <w:tcW w:w="1619" w:type="dxa"/>
            <w:tcBorders>
              <w:top w:val="nil"/>
              <w:left w:val="nil"/>
              <w:bottom w:val="single" w:sz="4" w:space="0" w:color="000000"/>
              <w:right w:val="single" w:sz="4" w:space="0" w:color="000000"/>
            </w:tcBorders>
            <w:shd w:val="clear" w:color="000000" w:fill="CCFFCC"/>
            <w:hideMark/>
          </w:tcPr>
          <w:p w:rsidR="00971399" w:rsidRPr="00971399" w:rsidRDefault="00971399" w:rsidP="00971399">
            <w:pPr>
              <w:spacing w:after="0" w:line="240" w:lineRule="auto"/>
              <w:rPr>
                <w:rFonts w:ascii="Arial" w:eastAsia="Times New Roman" w:hAnsi="Arial" w:cs="Arial"/>
                <w:i w:val="0"/>
                <w:iCs w:val="0"/>
                <w:lang w:bidi="ar-SA"/>
              </w:rPr>
            </w:pPr>
            <w:r w:rsidRPr="00971399">
              <w:rPr>
                <w:rFonts w:ascii="Arial" w:eastAsia="Times New Roman" w:hAnsi="Arial" w:cs="Arial"/>
                <w:i w:val="0"/>
                <w:iCs w:val="0"/>
                <w:lang w:bidi="ar-SA"/>
              </w:rPr>
              <w:t>Shortfalls in externally furnished components</w:t>
            </w:r>
          </w:p>
        </w:tc>
        <w:tc>
          <w:tcPr>
            <w:tcW w:w="700" w:type="dxa"/>
            <w:tcBorders>
              <w:top w:val="nil"/>
              <w:left w:val="nil"/>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Mi</w:t>
            </w:r>
          </w:p>
        </w:tc>
        <w:tc>
          <w:tcPr>
            <w:tcW w:w="747" w:type="dxa"/>
            <w:tcBorders>
              <w:top w:val="nil"/>
              <w:left w:val="nil"/>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45%</w:t>
            </w:r>
          </w:p>
        </w:tc>
        <w:tc>
          <w:tcPr>
            <w:tcW w:w="872" w:type="dxa"/>
            <w:tcBorders>
              <w:top w:val="nil"/>
              <w:left w:val="nil"/>
              <w:bottom w:val="single" w:sz="4" w:space="0" w:color="000000"/>
              <w:right w:val="single" w:sz="4" w:space="0" w:color="000000"/>
            </w:tcBorders>
            <w:shd w:val="clear" w:color="000000" w:fill="FF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M</w:t>
            </w:r>
          </w:p>
        </w:tc>
        <w:tc>
          <w:tcPr>
            <w:tcW w:w="2412" w:type="dxa"/>
            <w:tcBorders>
              <w:top w:val="nil"/>
              <w:left w:val="nil"/>
              <w:bottom w:val="single" w:sz="4" w:space="0" w:color="000000"/>
              <w:right w:val="single" w:sz="4" w:space="0" w:color="000000"/>
            </w:tcBorders>
            <w:shd w:val="clear" w:color="000000" w:fill="FFFFFF"/>
            <w:hideMark/>
          </w:tcPr>
          <w:p w:rsidR="00971399" w:rsidRPr="00971399" w:rsidRDefault="00971399" w:rsidP="00971399">
            <w:pPr>
              <w:spacing w:after="0" w:line="240" w:lineRule="auto"/>
              <w:rPr>
                <w:rFonts w:ascii="Arial" w:eastAsia="Times New Roman" w:hAnsi="Arial" w:cs="Arial"/>
                <w:i w:val="0"/>
                <w:iCs w:val="0"/>
                <w:lang w:bidi="ar-SA"/>
              </w:rPr>
            </w:pPr>
            <w:r w:rsidRPr="00971399">
              <w:rPr>
                <w:rFonts w:ascii="Arial" w:eastAsia="Times New Roman" w:hAnsi="Arial" w:cs="Arial"/>
                <w:i w:val="0"/>
                <w:iCs w:val="0"/>
                <w:lang w:bidi="ar-SA"/>
              </w:rPr>
              <w:t>Benchmarking,Inspections, Comptability analysis</w:t>
            </w:r>
          </w:p>
        </w:tc>
      </w:tr>
      <w:tr w:rsidR="00971399" w:rsidRPr="00971399" w:rsidTr="00971399">
        <w:trPr>
          <w:trHeight w:val="855"/>
        </w:trPr>
        <w:tc>
          <w:tcPr>
            <w:tcW w:w="910" w:type="dxa"/>
            <w:tcBorders>
              <w:top w:val="nil"/>
              <w:left w:val="single" w:sz="4" w:space="0" w:color="000000"/>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8</w:t>
            </w:r>
          </w:p>
        </w:tc>
        <w:tc>
          <w:tcPr>
            <w:tcW w:w="1619" w:type="dxa"/>
            <w:tcBorders>
              <w:top w:val="nil"/>
              <w:left w:val="nil"/>
              <w:bottom w:val="single" w:sz="4" w:space="0" w:color="000000"/>
              <w:right w:val="single" w:sz="4" w:space="0" w:color="000000"/>
            </w:tcBorders>
            <w:shd w:val="clear" w:color="000000" w:fill="CCFFCC"/>
            <w:hideMark/>
          </w:tcPr>
          <w:p w:rsidR="00971399" w:rsidRPr="00971399" w:rsidRDefault="00971399" w:rsidP="00971399">
            <w:pPr>
              <w:spacing w:after="0" w:line="240" w:lineRule="auto"/>
              <w:rPr>
                <w:rFonts w:ascii="Arial" w:eastAsia="Times New Roman" w:hAnsi="Arial" w:cs="Arial"/>
                <w:i w:val="0"/>
                <w:iCs w:val="0"/>
                <w:lang w:bidi="ar-SA"/>
              </w:rPr>
            </w:pPr>
            <w:r w:rsidRPr="00971399">
              <w:rPr>
                <w:rFonts w:ascii="Arial" w:eastAsia="Times New Roman" w:hAnsi="Arial" w:cs="Arial"/>
                <w:i w:val="0"/>
                <w:iCs w:val="0"/>
                <w:lang w:bidi="ar-SA"/>
              </w:rPr>
              <w:t>Shortalls in externally performed tasks</w:t>
            </w:r>
          </w:p>
        </w:tc>
        <w:tc>
          <w:tcPr>
            <w:tcW w:w="700" w:type="dxa"/>
            <w:tcBorders>
              <w:top w:val="nil"/>
              <w:left w:val="nil"/>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S</w:t>
            </w:r>
          </w:p>
        </w:tc>
        <w:tc>
          <w:tcPr>
            <w:tcW w:w="747" w:type="dxa"/>
            <w:tcBorders>
              <w:top w:val="nil"/>
              <w:left w:val="nil"/>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30%</w:t>
            </w:r>
          </w:p>
        </w:tc>
        <w:tc>
          <w:tcPr>
            <w:tcW w:w="872" w:type="dxa"/>
            <w:tcBorders>
              <w:top w:val="nil"/>
              <w:left w:val="nil"/>
              <w:bottom w:val="single" w:sz="4" w:space="0" w:color="000000"/>
              <w:right w:val="single" w:sz="4" w:space="0" w:color="000000"/>
            </w:tcBorders>
            <w:shd w:val="clear" w:color="000000" w:fill="FF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M</w:t>
            </w:r>
          </w:p>
        </w:tc>
        <w:tc>
          <w:tcPr>
            <w:tcW w:w="2412" w:type="dxa"/>
            <w:tcBorders>
              <w:top w:val="nil"/>
              <w:left w:val="nil"/>
              <w:bottom w:val="single" w:sz="4" w:space="0" w:color="000000"/>
              <w:right w:val="single" w:sz="4" w:space="0" w:color="000000"/>
            </w:tcBorders>
            <w:shd w:val="clear" w:color="000000" w:fill="FFFFFF"/>
            <w:hideMark/>
          </w:tcPr>
          <w:p w:rsidR="00971399" w:rsidRPr="00971399" w:rsidRDefault="00971399" w:rsidP="00971399">
            <w:pPr>
              <w:spacing w:after="0" w:line="240" w:lineRule="auto"/>
              <w:rPr>
                <w:rFonts w:ascii="Arial" w:eastAsia="Times New Roman" w:hAnsi="Arial" w:cs="Arial"/>
                <w:i w:val="0"/>
                <w:iCs w:val="0"/>
                <w:lang w:bidi="ar-SA"/>
              </w:rPr>
            </w:pPr>
            <w:r w:rsidRPr="00971399">
              <w:rPr>
                <w:rFonts w:ascii="Arial" w:eastAsia="Times New Roman" w:hAnsi="Arial" w:cs="Arial"/>
                <w:i w:val="0"/>
                <w:iCs w:val="0"/>
                <w:lang w:bidi="ar-SA"/>
              </w:rPr>
              <w:t>Teambuilding, Compititive prototyping,Reference checking</w:t>
            </w:r>
          </w:p>
        </w:tc>
      </w:tr>
      <w:tr w:rsidR="00971399" w:rsidRPr="00971399" w:rsidTr="00971399">
        <w:trPr>
          <w:trHeight w:val="1335"/>
        </w:trPr>
        <w:tc>
          <w:tcPr>
            <w:tcW w:w="910" w:type="dxa"/>
            <w:tcBorders>
              <w:top w:val="nil"/>
              <w:left w:val="single" w:sz="4" w:space="0" w:color="000000"/>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9</w:t>
            </w:r>
          </w:p>
        </w:tc>
        <w:tc>
          <w:tcPr>
            <w:tcW w:w="1619" w:type="dxa"/>
            <w:tcBorders>
              <w:top w:val="nil"/>
              <w:left w:val="nil"/>
              <w:bottom w:val="single" w:sz="4" w:space="0" w:color="000000"/>
              <w:right w:val="single" w:sz="4" w:space="0" w:color="000000"/>
            </w:tcBorders>
            <w:shd w:val="clear" w:color="000000" w:fill="CCFFCC"/>
            <w:hideMark/>
          </w:tcPr>
          <w:p w:rsidR="00971399" w:rsidRPr="00971399" w:rsidRDefault="00971399" w:rsidP="00971399">
            <w:pPr>
              <w:spacing w:after="0" w:line="240" w:lineRule="auto"/>
              <w:rPr>
                <w:rFonts w:ascii="Arial" w:eastAsia="Times New Roman" w:hAnsi="Arial" w:cs="Arial"/>
                <w:i w:val="0"/>
                <w:iCs w:val="0"/>
                <w:lang w:bidi="ar-SA"/>
              </w:rPr>
            </w:pPr>
            <w:r w:rsidRPr="00971399">
              <w:rPr>
                <w:rFonts w:ascii="Arial" w:eastAsia="Times New Roman" w:hAnsi="Arial" w:cs="Arial"/>
                <w:i w:val="0"/>
                <w:iCs w:val="0"/>
                <w:lang w:bidi="ar-SA"/>
              </w:rPr>
              <w:t>Real-time performance shortfalls</w:t>
            </w:r>
          </w:p>
        </w:tc>
        <w:tc>
          <w:tcPr>
            <w:tcW w:w="700" w:type="dxa"/>
            <w:tcBorders>
              <w:top w:val="nil"/>
              <w:left w:val="nil"/>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Mo</w:t>
            </w:r>
          </w:p>
        </w:tc>
        <w:tc>
          <w:tcPr>
            <w:tcW w:w="747" w:type="dxa"/>
            <w:tcBorders>
              <w:top w:val="nil"/>
              <w:left w:val="nil"/>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20%</w:t>
            </w:r>
          </w:p>
        </w:tc>
        <w:tc>
          <w:tcPr>
            <w:tcW w:w="872" w:type="dxa"/>
            <w:tcBorders>
              <w:top w:val="nil"/>
              <w:left w:val="nil"/>
              <w:bottom w:val="single" w:sz="4" w:space="0" w:color="000000"/>
              <w:right w:val="single" w:sz="4" w:space="0" w:color="000000"/>
            </w:tcBorders>
            <w:shd w:val="clear" w:color="000000" w:fill="FF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M</w:t>
            </w:r>
          </w:p>
        </w:tc>
        <w:tc>
          <w:tcPr>
            <w:tcW w:w="2412" w:type="dxa"/>
            <w:tcBorders>
              <w:top w:val="nil"/>
              <w:left w:val="nil"/>
              <w:bottom w:val="single" w:sz="4" w:space="0" w:color="000000"/>
              <w:right w:val="single" w:sz="4" w:space="0" w:color="000000"/>
            </w:tcBorders>
            <w:shd w:val="clear" w:color="000000" w:fill="FFFFFF"/>
            <w:hideMark/>
          </w:tcPr>
          <w:p w:rsidR="00971399" w:rsidRPr="00971399" w:rsidRDefault="00971399" w:rsidP="00971399">
            <w:pPr>
              <w:spacing w:after="0" w:line="240" w:lineRule="auto"/>
              <w:rPr>
                <w:rFonts w:ascii="Arial" w:eastAsia="Times New Roman" w:hAnsi="Arial" w:cs="Arial"/>
                <w:i w:val="0"/>
                <w:iCs w:val="0"/>
                <w:lang w:bidi="ar-SA"/>
              </w:rPr>
            </w:pPr>
            <w:r w:rsidRPr="00971399">
              <w:rPr>
                <w:rFonts w:ascii="Arial" w:eastAsia="Times New Roman" w:hAnsi="Arial" w:cs="Arial"/>
                <w:i w:val="0"/>
                <w:iCs w:val="0"/>
                <w:lang w:bidi="ar-SA"/>
              </w:rPr>
              <w:t>Study white paper, guidelines on performance, Modeling,Simulation</w:t>
            </w:r>
          </w:p>
        </w:tc>
      </w:tr>
      <w:tr w:rsidR="00971399" w:rsidRPr="00971399" w:rsidTr="00971399">
        <w:trPr>
          <w:trHeight w:val="1020"/>
        </w:trPr>
        <w:tc>
          <w:tcPr>
            <w:tcW w:w="910" w:type="dxa"/>
            <w:tcBorders>
              <w:top w:val="nil"/>
              <w:left w:val="single" w:sz="4" w:space="0" w:color="000000"/>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10</w:t>
            </w:r>
          </w:p>
        </w:tc>
        <w:tc>
          <w:tcPr>
            <w:tcW w:w="1619" w:type="dxa"/>
            <w:tcBorders>
              <w:top w:val="nil"/>
              <w:left w:val="nil"/>
              <w:bottom w:val="single" w:sz="4" w:space="0" w:color="000000"/>
              <w:right w:val="single" w:sz="4" w:space="0" w:color="000000"/>
            </w:tcBorders>
            <w:shd w:val="clear" w:color="000000" w:fill="CCFFCC"/>
            <w:hideMark/>
          </w:tcPr>
          <w:p w:rsidR="00971399" w:rsidRPr="00971399" w:rsidRDefault="00971399" w:rsidP="00971399">
            <w:pPr>
              <w:spacing w:after="0" w:line="240" w:lineRule="auto"/>
              <w:rPr>
                <w:rFonts w:ascii="Arial" w:eastAsia="Times New Roman" w:hAnsi="Arial" w:cs="Arial"/>
                <w:i w:val="0"/>
                <w:iCs w:val="0"/>
                <w:lang w:bidi="ar-SA"/>
              </w:rPr>
            </w:pPr>
            <w:r w:rsidRPr="00971399">
              <w:rPr>
                <w:rFonts w:ascii="Arial" w:eastAsia="Times New Roman" w:hAnsi="Arial" w:cs="Arial"/>
                <w:i w:val="0"/>
                <w:iCs w:val="0"/>
                <w:lang w:bidi="ar-SA"/>
              </w:rPr>
              <w:t>Straining computer-science capabalities</w:t>
            </w:r>
          </w:p>
        </w:tc>
        <w:tc>
          <w:tcPr>
            <w:tcW w:w="700" w:type="dxa"/>
            <w:tcBorders>
              <w:top w:val="nil"/>
              <w:left w:val="nil"/>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Mo</w:t>
            </w:r>
          </w:p>
        </w:tc>
        <w:tc>
          <w:tcPr>
            <w:tcW w:w="747" w:type="dxa"/>
            <w:tcBorders>
              <w:top w:val="nil"/>
              <w:left w:val="nil"/>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15%</w:t>
            </w:r>
          </w:p>
        </w:tc>
        <w:tc>
          <w:tcPr>
            <w:tcW w:w="872" w:type="dxa"/>
            <w:tcBorders>
              <w:top w:val="nil"/>
              <w:left w:val="nil"/>
              <w:bottom w:val="single" w:sz="4" w:space="0" w:color="000000"/>
              <w:right w:val="single" w:sz="4" w:space="0" w:color="000000"/>
            </w:tcBorders>
            <w:shd w:val="clear" w:color="000000" w:fill="FF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M</w:t>
            </w:r>
          </w:p>
        </w:tc>
        <w:tc>
          <w:tcPr>
            <w:tcW w:w="2412" w:type="dxa"/>
            <w:tcBorders>
              <w:top w:val="nil"/>
              <w:left w:val="nil"/>
              <w:bottom w:val="single" w:sz="4" w:space="0" w:color="000000"/>
              <w:right w:val="single" w:sz="4" w:space="0" w:color="000000"/>
            </w:tcBorders>
            <w:shd w:val="clear" w:color="000000" w:fill="FFFFFF"/>
            <w:hideMark/>
          </w:tcPr>
          <w:p w:rsidR="00971399" w:rsidRPr="00971399" w:rsidRDefault="00971399" w:rsidP="00971399">
            <w:pPr>
              <w:spacing w:after="0" w:line="240" w:lineRule="auto"/>
              <w:rPr>
                <w:rFonts w:ascii="Arial" w:eastAsia="Times New Roman" w:hAnsi="Arial" w:cs="Arial"/>
                <w:i w:val="0"/>
                <w:iCs w:val="0"/>
                <w:lang w:bidi="ar-SA"/>
              </w:rPr>
            </w:pPr>
            <w:r w:rsidRPr="00971399">
              <w:rPr>
                <w:rFonts w:ascii="Arial" w:eastAsia="Times New Roman" w:hAnsi="Arial" w:cs="Arial"/>
                <w:i w:val="0"/>
                <w:iCs w:val="0"/>
                <w:lang w:bidi="ar-SA"/>
              </w:rPr>
              <w:t>Technical analysis,Prototyping,cost-benefits analysis</w:t>
            </w:r>
          </w:p>
        </w:tc>
      </w:tr>
      <w:tr w:rsidR="00971399" w:rsidRPr="00971399" w:rsidTr="00971399">
        <w:trPr>
          <w:trHeight w:val="510"/>
        </w:trPr>
        <w:tc>
          <w:tcPr>
            <w:tcW w:w="910" w:type="dxa"/>
            <w:tcBorders>
              <w:top w:val="nil"/>
              <w:left w:val="single" w:sz="4" w:space="0" w:color="000000"/>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11</w:t>
            </w:r>
          </w:p>
        </w:tc>
        <w:tc>
          <w:tcPr>
            <w:tcW w:w="1619" w:type="dxa"/>
            <w:tcBorders>
              <w:top w:val="nil"/>
              <w:left w:val="nil"/>
              <w:bottom w:val="single" w:sz="4" w:space="0" w:color="000000"/>
              <w:right w:val="single" w:sz="4" w:space="0" w:color="000000"/>
            </w:tcBorders>
            <w:shd w:val="clear" w:color="000000" w:fill="CCFFCC"/>
            <w:hideMark/>
          </w:tcPr>
          <w:p w:rsidR="00971399" w:rsidRPr="00971399" w:rsidRDefault="00971399" w:rsidP="00971399">
            <w:pPr>
              <w:spacing w:after="0" w:line="240" w:lineRule="auto"/>
              <w:rPr>
                <w:rFonts w:ascii="Arial" w:eastAsia="Times New Roman" w:hAnsi="Arial" w:cs="Arial"/>
                <w:i w:val="0"/>
                <w:iCs w:val="0"/>
                <w:lang w:bidi="ar-SA"/>
              </w:rPr>
            </w:pPr>
            <w:r w:rsidRPr="00971399">
              <w:rPr>
                <w:rFonts w:ascii="Arial" w:eastAsia="Times New Roman" w:hAnsi="Arial" w:cs="Arial"/>
                <w:i w:val="0"/>
                <w:iCs w:val="0"/>
                <w:lang w:bidi="ar-SA"/>
              </w:rPr>
              <w:t>Spoofing</w:t>
            </w:r>
          </w:p>
        </w:tc>
        <w:tc>
          <w:tcPr>
            <w:tcW w:w="700" w:type="dxa"/>
            <w:tcBorders>
              <w:top w:val="nil"/>
              <w:left w:val="nil"/>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S</w:t>
            </w:r>
          </w:p>
        </w:tc>
        <w:tc>
          <w:tcPr>
            <w:tcW w:w="747" w:type="dxa"/>
            <w:tcBorders>
              <w:top w:val="nil"/>
              <w:left w:val="nil"/>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70%</w:t>
            </w:r>
          </w:p>
        </w:tc>
        <w:tc>
          <w:tcPr>
            <w:tcW w:w="872" w:type="dxa"/>
            <w:tcBorders>
              <w:top w:val="nil"/>
              <w:left w:val="nil"/>
              <w:bottom w:val="single" w:sz="4" w:space="0" w:color="000000"/>
              <w:right w:val="single" w:sz="4" w:space="0" w:color="000000"/>
            </w:tcBorders>
            <w:shd w:val="clear" w:color="000000" w:fill="FF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M</w:t>
            </w:r>
          </w:p>
        </w:tc>
        <w:tc>
          <w:tcPr>
            <w:tcW w:w="2412" w:type="dxa"/>
            <w:tcBorders>
              <w:top w:val="nil"/>
              <w:left w:val="nil"/>
              <w:bottom w:val="single" w:sz="4" w:space="0" w:color="000000"/>
              <w:right w:val="single" w:sz="4" w:space="0" w:color="000000"/>
            </w:tcBorders>
            <w:shd w:val="clear" w:color="000000" w:fill="FFFFFF"/>
            <w:hideMark/>
          </w:tcPr>
          <w:p w:rsidR="00971399" w:rsidRPr="00971399" w:rsidRDefault="00971399" w:rsidP="00971399">
            <w:pPr>
              <w:spacing w:after="0" w:line="240" w:lineRule="auto"/>
              <w:rPr>
                <w:rFonts w:ascii="Arial" w:eastAsia="Times New Roman" w:hAnsi="Arial" w:cs="Arial"/>
                <w:i w:val="0"/>
                <w:iCs w:val="0"/>
                <w:lang w:bidi="ar-SA"/>
              </w:rPr>
            </w:pPr>
            <w:r w:rsidRPr="00971399">
              <w:rPr>
                <w:rFonts w:ascii="Arial" w:eastAsia="Times New Roman" w:hAnsi="Arial" w:cs="Arial"/>
                <w:i w:val="0"/>
                <w:iCs w:val="0"/>
                <w:lang w:bidi="ar-SA"/>
              </w:rPr>
              <w:t xml:space="preserve"> Authentication ,Digital certificates</w:t>
            </w:r>
          </w:p>
        </w:tc>
      </w:tr>
      <w:tr w:rsidR="00971399" w:rsidRPr="00971399" w:rsidTr="00971399">
        <w:trPr>
          <w:trHeight w:val="510"/>
        </w:trPr>
        <w:tc>
          <w:tcPr>
            <w:tcW w:w="910" w:type="dxa"/>
            <w:tcBorders>
              <w:top w:val="nil"/>
              <w:left w:val="single" w:sz="4" w:space="0" w:color="000000"/>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12</w:t>
            </w:r>
          </w:p>
        </w:tc>
        <w:tc>
          <w:tcPr>
            <w:tcW w:w="1619" w:type="dxa"/>
            <w:tcBorders>
              <w:top w:val="nil"/>
              <w:left w:val="nil"/>
              <w:bottom w:val="single" w:sz="4" w:space="0" w:color="000000"/>
              <w:right w:val="single" w:sz="4" w:space="0" w:color="000000"/>
            </w:tcBorders>
            <w:shd w:val="clear" w:color="000000" w:fill="CCFFCC"/>
            <w:hideMark/>
          </w:tcPr>
          <w:p w:rsidR="00971399" w:rsidRPr="00971399" w:rsidRDefault="00971399" w:rsidP="00971399">
            <w:pPr>
              <w:spacing w:after="0" w:line="240" w:lineRule="auto"/>
              <w:rPr>
                <w:rFonts w:ascii="Arial" w:eastAsia="Times New Roman" w:hAnsi="Arial" w:cs="Arial"/>
                <w:i w:val="0"/>
                <w:iCs w:val="0"/>
                <w:lang w:bidi="ar-SA"/>
              </w:rPr>
            </w:pPr>
            <w:r w:rsidRPr="00971399">
              <w:rPr>
                <w:rFonts w:ascii="Arial" w:eastAsia="Times New Roman" w:hAnsi="Arial" w:cs="Arial"/>
                <w:i w:val="0"/>
                <w:iCs w:val="0"/>
                <w:lang w:bidi="ar-SA"/>
              </w:rPr>
              <w:t>Unauthorized disclosure</w:t>
            </w:r>
          </w:p>
        </w:tc>
        <w:tc>
          <w:tcPr>
            <w:tcW w:w="700" w:type="dxa"/>
            <w:tcBorders>
              <w:top w:val="nil"/>
              <w:left w:val="nil"/>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C</w:t>
            </w:r>
          </w:p>
        </w:tc>
        <w:tc>
          <w:tcPr>
            <w:tcW w:w="747" w:type="dxa"/>
            <w:tcBorders>
              <w:top w:val="nil"/>
              <w:left w:val="nil"/>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80%</w:t>
            </w:r>
          </w:p>
        </w:tc>
        <w:tc>
          <w:tcPr>
            <w:tcW w:w="872" w:type="dxa"/>
            <w:tcBorders>
              <w:top w:val="nil"/>
              <w:left w:val="nil"/>
              <w:bottom w:val="single" w:sz="4" w:space="0" w:color="000000"/>
              <w:right w:val="single" w:sz="4" w:space="0" w:color="000000"/>
            </w:tcBorders>
            <w:shd w:val="clear" w:color="000000" w:fill="FF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H</w:t>
            </w:r>
          </w:p>
        </w:tc>
        <w:tc>
          <w:tcPr>
            <w:tcW w:w="2412" w:type="dxa"/>
            <w:tcBorders>
              <w:top w:val="nil"/>
              <w:left w:val="nil"/>
              <w:bottom w:val="single" w:sz="4" w:space="0" w:color="000000"/>
              <w:right w:val="single" w:sz="4" w:space="0" w:color="000000"/>
            </w:tcBorders>
            <w:shd w:val="clear" w:color="000000" w:fill="FFFFFF"/>
            <w:hideMark/>
          </w:tcPr>
          <w:p w:rsidR="00971399" w:rsidRPr="00971399" w:rsidRDefault="00971399" w:rsidP="00971399">
            <w:pPr>
              <w:spacing w:after="0" w:line="240" w:lineRule="auto"/>
              <w:rPr>
                <w:rFonts w:ascii="Arial" w:eastAsia="Times New Roman" w:hAnsi="Arial" w:cs="Arial"/>
                <w:i w:val="0"/>
                <w:iCs w:val="0"/>
                <w:lang w:bidi="ar-SA"/>
              </w:rPr>
            </w:pPr>
            <w:r w:rsidRPr="00971399">
              <w:rPr>
                <w:rFonts w:ascii="Arial" w:eastAsia="Times New Roman" w:hAnsi="Arial" w:cs="Arial"/>
                <w:i w:val="0"/>
                <w:iCs w:val="0"/>
                <w:lang w:bidi="ar-SA"/>
              </w:rPr>
              <w:t>Encryption</w:t>
            </w:r>
          </w:p>
        </w:tc>
      </w:tr>
      <w:tr w:rsidR="00971399" w:rsidRPr="00971399" w:rsidTr="00971399">
        <w:trPr>
          <w:trHeight w:val="765"/>
        </w:trPr>
        <w:tc>
          <w:tcPr>
            <w:tcW w:w="910" w:type="dxa"/>
            <w:tcBorders>
              <w:top w:val="nil"/>
              <w:left w:val="single" w:sz="4" w:space="0" w:color="000000"/>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13</w:t>
            </w:r>
          </w:p>
        </w:tc>
        <w:tc>
          <w:tcPr>
            <w:tcW w:w="1619" w:type="dxa"/>
            <w:tcBorders>
              <w:top w:val="nil"/>
              <w:left w:val="nil"/>
              <w:bottom w:val="single" w:sz="4" w:space="0" w:color="000000"/>
              <w:right w:val="single" w:sz="4" w:space="0" w:color="000000"/>
            </w:tcBorders>
            <w:shd w:val="clear" w:color="000000" w:fill="CCFFCC"/>
            <w:hideMark/>
          </w:tcPr>
          <w:p w:rsidR="00971399" w:rsidRPr="00971399" w:rsidRDefault="00971399" w:rsidP="00971399">
            <w:pPr>
              <w:spacing w:after="0" w:line="240" w:lineRule="auto"/>
              <w:rPr>
                <w:rFonts w:ascii="Arial" w:eastAsia="Times New Roman" w:hAnsi="Arial" w:cs="Arial"/>
                <w:i w:val="0"/>
                <w:iCs w:val="0"/>
                <w:lang w:bidi="ar-SA"/>
              </w:rPr>
            </w:pPr>
            <w:r w:rsidRPr="00971399">
              <w:rPr>
                <w:rFonts w:ascii="Arial" w:eastAsia="Times New Roman" w:hAnsi="Arial" w:cs="Arial"/>
                <w:i w:val="0"/>
                <w:iCs w:val="0"/>
                <w:lang w:bidi="ar-SA"/>
              </w:rPr>
              <w:t>Unauthorized actions</w:t>
            </w:r>
          </w:p>
        </w:tc>
        <w:tc>
          <w:tcPr>
            <w:tcW w:w="700" w:type="dxa"/>
            <w:tcBorders>
              <w:top w:val="nil"/>
              <w:left w:val="nil"/>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S</w:t>
            </w:r>
          </w:p>
        </w:tc>
        <w:tc>
          <w:tcPr>
            <w:tcW w:w="747" w:type="dxa"/>
            <w:tcBorders>
              <w:top w:val="nil"/>
              <w:left w:val="nil"/>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70%</w:t>
            </w:r>
          </w:p>
        </w:tc>
        <w:tc>
          <w:tcPr>
            <w:tcW w:w="872" w:type="dxa"/>
            <w:tcBorders>
              <w:top w:val="nil"/>
              <w:left w:val="nil"/>
              <w:bottom w:val="single" w:sz="4" w:space="0" w:color="000000"/>
              <w:right w:val="single" w:sz="4" w:space="0" w:color="000000"/>
            </w:tcBorders>
            <w:shd w:val="clear" w:color="000000" w:fill="FF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M</w:t>
            </w:r>
          </w:p>
        </w:tc>
        <w:tc>
          <w:tcPr>
            <w:tcW w:w="2412" w:type="dxa"/>
            <w:tcBorders>
              <w:top w:val="nil"/>
              <w:left w:val="nil"/>
              <w:bottom w:val="single" w:sz="4" w:space="0" w:color="000000"/>
              <w:right w:val="single" w:sz="4" w:space="0" w:color="000000"/>
            </w:tcBorders>
            <w:shd w:val="clear" w:color="000000" w:fill="FFFFFF"/>
            <w:hideMark/>
          </w:tcPr>
          <w:p w:rsidR="00971399" w:rsidRPr="00971399" w:rsidRDefault="00971399" w:rsidP="00971399">
            <w:pPr>
              <w:spacing w:after="0" w:line="240" w:lineRule="auto"/>
              <w:rPr>
                <w:rFonts w:ascii="Arial" w:eastAsia="Times New Roman" w:hAnsi="Arial" w:cs="Arial"/>
                <w:i w:val="0"/>
                <w:iCs w:val="0"/>
                <w:lang w:bidi="ar-SA"/>
              </w:rPr>
            </w:pPr>
            <w:r w:rsidRPr="00971399">
              <w:rPr>
                <w:rFonts w:ascii="Arial" w:eastAsia="Times New Roman" w:hAnsi="Arial" w:cs="Arial"/>
                <w:i w:val="0"/>
                <w:iCs w:val="0"/>
                <w:lang w:bidi="ar-SA"/>
              </w:rPr>
              <w:t>Digital certificate</w:t>
            </w:r>
            <w:r>
              <w:rPr>
                <w:rFonts w:ascii="Arial" w:eastAsia="Times New Roman" w:hAnsi="Arial" w:cs="Arial"/>
                <w:i w:val="0"/>
                <w:iCs w:val="0"/>
                <w:lang w:bidi="ar-SA"/>
              </w:rPr>
              <w:t xml:space="preserve"> ,</w:t>
            </w:r>
            <w:r w:rsidRPr="00971399">
              <w:rPr>
                <w:rFonts w:ascii="Arial" w:eastAsia="Times New Roman" w:hAnsi="Arial" w:cs="Arial"/>
                <w:i w:val="0"/>
                <w:iCs w:val="0"/>
                <w:lang w:bidi="ar-SA"/>
              </w:rPr>
              <w:t>Secured Sockey Layer(SSL)</w:t>
            </w:r>
          </w:p>
        </w:tc>
      </w:tr>
      <w:tr w:rsidR="00971399" w:rsidRPr="00971399" w:rsidTr="00971399">
        <w:trPr>
          <w:trHeight w:val="255"/>
        </w:trPr>
        <w:tc>
          <w:tcPr>
            <w:tcW w:w="910" w:type="dxa"/>
            <w:tcBorders>
              <w:top w:val="nil"/>
              <w:left w:val="single" w:sz="4" w:space="0" w:color="000000"/>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14</w:t>
            </w:r>
          </w:p>
        </w:tc>
        <w:tc>
          <w:tcPr>
            <w:tcW w:w="1619" w:type="dxa"/>
            <w:tcBorders>
              <w:top w:val="nil"/>
              <w:left w:val="nil"/>
              <w:bottom w:val="single" w:sz="4" w:space="0" w:color="000000"/>
              <w:right w:val="single" w:sz="4" w:space="0" w:color="000000"/>
            </w:tcBorders>
            <w:shd w:val="clear" w:color="000000" w:fill="CCFFCC"/>
            <w:hideMark/>
          </w:tcPr>
          <w:p w:rsidR="00971399" w:rsidRPr="00971399" w:rsidRDefault="00971399" w:rsidP="00971399">
            <w:pPr>
              <w:spacing w:after="0" w:line="240" w:lineRule="auto"/>
              <w:rPr>
                <w:rFonts w:ascii="Arial" w:eastAsia="Times New Roman" w:hAnsi="Arial" w:cs="Arial"/>
                <w:i w:val="0"/>
                <w:iCs w:val="0"/>
                <w:lang w:bidi="ar-SA"/>
              </w:rPr>
            </w:pPr>
            <w:r w:rsidRPr="00971399">
              <w:rPr>
                <w:rFonts w:ascii="Arial" w:eastAsia="Times New Roman" w:hAnsi="Arial" w:cs="Arial"/>
                <w:i w:val="0"/>
                <w:iCs w:val="0"/>
                <w:lang w:bidi="ar-SA"/>
              </w:rPr>
              <w:t xml:space="preserve">Data alteration </w:t>
            </w:r>
          </w:p>
        </w:tc>
        <w:tc>
          <w:tcPr>
            <w:tcW w:w="700" w:type="dxa"/>
            <w:tcBorders>
              <w:top w:val="nil"/>
              <w:left w:val="nil"/>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S</w:t>
            </w:r>
          </w:p>
        </w:tc>
        <w:tc>
          <w:tcPr>
            <w:tcW w:w="747" w:type="dxa"/>
            <w:tcBorders>
              <w:top w:val="nil"/>
              <w:left w:val="nil"/>
              <w:bottom w:val="single" w:sz="4" w:space="0" w:color="000000"/>
              <w:right w:val="single" w:sz="4" w:space="0" w:color="000000"/>
            </w:tcBorders>
            <w:shd w:val="clear" w:color="000000" w:fill="CC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88%</w:t>
            </w:r>
          </w:p>
        </w:tc>
        <w:tc>
          <w:tcPr>
            <w:tcW w:w="872" w:type="dxa"/>
            <w:tcBorders>
              <w:top w:val="nil"/>
              <w:left w:val="nil"/>
              <w:bottom w:val="single" w:sz="4" w:space="0" w:color="000000"/>
              <w:right w:val="single" w:sz="4" w:space="0" w:color="000000"/>
            </w:tcBorders>
            <w:shd w:val="clear" w:color="000000" w:fill="FFFFCC"/>
            <w:noWrap/>
            <w:hideMark/>
          </w:tcPr>
          <w:p w:rsidR="00971399" w:rsidRPr="00971399" w:rsidRDefault="00971399" w:rsidP="00971399">
            <w:pPr>
              <w:spacing w:after="0" w:line="240" w:lineRule="auto"/>
              <w:jc w:val="center"/>
              <w:rPr>
                <w:rFonts w:ascii="Arial" w:eastAsia="Times New Roman" w:hAnsi="Arial" w:cs="Arial"/>
                <w:i w:val="0"/>
                <w:iCs w:val="0"/>
                <w:lang w:bidi="ar-SA"/>
              </w:rPr>
            </w:pPr>
            <w:r w:rsidRPr="00971399">
              <w:rPr>
                <w:rFonts w:ascii="Arial" w:eastAsia="Times New Roman" w:hAnsi="Arial" w:cs="Arial"/>
                <w:i w:val="0"/>
                <w:iCs w:val="0"/>
                <w:lang w:bidi="ar-SA"/>
              </w:rPr>
              <w:t>M</w:t>
            </w:r>
          </w:p>
        </w:tc>
        <w:tc>
          <w:tcPr>
            <w:tcW w:w="2412" w:type="dxa"/>
            <w:tcBorders>
              <w:top w:val="nil"/>
              <w:left w:val="nil"/>
              <w:bottom w:val="single" w:sz="4" w:space="0" w:color="000000"/>
              <w:right w:val="single" w:sz="4" w:space="0" w:color="000000"/>
            </w:tcBorders>
            <w:shd w:val="clear" w:color="000000" w:fill="FFFFFF"/>
            <w:hideMark/>
          </w:tcPr>
          <w:p w:rsidR="00971399" w:rsidRPr="00971399" w:rsidRDefault="00971399" w:rsidP="00971399">
            <w:pPr>
              <w:spacing w:after="0" w:line="240" w:lineRule="auto"/>
              <w:rPr>
                <w:rFonts w:ascii="Arial" w:eastAsia="Times New Roman" w:hAnsi="Arial" w:cs="Arial"/>
                <w:i w:val="0"/>
                <w:iCs w:val="0"/>
                <w:lang w:bidi="ar-SA"/>
              </w:rPr>
            </w:pPr>
            <w:r w:rsidRPr="00971399">
              <w:rPr>
                <w:rFonts w:ascii="Arial" w:eastAsia="Times New Roman" w:hAnsi="Arial" w:cs="Arial"/>
                <w:i w:val="0"/>
                <w:iCs w:val="0"/>
                <w:lang w:bidi="ar-SA"/>
              </w:rPr>
              <w:t>Encryption</w:t>
            </w:r>
          </w:p>
        </w:tc>
      </w:tr>
    </w:tbl>
    <w:p w:rsidR="008C7FFA" w:rsidRPr="00614E32" w:rsidRDefault="008C7FFA" w:rsidP="00614E32">
      <w:pPr>
        <w:spacing w:line="360" w:lineRule="auto"/>
        <w:rPr>
          <w:rFonts w:cstheme="minorHAnsi"/>
          <w:sz w:val="24"/>
          <w:szCs w:val="24"/>
        </w:rPr>
      </w:pPr>
    </w:p>
    <w:p w:rsidR="00971399" w:rsidRDefault="00971399" w:rsidP="00614E32">
      <w:pPr>
        <w:spacing w:line="360" w:lineRule="auto"/>
        <w:rPr>
          <w:rFonts w:cstheme="minorHAnsi"/>
          <w:sz w:val="24"/>
          <w:szCs w:val="24"/>
        </w:rPr>
      </w:pPr>
    </w:p>
    <w:p w:rsidR="00971399" w:rsidRDefault="00971399" w:rsidP="00614E32">
      <w:pPr>
        <w:spacing w:line="360" w:lineRule="auto"/>
        <w:rPr>
          <w:rFonts w:cstheme="minorHAnsi"/>
          <w:sz w:val="24"/>
          <w:szCs w:val="24"/>
        </w:rPr>
      </w:pPr>
    </w:p>
    <w:p w:rsidR="00C751B7" w:rsidRPr="00CC3FA3" w:rsidRDefault="00C751B7" w:rsidP="002F00AF">
      <w:pPr>
        <w:spacing w:line="360" w:lineRule="auto"/>
        <w:jc w:val="center"/>
        <w:rPr>
          <w:rFonts w:cstheme="minorHAnsi"/>
          <w:b/>
          <w:color w:val="FF0000"/>
          <w:sz w:val="48"/>
          <w:szCs w:val="48"/>
          <w:u w:val="single"/>
        </w:rPr>
      </w:pPr>
      <w:r w:rsidRPr="00CC3FA3">
        <w:rPr>
          <w:rFonts w:cstheme="minorHAnsi"/>
          <w:b/>
          <w:color w:val="FF0000"/>
          <w:sz w:val="48"/>
          <w:szCs w:val="48"/>
          <w:u w:val="single"/>
        </w:rPr>
        <w:lastRenderedPageBreak/>
        <w:t>EFFORT ESTIMATION</w:t>
      </w:r>
    </w:p>
    <w:p w:rsidR="00B96623" w:rsidRPr="00614E32" w:rsidRDefault="005C04F5" w:rsidP="00614E32">
      <w:pPr>
        <w:spacing w:line="360" w:lineRule="auto"/>
        <w:rPr>
          <w:rFonts w:cstheme="minorHAnsi"/>
          <w:sz w:val="24"/>
          <w:szCs w:val="24"/>
        </w:rPr>
      </w:pPr>
      <w:r w:rsidRPr="00614E32">
        <w:rPr>
          <w:rFonts w:cstheme="minorHAnsi"/>
          <w:sz w:val="24"/>
          <w:szCs w:val="24"/>
          <w:shd w:val="clear" w:color="auto" w:fill="FFFFFF"/>
        </w:rPr>
        <w:t>Software development</w:t>
      </w:r>
      <w:r w:rsidRPr="00614E32">
        <w:rPr>
          <w:rStyle w:val="apple-converted-space"/>
          <w:rFonts w:cstheme="minorHAnsi"/>
          <w:sz w:val="24"/>
          <w:szCs w:val="24"/>
          <w:shd w:val="clear" w:color="auto" w:fill="FFFFFF"/>
        </w:rPr>
        <w:t> </w:t>
      </w:r>
      <w:r w:rsidRPr="00614E32">
        <w:rPr>
          <w:rFonts w:cstheme="minorHAnsi"/>
          <w:bCs/>
          <w:sz w:val="24"/>
          <w:szCs w:val="24"/>
          <w:shd w:val="clear" w:color="auto" w:fill="FFFFFF"/>
        </w:rPr>
        <w:t>effort estimation</w:t>
      </w:r>
      <w:r w:rsidRPr="00614E32">
        <w:rPr>
          <w:rStyle w:val="apple-converted-space"/>
          <w:rFonts w:cstheme="minorHAnsi"/>
          <w:sz w:val="24"/>
          <w:szCs w:val="24"/>
          <w:shd w:val="clear" w:color="auto" w:fill="FFFFFF"/>
        </w:rPr>
        <w:t> </w:t>
      </w:r>
      <w:r w:rsidRPr="00614E32">
        <w:rPr>
          <w:rFonts w:cstheme="minorHAnsi"/>
          <w:sz w:val="24"/>
          <w:szCs w:val="24"/>
          <w:shd w:val="clear" w:color="auto" w:fill="FFFFFF"/>
        </w:rPr>
        <w:t>is the process of predicting the most realistic amount of</w:t>
      </w:r>
      <w:r w:rsidRPr="00614E32">
        <w:rPr>
          <w:rStyle w:val="apple-converted-space"/>
          <w:rFonts w:cstheme="minorHAnsi"/>
          <w:sz w:val="24"/>
          <w:szCs w:val="24"/>
          <w:shd w:val="clear" w:color="auto" w:fill="FFFFFF"/>
        </w:rPr>
        <w:t> </w:t>
      </w:r>
      <w:r w:rsidRPr="00614E32">
        <w:rPr>
          <w:rFonts w:cstheme="minorHAnsi"/>
          <w:bCs/>
          <w:sz w:val="24"/>
          <w:szCs w:val="24"/>
          <w:shd w:val="clear" w:color="auto" w:fill="FFFFFF"/>
        </w:rPr>
        <w:t>effort</w:t>
      </w:r>
      <w:r w:rsidRPr="00614E32">
        <w:rPr>
          <w:rStyle w:val="apple-converted-space"/>
          <w:rFonts w:cstheme="minorHAnsi"/>
          <w:sz w:val="24"/>
          <w:szCs w:val="24"/>
          <w:shd w:val="clear" w:color="auto" w:fill="FFFFFF"/>
        </w:rPr>
        <w:t> </w:t>
      </w:r>
      <w:r w:rsidRPr="00614E32">
        <w:rPr>
          <w:rFonts w:cstheme="minorHAnsi"/>
          <w:sz w:val="24"/>
          <w:szCs w:val="24"/>
          <w:shd w:val="clear" w:color="auto" w:fill="FFFFFF"/>
        </w:rPr>
        <w:t>(expressed in terms of person-hours or money) required to develop or maintain software based on incomplete, uncertain and noisy input.</w:t>
      </w:r>
      <w:r w:rsidR="00B96623" w:rsidRPr="00614E32">
        <w:rPr>
          <w:rFonts w:cstheme="minorHAnsi"/>
          <w:sz w:val="24"/>
          <w:szCs w:val="24"/>
        </w:rPr>
        <w:t xml:space="preserve"> </w:t>
      </w:r>
    </w:p>
    <w:p w:rsidR="00C751B7" w:rsidRPr="00614E32" w:rsidRDefault="00B96623" w:rsidP="00614E32">
      <w:pPr>
        <w:spacing w:line="360" w:lineRule="auto"/>
        <w:rPr>
          <w:rFonts w:cstheme="minorHAnsi"/>
          <w:sz w:val="24"/>
          <w:szCs w:val="24"/>
        </w:rPr>
      </w:pPr>
      <w:r w:rsidRPr="00614E32">
        <w:rPr>
          <w:rFonts w:cstheme="minorHAnsi"/>
          <w:sz w:val="24"/>
          <w:szCs w:val="24"/>
        </w:rPr>
        <w:t xml:space="preserve">We are using </w:t>
      </w:r>
      <w:r w:rsidRPr="00CC3FA3">
        <w:rPr>
          <w:rFonts w:cstheme="minorHAnsi"/>
          <w:b/>
          <w:color w:val="0070C0"/>
          <w:sz w:val="24"/>
          <w:szCs w:val="24"/>
          <w:u w:val="single"/>
        </w:rPr>
        <w:t>COCOMO model</w:t>
      </w:r>
      <w:r w:rsidRPr="00614E32">
        <w:rPr>
          <w:rFonts w:cstheme="minorHAnsi"/>
          <w:sz w:val="24"/>
          <w:szCs w:val="24"/>
        </w:rPr>
        <w:t xml:space="preserve"> for Effort Estimation.</w:t>
      </w:r>
      <w:r w:rsidRPr="00614E32">
        <w:rPr>
          <w:rFonts w:cstheme="minorHAnsi"/>
          <w:sz w:val="24"/>
          <w:szCs w:val="24"/>
          <w:shd w:val="clear" w:color="auto" w:fill="FFFFFF"/>
        </w:rPr>
        <w:t xml:space="preserve"> The </w:t>
      </w:r>
      <w:r w:rsidRPr="00CC3FA3">
        <w:rPr>
          <w:rFonts w:cstheme="minorHAnsi"/>
          <w:b/>
          <w:color w:val="0070C0"/>
          <w:sz w:val="24"/>
          <w:szCs w:val="24"/>
          <w:u w:val="single"/>
          <w:shd w:val="clear" w:color="auto" w:fill="FFFFFF"/>
        </w:rPr>
        <w:t>Constructive Cost</w:t>
      </w:r>
      <w:r w:rsidRPr="00CC3FA3">
        <w:rPr>
          <w:rStyle w:val="apple-converted-space"/>
          <w:rFonts w:cstheme="minorHAnsi"/>
          <w:b/>
          <w:color w:val="0070C0"/>
          <w:sz w:val="24"/>
          <w:szCs w:val="24"/>
          <w:u w:val="single"/>
          <w:shd w:val="clear" w:color="auto" w:fill="FFFFFF"/>
        </w:rPr>
        <w:t> </w:t>
      </w:r>
      <w:r w:rsidRPr="00CC3FA3">
        <w:rPr>
          <w:rFonts w:cstheme="minorHAnsi"/>
          <w:b/>
          <w:bCs/>
          <w:color w:val="0070C0"/>
          <w:sz w:val="24"/>
          <w:szCs w:val="24"/>
          <w:u w:val="single"/>
          <w:shd w:val="clear" w:color="auto" w:fill="FFFFFF"/>
        </w:rPr>
        <w:t>Model</w:t>
      </w:r>
      <w:r w:rsidRPr="00614E32">
        <w:rPr>
          <w:rStyle w:val="apple-converted-space"/>
          <w:rFonts w:cstheme="minorHAnsi"/>
          <w:sz w:val="24"/>
          <w:szCs w:val="24"/>
          <w:shd w:val="clear" w:color="auto" w:fill="FFFFFF"/>
        </w:rPr>
        <w:t> </w:t>
      </w:r>
      <w:r w:rsidRPr="00614E32">
        <w:rPr>
          <w:rFonts w:cstheme="minorHAnsi"/>
          <w:sz w:val="24"/>
          <w:szCs w:val="24"/>
          <w:shd w:val="clear" w:color="auto" w:fill="FFFFFF"/>
        </w:rPr>
        <w:t>(</w:t>
      </w:r>
      <w:r w:rsidRPr="00614E32">
        <w:rPr>
          <w:rFonts w:cstheme="minorHAnsi"/>
          <w:bCs/>
          <w:sz w:val="24"/>
          <w:szCs w:val="24"/>
          <w:shd w:val="clear" w:color="auto" w:fill="FFFFFF"/>
        </w:rPr>
        <w:t>COCOMO</w:t>
      </w:r>
      <w:r w:rsidRPr="00614E32">
        <w:rPr>
          <w:rFonts w:cstheme="minorHAnsi"/>
          <w:sz w:val="24"/>
          <w:szCs w:val="24"/>
          <w:shd w:val="clear" w:color="auto" w:fill="FFFFFF"/>
        </w:rPr>
        <w:t>) is an algorithmic software cost estimation</w:t>
      </w:r>
      <w:r w:rsidRPr="00614E32">
        <w:rPr>
          <w:rStyle w:val="apple-converted-space"/>
          <w:rFonts w:cstheme="minorHAnsi"/>
          <w:sz w:val="24"/>
          <w:szCs w:val="24"/>
          <w:shd w:val="clear" w:color="auto" w:fill="FFFFFF"/>
        </w:rPr>
        <w:t> </w:t>
      </w:r>
      <w:r w:rsidRPr="00614E32">
        <w:rPr>
          <w:rFonts w:cstheme="minorHAnsi"/>
          <w:bCs/>
          <w:sz w:val="24"/>
          <w:szCs w:val="24"/>
          <w:shd w:val="clear" w:color="auto" w:fill="FFFFFF"/>
        </w:rPr>
        <w:t>model</w:t>
      </w:r>
      <w:r w:rsidRPr="00614E32">
        <w:rPr>
          <w:rStyle w:val="apple-converted-space"/>
          <w:rFonts w:cstheme="minorHAnsi"/>
          <w:sz w:val="24"/>
          <w:szCs w:val="24"/>
          <w:shd w:val="clear" w:color="auto" w:fill="FFFFFF"/>
        </w:rPr>
        <w:t> </w:t>
      </w:r>
      <w:r w:rsidRPr="00614E32">
        <w:rPr>
          <w:rFonts w:cstheme="minorHAnsi"/>
          <w:sz w:val="24"/>
          <w:szCs w:val="24"/>
          <w:shd w:val="clear" w:color="auto" w:fill="FFFFFF"/>
        </w:rPr>
        <w:t>developed by Barry W. Boehm. The</w:t>
      </w:r>
      <w:r w:rsidRPr="00614E32">
        <w:rPr>
          <w:rStyle w:val="apple-converted-space"/>
          <w:rFonts w:cstheme="minorHAnsi"/>
          <w:sz w:val="24"/>
          <w:szCs w:val="24"/>
          <w:shd w:val="clear" w:color="auto" w:fill="FFFFFF"/>
        </w:rPr>
        <w:t> </w:t>
      </w:r>
      <w:r w:rsidRPr="00614E32">
        <w:rPr>
          <w:rFonts w:cstheme="minorHAnsi"/>
          <w:bCs/>
          <w:sz w:val="24"/>
          <w:szCs w:val="24"/>
          <w:shd w:val="clear" w:color="auto" w:fill="FFFFFF"/>
        </w:rPr>
        <w:t>model</w:t>
      </w:r>
      <w:r w:rsidRPr="00614E32">
        <w:rPr>
          <w:rStyle w:val="apple-converted-space"/>
          <w:rFonts w:cstheme="minorHAnsi"/>
          <w:sz w:val="24"/>
          <w:szCs w:val="24"/>
          <w:shd w:val="clear" w:color="auto" w:fill="FFFFFF"/>
        </w:rPr>
        <w:t> </w:t>
      </w:r>
      <w:r w:rsidRPr="00614E32">
        <w:rPr>
          <w:rFonts w:cstheme="minorHAnsi"/>
          <w:sz w:val="24"/>
          <w:szCs w:val="24"/>
          <w:shd w:val="clear" w:color="auto" w:fill="FFFFFF"/>
        </w:rPr>
        <w:t>uses a basic regression formula with parameters that are derived from historical project data and current as well as future project characteristics.</w:t>
      </w:r>
    </w:p>
    <w:p w:rsidR="00CC3FA3" w:rsidRDefault="00CC3FA3" w:rsidP="00614E32">
      <w:pPr>
        <w:spacing w:line="360" w:lineRule="auto"/>
        <w:rPr>
          <w:rFonts w:cstheme="minorHAnsi"/>
          <w:noProof/>
          <w:sz w:val="24"/>
          <w:szCs w:val="24"/>
          <w:lang w:eastAsia="en-IN"/>
        </w:rPr>
      </w:pPr>
      <w:r w:rsidRPr="00CC3FA3">
        <w:rPr>
          <w:rFonts w:cstheme="minorHAnsi"/>
          <w:noProof/>
          <w:sz w:val="24"/>
          <w:szCs w:val="24"/>
          <w:lang w:eastAsia="en-IN"/>
        </w:rPr>
        <w:drawing>
          <wp:inline distT="0" distB="0" distL="0" distR="0">
            <wp:extent cx="6595833" cy="5771573"/>
            <wp:effectExtent l="19050" t="0" r="0" b="0"/>
            <wp:docPr id="5" name="Picture 1" descr="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ng"/>
                    <pic:cNvPicPr/>
                  </pic:nvPicPr>
                  <pic:blipFill>
                    <a:blip r:embed="rId6"/>
                    <a:stretch>
                      <a:fillRect/>
                    </a:stretch>
                  </pic:blipFill>
                  <pic:spPr>
                    <a:xfrm>
                      <a:off x="0" y="0"/>
                      <a:ext cx="6595833" cy="5771573"/>
                    </a:xfrm>
                    <a:prstGeom prst="rect">
                      <a:avLst/>
                    </a:prstGeom>
                  </pic:spPr>
                </pic:pic>
              </a:graphicData>
            </a:graphic>
          </wp:inline>
        </w:drawing>
      </w:r>
    </w:p>
    <w:p w:rsidR="00C751B7" w:rsidRPr="00CC3FA3" w:rsidRDefault="00C751B7" w:rsidP="00614E32">
      <w:pPr>
        <w:spacing w:line="360" w:lineRule="auto"/>
        <w:rPr>
          <w:rFonts w:cstheme="minorHAnsi"/>
          <w:b/>
          <w:noProof/>
          <w:color w:val="0070C0"/>
          <w:sz w:val="24"/>
          <w:szCs w:val="24"/>
          <w:u w:val="single"/>
          <w:lang w:eastAsia="en-IN"/>
        </w:rPr>
      </w:pPr>
      <w:r w:rsidRPr="00CC3FA3">
        <w:rPr>
          <w:rFonts w:cstheme="minorHAnsi"/>
          <w:b/>
          <w:color w:val="0070C0"/>
          <w:sz w:val="24"/>
          <w:szCs w:val="24"/>
          <w:u w:val="single"/>
        </w:rPr>
        <w:lastRenderedPageBreak/>
        <w:t>OUTPUT:</w:t>
      </w:r>
      <w:r w:rsidR="00CC3FA3">
        <w:rPr>
          <w:rFonts w:cstheme="minorHAnsi"/>
          <w:b/>
          <w:noProof/>
          <w:color w:val="0070C0"/>
          <w:sz w:val="24"/>
          <w:szCs w:val="24"/>
          <w:u w:val="single"/>
          <w:lang w:bidi="ar-SA"/>
        </w:rPr>
        <w:drawing>
          <wp:inline distT="0" distB="0" distL="0" distR="0">
            <wp:extent cx="8803758" cy="3146050"/>
            <wp:effectExtent l="38100" t="0" r="16392" b="930650"/>
            <wp:docPr id="8" name="Picture 7" descr="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2.png"/>
                    <pic:cNvPicPr/>
                  </pic:nvPicPr>
                  <pic:blipFill>
                    <a:blip r:embed="rId7"/>
                    <a:stretch>
                      <a:fillRect/>
                    </a:stretch>
                  </pic:blipFill>
                  <pic:spPr>
                    <a:xfrm>
                      <a:off x="0" y="0"/>
                      <a:ext cx="8801254" cy="31451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357F5" w:rsidRPr="00614E32" w:rsidRDefault="00C77699" w:rsidP="00614E32">
      <w:pPr>
        <w:spacing w:line="360" w:lineRule="auto"/>
        <w:rPr>
          <w:rFonts w:cstheme="minorHAnsi"/>
          <w:sz w:val="24"/>
          <w:szCs w:val="24"/>
        </w:rPr>
      </w:pPr>
      <w:r w:rsidRPr="00C77699">
        <w:rPr>
          <w:rFonts w:cstheme="minorHAnsi"/>
          <w:sz w:val="24"/>
          <w:szCs w:val="24"/>
        </w:rPr>
        <w:drawing>
          <wp:inline distT="0" distB="0" distL="0" distR="0">
            <wp:extent cx="5720947" cy="3630576"/>
            <wp:effectExtent l="171450" t="133350" r="356003" b="312774"/>
            <wp:docPr id="11" name="Picture 9" descr="outp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3.png"/>
                    <pic:cNvPicPr/>
                  </pic:nvPicPr>
                  <pic:blipFill>
                    <a:blip r:embed="rId8"/>
                    <a:stretch>
                      <a:fillRect/>
                    </a:stretch>
                  </pic:blipFill>
                  <pic:spPr>
                    <a:xfrm>
                      <a:off x="0" y="0"/>
                      <a:ext cx="5720947" cy="3630576"/>
                    </a:xfrm>
                    <a:prstGeom prst="rect">
                      <a:avLst/>
                    </a:prstGeom>
                    <a:ln>
                      <a:noFill/>
                    </a:ln>
                    <a:effectLst>
                      <a:outerShdw blurRad="292100" dist="139700" dir="2700000" algn="tl" rotWithShape="0">
                        <a:srgbClr val="333333">
                          <a:alpha val="65000"/>
                        </a:srgbClr>
                      </a:outerShdw>
                    </a:effectLst>
                  </pic:spPr>
                </pic:pic>
              </a:graphicData>
            </a:graphic>
          </wp:inline>
        </w:drawing>
      </w:r>
    </w:p>
    <w:p w:rsidR="009357F5" w:rsidRDefault="00595FA5" w:rsidP="00595FA5">
      <w:pPr>
        <w:spacing w:line="360" w:lineRule="auto"/>
        <w:jc w:val="center"/>
        <w:rPr>
          <w:rFonts w:cstheme="minorHAnsi"/>
          <w:b/>
          <w:color w:val="FF0000"/>
          <w:sz w:val="48"/>
          <w:szCs w:val="48"/>
          <w:u w:val="single"/>
        </w:rPr>
      </w:pPr>
      <w:r w:rsidRPr="00595FA5">
        <w:rPr>
          <w:rFonts w:cstheme="minorHAnsi"/>
          <w:b/>
          <w:color w:val="FF0000"/>
          <w:sz w:val="48"/>
          <w:szCs w:val="48"/>
          <w:u w:val="single"/>
        </w:rPr>
        <w:lastRenderedPageBreak/>
        <w:t>GANTT CHART</w:t>
      </w:r>
    </w:p>
    <w:p w:rsidR="00595FA5" w:rsidRDefault="00595FA5" w:rsidP="00595FA5">
      <w:pPr>
        <w:spacing w:line="360" w:lineRule="auto"/>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A Gantt chart is one of the most popular and useful ways of showing </w:t>
      </w:r>
      <w:r w:rsidRPr="00595FA5">
        <w:rPr>
          <w:rFonts w:ascii="Arial" w:hAnsi="Arial" w:cs="Arial"/>
          <w:b/>
          <w:color w:val="0070C0"/>
          <w:sz w:val="23"/>
          <w:szCs w:val="23"/>
          <w:u w:val="single"/>
          <w:shd w:val="clear" w:color="auto" w:fill="FFFFFF"/>
        </w:rPr>
        <w:t>activities</w:t>
      </w:r>
      <w:r>
        <w:rPr>
          <w:rFonts w:ascii="Arial" w:hAnsi="Arial" w:cs="Arial"/>
          <w:color w:val="333333"/>
          <w:sz w:val="23"/>
          <w:szCs w:val="23"/>
          <w:shd w:val="clear" w:color="auto" w:fill="FFFFFF"/>
        </w:rPr>
        <w:t xml:space="preserve"> (tasks or events) displayed against time. On the left of the chart is a list of the activities and along the top is a suitable time scale. Each activity is represented by a bar; the position and length of the bar reflects the start date, duration and end date of the activity.</w:t>
      </w:r>
    </w:p>
    <w:p w:rsidR="00595FA5" w:rsidRPr="00595FA5" w:rsidRDefault="00595FA5" w:rsidP="00595FA5">
      <w:pPr>
        <w:spacing w:line="360" w:lineRule="auto"/>
        <w:rPr>
          <w:rFonts w:cstheme="minorHAnsi"/>
          <w:b/>
          <w:color w:val="FF0000"/>
          <w:sz w:val="48"/>
          <w:szCs w:val="48"/>
          <w:u w:val="single"/>
        </w:rPr>
      </w:pPr>
      <w:r>
        <w:rPr>
          <w:rFonts w:cstheme="minorHAnsi"/>
          <w:b/>
          <w:noProof/>
          <w:color w:val="FF0000"/>
          <w:sz w:val="48"/>
          <w:szCs w:val="48"/>
          <w:u w:val="single"/>
          <w:lang w:bidi="ar-SA"/>
        </w:rPr>
        <w:drawing>
          <wp:inline distT="0" distB="0" distL="0" distR="0">
            <wp:extent cx="6020243" cy="6315740"/>
            <wp:effectExtent l="19050" t="0" r="0" b="0"/>
            <wp:docPr id="12" name="Picture 11" descr="gan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png"/>
                    <pic:cNvPicPr/>
                  </pic:nvPicPr>
                  <pic:blipFill>
                    <a:blip r:embed="rId9"/>
                    <a:stretch>
                      <a:fillRect/>
                    </a:stretch>
                  </pic:blipFill>
                  <pic:spPr>
                    <a:xfrm>
                      <a:off x="0" y="0"/>
                      <a:ext cx="6020243" cy="6315740"/>
                    </a:xfrm>
                    <a:prstGeom prst="rect">
                      <a:avLst/>
                    </a:prstGeom>
                  </pic:spPr>
                </pic:pic>
              </a:graphicData>
            </a:graphic>
          </wp:inline>
        </w:drawing>
      </w:r>
    </w:p>
    <w:p w:rsidR="009357F5" w:rsidRPr="00614E32" w:rsidRDefault="009357F5" w:rsidP="00595FA5">
      <w:pPr>
        <w:spacing w:line="360" w:lineRule="auto"/>
        <w:jc w:val="center"/>
        <w:rPr>
          <w:rFonts w:cstheme="minorHAnsi"/>
          <w:sz w:val="24"/>
          <w:szCs w:val="24"/>
        </w:rPr>
      </w:pPr>
    </w:p>
    <w:p w:rsidR="007E37CA" w:rsidRPr="00614E32" w:rsidRDefault="00C751B7" w:rsidP="00614E32">
      <w:pPr>
        <w:spacing w:line="360" w:lineRule="auto"/>
        <w:rPr>
          <w:rFonts w:cstheme="minorHAnsi"/>
          <w:sz w:val="24"/>
          <w:szCs w:val="24"/>
        </w:rPr>
      </w:pPr>
      <w:r w:rsidRPr="00614E32">
        <w:rPr>
          <w:rFonts w:cstheme="minorHAnsi"/>
          <w:sz w:val="24"/>
          <w:szCs w:val="24"/>
        </w:rPr>
        <w:lastRenderedPageBreak/>
        <w:t xml:space="preserve">                             </w:t>
      </w:r>
      <w:r w:rsidR="00595FA5">
        <w:rPr>
          <w:rFonts w:cstheme="minorHAnsi"/>
          <w:noProof/>
          <w:sz w:val="24"/>
          <w:szCs w:val="24"/>
          <w:lang w:bidi="ar-SA"/>
        </w:rPr>
        <w:drawing>
          <wp:inline distT="0" distB="0" distL="0" distR="0">
            <wp:extent cx="6073406" cy="4157005"/>
            <wp:effectExtent l="19050" t="0" r="3544" b="0"/>
            <wp:docPr id="18" name="Picture 17" descr="gant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png"/>
                    <pic:cNvPicPr/>
                  </pic:nvPicPr>
                  <pic:blipFill>
                    <a:blip r:embed="rId10"/>
                    <a:stretch>
                      <a:fillRect/>
                    </a:stretch>
                  </pic:blipFill>
                  <pic:spPr>
                    <a:xfrm>
                      <a:off x="0" y="0"/>
                      <a:ext cx="6075691" cy="4158569"/>
                    </a:xfrm>
                    <a:prstGeom prst="rect">
                      <a:avLst/>
                    </a:prstGeom>
                  </pic:spPr>
                </pic:pic>
              </a:graphicData>
            </a:graphic>
          </wp:inline>
        </w:drawing>
      </w:r>
    </w:p>
    <w:p w:rsidR="007E37CA" w:rsidRPr="00614E32" w:rsidRDefault="007E37CA" w:rsidP="00614E32">
      <w:pPr>
        <w:spacing w:line="360" w:lineRule="auto"/>
        <w:rPr>
          <w:rFonts w:cstheme="minorHAnsi"/>
          <w:sz w:val="24"/>
          <w:szCs w:val="24"/>
        </w:rPr>
      </w:pPr>
    </w:p>
    <w:p w:rsidR="00595FA5" w:rsidRDefault="00595FA5" w:rsidP="00614E32">
      <w:pPr>
        <w:spacing w:line="360" w:lineRule="auto"/>
        <w:rPr>
          <w:rFonts w:cstheme="minorHAnsi"/>
          <w:sz w:val="24"/>
          <w:szCs w:val="24"/>
        </w:rPr>
      </w:pPr>
      <w:r w:rsidRPr="00595FA5">
        <w:rPr>
          <w:rFonts w:cstheme="minorHAnsi"/>
          <w:sz w:val="24"/>
          <w:szCs w:val="24"/>
        </w:rPr>
        <w:drawing>
          <wp:inline distT="0" distB="0" distL="0" distR="0">
            <wp:extent cx="5729803" cy="3476846"/>
            <wp:effectExtent l="19050" t="0" r="4247" b="0"/>
            <wp:docPr id="22" name="Picture 18" descr="gant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3.png"/>
                    <pic:cNvPicPr/>
                  </pic:nvPicPr>
                  <pic:blipFill>
                    <a:blip r:embed="rId11"/>
                    <a:stretch>
                      <a:fillRect/>
                    </a:stretch>
                  </pic:blipFill>
                  <pic:spPr>
                    <a:xfrm>
                      <a:off x="0" y="0"/>
                      <a:ext cx="5731510" cy="3477882"/>
                    </a:xfrm>
                    <a:prstGeom prst="rect">
                      <a:avLst/>
                    </a:prstGeom>
                  </pic:spPr>
                </pic:pic>
              </a:graphicData>
            </a:graphic>
          </wp:inline>
        </w:drawing>
      </w:r>
    </w:p>
    <w:p w:rsidR="00595FA5" w:rsidRDefault="00595FA5">
      <w:pPr>
        <w:rPr>
          <w:rFonts w:cstheme="minorHAnsi"/>
          <w:sz w:val="24"/>
          <w:szCs w:val="24"/>
        </w:rPr>
      </w:pPr>
      <w:r>
        <w:rPr>
          <w:rFonts w:cstheme="minorHAnsi"/>
          <w:sz w:val="24"/>
          <w:szCs w:val="24"/>
        </w:rPr>
        <w:br w:type="page"/>
      </w:r>
      <w:r>
        <w:rPr>
          <w:rFonts w:cstheme="minorHAnsi"/>
          <w:noProof/>
          <w:sz w:val="24"/>
          <w:szCs w:val="24"/>
          <w:lang w:bidi="ar-SA"/>
        </w:rPr>
        <w:lastRenderedPageBreak/>
        <w:drawing>
          <wp:inline distT="0" distB="0" distL="0" distR="0">
            <wp:extent cx="5997708" cy="6411433"/>
            <wp:effectExtent l="19050" t="0" r="3042" b="0"/>
            <wp:docPr id="23" name="Picture 22" descr="gant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4.png"/>
                    <pic:cNvPicPr/>
                  </pic:nvPicPr>
                  <pic:blipFill>
                    <a:blip r:embed="rId12"/>
                    <a:stretch>
                      <a:fillRect/>
                    </a:stretch>
                  </pic:blipFill>
                  <pic:spPr>
                    <a:xfrm>
                      <a:off x="0" y="0"/>
                      <a:ext cx="6001235" cy="6415203"/>
                    </a:xfrm>
                    <a:prstGeom prst="rect">
                      <a:avLst/>
                    </a:prstGeom>
                  </pic:spPr>
                </pic:pic>
              </a:graphicData>
            </a:graphic>
          </wp:inline>
        </w:drawing>
      </w:r>
    </w:p>
    <w:p w:rsidR="007E37CA" w:rsidRPr="00614E32" w:rsidRDefault="007E37CA" w:rsidP="00614E32">
      <w:pPr>
        <w:spacing w:line="360" w:lineRule="auto"/>
        <w:rPr>
          <w:rFonts w:cstheme="minorHAnsi"/>
          <w:sz w:val="24"/>
          <w:szCs w:val="24"/>
        </w:rPr>
      </w:pPr>
    </w:p>
    <w:sectPr w:rsidR="007E37CA" w:rsidRPr="00614E32" w:rsidSect="002C3A00">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JEMZGX+TimesNewRomanPSMT">
    <w:altName w:val="Times New Roman 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VXGEZ+TimesNewRomanPS-BoldMT">
    <w:altName w:val="Times New Roman PS"/>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7C517E"/>
    <w:multiLevelType w:val="hybridMultilevel"/>
    <w:tmpl w:val="392A7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DDF26CB"/>
    <w:multiLevelType w:val="hybridMultilevel"/>
    <w:tmpl w:val="A39E4C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43B13E4"/>
    <w:multiLevelType w:val="hybridMultilevel"/>
    <w:tmpl w:val="E0A4768A"/>
    <w:lvl w:ilvl="0" w:tplc="28BAB5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5CF2C62"/>
    <w:multiLevelType w:val="hybridMultilevel"/>
    <w:tmpl w:val="A18AA428"/>
    <w:lvl w:ilvl="0" w:tplc="DCA0A3D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E80263"/>
    <w:multiLevelType w:val="hybridMultilevel"/>
    <w:tmpl w:val="E71CE3AC"/>
    <w:lvl w:ilvl="0" w:tplc="84124DFA">
      <w:start w:val="1"/>
      <w:numFmt w:val="decimal"/>
      <w:lvlText w:val="%1."/>
      <w:lvlJc w:val="left"/>
      <w:pPr>
        <w:ind w:left="720" w:hanging="360"/>
      </w:pPr>
      <w:rPr>
        <w:rFonts w:ascii="JEMZGX+TimesNewRomanPSMT" w:hAnsi="JEMZGX+TimesNewRomanPSMT" w:cs="JEMZGX+TimesNewRomanPSMT"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106533"/>
    <w:multiLevelType w:val="hybridMultilevel"/>
    <w:tmpl w:val="C868E364"/>
    <w:lvl w:ilvl="0" w:tplc="846EF5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66259BF"/>
    <w:multiLevelType w:val="hybridMultilevel"/>
    <w:tmpl w:val="C34A9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6"/>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useFELayout/>
  </w:compat>
  <w:rsids>
    <w:rsidRoot w:val="008C7FFA"/>
    <w:rsid w:val="001822D9"/>
    <w:rsid w:val="002C3A00"/>
    <w:rsid w:val="002F00AF"/>
    <w:rsid w:val="00595FA5"/>
    <w:rsid w:val="005C04F5"/>
    <w:rsid w:val="00614E32"/>
    <w:rsid w:val="007D61FE"/>
    <w:rsid w:val="007E37CA"/>
    <w:rsid w:val="008C7FFA"/>
    <w:rsid w:val="008E0AED"/>
    <w:rsid w:val="009357F5"/>
    <w:rsid w:val="00971399"/>
    <w:rsid w:val="009944D8"/>
    <w:rsid w:val="00A73E60"/>
    <w:rsid w:val="00B96623"/>
    <w:rsid w:val="00BC3B7D"/>
    <w:rsid w:val="00C751B7"/>
    <w:rsid w:val="00C77699"/>
    <w:rsid w:val="00CC3FA3"/>
    <w:rsid w:val="00D01DF1"/>
    <w:rsid w:val="00F55C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CC9"/>
    <w:rPr>
      <w:i/>
      <w:iCs/>
      <w:sz w:val="20"/>
      <w:szCs w:val="20"/>
    </w:rPr>
  </w:style>
  <w:style w:type="paragraph" w:styleId="Heading1">
    <w:name w:val="heading 1"/>
    <w:basedOn w:val="Normal"/>
    <w:next w:val="Normal"/>
    <w:link w:val="Heading1Char"/>
    <w:uiPriority w:val="9"/>
    <w:qFormat/>
    <w:rsid w:val="00F55CC9"/>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F55CC9"/>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F55CC9"/>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F55CC9"/>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F55CC9"/>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F55CC9"/>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F55CC9"/>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F55CC9"/>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F55CC9"/>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55CC9"/>
    <w:rPr>
      <w:b/>
      <w:bCs/>
      <w:spacing w:val="0"/>
    </w:rPr>
  </w:style>
  <w:style w:type="paragraph" w:styleId="NormalWeb">
    <w:name w:val="Normal (Web)"/>
    <w:basedOn w:val="Normal"/>
    <w:uiPriority w:val="99"/>
    <w:semiHidden/>
    <w:unhideWhenUsed/>
    <w:rsid w:val="007E37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7E37CA"/>
    <w:pPr>
      <w:autoSpaceDE w:val="0"/>
      <w:autoSpaceDN w:val="0"/>
      <w:adjustRightInd w:val="0"/>
      <w:spacing w:after="0" w:line="240" w:lineRule="auto"/>
    </w:pPr>
    <w:rPr>
      <w:rFonts w:ascii="FVXGEZ+TimesNewRomanPS-BoldMT" w:hAnsi="FVXGEZ+TimesNewRomanPS-BoldMT" w:cs="FVXGEZ+TimesNewRomanPS-BoldMT"/>
      <w:color w:val="000000"/>
      <w:sz w:val="24"/>
      <w:szCs w:val="24"/>
    </w:rPr>
  </w:style>
  <w:style w:type="paragraph" w:styleId="ListParagraph">
    <w:name w:val="List Paragraph"/>
    <w:basedOn w:val="Normal"/>
    <w:uiPriority w:val="34"/>
    <w:qFormat/>
    <w:rsid w:val="00F55CC9"/>
    <w:pPr>
      <w:ind w:left="720"/>
      <w:contextualSpacing/>
    </w:pPr>
  </w:style>
  <w:style w:type="paragraph" w:styleId="BalloonText">
    <w:name w:val="Balloon Text"/>
    <w:basedOn w:val="Normal"/>
    <w:link w:val="BalloonTextChar"/>
    <w:uiPriority w:val="99"/>
    <w:semiHidden/>
    <w:unhideWhenUsed/>
    <w:rsid w:val="007E3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7CA"/>
    <w:rPr>
      <w:rFonts w:ascii="Tahoma" w:hAnsi="Tahoma" w:cs="Tahoma"/>
      <w:sz w:val="16"/>
      <w:szCs w:val="16"/>
    </w:rPr>
  </w:style>
  <w:style w:type="character" w:customStyle="1" w:styleId="apple-converted-space">
    <w:name w:val="apple-converted-space"/>
    <w:basedOn w:val="DefaultParagraphFont"/>
    <w:rsid w:val="005C04F5"/>
  </w:style>
  <w:style w:type="character" w:styleId="Hyperlink">
    <w:name w:val="Hyperlink"/>
    <w:basedOn w:val="DefaultParagraphFont"/>
    <w:uiPriority w:val="99"/>
    <w:semiHidden/>
    <w:unhideWhenUsed/>
    <w:rsid w:val="005C04F5"/>
    <w:rPr>
      <w:color w:val="0000FF"/>
      <w:u w:val="single"/>
    </w:rPr>
  </w:style>
  <w:style w:type="character" w:styleId="Emphasis">
    <w:name w:val="Emphasis"/>
    <w:uiPriority w:val="20"/>
    <w:qFormat/>
    <w:rsid w:val="00F55CC9"/>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F55CC9"/>
    <w:pPr>
      <w:spacing w:after="0" w:line="240" w:lineRule="auto"/>
    </w:pPr>
  </w:style>
  <w:style w:type="character" w:customStyle="1" w:styleId="NoSpacingChar">
    <w:name w:val="No Spacing Char"/>
    <w:basedOn w:val="DefaultParagraphFont"/>
    <w:link w:val="NoSpacing"/>
    <w:uiPriority w:val="1"/>
    <w:rsid w:val="002C3A00"/>
    <w:rPr>
      <w:i/>
      <w:iCs/>
      <w:sz w:val="20"/>
      <w:szCs w:val="20"/>
    </w:rPr>
  </w:style>
  <w:style w:type="character" w:customStyle="1" w:styleId="Heading1Char">
    <w:name w:val="Heading 1 Char"/>
    <w:basedOn w:val="DefaultParagraphFont"/>
    <w:link w:val="Heading1"/>
    <w:uiPriority w:val="9"/>
    <w:rsid w:val="00F55CC9"/>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F55CC9"/>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F55CC9"/>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F55CC9"/>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F55CC9"/>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F55CC9"/>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F55CC9"/>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F55CC9"/>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F55CC9"/>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F55CC9"/>
    <w:rPr>
      <w:b/>
      <w:bCs/>
      <w:color w:val="943634" w:themeColor="accent2" w:themeShade="BF"/>
      <w:sz w:val="18"/>
      <w:szCs w:val="18"/>
    </w:rPr>
  </w:style>
  <w:style w:type="paragraph" w:styleId="Title">
    <w:name w:val="Title"/>
    <w:basedOn w:val="Normal"/>
    <w:next w:val="Normal"/>
    <w:link w:val="TitleChar"/>
    <w:uiPriority w:val="10"/>
    <w:qFormat/>
    <w:rsid w:val="00F55CC9"/>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F55CC9"/>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F55CC9"/>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F55CC9"/>
    <w:rPr>
      <w:rFonts w:asciiTheme="majorHAnsi" w:eastAsiaTheme="majorEastAsia" w:hAnsiTheme="majorHAnsi" w:cstheme="majorBidi"/>
      <w:i/>
      <w:iCs/>
      <w:color w:val="622423" w:themeColor="accent2" w:themeShade="7F"/>
      <w:sz w:val="24"/>
      <w:szCs w:val="24"/>
    </w:rPr>
  </w:style>
  <w:style w:type="paragraph" w:styleId="Quote">
    <w:name w:val="Quote"/>
    <w:basedOn w:val="Normal"/>
    <w:next w:val="Normal"/>
    <w:link w:val="QuoteChar"/>
    <w:uiPriority w:val="29"/>
    <w:qFormat/>
    <w:rsid w:val="00F55CC9"/>
    <w:rPr>
      <w:i w:val="0"/>
      <w:iCs w:val="0"/>
      <w:color w:val="943634" w:themeColor="accent2" w:themeShade="BF"/>
    </w:rPr>
  </w:style>
  <w:style w:type="character" w:customStyle="1" w:styleId="QuoteChar">
    <w:name w:val="Quote Char"/>
    <w:basedOn w:val="DefaultParagraphFont"/>
    <w:link w:val="Quote"/>
    <w:uiPriority w:val="29"/>
    <w:rsid w:val="00F55CC9"/>
    <w:rPr>
      <w:color w:val="943634" w:themeColor="accent2" w:themeShade="BF"/>
      <w:sz w:val="20"/>
      <w:szCs w:val="20"/>
    </w:rPr>
  </w:style>
  <w:style w:type="paragraph" w:styleId="IntenseQuote">
    <w:name w:val="Intense Quote"/>
    <w:basedOn w:val="Normal"/>
    <w:next w:val="Normal"/>
    <w:link w:val="IntenseQuoteChar"/>
    <w:uiPriority w:val="30"/>
    <w:qFormat/>
    <w:rsid w:val="00F55CC9"/>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F55CC9"/>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F55CC9"/>
    <w:rPr>
      <w:rFonts w:asciiTheme="majorHAnsi" w:eastAsiaTheme="majorEastAsia" w:hAnsiTheme="majorHAnsi" w:cstheme="majorBidi"/>
      <w:i/>
      <w:iCs/>
      <w:color w:val="C0504D" w:themeColor="accent2"/>
    </w:rPr>
  </w:style>
  <w:style w:type="character" w:styleId="IntenseEmphasis">
    <w:name w:val="Intense Emphasis"/>
    <w:uiPriority w:val="21"/>
    <w:qFormat/>
    <w:rsid w:val="00F55CC9"/>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F55CC9"/>
    <w:rPr>
      <w:i/>
      <w:iCs/>
      <w:smallCaps/>
      <w:color w:val="C0504D" w:themeColor="accent2"/>
      <w:u w:color="C0504D" w:themeColor="accent2"/>
    </w:rPr>
  </w:style>
  <w:style w:type="character" w:styleId="IntenseReference">
    <w:name w:val="Intense Reference"/>
    <w:uiPriority w:val="32"/>
    <w:qFormat/>
    <w:rsid w:val="00F55CC9"/>
    <w:rPr>
      <w:b/>
      <w:bCs/>
      <w:i/>
      <w:iCs/>
      <w:smallCaps/>
      <w:color w:val="C0504D" w:themeColor="accent2"/>
      <w:u w:color="C0504D" w:themeColor="accent2"/>
    </w:rPr>
  </w:style>
  <w:style w:type="character" w:styleId="BookTitle">
    <w:name w:val="Book Title"/>
    <w:uiPriority w:val="33"/>
    <w:qFormat/>
    <w:rsid w:val="00F55CC9"/>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F55CC9"/>
    <w:pPr>
      <w:outlineLvl w:val="9"/>
    </w:pPr>
  </w:style>
</w:styles>
</file>

<file path=word/webSettings.xml><?xml version="1.0" encoding="utf-8"?>
<w:webSettings xmlns:r="http://schemas.openxmlformats.org/officeDocument/2006/relationships" xmlns:w="http://schemas.openxmlformats.org/wordprocessingml/2006/main">
  <w:divs>
    <w:div w:id="963342862">
      <w:bodyDiv w:val="1"/>
      <w:marLeft w:val="0"/>
      <w:marRight w:val="0"/>
      <w:marTop w:val="0"/>
      <w:marBottom w:val="0"/>
      <w:divBdr>
        <w:top w:val="none" w:sz="0" w:space="0" w:color="auto"/>
        <w:left w:val="none" w:sz="0" w:space="0" w:color="auto"/>
        <w:bottom w:val="none" w:sz="0" w:space="0" w:color="auto"/>
        <w:right w:val="none" w:sz="0" w:space="0" w:color="auto"/>
      </w:divBdr>
      <w:divsChild>
        <w:div w:id="740833205">
          <w:marLeft w:val="0"/>
          <w:marRight w:val="0"/>
          <w:marTop w:val="0"/>
          <w:marBottom w:val="0"/>
          <w:divBdr>
            <w:top w:val="none" w:sz="0" w:space="0" w:color="auto"/>
            <w:left w:val="none" w:sz="0" w:space="0" w:color="auto"/>
            <w:bottom w:val="none" w:sz="0" w:space="0" w:color="auto"/>
            <w:right w:val="none" w:sz="0" w:space="0" w:color="auto"/>
          </w:divBdr>
        </w:div>
      </w:divsChild>
    </w:div>
    <w:div w:id="1281303368">
      <w:bodyDiv w:val="1"/>
      <w:marLeft w:val="0"/>
      <w:marRight w:val="0"/>
      <w:marTop w:val="0"/>
      <w:marBottom w:val="0"/>
      <w:divBdr>
        <w:top w:val="none" w:sz="0" w:space="0" w:color="auto"/>
        <w:left w:val="none" w:sz="0" w:space="0" w:color="auto"/>
        <w:bottom w:val="none" w:sz="0" w:space="0" w:color="auto"/>
        <w:right w:val="none" w:sz="0" w:space="0" w:color="auto"/>
      </w:divBdr>
    </w:div>
    <w:div w:id="1533349320">
      <w:bodyDiv w:val="1"/>
      <w:marLeft w:val="0"/>
      <w:marRight w:val="0"/>
      <w:marTop w:val="0"/>
      <w:marBottom w:val="0"/>
      <w:divBdr>
        <w:top w:val="none" w:sz="0" w:space="0" w:color="auto"/>
        <w:left w:val="none" w:sz="0" w:space="0" w:color="auto"/>
        <w:bottom w:val="none" w:sz="0" w:space="0" w:color="auto"/>
        <w:right w:val="none" w:sz="0" w:space="0" w:color="auto"/>
      </w:divBdr>
    </w:div>
    <w:div w:id="181267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Risk_Assessmen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D55B0D1737D4C32AD09E258CBB4D5FF"/>
        <w:category>
          <w:name w:val="General"/>
          <w:gallery w:val="placeholder"/>
        </w:category>
        <w:types>
          <w:type w:val="bbPlcHdr"/>
        </w:types>
        <w:behaviors>
          <w:behavior w:val="content"/>
        </w:behaviors>
        <w:guid w:val="{879AC296-F711-4A7B-9221-7F1D1ADDB4D2}"/>
      </w:docPartPr>
      <w:docPartBody>
        <w:p w:rsidR="00000000" w:rsidRDefault="005B2AE0" w:rsidP="005B2AE0">
          <w:pPr>
            <w:pStyle w:val="4D55B0D1737D4C32AD09E258CBB4D5FF"/>
          </w:pPr>
          <w:r>
            <w:rPr>
              <w:b/>
              <w:bCs/>
              <w:color w:val="1F497D" w:themeColor="text2"/>
              <w:sz w:val="72"/>
              <w:szCs w:val="72"/>
            </w:rPr>
            <w:t>[Type the document title]</w:t>
          </w:r>
        </w:p>
      </w:docPartBody>
    </w:docPart>
    <w:docPart>
      <w:docPartPr>
        <w:name w:val="06F60808281A4D02A3928C4D28191272"/>
        <w:category>
          <w:name w:val="General"/>
          <w:gallery w:val="placeholder"/>
        </w:category>
        <w:types>
          <w:type w:val="bbPlcHdr"/>
        </w:types>
        <w:behaviors>
          <w:behavior w:val="content"/>
        </w:behaviors>
        <w:guid w:val="{4DD9B7D9-927F-48D8-96FA-6C504EC07588}"/>
      </w:docPartPr>
      <w:docPartBody>
        <w:p w:rsidR="00000000" w:rsidRDefault="005B2AE0" w:rsidP="005B2AE0">
          <w:pPr>
            <w:pStyle w:val="06F60808281A4D02A3928C4D28191272"/>
          </w:pPr>
          <w:r>
            <w:rPr>
              <w:b/>
              <w:bCs/>
              <w:color w:val="4F81BD" w:themeColor="accent1"/>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JEMZGX+TimesNewRomanPSMT">
    <w:altName w:val="Times New Roman 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VXGEZ+TimesNewRomanPS-BoldMT">
    <w:altName w:val="Times New Roman PS"/>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B2AE0"/>
    <w:rsid w:val="005B2AE0"/>
    <w:rsid w:val="00A727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5942A820CB4AEFA97B4FC04D493768">
    <w:name w:val="EF5942A820CB4AEFA97B4FC04D493768"/>
    <w:rsid w:val="005B2AE0"/>
  </w:style>
  <w:style w:type="paragraph" w:customStyle="1" w:styleId="1D08DC20175C453081BB8D697D1F6BAB">
    <w:name w:val="1D08DC20175C453081BB8D697D1F6BAB"/>
    <w:rsid w:val="005B2AE0"/>
  </w:style>
  <w:style w:type="paragraph" w:customStyle="1" w:styleId="A508990C4188472D835BC5FB5E058DF6">
    <w:name w:val="A508990C4188472D835BC5FB5E058DF6"/>
    <w:rsid w:val="005B2AE0"/>
  </w:style>
  <w:style w:type="paragraph" w:customStyle="1" w:styleId="44E0863620FE43E0BD92EB46BFD6D436">
    <w:name w:val="44E0863620FE43E0BD92EB46BFD6D436"/>
    <w:rsid w:val="005B2AE0"/>
  </w:style>
  <w:style w:type="paragraph" w:customStyle="1" w:styleId="7C11FA1E72CE4DDA9E6E25A7034163BD">
    <w:name w:val="7C11FA1E72CE4DDA9E6E25A7034163BD"/>
    <w:rsid w:val="005B2AE0"/>
  </w:style>
  <w:style w:type="paragraph" w:customStyle="1" w:styleId="F17C2BF13A044AD780505C7A4529BD0D">
    <w:name w:val="F17C2BF13A044AD780505C7A4529BD0D"/>
    <w:rsid w:val="005B2AE0"/>
  </w:style>
  <w:style w:type="paragraph" w:customStyle="1" w:styleId="3F13CE9328D848639E3D6DB0EDF2C54A">
    <w:name w:val="3F13CE9328D848639E3D6DB0EDF2C54A"/>
    <w:rsid w:val="005B2AE0"/>
  </w:style>
  <w:style w:type="paragraph" w:customStyle="1" w:styleId="753AB8C0B81F4E77AE5A5310A04ABC80">
    <w:name w:val="753AB8C0B81F4E77AE5A5310A04ABC80"/>
    <w:rsid w:val="005B2AE0"/>
  </w:style>
  <w:style w:type="paragraph" w:customStyle="1" w:styleId="9E17E97CA16F4CD6A89F059131C8ABA8">
    <w:name w:val="9E17E97CA16F4CD6A89F059131C8ABA8"/>
    <w:rsid w:val="005B2AE0"/>
  </w:style>
  <w:style w:type="paragraph" w:customStyle="1" w:styleId="640F66BF370D44E383725D0397144F29">
    <w:name w:val="640F66BF370D44E383725D0397144F29"/>
    <w:rsid w:val="005B2AE0"/>
  </w:style>
  <w:style w:type="paragraph" w:customStyle="1" w:styleId="ECC23C78C3C1432D8DDCF378BB04C236">
    <w:name w:val="ECC23C78C3C1432D8DDCF378BB04C236"/>
    <w:rsid w:val="005B2AE0"/>
  </w:style>
  <w:style w:type="paragraph" w:customStyle="1" w:styleId="2A8B959C85DD43C993B9170E579BEA6A">
    <w:name w:val="2A8B959C85DD43C993B9170E579BEA6A"/>
    <w:rsid w:val="005B2AE0"/>
  </w:style>
  <w:style w:type="paragraph" w:customStyle="1" w:styleId="789A59ECC021402BBFD9B81FBA4997B7">
    <w:name w:val="789A59ECC021402BBFD9B81FBA4997B7"/>
    <w:rsid w:val="005B2AE0"/>
  </w:style>
  <w:style w:type="paragraph" w:customStyle="1" w:styleId="F2DF7D593F9848EDA956F03475A7AC11">
    <w:name w:val="F2DF7D593F9848EDA956F03475A7AC11"/>
    <w:rsid w:val="005B2AE0"/>
  </w:style>
  <w:style w:type="paragraph" w:customStyle="1" w:styleId="563FE8061BAE4C31AE7BAA616B2AD5A7">
    <w:name w:val="563FE8061BAE4C31AE7BAA616B2AD5A7"/>
    <w:rsid w:val="005B2AE0"/>
  </w:style>
  <w:style w:type="paragraph" w:customStyle="1" w:styleId="9F02AFFE79CD49CD87D1BFBA5F6067EE">
    <w:name w:val="9F02AFFE79CD49CD87D1BFBA5F6067EE"/>
    <w:rsid w:val="005B2AE0"/>
  </w:style>
  <w:style w:type="paragraph" w:customStyle="1" w:styleId="8F797422425C43A2909728D4E55FC8DE">
    <w:name w:val="8F797422425C43A2909728D4E55FC8DE"/>
    <w:rsid w:val="005B2AE0"/>
  </w:style>
  <w:style w:type="paragraph" w:customStyle="1" w:styleId="D4793F86D81F49F1B6DAF48BD640711A">
    <w:name w:val="D4793F86D81F49F1B6DAF48BD640711A"/>
    <w:rsid w:val="005B2AE0"/>
  </w:style>
  <w:style w:type="paragraph" w:customStyle="1" w:styleId="6B11A337D2F34B6092AA4C22B09DF389">
    <w:name w:val="6B11A337D2F34B6092AA4C22B09DF389"/>
    <w:rsid w:val="005B2AE0"/>
  </w:style>
  <w:style w:type="paragraph" w:customStyle="1" w:styleId="32D2FC3E5B1B48E88006A238C22DA0C1">
    <w:name w:val="32D2FC3E5B1B48E88006A238C22DA0C1"/>
    <w:rsid w:val="005B2AE0"/>
  </w:style>
  <w:style w:type="paragraph" w:customStyle="1" w:styleId="4D55B0D1737D4C32AD09E258CBB4D5FF">
    <w:name w:val="4D55B0D1737D4C32AD09E258CBB4D5FF"/>
    <w:rsid w:val="005B2AE0"/>
  </w:style>
  <w:style w:type="paragraph" w:customStyle="1" w:styleId="06F60808281A4D02A3928C4D28191272">
    <w:name w:val="06F60808281A4D02A3928C4D28191272"/>
    <w:rsid w:val="005B2AE0"/>
  </w:style>
  <w:style w:type="paragraph" w:customStyle="1" w:styleId="A27A7929B490435792E586377535CFAB">
    <w:name w:val="A27A7929B490435792E586377535CFAB"/>
    <w:rsid w:val="005B2AE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REDUCING SEARCH SPACE IN BIG DATA</dc:title>
  <dc:subject>PROJECT PLAN</dc:subject>
  <dc:creator>sweety_2</dc:creator>
  <cp:lastModifiedBy>user</cp:lastModifiedBy>
  <cp:revision>2</cp:revision>
  <dcterms:created xsi:type="dcterms:W3CDTF">2016-02-27T13:15:00Z</dcterms:created>
  <dcterms:modified xsi:type="dcterms:W3CDTF">2016-02-27T13:15:00Z</dcterms:modified>
</cp:coreProperties>
</file>