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5BD" w:rsidRDefault="00C60C39">
      <w:pPr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Детский сад</w:t>
      </w:r>
    </w:p>
    <w:p w:rsidR="00F815BD" w:rsidRDefault="00C60C39">
      <w:pPr>
        <w:jc w:val="center"/>
        <w:rPr>
          <w:b/>
          <w:bCs/>
          <w:color w:val="000000"/>
          <w:sz w:val="26"/>
          <w:szCs w:val="26"/>
          <w:lang w:val="ru-RU"/>
        </w:rPr>
      </w:pPr>
      <w:r>
        <w:rPr>
          <w:b/>
          <w:bCs/>
          <w:color w:val="000000"/>
          <w:sz w:val="26"/>
          <w:szCs w:val="26"/>
          <w:lang w:val="ru-RU"/>
        </w:rPr>
        <w:t>Задача 1</w:t>
      </w:r>
    </w:p>
    <w:p w:rsidR="008778A5" w:rsidRDefault="008778A5">
      <w:pPr>
        <w:jc w:val="center"/>
        <w:rPr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2268"/>
      </w:tblGrid>
      <w:tr w:rsidR="008778A5" w:rsidRPr="00D77841" w:rsidTr="001F7CD2">
        <w:tc>
          <w:tcPr>
            <w:tcW w:w="4361" w:type="dxa"/>
            <w:shd w:val="clear" w:color="auto" w:fill="auto"/>
          </w:tcPr>
          <w:p w:rsidR="008778A5" w:rsidRPr="00630750" w:rsidRDefault="008778A5" w:rsidP="001F7CD2">
            <w:pP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</w:pPr>
            <w:r w:rsidRPr="00630750">
              <w:rPr>
                <w:rFonts w:ascii="Times New Roman" w:eastAsia="Times New Roman" w:hAnsi="Times New Roman"/>
                <w:b/>
                <w:color w:val="000000"/>
                <w:szCs w:val="26"/>
                <w:lang w:val="ru-RU" w:eastAsia="ru-RU"/>
              </w:rPr>
              <w:t xml:space="preserve">Ограничение по времени: </w:t>
            </w:r>
            <w: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1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 xml:space="preserve"> секунд</w:t>
            </w:r>
            <w: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а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 xml:space="preserve"> </w:t>
            </w:r>
          </w:p>
          <w:p w:rsidR="008778A5" w:rsidRPr="00630750" w:rsidRDefault="008778A5" w:rsidP="008778A5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32"/>
                <w:lang w:val="ru-RU" w:eastAsia="ru-RU"/>
              </w:rPr>
            </w:pPr>
            <w:r w:rsidRPr="00630750">
              <w:rPr>
                <w:rFonts w:ascii="Times New Roman" w:eastAsia="Times New Roman" w:hAnsi="Times New Roman"/>
                <w:b/>
                <w:color w:val="000000"/>
                <w:szCs w:val="26"/>
                <w:lang w:val="ru-RU" w:eastAsia="ru-RU"/>
              </w:rPr>
              <w:t xml:space="preserve">Ограничение по памяти: </w:t>
            </w:r>
            <w: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256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 xml:space="preserve"> мегабайт</w:t>
            </w:r>
          </w:p>
        </w:tc>
        <w:tc>
          <w:tcPr>
            <w:tcW w:w="2268" w:type="dxa"/>
            <w:shd w:val="clear" w:color="auto" w:fill="auto"/>
          </w:tcPr>
          <w:p w:rsidR="008778A5" w:rsidRPr="00630750" w:rsidRDefault="008778A5" w:rsidP="001F7CD2">
            <w:pP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</w:pPr>
            <w:r w:rsidRPr="00630750">
              <w:rPr>
                <w:rFonts w:ascii="Times New Roman" w:eastAsia="Times New Roman" w:hAnsi="Times New Roman"/>
                <w:b/>
                <w:color w:val="000000"/>
                <w:szCs w:val="26"/>
                <w:lang w:val="ru-RU" w:eastAsia="ru-RU"/>
              </w:rPr>
              <w:t xml:space="preserve">Ввод: 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с клавиатуры</w:t>
            </w:r>
          </w:p>
          <w:p w:rsidR="008778A5" w:rsidRPr="00630750" w:rsidRDefault="008778A5" w:rsidP="001F7CD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32"/>
                <w:lang w:val="ru-RU" w:eastAsia="ru-RU"/>
              </w:rPr>
            </w:pPr>
            <w:r w:rsidRPr="00630750">
              <w:rPr>
                <w:rFonts w:ascii="Times New Roman" w:eastAsia="Times New Roman" w:hAnsi="Times New Roman"/>
                <w:b/>
                <w:color w:val="000000"/>
                <w:szCs w:val="26"/>
                <w:lang w:val="ru-RU" w:eastAsia="ru-RU"/>
              </w:rPr>
              <w:t xml:space="preserve">Вывод: 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на экран</w:t>
            </w:r>
          </w:p>
        </w:tc>
      </w:tr>
    </w:tbl>
    <w:p w:rsidR="00F815BD" w:rsidRDefault="00F815BD">
      <w:pPr>
        <w:jc w:val="center"/>
        <w:rPr>
          <w:b/>
          <w:color w:val="000000"/>
          <w:lang w:val="ru-RU"/>
        </w:rPr>
      </w:pPr>
    </w:p>
    <w:p w:rsidR="00F815BD" w:rsidRDefault="00C60C39">
      <w:pPr>
        <w:ind w:firstLine="539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Петя — вундеркинд. Пока другие его товарищи по детскому саду играли в песочнице, он научился читать, писать, выучил три языка и всерьез занялся наукой. Однажды, во время тихого часа, при помощи гирлянды, конструктора, паяльника, отвертки и изоленты Петя смастерил свое очередное гениальное изобретение, назначение которого никому, кроме самого Пети, не известно. </w:t>
      </w:r>
    </w:p>
    <w:p w:rsidR="00F815BD" w:rsidRDefault="00C60C39">
      <w:pPr>
        <w:ind w:firstLine="539"/>
        <w:jc w:val="both"/>
        <w:rPr>
          <w:color w:val="000000"/>
          <w:lang w:val="ru-RU"/>
        </w:rPr>
      </w:pPr>
      <w:r>
        <w:rPr>
          <w:bCs/>
          <w:color w:val="000000"/>
          <w:lang w:val="ru-RU"/>
        </w:rPr>
        <w:t xml:space="preserve">Изобретение представляет собой большую красную коробку с </w:t>
      </w:r>
      <w:r>
        <w:rPr>
          <w:b/>
          <w:bCs/>
          <w:color w:val="000000"/>
          <w:lang w:val="ru-RU"/>
        </w:rPr>
        <w:t>N</w:t>
      </w:r>
      <w:r>
        <w:rPr>
          <w:bCs/>
          <w:color w:val="000000"/>
          <w:lang w:val="ru-RU"/>
        </w:rPr>
        <w:t xml:space="preserve"> лампочками и </w:t>
      </w:r>
      <w:r>
        <w:rPr>
          <w:b/>
          <w:bCs/>
          <w:color w:val="000000"/>
          <w:lang w:val="ru-RU"/>
        </w:rPr>
        <w:t>N</w:t>
      </w:r>
      <w:r>
        <w:rPr>
          <w:bCs/>
          <w:color w:val="000000"/>
          <w:lang w:val="ru-RU"/>
        </w:rPr>
        <w:t xml:space="preserve"> переключателями, пронумерованными от </w:t>
      </w:r>
      <w:r>
        <w:rPr>
          <w:b/>
          <w:bCs/>
          <w:color w:val="000000"/>
          <w:lang w:val="ru-RU"/>
        </w:rPr>
        <w:t>1</w:t>
      </w:r>
      <w:r>
        <w:rPr>
          <w:bCs/>
          <w:color w:val="000000"/>
          <w:lang w:val="ru-RU"/>
        </w:rPr>
        <w:t xml:space="preserve"> до </w:t>
      </w:r>
      <w:r>
        <w:rPr>
          <w:b/>
          <w:bCs/>
          <w:color w:val="000000"/>
          <w:lang w:val="ru-RU"/>
        </w:rPr>
        <w:t>N</w:t>
      </w:r>
      <w:r>
        <w:rPr>
          <w:bCs/>
          <w:color w:val="000000"/>
          <w:lang w:val="ru-RU"/>
        </w:rPr>
        <w:t xml:space="preserve">. При нажатии на переключатель номер </w:t>
      </w:r>
      <w:r>
        <w:rPr>
          <w:b/>
          <w:bCs/>
          <w:color w:val="000000"/>
          <w:lang w:val="ru-RU"/>
        </w:rPr>
        <w:t>K</w:t>
      </w:r>
      <w:r>
        <w:rPr>
          <w:color w:val="000000"/>
          <w:lang w:val="ru-RU"/>
        </w:rPr>
        <w:t xml:space="preserve">, лампочки с номерами, которые делятся на </w:t>
      </w:r>
      <w:r>
        <w:rPr>
          <w:b/>
          <w:bCs/>
          <w:color w:val="000000"/>
          <w:lang w:val="ru-RU"/>
        </w:rPr>
        <w:t>K</w:t>
      </w:r>
      <w:r>
        <w:rPr>
          <w:color w:val="000000"/>
          <w:lang w:val="ru-RU"/>
        </w:rPr>
        <w:t xml:space="preserve"> (лампочки номер </w:t>
      </w:r>
      <w:r>
        <w:rPr>
          <w:b/>
          <w:bCs/>
          <w:color w:val="000000"/>
          <w:lang w:val="ru-RU"/>
        </w:rPr>
        <w:t>K</w:t>
      </w:r>
      <w:r>
        <w:rPr>
          <w:color w:val="000000"/>
          <w:lang w:val="ru-RU"/>
        </w:rPr>
        <w:t xml:space="preserve">, </w:t>
      </w:r>
      <w:r>
        <w:rPr>
          <w:b/>
          <w:bCs/>
          <w:color w:val="000000"/>
          <w:lang w:val="ru-RU"/>
        </w:rPr>
        <w:t>2*K</w:t>
      </w:r>
      <w:r>
        <w:rPr>
          <w:color w:val="000000"/>
          <w:lang w:val="ru-RU"/>
        </w:rPr>
        <w:t xml:space="preserve">, </w:t>
      </w:r>
      <w:r>
        <w:rPr>
          <w:b/>
          <w:bCs/>
          <w:color w:val="000000"/>
          <w:lang w:val="ru-RU"/>
        </w:rPr>
        <w:t>3*K, …</w:t>
      </w:r>
      <w:proofErr w:type="gramStart"/>
      <w:r>
        <w:rPr>
          <w:b/>
          <w:bCs/>
          <w:color w:val="000000"/>
          <w:lang w:val="ru-RU"/>
        </w:rPr>
        <w:t xml:space="preserve"> )</w:t>
      </w:r>
      <w:proofErr w:type="gramEnd"/>
      <w:r>
        <w:rPr>
          <w:color w:val="000000"/>
          <w:lang w:val="ru-RU"/>
        </w:rPr>
        <w:t xml:space="preserve">, меняют свое состояние, то есть включенные выключаются, а выключенные — включаются. </w:t>
      </w:r>
    </w:p>
    <w:p w:rsidR="00F815BD" w:rsidRDefault="00C60C39">
      <w:pPr>
        <w:ind w:firstLine="539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После полдника Петя обвязал коробку красивой лентой, прицепил огромный розовый бант и подарил своей подруге Маше на </w:t>
      </w:r>
      <w:r w:rsidR="00E13FF9">
        <w:rPr>
          <w:color w:val="000000"/>
          <w:lang w:val="ru-RU"/>
        </w:rPr>
        <w:t>Д</w:t>
      </w:r>
      <w:r>
        <w:rPr>
          <w:color w:val="000000"/>
          <w:lang w:val="ru-RU"/>
        </w:rPr>
        <w:t xml:space="preserve">ень рождения. Маша не разобралась, как пользоваться своим подарком, и просто </w:t>
      </w:r>
      <w:r w:rsidR="00E13FF9">
        <w:rPr>
          <w:color w:val="000000"/>
          <w:lang w:val="ru-RU"/>
        </w:rPr>
        <w:t xml:space="preserve">начала </w:t>
      </w:r>
      <w:r>
        <w:rPr>
          <w:color w:val="000000"/>
          <w:lang w:val="ru-RU"/>
        </w:rPr>
        <w:t>наж</w:t>
      </w:r>
      <w:r w:rsidR="00E13FF9">
        <w:rPr>
          <w:color w:val="000000"/>
          <w:lang w:val="ru-RU"/>
        </w:rPr>
        <w:t>имать</w:t>
      </w:r>
      <w:r>
        <w:rPr>
          <w:color w:val="000000"/>
          <w:lang w:val="ru-RU"/>
        </w:rPr>
        <w:t xml:space="preserve"> на все переключатели по порядку. К несчастью, Маша еще не умеет даже считать, но ей очень и</w:t>
      </w:r>
      <w:r w:rsidR="00E13FF9">
        <w:rPr>
          <w:color w:val="000000"/>
          <w:lang w:val="ru-RU"/>
        </w:rPr>
        <w:t xml:space="preserve">нтересно, сколько лампочек останется </w:t>
      </w:r>
      <w:r>
        <w:rPr>
          <w:color w:val="000000"/>
          <w:lang w:val="ru-RU"/>
        </w:rPr>
        <w:t>включенными</w:t>
      </w:r>
      <w:r w:rsidR="00E13FF9">
        <w:rPr>
          <w:color w:val="000000"/>
          <w:lang w:val="ru-RU"/>
        </w:rPr>
        <w:t xml:space="preserve"> после этого</w:t>
      </w:r>
      <w:r>
        <w:rPr>
          <w:color w:val="000000"/>
          <w:lang w:val="ru-RU"/>
        </w:rPr>
        <w:t>. Ваша задача заключается в том, чтобы ответить на этот важный вопрос.</w:t>
      </w:r>
    </w:p>
    <w:p w:rsidR="00F815BD" w:rsidRDefault="00C60C39">
      <w:pPr>
        <w:pStyle w:val="1"/>
        <w:numPr>
          <w:ilvl w:val="0"/>
          <w:numId w:val="1"/>
        </w:numPr>
        <w:ind w:left="0"/>
        <w:rPr>
          <w:color w:val="000000"/>
          <w:lang w:val="ru-RU"/>
        </w:rPr>
      </w:pPr>
      <w:r>
        <w:rPr>
          <w:color w:val="000000"/>
          <w:lang w:val="ru-RU"/>
        </w:rPr>
        <w:t>Входные данные</w:t>
      </w:r>
    </w:p>
    <w:p w:rsidR="00F815BD" w:rsidRDefault="00C60C39">
      <w:pPr>
        <w:pStyle w:val="TextBody"/>
        <w:ind w:firstLine="53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Единственная строка</w:t>
      </w:r>
      <w:r w:rsidR="00730F81">
        <w:rPr>
          <w:rFonts w:ascii="Times New Roman" w:hAnsi="Times New Roman"/>
          <w:lang w:val="ru-RU"/>
        </w:rPr>
        <w:t xml:space="preserve">, которая </w:t>
      </w:r>
      <w:r>
        <w:rPr>
          <w:rFonts w:ascii="Times New Roman" w:hAnsi="Times New Roman"/>
          <w:lang w:val="ru-RU"/>
        </w:rPr>
        <w:t xml:space="preserve">содержит одно число </w:t>
      </w:r>
      <w:r>
        <w:rPr>
          <w:rFonts w:ascii="Times New Roman" w:hAnsi="Times New Roman"/>
          <w:b/>
        </w:rPr>
        <w:t>N</w:t>
      </w:r>
      <w:r>
        <w:rPr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(1 ≤ </w:t>
      </w:r>
      <w:r>
        <w:rPr>
          <w:rFonts w:ascii="Times New Roman" w:hAnsi="Times New Roman"/>
          <w:b/>
          <w:lang w:val="en-GB"/>
        </w:rPr>
        <w:t>N</w:t>
      </w:r>
      <w:r w:rsidRPr="00E13FF9">
        <w:rPr>
          <w:rFonts w:ascii="Times New Roman" w:hAnsi="Times New Roman"/>
          <w:b/>
          <w:lang w:val="ru-RU"/>
        </w:rPr>
        <w:t xml:space="preserve"> </w:t>
      </w:r>
      <w:r>
        <w:rPr>
          <w:lang w:val="ru-RU"/>
        </w:rPr>
        <w:t xml:space="preserve">≤ </w:t>
      </w:r>
      <w:r>
        <w:rPr>
          <w:rFonts w:ascii="Times New Roman" w:hAnsi="Times New Roman"/>
          <w:lang w:val="ru-RU"/>
        </w:rPr>
        <w:t>10</w:t>
      </w:r>
      <w:r>
        <w:rPr>
          <w:rFonts w:ascii="Times New Roman" w:hAnsi="Times New Roman"/>
          <w:position w:val="8"/>
          <w:lang w:val="ru-RU"/>
        </w:rPr>
        <w:t>18</w:t>
      </w:r>
      <w:r>
        <w:rPr>
          <w:rFonts w:ascii="Times New Roman" w:hAnsi="Times New Roman"/>
          <w:lang w:val="ru-RU"/>
        </w:rPr>
        <w:t>) — число лампочек и переключателей в Машином подарке.</w:t>
      </w:r>
    </w:p>
    <w:p w:rsidR="00F815BD" w:rsidRDefault="00C60C39">
      <w:pPr>
        <w:pStyle w:val="1"/>
        <w:numPr>
          <w:ilvl w:val="0"/>
          <w:numId w:val="1"/>
        </w:numPr>
        <w:ind w:left="0"/>
        <w:rPr>
          <w:color w:val="000000"/>
          <w:lang w:val="ru-RU"/>
        </w:rPr>
      </w:pPr>
      <w:r>
        <w:rPr>
          <w:color w:val="000000"/>
          <w:lang w:val="ru-RU"/>
        </w:rPr>
        <w:t>Выходные данные</w:t>
      </w:r>
    </w:p>
    <w:p w:rsidR="00F815BD" w:rsidRDefault="00C60C39">
      <w:pPr>
        <w:ind w:firstLine="54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Единственная строка</w:t>
      </w:r>
      <w:r w:rsidR="00730F81">
        <w:rPr>
          <w:rFonts w:ascii="Times New Roman" w:hAnsi="Times New Roman"/>
          <w:color w:val="000000"/>
          <w:lang w:val="ru-RU"/>
        </w:rPr>
        <w:t>, которая</w:t>
      </w:r>
      <w:r>
        <w:rPr>
          <w:rFonts w:ascii="Times New Roman" w:hAnsi="Times New Roman"/>
          <w:color w:val="000000"/>
          <w:lang w:val="ru-RU"/>
        </w:rPr>
        <w:t xml:space="preserve"> должна содержать одно число — количество лампочек, которые будут гореть после нажатия лампочек по порядку от </w:t>
      </w:r>
      <w:r>
        <w:rPr>
          <w:rFonts w:ascii="Times New Roman" w:hAnsi="Times New Roman"/>
          <w:b/>
          <w:bCs/>
          <w:color w:val="000000"/>
          <w:lang w:val="ru-RU"/>
        </w:rPr>
        <w:t xml:space="preserve">1 </w:t>
      </w:r>
      <w:r>
        <w:rPr>
          <w:rFonts w:ascii="Times New Roman" w:hAnsi="Times New Roman"/>
          <w:color w:val="000000"/>
          <w:lang w:val="ru-RU"/>
        </w:rPr>
        <w:t xml:space="preserve">до </w:t>
      </w:r>
      <w:r>
        <w:rPr>
          <w:rFonts w:ascii="Times New Roman" w:hAnsi="Times New Roman"/>
          <w:b/>
          <w:bCs/>
          <w:color w:val="000000"/>
          <w:lang w:val="ru-RU"/>
        </w:rPr>
        <w:t>N</w:t>
      </w:r>
      <w:r>
        <w:rPr>
          <w:rFonts w:ascii="Times New Roman" w:hAnsi="Times New Roman"/>
          <w:color w:val="000000"/>
          <w:lang w:val="ru-RU"/>
        </w:rPr>
        <w:t>.</w:t>
      </w:r>
    </w:p>
    <w:p w:rsidR="00F815BD" w:rsidRPr="00E13FF9" w:rsidRDefault="00F815BD">
      <w:pPr>
        <w:ind w:firstLine="540"/>
        <w:jc w:val="both"/>
        <w:rPr>
          <w:lang w:val="ru-RU"/>
        </w:rPr>
      </w:pPr>
    </w:p>
    <w:tbl>
      <w:tblPr>
        <w:tblW w:w="0" w:type="auto"/>
        <w:tblInd w:w="6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797"/>
        <w:gridCol w:w="1887"/>
        <w:gridCol w:w="5496"/>
      </w:tblGrid>
      <w:tr w:rsidR="00F815BD">
        <w:trPr>
          <w:trHeight w:val="298"/>
        </w:trPr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Pr="000550F3" w:rsidRDefault="00E13FF9" w:rsidP="000550F3">
            <w:pPr>
              <w:jc w:val="center"/>
              <w:rPr>
                <w:b/>
                <w:i/>
                <w:color w:val="000000"/>
                <w:lang w:val="ru-RU"/>
              </w:rPr>
            </w:pPr>
            <w:proofErr w:type="spellStart"/>
            <w:r w:rsidRPr="000550F3">
              <w:rPr>
                <w:b/>
                <w:i/>
                <w:color w:val="000000"/>
                <w:lang w:val="ru-RU"/>
              </w:rPr>
              <w:t>input</w:t>
            </w:r>
            <w:proofErr w:type="spellEnd"/>
          </w:p>
        </w:tc>
        <w:tc>
          <w:tcPr>
            <w:tcW w:w="1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Pr="000550F3" w:rsidRDefault="00E13FF9" w:rsidP="000550F3">
            <w:pPr>
              <w:jc w:val="center"/>
              <w:rPr>
                <w:b/>
                <w:i/>
                <w:color w:val="000000"/>
                <w:lang w:val="ru-RU"/>
              </w:rPr>
            </w:pPr>
            <w:proofErr w:type="spellStart"/>
            <w:r w:rsidRPr="000550F3">
              <w:rPr>
                <w:b/>
                <w:i/>
                <w:color w:val="000000"/>
                <w:lang w:val="ru-RU"/>
              </w:rPr>
              <w:t>output</w:t>
            </w:r>
            <w:proofErr w:type="spellEnd"/>
          </w:p>
        </w:tc>
        <w:tc>
          <w:tcPr>
            <w:tcW w:w="5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F815BD" w:rsidRPr="000550F3" w:rsidRDefault="00C60C39" w:rsidP="000550F3">
            <w:pPr>
              <w:jc w:val="center"/>
              <w:rPr>
                <w:b/>
                <w:i/>
                <w:lang w:val="ru-RU"/>
              </w:rPr>
            </w:pPr>
            <w:r w:rsidRPr="000550F3">
              <w:rPr>
                <w:b/>
                <w:i/>
                <w:lang w:val="ru-RU"/>
              </w:rPr>
              <w:t>Пояснение</w:t>
            </w:r>
          </w:p>
        </w:tc>
      </w:tr>
      <w:tr w:rsidR="00F815BD" w:rsidRPr="00D77841">
        <w:trPr>
          <w:trHeight w:val="349"/>
        </w:trPr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3</w:t>
            </w:r>
          </w:p>
        </w:tc>
        <w:tc>
          <w:tcPr>
            <w:tcW w:w="1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5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Сначала ни одна лампочка не горит.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 xml:space="preserve">Маша нажимает на первую кнопку - и загораются все три лампочки. Затем — на вторую, и вторая лампочка гаснет. 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Затем — на третью, которая тоже гаснет. Гореть осталась только первая лампочка.</w:t>
            </w:r>
          </w:p>
        </w:tc>
      </w:tr>
      <w:tr w:rsidR="00F815BD" w:rsidRPr="00D77841">
        <w:trPr>
          <w:trHeight w:val="349"/>
        </w:trPr>
        <w:tc>
          <w:tcPr>
            <w:tcW w:w="179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6</w:t>
            </w:r>
          </w:p>
        </w:tc>
        <w:tc>
          <w:tcPr>
            <w:tcW w:w="188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549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 xml:space="preserve">Гореть останутся лампочки с номерами 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1  и 4.</w:t>
            </w:r>
          </w:p>
        </w:tc>
      </w:tr>
    </w:tbl>
    <w:p w:rsidR="00F815BD" w:rsidRPr="00E13FF9" w:rsidRDefault="00F815BD">
      <w:pPr>
        <w:rPr>
          <w:lang w:val="ru-RU"/>
        </w:rPr>
      </w:pPr>
    </w:p>
    <w:p w:rsidR="00F815BD" w:rsidRDefault="00C60C39">
      <w:pPr>
        <w:pageBreakBefore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lastRenderedPageBreak/>
        <w:t>Школа</w:t>
      </w:r>
    </w:p>
    <w:p w:rsidR="00F815BD" w:rsidRDefault="00C60C39">
      <w:pPr>
        <w:jc w:val="center"/>
        <w:rPr>
          <w:b/>
          <w:bCs/>
          <w:color w:val="000000"/>
          <w:sz w:val="26"/>
          <w:szCs w:val="26"/>
          <w:lang w:val="ru-RU"/>
        </w:rPr>
      </w:pPr>
      <w:r>
        <w:rPr>
          <w:b/>
          <w:bCs/>
          <w:color w:val="000000"/>
          <w:sz w:val="26"/>
          <w:szCs w:val="26"/>
          <w:lang w:val="ru-RU"/>
        </w:rPr>
        <w:t>Задача 2</w:t>
      </w:r>
    </w:p>
    <w:p w:rsidR="00E348C3" w:rsidRDefault="00E348C3">
      <w:pPr>
        <w:jc w:val="center"/>
        <w:rPr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2268"/>
      </w:tblGrid>
      <w:tr w:rsidR="00E348C3" w:rsidRPr="00D77841" w:rsidTr="001F7CD2">
        <w:tc>
          <w:tcPr>
            <w:tcW w:w="4361" w:type="dxa"/>
            <w:shd w:val="clear" w:color="auto" w:fill="auto"/>
          </w:tcPr>
          <w:p w:rsidR="00E348C3" w:rsidRPr="00630750" w:rsidRDefault="00E348C3" w:rsidP="001F7CD2">
            <w:pP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</w:pPr>
            <w:r w:rsidRPr="00630750">
              <w:rPr>
                <w:rFonts w:ascii="Times New Roman" w:eastAsia="Times New Roman" w:hAnsi="Times New Roman"/>
                <w:b/>
                <w:color w:val="000000"/>
                <w:szCs w:val="26"/>
                <w:lang w:val="ru-RU" w:eastAsia="ru-RU"/>
              </w:rPr>
              <w:t xml:space="preserve">Ограничение по времени: </w:t>
            </w:r>
            <w: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1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 xml:space="preserve"> секунд</w:t>
            </w:r>
            <w: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а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 xml:space="preserve"> </w:t>
            </w:r>
          </w:p>
          <w:p w:rsidR="00E348C3" w:rsidRPr="00630750" w:rsidRDefault="00E348C3" w:rsidP="00E348C3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32"/>
                <w:lang w:val="ru-RU" w:eastAsia="ru-RU"/>
              </w:rPr>
            </w:pPr>
            <w:r w:rsidRPr="00630750">
              <w:rPr>
                <w:rFonts w:ascii="Times New Roman" w:eastAsia="Times New Roman" w:hAnsi="Times New Roman"/>
                <w:b/>
                <w:color w:val="000000"/>
                <w:szCs w:val="26"/>
                <w:lang w:val="ru-RU" w:eastAsia="ru-RU"/>
              </w:rPr>
              <w:t xml:space="preserve">Ограничение по памяти: </w:t>
            </w:r>
            <w: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256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 xml:space="preserve"> мегабайт</w:t>
            </w:r>
          </w:p>
        </w:tc>
        <w:tc>
          <w:tcPr>
            <w:tcW w:w="2268" w:type="dxa"/>
            <w:shd w:val="clear" w:color="auto" w:fill="auto"/>
          </w:tcPr>
          <w:p w:rsidR="00E348C3" w:rsidRPr="00630750" w:rsidRDefault="00E348C3" w:rsidP="001F7CD2">
            <w:pP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</w:pPr>
            <w:r w:rsidRPr="00630750">
              <w:rPr>
                <w:rFonts w:ascii="Times New Roman" w:eastAsia="Times New Roman" w:hAnsi="Times New Roman"/>
                <w:b/>
                <w:color w:val="000000"/>
                <w:szCs w:val="26"/>
                <w:lang w:val="ru-RU" w:eastAsia="ru-RU"/>
              </w:rPr>
              <w:t xml:space="preserve">Ввод: 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с клавиатуры</w:t>
            </w:r>
          </w:p>
          <w:p w:rsidR="00E348C3" w:rsidRPr="00630750" w:rsidRDefault="00E348C3" w:rsidP="001F7CD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32"/>
                <w:lang w:val="ru-RU" w:eastAsia="ru-RU"/>
              </w:rPr>
            </w:pPr>
            <w:r w:rsidRPr="00630750">
              <w:rPr>
                <w:rFonts w:ascii="Times New Roman" w:eastAsia="Times New Roman" w:hAnsi="Times New Roman"/>
                <w:b/>
                <w:color w:val="000000"/>
                <w:szCs w:val="26"/>
                <w:lang w:val="ru-RU" w:eastAsia="ru-RU"/>
              </w:rPr>
              <w:t xml:space="preserve">Вывод: 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на экран</w:t>
            </w:r>
          </w:p>
        </w:tc>
      </w:tr>
    </w:tbl>
    <w:p w:rsidR="00F815BD" w:rsidRDefault="00F815BD">
      <w:pPr>
        <w:jc w:val="center"/>
        <w:rPr>
          <w:b/>
          <w:color w:val="000000"/>
          <w:lang w:val="ru-RU"/>
        </w:rPr>
      </w:pPr>
    </w:p>
    <w:p w:rsidR="00F815BD" w:rsidRDefault="00C60C39">
      <w:pPr>
        <w:ind w:firstLine="539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В три года, закончив детский сад, Петя пошел в школу. Сразу в девятый класс. Естественно, в первый же день он обыграл в шахматы Виктора Петровича — своего учителя физкультуры. Узнав об этом, директор доверил Пете лично выбирать людей в сборную школы по шахматам. </w:t>
      </w:r>
    </w:p>
    <w:p w:rsidR="00F815BD" w:rsidRDefault="00C60C39">
      <w:pPr>
        <w:ind w:firstLine="539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В школе учится </w:t>
      </w:r>
      <w:r>
        <w:rPr>
          <w:b/>
          <w:bCs/>
          <w:color w:val="000000"/>
          <w:lang w:val="ru-RU"/>
        </w:rPr>
        <w:t xml:space="preserve">N </w:t>
      </w:r>
      <w:r>
        <w:rPr>
          <w:color w:val="000000"/>
          <w:lang w:val="ru-RU"/>
        </w:rPr>
        <w:t xml:space="preserve">учеников. Уровень игры каждого из них можно оценить положительным числом </w:t>
      </w:r>
      <w:proofErr w:type="spellStart"/>
      <w:r>
        <w:rPr>
          <w:b/>
          <w:bCs/>
          <w:color w:val="000000"/>
          <w:lang w:val="ru-RU"/>
        </w:rPr>
        <w:t>Ai</w:t>
      </w:r>
      <w:proofErr w:type="spellEnd"/>
      <w:r>
        <w:rPr>
          <w:color w:val="000000"/>
          <w:lang w:val="ru-RU"/>
        </w:rPr>
        <w:t xml:space="preserve">. К сожалению, не должно получиться так, что уровень одного из членов сборной выше суммарного уровня каких-либо двух других. Иначе он решит, что слишком хорошо играет в шахматы, зазнается и начнет прогуливать уроки. </w:t>
      </w:r>
    </w:p>
    <w:p w:rsidR="00F815BD" w:rsidRDefault="00C60C39">
      <w:pPr>
        <w:ind w:firstLine="539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Всем известно, что в шахматах главное — количество, и побеждает команда с наибольшим числом участников. Ваша задача — помочь Пете выбрать сборную как можно большего размера. Самому ему некогда отвлекаться на такие пустяки.</w:t>
      </w:r>
    </w:p>
    <w:p w:rsidR="00F815BD" w:rsidRDefault="00C60C39">
      <w:pPr>
        <w:pStyle w:val="1"/>
        <w:numPr>
          <w:ilvl w:val="0"/>
          <w:numId w:val="1"/>
        </w:numPr>
        <w:ind w:left="0"/>
        <w:rPr>
          <w:color w:val="000000"/>
          <w:lang w:val="ru-RU"/>
        </w:rPr>
      </w:pPr>
      <w:r>
        <w:rPr>
          <w:color w:val="000000"/>
          <w:lang w:val="ru-RU"/>
        </w:rPr>
        <w:t>Входные данные</w:t>
      </w:r>
    </w:p>
    <w:p w:rsidR="00F815BD" w:rsidRDefault="00C60C39">
      <w:pPr>
        <w:ind w:firstLine="54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Первая строка содержит одно натуральное число </w:t>
      </w:r>
      <w:r>
        <w:rPr>
          <w:rFonts w:ascii="Times New Roman" w:hAnsi="Times New Roman"/>
          <w:b/>
          <w:color w:val="000000"/>
        </w:rPr>
        <w:t>N</w:t>
      </w:r>
      <w:r>
        <w:rPr>
          <w:rFonts w:ascii="Times New Roman" w:hAnsi="Times New Roman"/>
          <w:color w:val="000000"/>
          <w:lang w:val="ru-RU"/>
        </w:rPr>
        <w:t xml:space="preserve"> (1 ≤ </w:t>
      </w:r>
      <w:r>
        <w:rPr>
          <w:rFonts w:ascii="Times New Roman" w:hAnsi="Times New Roman"/>
          <w:b/>
          <w:color w:val="000000"/>
        </w:rPr>
        <w:t>N</w:t>
      </w:r>
      <w:r>
        <w:rPr>
          <w:rFonts w:ascii="Times New Roman" w:hAnsi="Times New Roman"/>
          <w:color w:val="000000"/>
          <w:lang w:val="ru-RU"/>
        </w:rPr>
        <w:t xml:space="preserve"> ≤ 2 * 10</w:t>
      </w:r>
      <w:r>
        <w:rPr>
          <w:rFonts w:ascii="Times New Roman" w:hAnsi="Times New Roman"/>
          <w:color w:val="000000"/>
          <w:vertAlign w:val="superscript"/>
          <w:lang w:val="ru-RU"/>
        </w:rPr>
        <w:t>5</w:t>
      </w:r>
      <w:r>
        <w:rPr>
          <w:rFonts w:ascii="Times New Roman" w:hAnsi="Times New Roman"/>
          <w:color w:val="000000"/>
          <w:lang w:val="ru-RU"/>
        </w:rPr>
        <w:t>) — количество учеников в школе.</w:t>
      </w:r>
    </w:p>
    <w:p w:rsidR="00F815BD" w:rsidRDefault="00C60C39">
      <w:pPr>
        <w:ind w:firstLine="54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Вторая строка содержит ровно </w:t>
      </w:r>
      <w:r>
        <w:rPr>
          <w:rFonts w:ascii="Times New Roman" w:hAnsi="Times New Roman"/>
          <w:b/>
          <w:color w:val="000000"/>
        </w:rPr>
        <w:t>N</w:t>
      </w:r>
      <w:r>
        <w:rPr>
          <w:rFonts w:ascii="Times New Roman" w:hAnsi="Times New Roman"/>
          <w:color w:val="000000"/>
          <w:lang w:val="ru-RU"/>
        </w:rPr>
        <w:t xml:space="preserve"> целых чисел </w:t>
      </w:r>
      <w:r>
        <w:rPr>
          <w:rFonts w:ascii="Times New Roman" w:hAnsi="Times New Roman"/>
          <w:b/>
          <w:color w:val="000000"/>
        </w:rPr>
        <w:t>A</w:t>
      </w:r>
      <w:r>
        <w:rPr>
          <w:rFonts w:ascii="Times New Roman" w:hAnsi="Times New Roman"/>
          <w:b/>
          <w:color w:val="000000"/>
          <w:vertAlign w:val="subscript"/>
        </w:rPr>
        <w:t>i</w:t>
      </w:r>
      <w:r>
        <w:rPr>
          <w:rFonts w:ascii="Times New Roman" w:hAnsi="Times New Roman"/>
          <w:b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 xml:space="preserve">(1 ≤ </w:t>
      </w:r>
      <w:r>
        <w:rPr>
          <w:rFonts w:ascii="Times New Roman" w:hAnsi="Times New Roman"/>
          <w:b/>
          <w:color w:val="000000"/>
        </w:rPr>
        <w:t>A</w:t>
      </w:r>
      <w:r>
        <w:rPr>
          <w:rFonts w:ascii="Times New Roman" w:hAnsi="Times New Roman"/>
          <w:b/>
          <w:color w:val="000000"/>
          <w:vertAlign w:val="subscript"/>
        </w:rPr>
        <w:t>i</w:t>
      </w:r>
      <w:r>
        <w:rPr>
          <w:rFonts w:ascii="Times New Roman" w:hAnsi="Times New Roman"/>
          <w:b/>
          <w:color w:val="000000"/>
          <w:vertAlign w:val="subscript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>≤</w:t>
      </w:r>
      <w:r>
        <w:rPr>
          <w:rFonts w:ascii="Times New Roman" w:hAnsi="Times New Roman"/>
          <w:b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>10</w:t>
      </w:r>
      <w:r>
        <w:rPr>
          <w:rFonts w:ascii="Times New Roman" w:hAnsi="Times New Roman"/>
          <w:color w:val="000000"/>
          <w:vertAlign w:val="superscript"/>
          <w:lang w:val="ru-RU"/>
        </w:rPr>
        <w:t>9</w:t>
      </w:r>
      <w:r>
        <w:rPr>
          <w:rFonts w:ascii="Times New Roman" w:hAnsi="Times New Roman"/>
          <w:color w:val="000000"/>
          <w:lang w:val="ru-RU"/>
        </w:rPr>
        <w:t xml:space="preserve">) – уровень игры в шахматы </w:t>
      </w:r>
      <w:r>
        <w:rPr>
          <w:rFonts w:ascii="Times New Roman" w:hAnsi="Times New Roman"/>
          <w:b/>
          <w:bCs/>
          <w:color w:val="000000"/>
          <w:lang w:val="ru-RU"/>
        </w:rPr>
        <w:t>i</w:t>
      </w:r>
      <w:r>
        <w:rPr>
          <w:rFonts w:ascii="Times New Roman" w:hAnsi="Times New Roman"/>
          <w:color w:val="000000"/>
          <w:lang w:val="ru-RU"/>
        </w:rPr>
        <w:t>-</w:t>
      </w:r>
      <w:proofErr w:type="spellStart"/>
      <w:r>
        <w:rPr>
          <w:rFonts w:ascii="Times New Roman" w:hAnsi="Times New Roman"/>
          <w:color w:val="000000"/>
          <w:lang w:val="ru-RU"/>
        </w:rPr>
        <w:t>го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ученика. Числа разделены одиночными пробелами. Ученики нумеруются последовательно</w:t>
      </w:r>
      <w:r w:rsidR="00730F81">
        <w:rPr>
          <w:rFonts w:ascii="Times New Roman" w:hAnsi="Times New Roman"/>
          <w:color w:val="000000"/>
          <w:lang w:val="ru-RU"/>
        </w:rPr>
        <w:t>,</w:t>
      </w:r>
      <w:r>
        <w:rPr>
          <w:rFonts w:ascii="Times New Roman" w:hAnsi="Times New Roman"/>
          <w:color w:val="000000"/>
          <w:lang w:val="ru-RU"/>
        </w:rPr>
        <w:t xml:space="preserve"> в порядке их ввода</w:t>
      </w:r>
      <w:r w:rsidR="00730F81">
        <w:rPr>
          <w:rFonts w:ascii="Times New Roman" w:hAnsi="Times New Roman"/>
          <w:color w:val="000000"/>
          <w:lang w:val="ru-RU"/>
        </w:rPr>
        <w:t>,</w:t>
      </w:r>
      <w:r>
        <w:rPr>
          <w:rFonts w:ascii="Times New Roman" w:hAnsi="Times New Roman"/>
          <w:color w:val="000000"/>
          <w:lang w:val="ru-RU"/>
        </w:rPr>
        <w:t xml:space="preserve"> начиная с </w:t>
      </w:r>
      <w:r w:rsidR="00730F81">
        <w:rPr>
          <w:rFonts w:ascii="Times New Roman" w:hAnsi="Times New Roman"/>
          <w:color w:val="000000"/>
          <w:lang w:val="ru-RU"/>
        </w:rPr>
        <w:t>единицы</w:t>
      </w:r>
      <w:r>
        <w:rPr>
          <w:rFonts w:ascii="Times New Roman" w:hAnsi="Times New Roman"/>
          <w:color w:val="000000"/>
          <w:lang w:val="ru-RU"/>
        </w:rPr>
        <w:t xml:space="preserve">. </w:t>
      </w:r>
    </w:p>
    <w:p w:rsidR="00F815BD" w:rsidRDefault="00C60C39">
      <w:pPr>
        <w:pStyle w:val="1"/>
        <w:numPr>
          <w:ilvl w:val="0"/>
          <w:numId w:val="1"/>
        </w:numPr>
        <w:ind w:left="0"/>
        <w:rPr>
          <w:color w:val="000000"/>
          <w:lang w:val="ru-RU"/>
        </w:rPr>
      </w:pPr>
      <w:r>
        <w:rPr>
          <w:color w:val="000000"/>
          <w:lang w:val="ru-RU"/>
        </w:rPr>
        <w:t>Выходные данные</w:t>
      </w:r>
    </w:p>
    <w:p w:rsidR="00F815BD" w:rsidRDefault="00730F81">
      <w:pPr>
        <w:ind w:firstLine="54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Единственная строка, которая </w:t>
      </w:r>
      <w:r w:rsidR="00C60C39">
        <w:rPr>
          <w:rFonts w:ascii="Times New Roman" w:hAnsi="Times New Roman"/>
          <w:color w:val="000000"/>
          <w:lang w:val="ru-RU"/>
        </w:rPr>
        <w:t xml:space="preserve">должна содержать одно число </w:t>
      </w:r>
      <w:r w:rsidR="00C60C39">
        <w:rPr>
          <w:rFonts w:ascii="Times New Roman" w:hAnsi="Times New Roman"/>
          <w:b/>
          <w:color w:val="000000"/>
        </w:rPr>
        <w:t>M</w:t>
      </w:r>
      <w:r w:rsidR="00C60C39">
        <w:rPr>
          <w:rFonts w:ascii="Times New Roman" w:hAnsi="Times New Roman"/>
          <w:color w:val="000000"/>
          <w:lang w:val="ru-RU"/>
        </w:rPr>
        <w:t xml:space="preserve"> – максимально возможный размер сборной.</w:t>
      </w:r>
    </w:p>
    <w:p w:rsidR="00F815BD" w:rsidRPr="00E13FF9" w:rsidRDefault="00F815BD">
      <w:pPr>
        <w:ind w:firstLine="540"/>
        <w:jc w:val="both"/>
        <w:rPr>
          <w:lang w:val="ru-RU"/>
        </w:rPr>
      </w:pPr>
    </w:p>
    <w:tbl>
      <w:tblPr>
        <w:tblW w:w="0" w:type="auto"/>
        <w:tblInd w:w="6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707"/>
        <w:gridCol w:w="1528"/>
        <w:gridCol w:w="5599"/>
      </w:tblGrid>
      <w:tr w:rsidR="00F815BD">
        <w:trPr>
          <w:trHeight w:val="298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Pr="000550F3" w:rsidRDefault="00C60C39" w:rsidP="000550F3">
            <w:pPr>
              <w:jc w:val="center"/>
              <w:rPr>
                <w:b/>
                <w:i/>
                <w:color w:val="000000"/>
                <w:lang w:val="ru-RU"/>
              </w:rPr>
            </w:pPr>
            <w:proofErr w:type="spellStart"/>
            <w:r w:rsidRPr="000550F3">
              <w:rPr>
                <w:b/>
                <w:i/>
                <w:color w:val="000000"/>
                <w:lang w:val="ru-RU"/>
              </w:rPr>
              <w:t>input</w:t>
            </w:r>
            <w:proofErr w:type="spellEnd"/>
          </w:p>
        </w:tc>
        <w:tc>
          <w:tcPr>
            <w:tcW w:w="1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Pr="000550F3" w:rsidRDefault="000550F3" w:rsidP="000550F3">
            <w:pPr>
              <w:jc w:val="center"/>
              <w:rPr>
                <w:b/>
                <w:i/>
                <w:color w:val="000000"/>
                <w:lang w:val="ru-RU"/>
              </w:rPr>
            </w:pPr>
            <w:r w:rsidRPr="000550F3">
              <w:rPr>
                <w:b/>
                <w:i/>
                <w:color w:val="000000"/>
              </w:rPr>
              <w:t>o</w:t>
            </w:r>
            <w:proofErr w:type="spellStart"/>
            <w:r w:rsidR="00C60C39" w:rsidRPr="000550F3">
              <w:rPr>
                <w:b/>
                <w:i/>
                <w:color w:val="000000"/>
                <w:lang w:val="ru-RU"/>
              </w:rPr>
              <w:t>utput</w:t>
            </w:r>
            <w:proofErr w:type="spellEnd"/>
          </w:p>
        </w:tc>
        <w:tc>
          <w:tcPr>
            <w:tcW w:w="5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F815BD" w:rsidRPr="000550F3" w:rsidRDefault="00C60C39" w:rsidP="000550F3">
            <w:pPr>
              <w:jc w:val="center"/>
              <w:rPr>
                <w:b/>
                <w:i/>
                <w:lang w:val="ru-RU"/>
              </w:rPr>
            </w:pPr>
            <w:r w:rsidRPr="000550F3">
              <w:rPr>
                <w:b/>
                <w:i/>
                <w:lang w:val="ru-RU"/>
              </w:rPr>
              <w:t>Пояснение</w:t>
            </w:r>
          </w:p>
        </w:tc>
      </w:tr>
      <w:tr w:rsidR="00F815BD" w:rsidRPr="00D77841">
        <w:trPr>
          <w:trHeight w:val="349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4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1 1 1 1</w:t>
            </w:r>
          </w:p>
        </w:tc>
        <w:tc>
          <w:tcPr>
            <w:tcW w:w="1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4</w:t>
            </w:r>
          </w:p>
        </w:tc>
        <w:tc>
          <w:tcPr>
            <w:tcW w:w="5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В сборную можно взять всех учеников.</w:t>
            </w:r>
          </w:p>
        </w:tc>
      </w:tr>
      <w:tr w:rsidR="00F815BD" w:rsidRPr="00D77841">
        <w:trPr>
          <w:trHeight w:val="349"/>
        </w:trPr>
        <w:tc>
          <w:tcPr>
            <w:tcW w:w="17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4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3 2 7 5</w:t>
            </w:r>
          </w:p>
        </w:tc>
        <w:tc>
          <w:tcPr>
            <w:tcW w:w="15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3</w:t>
            </w:r>
          </w:p>
        </w:tc>
        <w:tc>
          <w:tcPr>
            <w:tcW w:w="559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Нельзя взять всех учеников, поскольку  уровень третьего ученика выше суммар</w:t>
            </w:r>
            <w:r w:rsidR="00D77841"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ного уровня первого и второго (7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 xml:space="preserve"> &gt; 3 + 2).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Максимально возможный размер сборной равен трем. Один из возможных вариантов — второй, третий и четвертый ученик.</w:t>
            </w:r>
          </w:p>
        </w:tc>
      </w:tr>
    </w:tbl>
    <w:p w:rsidR="00F815BD" w:rsidRDefault="00F815BD">
      <w:pPr>
        <w:ind w:firstLine="539"/>
        <w:jc w:val="both"/>
        <w:rPr>
          <w:lang w:val="ru-RU"/>
        </w:rPr>
      </w:pPr>
    </w:p>
    <w:p w:rsidR="00F815BD" w:rsidRDefault="00C60C39">
      <w:pPr>
        <w:pageBreakBefore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lastRenderedPageBreak/>
        <w:t>Университет</w:t>
      </w:r>
    </w:p>
    <w:p w:rsidR="00F815BD" w:rsidRDefault="00C60C39">
      <w:pPr>
        <w:jc w:val="center"/>
        <w:rPr>
          <w:b/>
          <w:bCs/>
          <w:color w:val="000000"/>
          <w:sz w:val="26"/>
          <w:szCs w:val="26"/>
          <w:lang w:val="ru-RU"/>
        </w:rPr>
      </w:pPr>
      <w:r>
        <w:rPr>
          <w:b/>
          <w:bCs/>
          <w:color w:val="000000"/>
          <w:sz w:val="26"/>
          <w:szCs w:val="26"/>
          <w:lang w:val="ru-RU"/>
        </w:rPr>
        <w:t>Задача 3</w:t>
      </w:r>
    </w:p>
    <w:p w:rsidR="007849E9" w:rsidRDefault="007849E9">
      <w:pPr>
        <w:jc w:val="center"/>
        <w:rPr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2268"/>
      </w:tblGrid>
      <w:tr w:rsidR="007849E9" w:rsidRPr="00D77841" w:rsidTr="001F7CD2">
        <w:tc>
          <w:tcPr>
            <w:tcW w:w="4361" w:type="dxa"/>
            <w:shd w:val="clear" w:color="auto" w:fill="auto"/>
          </w:tcPr>
          <w:p w:rsidR="007849E9" w:rsidRPr="00630750" w:rsidRDefault="007849E9" w:rsidP="001F7CD2">
            <w:pP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</w:pPr>
            <w:r w:rsidRPr="00630750">
              <w:rPr>
                <w:rFonts w:ascii="Times New Roman" w:eastAsia="Times New Roman" w:hAnsi="Times New Roman"/>
                <w:b/>
                <w:color w:val="000000"/>
                <w:szCs w:val="26"/>
                <w:lang w:val="ru-RU" w:eastAsia="ru-RU"/>
              </w:rPr>
              <w:t xml:space="preserve">Ограничение по времени: </w:t>
            </w:r>
            <w: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1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 xml:space="preserve"> секунд</w:t>
            </w:r>
            <w: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а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 xml:space="preserve"> </w:t>
            </w:r>
          </w:p>
          <w:p w:rsidR="007849E9" w:rsidRPr="00630750" w:rsidRDefault="007849E9" w:rsidP="001F7CD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32"/>
                <w:lang w:val="ru-RU" w:eastAsia="ru-RU"/>
              </w:rPr>
            </w:pPr>
            <w:r w:rsidRPr="00630750">
              <w:rPr>
                <w:rFonts w:ascii="Times New Roman" w:eastAsia="Times New Roman" w:hAnsi="Times New Roman"/>
                <w:b/>
                <w:color w:val="000000"/>
                <w:szCs w:val="26"/>
                <w:lang w:val="ru-RU" w:eastAsia="ru-RU"/>
              </w:rPr>
              <w:t xml:space="preserve">Ограничение по памяти: </w:t>
            </w:r>
            <w: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256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 xml:space="preserve"> мегабайт</w:t>
            </w:r>
          </w:p>
        </w:tc>
        <w:tc>
          <w:tcPr>
            <w:tcW w:w="2268" w:type="dxa"/>
            <w:shd w:val="clear" w:color="auto" w:fill="auto"/>
          </w:tcPr>
          <w:p w:rsidR="007849E9" w:rsidRPr="00630750" w:rsidRDefault="007849E9" w:rsidP="001F7CD2">
            <w:pP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</w:pPr>
            <w:r w:rsidRPr="00630750">
              <w:rPr>
                <w:rFonts w:ascii="Times New Roman" w:eastAsia="Times New Roman" w:hAnsi="Times New Roman"/>
                <w:b/>
                <w:color w:val="000000"/>
                <w:szCs w:val="26"/>
                <w:lang w:val="ru-RU" w:eastAsia="ru-RU"/>
              </w:rPr>
              <w:t xml:space="preserve">Ввод: 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с клавиатуры</w:t>
            </w:r>
          </w:p>
          <w:p w:rsidR="007849E9" w:rsidRPr="00630750" w:rsidRDefault="007849E9" w:rsidP="001F7CD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32"/>
                <w:lang w:val="ru-RU" w:eastAsia="ru-RU"/>
              </w:rPr>
            </w:pPr>
            <w:r w:rsidRPr="00630750">
              <w:rPr>
                <w:rFonts w:ascii="Times New Roman" w:eastAsia="Times New Roman" w:hAnsi="Times New Roman"/>
                <w:b/>
                <w:color w:val="000000"/>
                <w:szCs w:val="26"/>
                <w:lang w:val="ru-RU" w:eastAsia="ru-RU"/>
              </w:rPr>
              <w:t xml:space="preserve">Вывод: 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на экран</w:t>
            </w:r>
          </w:p>
        </w:tc>
      </w:tr>
    </w:tbl>
    <w:p w:rsidR="00F815BD" w:rsidRDefault="00F815BD">
      <w:pPr>
        <w:jc w:val="center"/>
        <w:rPr>
          <w:b/>
          <w:color w:val="000000"/>
          <w:lang w:val="ru-RU"/>
        </w:rPr>
      </w:pPr>
    </w:p>
    <w:p w:rsidR="00F815BD" w:rsidRDefault="00C60C39">
      <w:pPr>
        <w:ind w:firstLine="539"/>
        <w:jc w:val="both"/>
        <w:rPr>
          <w:color w:val="000000"/>
          <w:lang w:val="ru-RU"/>
        </w:rPr>
      </w:pPr>
      <w:proofErr w:type="gramStart"/>
      <w:r>
        <w:rPr>
          <w:color w:val="000000"/>
          <w:lang w:val="ru-RU"/>
        </w:rPr>
        <w:t>Закончив школу</w:t>
      </w:r>
      <w:proofErr w:type="gramEnd"/>
      <w:r>
        <w:rPr>
          <w:color w:val="000000"/>
          <w:lang w:val="ru-RU"/>
        </w:rPr>
        <w:t xml:space="preserve">, Петя поступил в </w:t>
      </w:r>
      <w:proofErr w:type="spellStart"/>
      <w:r>
        <w:rPr>
          <w:color w:val="000000"/>
          <w:lang w:val="ru-RU"/>
        </w:rPr>
        <w:t>Байттаунский</w:t>
      </w:r>
      <w:proofErr w:type="spellEnd"/>
      <w:r>
        <w:rPr>
          <w:color w:val="000000"/>
          <w:lang w:val="ru-RU"/>
        </w:rPr>
        <w:t xml:space="preserve"> Государственный Университет на факультет Криптографии, Архитектуры, Робототехники и Литературы. На факультет КАРЛ! Как известно, основной задачей, которую решает КАРЛ, является проблема ДНЧ — Довольно Необычных Чисел. Число называется Довольно Необычным, если любые две соседние его цифры отличаются не более</w:t>
      </w:r>
      <w:proofErr w:type="gramStart"/>
      <w:r>
        <w:rPr>
          <w:color w:val="000000"/>
          <w:lang w:val="ru-RU"/>
        </w:rPr>
        <w:t>,</w:t>
      </w:r>
      <w:proofErr w:type="gramEnd"/>
      <w:r>
        <w:rPr>
          <w:color w:val="000000"/>
          <w:lang w:val="ru-RU"/>
        </w:rPr>
        <w:t xml:space="preserve"> чем на единицу. Числа, состоящие из одной цифры, также являются Довольно Необычными.</w:t>
      </w:r>
    </w:p>
    <w:p w:rsidR="00F815BD" w:rsidRDefault="00C60C39">
      <w:pPr>
        <w:ind w:firstLine="539"/>
        <w:jc w:val="both"/>
        <w:rPr>
          <w:rFonts w:ascii="Times New Roman" w:hAnsi="Times New Roman"/>
          <w:color w:val="000000"/>
          <w:lang w:val="ru-RU"/>
        </w:rPr>
      </w:pPr>
      <w:r>
        <w:rPr>
          <w:color w:val="000000"/>
          <w:lang w:val="ru-RU"/>
        </w:rPr>
        <w:t xml:space="preserve">Проверить число на Довольно Необычность легко. Петю волнует другой вопрос: для двух заданных положительных чисел </w:t>
      </w:r>
      <w:r>
        <w:rPr>
          <w:b/>
          <w:bCs/>
          <w:color w:val="000000"/>
          <w:lang w:val="ru-RU"/>
        </w:rPr>
        <w:t xml:space="preserve">A </w:t>
      </w:r>
      <w:r>
        <w:rPr>
          <w:color w:val="000000"/>
          <w:lang w:val="ru-RU"/>
        </w:rPr>
        <w:t xml:space="preserve">и </w:t>
      </w:r>
      <w:r>
        <w:rPr>
          <w:b/>
          <w:bCs/>
          <w:color w:val="000000"/>
          <w:lang w:val="ru-RU"/>
        </w:rPr>
        <w:t>B</w:t>
      </w:r>
      <w:r>
        <w:rPr>
          <w:color w:val="000000"/>
          <w:lang w:val="ru-RU"/>
        </w:rPr>
        <w:t xml:space="preserve">, сколько существует ДНЧ, не превосходящих </w:t>
      </w:r>
      <w:r>
        <w:rPr>
          <w:b/>
          <w:bCs/>
          <w:color w:val="000000"/>
          <w:lang w:val="ru-RU"/>
        </w:rPr>
        <w:t>B</w:t>
      </w:r>
      <w:r>
        <w:rPr>
          <w:color w:val="000000"/>
          <w:lang w:val="ru-RU"/>
        </w:rPr>
        <w:t xml:space="preserve">, но и больших </w:t>
      </w:r>
      <w:r>
        <w:rPr>
          <w:b/>
          <w:bCs/>
          <w:color w:val="000000"/>
          <w:lang w:val="ru-RU"/>
        </w:rPr>
        <w:t>A</w:t>
      </w:r>
      <w:r>
        <w:rPr>
          <w:color w:val="000000"/>
          <w:lang w:val="ru-RU"/>
        </w:rPr>
        <w:t xml:space="preserve">? Другими словами, нужно найти </w:t>
      </w:r>
      <w:r>
        <w:rPr>
          <w:b/>
          <w:bCs/>
          <w:color w:val="000000"/>
          <w:lang w:val="ru-RU"/>
        </w:rPr>
        <w:t xml:space="preserve">K </w:t>
      </w:r>
      <w:r>
        <w:rPr>
          <w:color w:val="000000"/>
          <w:lang w:val="ru-RU"/>
        </w:rPr>
        <w:t>—</w:t>
      </w:r>
      <w:r>
        <w:rPr>
          <w:b/>
          <w:b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количество таких чисел </w:t>
      </w:r>
      <w:r>
        <w:rPr>
          <w:b/>
          <w:bCs/>
          <w:color w:val="000000"/>
          <w:lang w:val="ru-RU"/>
        </w:rPr>
        <w:t>X</w:t>
      </w:r>
      <w:r>
        <w:rPr>
          <w:color w:val="000000"/>
          <w:lang w:val="ru-RU"/>
        </w:rPr>
        <w:t>, что</w:t>
      </w:r>
      <w:r w:rsidR="000550F3">
        <w:rPr>
          <w:color w:val="000000"/>
          <w:lang w:val="ru-RU"/>
        </w:rPr>
        <w:t xml:space="preserve"> </w:t>
      </w:r>
      <w:r>
        <w:rPr>
          <w:b/>
          <w:bCs/>
          <w:color w:val="000000"/>
          <w:lang w:val="ru-RU"/>
        </w:rPr>
        <w:t>A</w:t>
      </w:r>
      <w:r w:rsidR="000550F3">
        <w:rPr>
          <w:b/>
          <w:bCs/>
          <w:color w:val="000000"/>
          <w:lang w:val="ru-RU"/>
        </w:rPr>
        <w:t> </w:t>
      </w:r>
      <w:r>
        <w:rPr>
          <w:b/>
          <w:bCs/>
          <w:color w:val="000000"/>
          <w:lang w:val="ru-RU"/>
        </w:rPr>
        <w:t>&lt;</w:t>
      </w:r>
      <w:r w:rsidR="000550F3">
        <w:rPr>
          <w:b/>
          <w:bCs/>
          <w:color w:val="000000"/>
          <w:lang w:val="ru-RU"/>
        </w:rPr>
        <w:t> </w:t>
      </w:r>
      <w:r>
        <w:rPr>
          <w:rFonts w:ascii="Times New Roman" w:hAnsi="Times New Roman"/>
          <w:b/>
          <w:bCs/>
          <w:color w:val="000000"/>
          <w:lang w:val="ru-RU"/>
        </w:rPr>
        <w:t>X</w:t>
      </w:r>
      <w:r w:rsidR="000550F3">
        <w:rPr>
          <w:rFonts w:ascii="Times New Roman" w:hAnsi="Times New Roman"/>
          <w:b/>
          <w:bCs/>
          <w:color w:val="000000"/>
          <w:lang w:val="ru-RU"/>
        </w:rPr>
        <w:t> </w:t>
      </w:r>
      <w:r>
        <w:rPr>
          <w:rFonts w:ascii="Times New Roman" w:hAnsi="Times New Roman"/>
          <w:color w:val="000000"/>
          <w:lang w:val="ru-RU"/>
        </w:rPr>
        <w:t>≤</w:t>
      </w:r>
      <w:r w:rsidR="000550F3">
        <w:rPr>
          <w:rFonts w:ascii="Times New Roman" w:hAnsi="Times New Roman"/>
          <w:color w:val="000000"/>
          <w:lang w:val="ru-RU"/>
        </w:rPr>
        <w:t> </w:t>
      </w:r>
      <w:r>
        <w:rPr>
          <w:rFonts w:ascii="Times New Roman" w:hAnsi="Times New Roman"/>
          <w:b/>
          <w:bCs/>
          <w:color w:val="000000"/>
          <w:lang w:val="ru-RU"/>
        </w:rPr>
        <w:t>B</w:t>
      </w:r>
      <w:r>
        <w:rPr>
          <w:rFonts w:ascii="Times New Roman" w:hAnsi="Times New Roman"/>
          <w:color w:val="000000"/>
          <w:lang w:val="ru-RU"/>
        </w:rPr>
        <w:t xml:space="preserve">, и любые две соседние цифры числа </w:t>
      </w:r>
      <w:r>
        <w:rPr>
          <w:rFonts w:ascii="Times New Roman" w:hAnsi="Times New Roman"/>
          <w:b/>
          <w:bCs/>
          <w:color w:val="000000"/>
          <w:lang w:val="ru-RU"/>
        </w:rPr>
        <w:t>X</w:t>
      </w:r>
      <w:r>
        <w:rPr>
          <w:rFonts w:ascii="Times New Roman" w:hAnsi="Times New Roman"/>
          <w:color w:val="000000"/>
          <w:lang w:val="ru-RU"/>
        </w:rPr>
        <w:t xml:space="preserve"> отличаются не более</w:t>
      </w:r>
      <w:proofErr w:type="gramStart"/>
      <w:r>
        <w:rPr>
          <w:rFonts w:ascii="Times New Roman" w:hAnsi="Times New Roman"/>
          <w:color w:val="000000"/>
          <w:lang w:val="ru-RU"/>
        </w:rPr>
        <w:t>,</w:t>
      </w:r>
      <w:proofErr w:type="gramEnd"/>
      <w:r>
        <w:rPr>
          <w:rFonts w:ascii="Times New Roman" w:hAnsi="Times New Roman"/>
          <w:color w:val="000000"/>
          <w:lang w:val="ru-RU"/>
        </w:rPr>
        <w:t xml:space="preserve"> чем на единицу. </w:t>
      </w:r>
    </w:p>
    <w:p w:rsidR="00F815BD" w:rsidRDefault="00C60C39">
      <w:pPr>
        <w:ind w:firstLine="539"/>
        <w:jc w:val="both"/>
        <w:rPr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Поскольку числа </w:t>
      </w:r>
      <w:r>
        <w:rPr>
          <w:rFonts w:ascii="Times New Roman" w:hAnsi="Times New Roman"/>
          <w:b/>
          <w:bCs/>
          <w:color w:val="000000"/>
          <w:lang w:val="ru-RU"/>
        </w:rPr>
        <w:t xml:space="preserve">A </w:t>
      </w:r>
      <w:r>
        <w:rPr>
          <w:rFonts w:ascii="Times New Roman" w:hAnsi="Times New Roman"/>
          <w:color w:val="000000"/>
          <w:lang w:val="ru-RU"/>
        </w:rPr>
        <w:t xml:space="preserve">и </w:t>
      </w:r>
      <w:r>
        <w:rPr>
          <w:rFonts w:ascii="Times New Roman" w:hAnsi="Times New Roman"/>
          <w:b/>
          <w:bCs/>
          <w:color w:val="000000"/>
          <w:lang w:val="ru-RU"/>
        </w:rPr>
        <w:t>B</w:t>
      </w:r>
      <w:r>
        <w:rPr>
          <w:rFonts w:ascii="Times New Roman" w:hAnsi="Times New Roman"/>
          <w:color w:val="000000"/>
          <w:lang w:val="ru-RU"/>
        </w:rPr>
        <w:t xml:space="preserve">, </w:t>
      </w:r>
      <w:proofErr w:type="gramStart"/>
      <w:r>
        <w:rPr>
          <w:rFonts w:ascii="Times New Roman" w:hAnsi="Times New Roman"/>
          <w:color w:val="000000"/>
          <w:lang w:val="ru-RU"/>
        </w:rPr>
        <w:t>а</w:t>
      </w:r>
      <w:proofErr w:type="gramEnd"/>
      <w:r>
        <w:rPr>
          <w:rFonts w:ascii="Times New Roman" w:hAnsi="Times New Roman"/>
          <w:color w:val="000000"/>
          <w:lang w:val="ru-RU"/>
        </w:rPr>
        <w:t xml:space="preserve"> следовательно, и ответ на вопрос могут быть очень большими, Петю волнует только остаток от деления </w:t>
      </w:r>
      <w:r>
        <w:rPr>
          <w:rFonts w:ascii="Times New Roman" w:hAnsi="Times New Roman"/>
          <w:b/>
          <w:bCs/>
          <w:color w:val="000000"/>
          <w:lang w:val="ru-RU"/>
        </w:rPr>
        <w:t xml:space="preserve">K </w:t>
      </w:r>
      <w:r>
        <w:rPr>
          <w:rFonts w:ascii="Times New Roman" w:hAnsi="Times New Roman"/>
          <w:color w:val="000000"/>
          <w:lang w:val="ru-RU"/>
        </w:rPr>
        <w:t>на 10</w:t>
      </w:r>
      <w:r>
        <w:rPr>
          <w:rFonts w:ascii="Times New Roman" w:hAnsi="Times New Roman"/>
          <w:color w:val="000000"/>
          <w:vertAlign w:val="superscript"/>
          <w:lang w:val="ru-RU"/>
        </w:rPr>
        <w:t>9</w:t>
      </w:r>
      <w:r>
        <w:rPr>
          <w:color w:val="000000"/>
          <w:lang w:val="ru-RU"/>
        </w:rPr>
        <w:t>.</w:t>
      </w:r>
    </w:p>
    <w:p w:rsidR="00F815BD" w:rsidRDefault="00C60C39">
      <w:pPr>
        <w:pStyle w:val="1"/>
        <w:numPr>
          <w:ilvl w:val="0"/>
          <w:numId w:val="1"/>
        </w:numPr>
        <w:ind w:left="0"/>
        <w:rPr>
          <w:color w:val="000000"/>
          <w:lang w:val="ru-RU"/>
        </w:rPr>
      </w:pPr>
      <w:r>
        <w:rPr>
          <w:color w:val="000000"/>
          <w:lang w:val="ru-RU"/>
        </w:rPr>
        <w:t>Входные данные</w:t>
      </w:r>
    </w:p>
    <w:p w:rsidR="00F815BD" w:rsidRDefault="00C60C39">
      <w:pPr>
        <w:ind w:firstLine="54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Первая строка содержит два натуральных числа </w:t>
      </w:r>
      <w:r>
        <w:rPr>
          <w:rFonts w:ascii="Times New Roman" w:hAnsi="Times New Roman"/>
          <w:b/>
          <w:color w:val="000000"/>
        </w:rPr>
        <w:t>N</w:t>
      </w:r>
      <w:r w:rsidRPr="00E13FF9">
        <w:rPr>
          <w:rFonts w:ascii="Times New Roman" w:hAnsi="Times New Roman"/>
          <w:b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>и</w:t>
      </w:r>
      <w:r w:rsidRPr="00E13FF9">
        <w:rPr>
          <w:rFonts w:ascii="Times New Roman" w:hAnsi="Times New Roman"/>
          <w:b/>
          <w:color w:val="000000"/>
          <w:lang w:val="ru-RU"/>
        </w:rPr>
        <w:t xml:space="preserve"> </w:t>
      </w:r>
      <w:r>
        <w:rPr>
          <w:rFonts w:ascii="Times New Roman" w:hAnsi="Times New Roman"/>
          <w:b/>
          <w:color w:val="000000"/>
        </w:rPr>
        <w:t>M</w:t>
      </w:r>
      <w:r>
        <w:rPr>
          <w:rFonts w:ascii="Times New Roman" w:hAnsi="Times New Roman"/>
          <w:color w:val="000000"/>
          <w:lang w:val="ru-RU"/>
        </w:rPr>
        <w:t xml:space="preserve"> (1 ≤ </w:t>
      </w:r>
      <w:r>
        <w:rPr>
          <w:rFonts w:ascii="Times New Roman" w:hAnsi="Times New Roman"/>
          <w:b/>
          <w:color w:val="000000"/>
        </w:rPr>
        <w:t>N</w:t>
      </w:r>
      <w:r w:rsidRPr="00E13FF9">
        <w:rPr>
          <w:rFonts w:ascii="Times New Roman" w:hAnsi="Times New Roman"/>
          <w:b/>
          <w:color w:val="000000"/>
          <w:lang w:val="ru-RU"/>
        </w:rPr>
        <w:t xml:space="preserve">, </w:t>
      </w:r>
      <w:r>
        <w:rPr>
          <w:rFonts w:ascii="Times New Roman" w:hAnsi="Times New Roman"/>
          <w:b/>
          <w:color w:val="000000"/>
        </w:rPr>
        <w:t>M</w:t>
      </w:r>
      <w:r>
        <w:rPr>
          <w:rFonts w:ascii="Times New Roman" w:hAnsi="Times New Roman"/>
          <w:color w:val="000000"/>
          <w:lang w:val="ru-RU"/>
        </w:rPr>
        <w:t xml:space="preserve"> ≤ 10</w:t>
      </w:r>
      <w:r>
        <w:rPr>
          <w:rFonts w:ascii="Times New Roman" w:hAnsi="Times New Roman"/>
          <w:color w:val="000000"/>
          <w:vertAlign w:val="superscript"/>
          <w:lang w:val="ru-RU"/>
        </w:rPr>
        <w:t>5</w:t>
      </w:r>
      <w:r>
        <w:rPr>
          <w:rFonts w:ascii="Times New Roman" w:hAnsi="Times New Roman"/>
          <w:color w:val="000000"/>
          <w:lang w:val="ru-RU"/>
        </w:rPr>
        <w:t>) — количество цифр первого и второго числа соответственно.</w:t>
      </w:r>
    </w:p>
    <w:p w:rsidR="00F815BD" w:rsidRDefault="00C60C39">
      <w:pPr>
        <w:ind w:firstLine="54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Вторая строка содержит строку, состоящую из </w:t>
      </w:r>
      <w:r>
        <w:rPr>
          <w:rFonts w:ascii="Times New Roman" w:hAnsi="Times New Roman"/>
          <w:b/>
          <w:color w:val="000000"/>
        </w:rPr>
        <w:t>N</w:t>
      </w:r>
      <w:r w:rsidRPr="00E13FF9">
        <w:rPr>
          <w:rFonts w:ascii="Times New Roman" w:hAnsi="Times New Roman"/>
          <w:b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 xml:space="preserve">цифр — число </w:t>
      </w:r>
      <w:r>
        <w:rPr>
          <w:rFonts w:ascii="Times New Roman" w:hAnsi="Times New Roman"/>
          <w:b/>
          <w:bCs/>
          <w:color w:val="000000"/>
          <w:lang w:val="ru-RU"/>
        </w:rPr>
        <w:t>A</w:t>
      </w:r>
      <w:r>
        <w:rPr>
          <w:rFonts w:ascii="Times New Roman" w:hAnsi="Times New Roman"/>
          <w:color w:val="000000"/>
          <w:lang w:val="ru-RU"/>
        </w:rPr>
        <w:t>.</w:t>
      </w:r>
    </w:p>
    <w:p w:rsidR="00F815BD" w:rsidRDefault="00C60C39">
      <w:pPr>
        <w:ind w:firstLine="54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Третья строка содержит строку, состоящую</w:t>
      </w:r>
      <w:bookmarkStart w:id="0" w:name="_GoBack"/>
      <w:bookmarkEnd w:id="0"/>
      <w:r>
        <w:rPr>
          <w:rFonts w:ascii="Times New Roman" w:hAnsi="Times New Roman"/>
          <w:color w:val="000000"/>
          <w:lang w:val="ru-RU"/>
        </w:rPr>
        <w:t xml:space="preserve"> из </w:t>
      </w:r>
      <w:r>
        <w:rPr>
          <w:rFonts w:ascii="Times New Roman" w:hAnsi="Times New Roman"/>
          <w:b/>
          <w:bCs/>
          <w:color w:val="000000"/>
          <w:lang w:val="ru-RU"/>
        </w:rPr>
        <w:t>M</w:t>
      </w:r>
      <w:r w:rsidRPr="00E13FF9">
        <w:rPr>
          <w:rFonts w:ascii="Times New Roman" w:hAnsi="Times New Roman"/>
          <w:b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 xml:space="preserve">цифр — число </w:t>
      </w:r>
      <w:r>
        <w:rPr>
          <w:rFonts w:ascii="Times New Roman" w:hAnsi="Times New Roman"/>
          <w:b/>
          <w:bCs/>
          <w:color w:val="000000"/>
          <w:lang w:val="ru-RU"/>
        </w:rPr>
        <w:t>B</w:t>
      </w:r>
      <w:r>
        <w:rPr>
          <w:rFonts w:ascii="Times New Roman" w:hAnsi="Times New Roman"/>
          <w:color w:val="000000"/>
          <w:lang w:val="ru-RU"/>
        </w:rPr>
        <w:t>.</w:t>
      </w:r>
    </w:p>
    <w:p w:rsidR="00F815BD" w:rsidRDefault="00C60C39">
      <w:pPr>
        <w:pStyle w:val="1"/>
        <w:numPr>
          <w:ilvl w:val="0"/>
          <w:numId w:val="1"/>
        </w:numPr>
        <w:ind w:left="0"/>
        <w:rPr>
          <w:color w:val="000000"/>
          <w:lang w:val="ru-RU"/>
        </w:rPr>
      </w:pPr>
      <w:r>
        <w:rPr>
          <w:color w:val="000000"/>
          <w:lang w:val="ru-RU"/>
        </w:rPr>
        <w:t>Выходные данные</w:t>
      </w:r>
    </w:p>
    <w:p w:rsidR="00F815BD" w:rsidRDefault="000550F3">
      <w:pPr>
        <w:ind w:firstLine="54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Единственная строка,</w:t>
      </w:r>
      <w:r w:rsidRPr="000550F3"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 xml:space="preserve">которая </w:t>
      </w:r>
      <w:r w:rsidR="00C60C39">
        <w:rPr>
          <w:rFonts w:ascii="Times New Roman" w:hAnsi="Times New Roman"/>
          <w:color w:val="000000"/>
          <w:lang w:val="ru-RU"/>
        </w:rPr>
        <w:t xml:space="preserve">должна содержать одно число — остаток от деления </w:t>
      </w:r>
      <w:r w:rsidR="00C60C39">
        <w:rPr>
          <w:rFonts w:ascii="Times New Roman" w:hAnsi="Times New Roman"/>
          <w:b/>
          <w:bCs/>
          <w:color w:val="000000"/>
          <w:lang w:val="ru-RU"/>
        </w:rPr>
        <w:t xml:space="preserve">K </w:t>
      </w:r>
      <w:r w:rsidR="00C60C39">
        <w:rPr>
          <w:rFonts w:ascii="Times New Roman" w:hAnsi="Times New Roman"/>
          <w:color w:val="000000"/>
          <w:lang w:val="ru-RU"/>
        </w:rPr>
        <w:t>на 10</w:t>
      </w:r>
      <w:r w:rsidR="00C60C39">
        <w:rPr>
          <w:rFonts w:ascii="Times New Roman" w:hAnsi="Times New Roman"/>
          <w:color w:val="000000"/>
          <w:vertAlign w:val="superscript"/>
          <w:lang w:val="ru-RU"/>
        </w:rPr>
        <w:t>9</w:t>
      </w:r>
      <w:r w:rsidR="00C60C39">
        <w:rPr>
          <w:rFonts w:ascii="Times New Roman" w:hAnsi="Times New Roman"/>
          <w:color w:val="000000"/>
          <w:lang w:val="ru-RU"/>
        </w:rPr>
        <w:t>.</w:t>
      </w:r>
    </w:p>
    <w:p w:rsidR="00F815BD" w:rsidRPr="00E13FF9" w:rsidRDefault="00F815BD">
      <w:pPr>
        <w:ind w:firstLine="540"/>
        <w:jc w:val="both"/>
        <w:rPr>
          <w:lang w:val="ru-RU"/>
        </w:rPr>
      </w:pPr>
    </w:p>
    <w:tbl>
      <w:tblPr>
        <w:tblW w:w="0" w:type="auto"/>
        <w:tblInd w:w="6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707"/>
        <w:gridCol w:w="1528"/>
        <w:gridCol w:w="5599"/>
      </w:tblGrid>
      <w:tr w:rsidR="00F815BD" w:rsidRPr="000550F3">
        <w:trPr>
          <w:trHeight w:val="298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Pr="000550F3" w:rsidRDefault="00C60C39" w:rsidP="000550F3">
            <w:pPr>
              <w:jc w:val="center"/>
              <w:rPr>
                <w:b/>
                <w:i/>
                <w:color w:val="000000"/>
                <w:lang w:val="ru-RU"/>
              </w:rPr>
            </w:pPr>
            <w:proofErr w:type="spellStart"/>
            <w:r w:rsidRPr="000550F3">
              <w:rPr>
                <w:b/>
                <w:i/>
                <w:color w:val="000000"/>
                <w:lang w:val="ru-RU"/>
              </w:rPr>
              <w:t>input</w:t>
            </w:r>
            <w:proofErr w:type="spellEnd"/>
          </w:p>
        </w:tc>
        <w:tc>
          <w:tcPr>
            <w:tcW w:w="1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Pr="000550F3" w:rsidRDefault="00C60C39" w:rsidP="000550F3">
            <w:pPr>
              <w:jc w:val="center"/>
              <w:rPr>
                <w:b/>
                <w:i/>
                <w:color w:val="000000"/>
                <w:lang w:val="ru-RU"/>
              </w:rPr>
            </w:pPr>
            <w:proofErr w:type="spellStart"/>
            <w:r w:rsidRPr="000550F3">
              <w:rPr>
                <w:b/>
                <w:i/>
                <w:color w:val="000000"/>
                <w:lang w:val="ru-RU"/>
              </w:rPr>
              <w:t>output</w:t>
            </w:r>
            <w:proofErr w:type="spellEnd"/>
          </w:p>
        </w:tc>
        <w:tc>
          <w:tcPr>
            <w:tcW w:w="5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F815BD" w:rsidRPr="000550F3" w:rsidRDefault="00C60C39" w:rsidP="000550F3">
            <w:pPr>
              <w:jc w:val="center"/>
              <w:rPr>
                <w:b/>
                <w:i/>
                <w:lang w:val="ru-RU"/>
              </w:rPr>
            </w:pPr>
            <w:r w:rsidRPr="000550F3">
              <w:rPr>
                <w:b/>
                <w:i/>
                <w:lang w:val="ru-RU"/>
              </w:rPr>
              <w:t>Пояснение</w:t>
            </w:r>
          </w:p>
        </w:tc>
      </w:tr>
      <w:tr w:rsidR="00F815BD" w:rsidRPr="000550F3">
        <w:trPr>
          <w:trHeight w:val="349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1 2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1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20</w:t>
            </w:r>
          </w:p>
        </w:tc>
        <w:tc>
          <w:tcPr>
            <w:tcW w:w="1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D77841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11</w:t>
            </w:r>
          </w:p>
        </w:tc>
        <w:tc>
          <w:tcPr>
            <w:tcW w:w="5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2, 3, 4, 5, 6, 7, 8, 9, 10, 11, 12</w:t>
            </w:r>
          </w:p>
        </w:tc>
      </w:tr>
      <w:tr w:rsidR="00F815BD" w:rsidRPr="000550F3">
        <w:trPr>
          <w:trHeight w:val="349"/>
        </w:trPr>
        <w:tc>
          <w:tcPr>
            <w:tcW w:w="17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2 3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98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100</w:t>
            </w:r>
          </w:p>
        </w:tc>
        <w:tc>
          <w:tcPr>
            <w:tcW w:w="15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559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99, 100</w:t>
            </w:r>
          </w:p>
        </w:tc>
      </w:tr>
      <w:tr w:rsidR="00F815BD" w:rsidRPr="000550F3">
        <w:trPr>
          <w:trHeight w:val="349"/>
        </w:trPr>
        <w:tc>
          <w:tcPr>
            <w:tcW w:w="17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1 7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1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1000000</w:t>
            </w:r>
          </w:p>
        </w:tc>
        <w:tc>
          <w:tcPr>
            <w:tcW w:w="15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2782</w:t>
            </w:r>
          </w:p>
        </w:tc>
        <w:tc>
          <w:tcPr>
            <w:tcW w:w="559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F815BD" w:rsidRDefault="00F815BD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</w:p>
        </w:tc>
      </w:tr>
    </w:tbl>
    <w:p w:rsidR="00F815BD" w:rsidRDefault="00F815BD">
      <w:pPr>
        <w:jc w:val="both"/>
        <w:rPr>
          <w:lang w:val="ru-RU"/>
        </w:rPr>
      </w:pPr>
    </w:p>
    <w:p w:rsidR="00F815BD" w:rsidRDefault="00C60C39">
      <w:pPr>
        <w:pageBreakBefore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lastRenderedPageBreak/>
        <w:t>Метро</w:t>
      </w:r>
    </w:p>
    <w:p w:rsidR="00F815BD" w:rsidRDefault="00C60C39">
      <w:pPr>
        <w:jc w:val="center"/>
        <w:rPr>
          <w:b/>
          <w:bCs/>
          <w:color w:val="000000"/>
          <w:sz w:val="26"/>
          <w:szCs w:val="26"/>
          <w:lang w:val="ru-RU"/>
        </w:rPr>
      </w:pPr>
      <w:r>
        <w:rPr>
          <w:b/>
          <w:bCs/>
          <w:color w:val="000000"/>
          <w:sz w:val="26"/>
          <w:szCs w:val="26"/>
          <w:lang w:val="ru-RU"/>
        </w:rPr>
        <w:t>Задача 4</w:t>
      </w:r>
    </w:p>
    <w:p w:rsidR="000550F3" w:rsidRDefault="000550F3">
      <w:pPr>
        <w:jc w:val="center"/>
        <w:rPr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2268"/>
      </w:tblGrid>
      <w:tr w:rsidR="000550F3" w:rsidRPr="00D77841" w:rsidTr="001F7CD2">
        <w:tc>
          <w:tcPr>
            <w:tcW w:w="4361" w:type="dxa"/>
            <w:shd w:val="clear" w:color="auto" w:fill="auto"/>
          </w:tcPr>
          <w:p w:rsidR="000550F3" w:rsidRPr="00630750" w:rsidRDefault="000550F3" w:rsidP="001F7CD2">
            <w:pP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</w:pPr>
            <w:r w:rsidRPr="00630750">
              <w:rPr>
                <w:rFonts w:ascii="Times New Roman" w:eastAsia="Times New Roman" w:hAnsi="Times New Roman"/>
                <w:b/>
                <w:color w:val="000000"/>
                <w:szCs w:val="26"/>
                <w:lang w:val="ru-RU" w:eastAsia="ru-RU"/>
              </w:rPr>
              <w:t xml:space="preserve">Ограничение по времени: </w:t>
            </w:r>
            <w: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2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 xml:space="preserve"> секунд</w:t>
            </w:r>
            <w: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ы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 xml:space="preserve"> </w:t>
            </w:r>
          </w:p>
          <w:p w:rsidR="000550F3" w:rsidRPr="00630750" w:rsidRDefault="000550F3" w:rsidP="001F7CD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32"/>
                <w:lang w:val="ru-RU" w:eastAsia="ru-RU"/>
              </w:rPr>
            </w:pPr>
            <w:r w:rsidRPr="00630750">
              <w:rPr>
                <w:rFonts w:ascii="Times New Roman" w:eastAsia="Times New Roman" w:hAnsi="Times New Roman"/>
                <w:b/>
                <w:color w:val="000000"/>
                <w:szCs w:val="26"/>
                <w:lang w:val="ru-RU" w:eastAsia="ru-RU"/>
              </w:rPr>
              <w:t xml:space="preserve">Ограничение по памяти: </w:t>
            </w:r>
            <w: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256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 xml:space="preserve"> мегабайт</w:t>
            </w:r>
          </w:p>
        </w:tc>
        <w:tc>
          <w:tcPr>
            <w:tcW w:w="2268" w:type="dxa"/>
            <w:shd w:val="clear" w:color="auto" w:fill="auto"/>
          </w:tcPr>
          <w:p w:rsidR="000550F3" w:rsidRPr="00630750" w:rsidRDefault="000550F3" w:rsidP="001F7CD2">
            <w:pPr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</w:pPr>
            <w:r w:rsidRPr="00630750">
              <w:rPr>
                <w:rFonts w:ascii="Times New Roman" w:eastAsia="Times New Roman" w:hAnsi="Times New Roman"/>
                <w:b/>
                <w:color w:val="000000"/>
                <w:szCs w:val="26"/>
                <w:lang w:val="ru-RU" w:eastAsia="ru-RU"/>
              </w:rPr>
              <w:t xml:space="preserve">Ввод: 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с клавиатуры</w:t>
            </w:r>
          </w:p>
          <w:p w:rsidR="000550F3" w:rsidRPr="00630750" w:rsidRDefault="000550F3" w:rsidP="001F7CD2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32"/>
                <w:lang w:val="ru-RU" w:eastAsia="ru-RU"/>
              </w:rPr>
            </w:pPr>
            <w:r w:rsidRPr="00630750">
              <w:rPr>
                <w:rFonts w:ascii="Times New Roman" w:eastAsia="Times New Roman" w:hAnsi="Times New Roman"/>
                <w:b/>
                <w:color w:val="000000"/>
                <w:szCs w:val="26"/>
                <w:lang w:val="ru-RU" w:eastAsia="ru-RU"/>
              </w:rPr>
              <w:t xml:space="preserve">Вывод: </w:t>
            </w:r>
            <w:r w:rsidRPr="00630750">
              <w:rPr>
                <w:rFonts w:ascii="Times New Roman" w:eastAsia="Times New Roman" w:hAnsi="Times New Roman"/>
                <w:color w:val="000000"/>
                <w:szCs w:val="26"/>
                <w:lang w:val="ru-RU" w:eastAsia="ru-RU"/>
              </w:rPr>
              <w:t>на экран</w:t>
            </w:r>
          </w:p>
        </w:tc>
      </w:tr>
    </w:tbl>
    <w:p w:rsidR="00F815BD" w:rsidRDefault="00F815BD">
      <w:pPr>
        <w:jc w:val="center"/>
        <w:rPr>
          <w:b/>
          <w:color w:val="000000"/>
          <w:lang w:val="ru-RU"/>
        </w:rPr>
      </w:pPr>
    </w:p>
    <w:p w:rsidR="00F815BD" w:rsidRDefault="00C60C39">
      <w:pPr>
        <w:ind w:firstLine="539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Учеба закончилась, все задачи решены, Петя идет домой. Но не тут-то было! Ведь домой Петя будет добираться на метро. Метро </w:t>
      </w:r>
      <w:proofErr w:type="spellStart"/>
      <w:r>
        <w:rPr>
          <w:color w:val="000000"/>
          <w:lang w:val="ru-RU"/>
        </w:rPr>
        <w:t>Байттауна</w:t>
      </w:r>
      <w:proofErr w:type="spellEnd"/>
      <w:r>
        <w:rPr>
          <w:color w:val="000000"/>
          <w:lang w:val="ru-RU"/>
        </w:rPr>
        <w:t xml:space="preserve"> устроено не так, как в большинстве других городов: платить нужно не за вход, а за каждый проезд между станциями. </w:t>
      </w:r>
    </w:p>
    <w:p w:rsidR="00F815BD" w:rsidRDefault="00C60C39">
      <w:pPr>
        <w:ind w:firstLine="539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Имеется </w:t>
      </w:r>
      <w:r>
        <w:rPr>
          <w:b/>
          <w:bCs/>
          <w:color w:val="000000"/>
          <w:lang w:val="ru-RU"/>
        </w:rPr>
        <w:t xml:space="preserve">N </w:t>
      </w:r>
      <w:r>
        <w:rPr>
          <w:color w:val="000000"/>
          <w:lang w:val="ru-RU"/>
        </w:rPr>
        <w:t xml:space="preserve">станций метро и </w:t>
      </w:r>
      <w:r>
        <w:rPr>
          <w:b/>
          <w:bCs/>
          <w:color w:val="000000"/>
          <w:lang w:val="ru-RU"/>
        </w:rPr>
        <w:t>M</w:t>
      </w:r>
      <w:r>
        <w:rPr>
          <w:color w:val="000000"/>
          <w:lang w:val="ru-RU"/>
        </w:rPr>
        <w:t xml:space="preserve"> двусторонних связей между ними. Каждую связь можно описать тремя числами </w:t>
      </w:r>
      <w:proofErr w:type="spellStart"/>
      <w:r>
        <w:rPr>
          <w:b/>
          <w:bCs/>
          <w:color w:val="000000"/>
          <w:lang w:val="ru-RU"/>
        </w:rPr>
        <w:t>Xi</w:t>
      </w:r>
      <w:proofErr w:type="spellEnd"/>
      <w:r>
        <w:rPr>
          <w:color w:val="000000"/>
          <w:lang w:val="ru-RU"/>
        </w:rPr>
        <w:t xml:space="preserve">, </w:t>
      </w:r>
      <w:proofErr w:type="spellStart"/>
      <w:r>
        <w:rPr>
          <w:b/>
          <w:bCs/>
          <w:color w:val="000000"/>
          <w:lang w:val="ru-RU"/>
        </w:rPr>
        <w:t>Yi</w:t>
      </w:r>
      <w:proofErr w:type="spellEnd"/>
      <w:r>
        <w:rPr>
          <w:color w:val="000000"/>
          <w:lang w:val="ru-RU"/>
        </w:rPr>
        <w:t xml:space="preserve"> и </w:t>
      </w:r>
      <w:proofErr w:type="spellStart"/>
      <w:r>
        <w:rPr>
          <w:b/>
          <w:bCs/>
          <w:color w:val="000000"/>
          <w:lang w:val="ru-RU"/>
        </w:rPr>
        <w:t>Ci</w:t>
      </w:r>
      <w:proofErr w:type="spellEnd"/>
      <w:r>
        <w:rPr>
          <w:color w:val="000000"/>
          <w:lang w:val="ru-RU"/>
        </w:rPr>
        <w:t xml:space="preserve">, где </w:t>
      </w:r>
      <w:proofErr w:type="spellStart"/>
      <w:r>
        <w:rPr>
          <w:b/>
          <w:bCs/>
          <w:color w:val="000000"/>
          <w:lang w:val="ru-RU"/>
        </w:rPr>
        <w:t>Xi</w:t>
      </w:r>
      <w:proofErr w:type="spellEnd"/>
      <w:r>
        <w:rPr>
          <w:color w:val="000000"/>
          <w:lang w:val="ru-RU"/>
        </w:rPr>
        <w:t xml:space="preserve"> и </w:t>
      </w:r>
      <w:proofErr w:type="spellStart"/>
      <w:r>
        <w:rPr>
          <w:b/>
          <w:bCs/>
          <w:color w:val="000000"/>
          <w:lang w:val="ru-RU"/>
        </w:rPr>
        <w:t>Yi</w:t>
      </w:r>
      <w:proofErr w:type="spellEnd"/>
      <w:r>
        <w:rPr>
          <w:color w:val="000000"/>
          <w:lang w:val="ru-RU"/>
        </w:rPr>
        <w:t xml:space="preserve"> — номера связанных станций, </w:t>
      </w:r>
      <w:proofErr w:type="spellStart"/>
      <w:r>
        <w:rPr>
          <w:b/>
          <w:bCs/>
          <w:color w:val="000000"/>
          <w:lang w:val="ru-RU"/>
        </w:rPr>
        <w:t>Ci</w:t>
      </w:r>
      <w:proofErr w:type="spellEnd"/>
      <w:r>
        <w:rPr>
          <w:color w:val="000000"/>
          <w:lang w:val="ru-RU"/>
        </w:rPr>
        <w:t xml:space="preserve"> — число байт, которые нужно заплатить за проезд между ними. Между любой парой станций может быть не больше одной связи и никакая связь не связывает станцию саму с собой. Университет Пети находится возле станции с номером </w:t>
      </w:r>
      <w:r>
        <w:rPr>
          <w:b/>
          <w:bCs/>
          <w:color w:val="000000"/>
          <w:lang w:val="ru-RU"/>
        </w:rPr>
        <w:t>1</w:t>
      </w:r>
      <w:r>
        <w:rPr>
          <w:color w:val="000000"/>
          <w:lang w:val="ru-RU"/>
        </w:rPr>
        <w:t xml:space="preserve">, а дом — около станции с номером </w:t>
      </w:r>
      <w:r>
        <w:rPr>
          <w:b/>
          <w:bCs/>
          <w:color w:val="000000"/>
          <w:lang w:val="ru-RU"/>
        </w:rPr>
        <w:t>N</w:t>
      </w:r>
      <w:r>
        <w:rPr>
          <w:color w:val="000000"/>
          <w:lang w:val="ru-RU"/>
        </w:rPr>
        <w:t xml:space="preserve">. К счастью, у Пети оказался с собой проездной на </w:t>
      </w:r>
      <w:r>
        <w:rPr>
          <w:b/>
          <w:bCs/>
          <w:color w:val="000000"/>
          <w:lang w:val="ru-RU"/>
        </w:rPr>
        <w:t xml:space="preserve">K </w:t>
      </w:r>
      <w:r>
        <w:rPr>
          <w:color w:val="000000"/>
          <w:lang w:val="ru-RU"/>
        </w:rPr>
        <w:t xml:space="preserve">поездок, позволяющий бесплатно проезжать между любыми станциями, но не более </w:t>
      </w:r>
      <w:r>
        <w:rPr>
          <w:b/>
          <w:bCs/>
          <w:color w:val="000000"/>
          <w:lang w:val="ru-RU"/>
        </w:rPr>
        <w:t>K</w:t>
      </w:r>
      <w:r>
        <w:rPr>
          <w:color w:val="000000"/>
          <w:lang w:val="ru-RU"/>
        </w:rPr>
        <w:t xml:space="preserve"> раз. Помогите Пете составить наиболее выгодный маршрут.</w:t>
      </w:r>
    </w:p>
    <w:p w:rsidR="00F815BD" w:rsidRDefault="00C60C39">
      <w:pPr>
        <w:pStyle w:val="1"/>
        <w:numPr>
          <w:ilvl w:val="0"/>
          <w:numId w:val="1"/>
        </w:numPr>
        <w:ind w:left="0"/>
        <w:rPr>
          <w:color w:val="000000"/>
          <w:lang w:val="ru-RU"/>
        </w:rPr>
      </w:pPr>
      <w:r>
        <w:rPr>
          <w:color w:val="000000"/>
          <w:lang w:val="ru-RU"/>
        </w:rPr>
        <w:t>Входные данные</w:t>
      </w:r>
    </w:p>
    <w:p w:rsidR="00F815BD" w:rsidRDefault="00C60C39">
      <w:pPr>
        <w:ind w:firstLine="54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Первая строка содержит три натуральных числа </w:t>
      </w:r>
      <w:r>
        <w:rPr>
          <w:rFonts w:ascii="Times New Roman" w:hAnsi="Times New Roman"/>
          <w:b/>
          <w:color w:val="000000"/>
        </w:rPr>
        <w:t>N</w:t>
      </w:r>
      <w:r w:rsidRPr="00E13FF9">
        <w:rPr>
          <w:rFonts w:ascii="Times New Roman" w:hAnsi="Times New Roman"/>
          <w:b/>
          <w:color w:val="000000"/>
          <w:lang w:val="ru-RU"/>
        </w:rPr>
        <w:t xml:space="preserve">, </w:t>
      </w:r>
      <w:r>
        <w:rPr>
          <w:rFonts w:ascii="Times New Roman" w:hAnsi="Times New Roman"/>
          <w:b/>
          <w:color w:val="000000"/>
        </w:rPr>
        <w:t>M</w:t>
      </w:r>
      <w:r w:rsidRPr="00E13FF9">
        <w:rPr>
          <w:rFonts w:ascii="Times New Roman" w:hAnsi="Times New Roman"/>
          <w:b/>
          <w:color w:val="000000"/>
          <w:lang w:val="ru-RU"/>
        </w:rPr>
        <w:t xml:space="preserve">, </w:t>
      </w:r>
      <w:r>
        <w:rPr>
          <w:rFonts w:ascii="Times New Roman" w:hAnsi="Times New Roman"/>
          <w:b/>
          <w:color w:val="000000"/>
        </w:rPr>
        <w:t>K</w:t>
      </w:r>
      <w:r>
        <w:rPr>
          <w:rFonts w:ascii="Times New Roman" w:hAnsi="Times New Roman"/>
          <w:color w:val="000000"/>
          <w:lang w:val="ru-RU"/>
        </w:rPr>
        <w:t xml:space="preserve">          </w:t>
      </w:r>
    </w:p>
    <w:p w:rsidR="00F815BD" w:rsidRDefault="00C60C39">
      <w:pPr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 (1 ≤ </w:t>
      </w:r>
      <w:r>
        <w:rPr>
          <w:rFonts w:ascii="Times New Roman" w:hAnsi="Times New Roman"/>
          <w:b/>
          <w:color w:val="000000"/>
        </w:rPr>
        <w:t>N</w:t>
      </w:r>
      <w:r>
        <w:rPr>
          <w:rFonts w:ascii="Times New Roman" w:hAnsi="Times New Roman"/>
          <w:color w:val="000000"/>
          <w:lang w:val="ru-RU"/>
        </w:rPr>
        <w:t xml:space="preserve"> ≤ 10000, 1 ≤ </w:t>
      </w:r>
      <w:r>
        <w:rPr>
          <w:rFonts w:ascii="Times New Roman" w:hAnsi="Times New Roman"/>
          <w:b/>
          <w:bCs/>
          <w:color w:val="000000"/>
          <w:lang w:val="ru-RU"/>
        </w:rPr>
        <w:t>M</w:t>
      </w:r>
      <w:r>
        <w:rPr>
          <w:rFonts w:ascii="Times New Roman" w:hAnsi="Times New Roman"/>
          <w:color w:val="000000"/>
          <w:lang w:val="ru-RU"/>
        </w:rPr>
        <w:t xml:space="preserve"> ≤ 50 000, 1 ≤ </w:t>
      </w:r>
      <w:r>
        <w:rPr>
          <w:rFonts w:ascii="Times New Roman" w:hAnsi="Times New Roman"/>
          <w:b/>
          <w:bCs/>
          <w:color w:val="000000"/>
          <w:lang w:val="ru-RU"/>
        </w:rPr>
        <w:t>K</w:t>
      </w:r>
      <w:r>
        <w:rPr>
          <w:rFonts w:ascii="Times New Roman" w:hAnsi="Times New Roman"/>
          <w:color w:val="000000"/>
          <w:lang w:val="ru-RU"/>
        </w:rPr>
        <w:t xml:space="preserve"> ≤ 20). В половине тестов </w:t>
      </w:r>
      <w:r>
        <w:rPr>
          <w:rFonts w:ascii="Times New Roman" w:hAnsi="Times New Roman"/>
          <w:b/>
          <w:bCs/>
          <w:color w:val="000000"/>
          <w:lang w:val="ru-RU"/>
        </w:rPr>
        <w:t>K</w:t>
      </w:r>
      <w:r>
        <w:rPr>
          <w:rFonts w:ascii="Times New Roman" w:hAnsi="Times New Roman"/>
          <w:color w:val="000000"/>
          <w:lang w:val="ru-RU"/>
        </w:rPr>
        <w:t>=0.</w:t>
      </w:r>
    </w:p>
    <w:p w:rsidR="00F815BD" w:rsidRDefault="00C60C39">
      <w:pPr>
        <w:ind w:firstLine="54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Следующие </w:t>
      </w:r>
      <w:r>
        <w:rPr>
          <w:b/>
          <w:bCs/>
        </w:rPr>
        <w:t>M</w:t>
      </w:r>
      <w:r w:rsidRPr="00E13FF9">
        <w:rPr>
          <w:b/>
          <w:bCs/>
          <w:lang w:val="ru-RU"/>
        </w:rPr>
        <w:t xml:space="preserve"> </w:t>
      </w:r>
      <w:r>
        <w:rPr>
          <w:lang w:val="ru-RU"/>
        </w:rPr>
        <w:t>строк содержат по три числа</w:t>
      </w:r>
      <w:r w:rsidRPr="00E13FF9">
        <w:rPr>
          <w:lang w:val="ru-RU"/>
        </w:rPr>
        <w:t xml:space="preserve">  </w:t>
      </w:r>
      <w:proofErr w:type="spellStart"/>
      <w:r>
        <w:rPr>
          <w:b/>
          <w:bCs/>
          <w:color w:val="000000"/>
          <w:lang w:val="ru-RU"/>
        </w:rPr>
        <w:t>Xi</w:t>
      </w:r>
      <w:proofErr w:type="spellEnd"/>
      <w:r>
        <w:rPr>
          <w:color w:val="000000"/>
          <w:lang w:val="ru-RU"/>
        </w:rPr>
        <w:t xml:space="preserve">, </w:t>
      </w:r>
      <w:proofErr w:type="spellStart"/>
      <w:r>
        <w:rPr>
          <w:b/>
          <w:bCs/>
          <w:color w:val="000000"/>
          <w:lang w:val="ru-RU"/>
        </w:rPr>
        <w:t>Yi</w:t>
      </w:r>
      <w:proofErr w:type="spellEnd"/>
      <w:r>
        <w:rPr>
          <w:color w:val="000000"/>
          <w:lang w:val="ru-RU"/>
        </w:rPr>
        <w:t xml:space="preserve"> и </w:t>
      </w:r>
      <w:proofErr w:type="spellStart"/>
      <w:r>
        <w:rPr>
          <w:b/>
          <w:bCs/>
          <w:color w:val="000000"/>
          <w:lang w:val="ru-RU"/>
        </w:rPr>
        <w:t>Ci</w:t>
      </w:r>
      <w:proofErr w:type="spellEnd"/>
      <w:r>
        <w:rPr>
          <w:color w:val="000000"/>
          <w:lang w:val="ru-RU"/>
        </w:rPr>
        <w:t xml:space="preserve"> (1 </w:t>
      </w:r>
      <w:r>
        <w:rPr>
          <w:rFonts w:ascii="Times New Roman" w:hAnsi="Times New Roman"/>
          <w:color w:val="000000"/>
          <w:lang w:val="ru-RU"/>
        </w:rPr>
        <w:t xml:space="preserve">≤ </w:t>
      </w:r>
      <w:proofErr w:type="spellStart"/>
      <w:r>
        <w:rPr>
          <w:rFonts w:ascii="Times New Roman" w:hAnsi="Times New Roman"/>
          <w:b/>
          <w:bCs/>
          <w:color w:val="000000"/>
          <w:lang w:val="ru-RU"/>
        </w:rPr>
        <w:t>Xi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000000"/>
          <w:lang w:val="ru-RU"/>
        </w:rPr>
        <w:t>Yi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≤ </w:t>
      </w:r>
      <w:r>
        <w:rPr>
          <w:rFonts w:ascii="Times New Roman" w:hAnsi="Times New Roman"/>
          <w:b/>
          <w:bCs/>
          <w:color w:val="000000"/>
          <w:lang w:val="ru-RU"/>
        </w:rPr>
        <w:t>N</w:t>
      </w:r>
      <w:r>
        <w:rPr>
          <w:rFonts w:ascii="Times New Roman" w:hAnsi="Times New Roman"/>
          <w:color w:val="000000"/>
          <w:lang w:val="ru-RU"/>
        </w:rPr>
        <w:t xml:space="preserve">, 0 ≤ </w:t>
      </w:r>
      <w:proofErr w:type="spellStart"/>
      <w:r>
        <w:rPr>
          <w:rFonts w:ascii="Times New Roman" w:hAnsi="Times New Roman"/>
          <w:b/>
          <w:bCs/>
          <w:color w:val="000000"/>
          <w:lang w:val="ru-RU"/>
        </w:rPr>
        <w:t>Ci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≤ 10</w:t>
      </w:r>
      <w:r>
        <w:rPr>
          <w:rFonts w:ascii="Times New Roman" w:hAnsi="Times New Roman"/>
          <w:color w:val="000000"/>
          <w:vertAlign w:val="superscript"/>
          <w:lang w:val="ru-RU"/>
        </w:rPr>
        <w:t>9</w:t>
      </w:r>
      <w:r>
        <w:rPr>
          <w:rFonts w:ascii="Times New Roman" w:hAnsi="Times New Roman"/>
          <w:color w:val="000000"/>
          <w:lang w:val="ru-RU"/>
        </w:rPr>
        <w:t>).</w:t>
      </w:r>
    </w:p>
    <w:p w:rsidR="00F815BD" w:rsidRDefault="00C60C39">
      <w:pPr>
        <w:pStyle w:val="1"/>
        <w:numPr>
          <w:ilvl w:val="0"/>
          <w:numId w:val="1"/>
        </w:numPr>
        <w:ind w:left="0"/>
        <w:rPr>
          <w:color w:val="000000"/>
          <w:lang w:val="ru-RU"/>
        </w:rPr>
      </w:pPr>
      <w:r>
        <w:rPr>
          <w:color w:val="000000"/>
          <w:lang w:val="ru-RU"/>
        </w:rPr>
        <w:t>Выходные данные</w:t>
      </w:r>
    </w:p>
    <w:p w:rsidR="00F815BD" w:rsidRDefault="00C60C39">
      <w:pPr>
        <w:ind w:firstLine="54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Единственная строка, которая должна содержать одно число — минимально возможную стоимость проезда Пети от университета до дома. Гарантируется, что путь всегда существует.</w:t>
      </w:r>
    </w:p>
    <w:p w:rsidR="00F815BD" w:rsidRPr="00C60C39" w:rsidRDefault="00F815BD">
      <w:pPr>
        <w:ind w:firstLine="540"/>
        <w:jc w:val="both"/>
        <w:rPr>
          <w:lang w:val="ru-RU"/>
        </w:rPr>
      </w:pPr>
    </w:p>
    <w:tbl>
      <w:tblPr>
        <w:tblW w:w="0" w:type="auto"/>
        <w:tblInd w:w="6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708"/>
        <w:gridCol w:w="1528"/>
        <w:gridCol w:w="5674"/>
      </w:tblGrid>
      <w:tr w:rsidR="00F815BD">
        <w:trPr>
          <w:trHeight w:val="298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Pr="00C60C39" w:rsidRDefault="00C60C39" w:rsidP="00C60C39">
            <w:pPr>
              <w:jc w:val="center"/>
              <w:rPr>
                <w:b/>
                <w:i/>
                <w:color w:val="000000"/>
                <w:lang w:val="ru-RU"/>
              </w:rPr>
            </w:pPr>
            <w:proofErr w:type="spellStart"/>
            <w:r w:rsidRPr="00C60C39">
              <w:rPr>
                <w:b/>
                <w:i/>
                <w:color w:val="000000"/>
                <w:lang w:val="ru-RU"/>
              </w:rPr>
              <w:t>input</w:t>
            </w:r>
            <w:proofErr w:type="spellEnd"/>
          </w:p>
        </w:tc>
        <w:tc>
          <w:tcPr>
            <w:tcW w:w="1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Pr="00C60C39" w:rsidRDefault="00C60C39" w:rsidP="00C60C39">
            <w:pPr>
              <w:jc w:val="center"/>
              <w:rPr>
                <w:b/>
                <w:i/>
                <w:color w:val="000000"/>
                <w:lang w:val="ru-RU"/>
              </w:rPr>
            </w:pPr>
            <w:proofErr w:type="spellStart"/>
            <w:r w:rsidRPr="00C60C39">
              <w:rPr>
                <w:b/>
                <w:i/>
                <w:color w:val="000000"/>
                <w:lang w:val="ru-RU"/>
              </w:rPr>
              <w:t>output</w:t>
            </w:r>
            <w:proofErr w:type="spellEnd"/>
          </w:p>
        </w:tc>
        <w:tc>
          <w:tcPr>
            <w:tcW w:w="5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F815BD" w:rsidRPr="00C60C39" w:rsidRDefault="00C60C39" w:rsidP="00C60C39">
            <w:pPr>
              <w:jc w:val="center"/>
              <w:rPr>
                <w:b/>
                <w:i/>
                <w:lang w:val="ru-RU"/>
              </w:rPr>
            </w:pPr>
            <w:r w:rsidRPr="00C60C39">
              <w:rPr>
                <w:b/>
                <w:i/>
                <w:lang w:val="ru-RU"/>
              </w:rPr>
              <w:t>Пояснение</w:t>
            </w:r>
          </w:p>
        </w:tc>
      </w:tr>
      <w:tr w:rsidR="00F815BD">
        <w:trPr>
          <w:trHeight w:val="349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4 4 0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1 2 1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2 4 10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1 3 5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bookmarkStart w:id="1" w:name="__DdeLink__21_527383702"/>
            <w:bookmarkEnd w:id="1"/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3 4 5</w:t>
            </w:r>
          </w:p>
        </w:tc>
        <w:tc>
          <w:tcPr>
            <w:tcW w:w="1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10</w:t>
            </w:r>
          </w:p>
        </w:tc>
        <w:tc>
          <w:tcPr>
            <w:tcW w:w="5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Петя не может пользоваться проездным, поскольку K=0. Оптимальный маршрут имеет  стоимость 10 (1 → 3 → 4).</w:t>
            </w:r>
          </w:p>
        </w:tc>
      </w:tr>
      <w:tr w:rsidR="00F815BD" w:rsidRPr="00D77841">
        <w:trPr>
          <w:trHeight w:val="349"/>
        </w:trPr>
        <w:tc>
          <w:tcPr>
            <w:tcW w:w="17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4 4 1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1 2 1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2 4 10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1 3 5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3 4 5</w:t>
            </w:r>
          </w:p>
        </w:tc>
        <w:tc>
          <w:tcPr>
            <w:tcW w:w="15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567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Петя может один раз воспользоваться проездным. Тогда он сможет за 1 байт добраться до второй станции, а дальше — бесплатно проехать от второй до четвертой.</w:t>
            </w:r>
          </w:p>
        </w:tc>
      </w:tr>
      <w:tr w:rsidR="00F815BD" w:rsidRPr="00D77841">
        <w:trPr>
          <w:trHeight w:val="349"/>
        </w:trPr>
        <w:tc>
          <w:tcPr>
            <w:tcW w:w="17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4 4 2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1 2 1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2 4 10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1 3 5</w:t>
            </w:r>
          </w:p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3 4 5</w:t>
            </w:r>
          </w:p>
        </w:tc>
        <w:tc>
          <w:tcPr>
            <w:tcW w:w="15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567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F815BD" w:rsidRDefault="00C60C39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 xml:space="preserve">Петя может добраться абсолютно бесплатно независимо от выбора маршрута. </w:t>
            </w:r>
          </w:p>
        </w:tc>
      </w:tr>
    </w:tbl>
    <w:p w:rsidR="00F815BD" w:rsidRPr="00E13FF9" w:rsidRDefault="00F815BD">
      <w:pPr>
        <w:ind w:firstLine="539"/>
        <w:jc w:val="both"/>
        <w:rPr>
          <w:lang w:val="ru-RU"/>
        </w:rPr>
      </w:pPr>
    </w:p>
    <w:sectPr w:rsidR="00F815BD" w:rsidRPr="00E13FF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510D4"/>
    <w:multiLevelType w:val="multilevel"/>
    <w:tmpl w:val="A81EEF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4666071A"/>
    <w:multiLevelType w:val="multilevel"/>
    <w:tmpl w:val="65ACD5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BD"/>
    <w:rsid w:val="000550F3"/>
    <w:rsid w:val="00730F81"/>
    <w:rsid w:val="007849E9"/>
    <w:rsid w:val="008778A5"/>
    <w:rsid w:val="00C126AA"/>
    <w:rsid w:val="00C60C39"/>
    <w:rsid w:val="00D77841"/>
    <w:rsid w:val="00E13FF9"/>
    <w:rsid w:val="00E348C3"/>
    <w:rsid w:val="00F8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color w:val="00000A"/>
    </w:rPr>
  </w:style>
  <w:style w:type="paragraph" w:styleId="1">
    <w:name w:val="heading 1"/>
    <w:basedOn w:val="a"/>
    <w:next w:val="a"/>
    <w:pPr>
      <w:keepNext/>
      <w:spacing w:before="120" w:after="120"/>
      <w:ind w:firstLine="539"/>
      <w:jc w:val="both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color w:val="00000A"/>
    </w:rPr>
  </w:style>
  <w:style w:type="paragraph" w:styleId="1">
    <w:name w:val="heading 1"/>
    <w:basedOn w:val="a"/>
    <w:next w:val="a"/>
    <w:pPr>
      <w:keepNext/>
      <w:spacing w:before="120" w:after="120"/>
      <w:ind w:firstLine="539"/>
      <w:jc w:val="both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 Truhanovich</dc:creator>
  <cp:lastModifiedBy>Бухгалтерия</cp:lastModifiedBy>
  <cp:revision>2</cp:revision>
  <dcterms:created xsi:type="dcterms:W3CDTF">2015-11-23T05:56:00Z</dcterms:created>
  <dcterms:modified xsi:type="dcterms:W3CDTF">2015-11-23T05:56:00Z</dcterms:modified>
  <dc:language>en-US</dc:language>
</cp:coreProperties>
</file>