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72C" w:rsidRDefault="00B1372C" w:rsidP="00825B27">
      <w:pPr>
        <w:spacing w:before="100" w:beforeAutospacing="1" w:after="100" w:afterAutospacing="1" w:line="240" w:lineRule="auto"/>
        <w:rPr>
          <w:rFonts w:ascii="Arial" w:eastAsia="Times New Roman" w:hAnsi="Arial" w:cs="Arial"/>
          <w:color w:val="222222"/>
          <w:sz w:val="18"/>
          <w:szCs w:val="18"/>
          <w:lang w:val="en"/>
        </w:rPr>
      </w:pPr>
    </w:p>
    <w:tbl>
      <w:tblPr>
        <w:tblW w:w="9639" w:type="dxa"/>
        <w:tblInd w:w="250" w:type="dxa"/>
        <w:tblLayout w:type="fixed"/>
        <w:tblLook w:val="0000" w:firstRow="0" w:lastRow="0" w:firstColumn="0" w:lastColumn="0" w:noHBand="0" w:noVBand="0"/>
      </w:tblPr>
      <w:tblGrid>
        <w:gridCol w:w="2147"/>
        <w:gridCol w:w="7492"/>
      </w:tblGrid>
      <w:tr w:rsidR="00B1372C" w:rsidRPr="009A5AF3" w:rsidTr="00FC0CBB">
        <w:tc>
          <w:tcPr>
            <w:tcW w:w="2147" w:type="dxa"/>
            <w:tcBorders>
              <w:top w:val="single" w:sz="8" w:space="0" w:color="auto"/>
              <w:left w:val="single" w:sz="8" w:space="0" w:color="auto"/>
            </w:tcBorders>
            <w:vAlign w:val="center"/>
          </w:tcPr>
          <w:p w:rsidR="00B1372C" w:rsidRPr="009A5AF3" w:rsidRDefault="00B1372C" w:rsidP="00FC0CBB">
            <w:pPr>
              <w:pStyle w:val="Header"/>
              <w:spacing w:before="120" w:after="120"/>
              <w:rPr>
                <w:rFonts w:ascii="Arial" w:hAnsi="Arial" w:cs="Arial"/>
                <w:b/>
                <w:sz w:val="20"/>
                <w:szCs w:val="20"/>
              </w:rPr>
            </w:pPr>
            <w:r w:rsidRPr="009A5AF3">
              <w:rPr>
                <w:rFonts w:ascii="Arial" w:hAnsi="Arial" w:cs="Arial"/>
                <w:b/>
                <w:sz w:val="20"/>
                <w:szCs w:val="20"/>
              </w:rPr>
              <w:t>Job Title:</w:t>
            </w:r>
          </w:p>
        </w:tc>
        <w:tc>
          <w:tcPr>
            <w:tcW w:w="7492" w:type="dxa"/>
            <w:tcBorders>
              <w:top w:val="single" w:sz="8" w:space="0" w:color="auto"/>
              <w:right w:val="single" w:sz="8" w:space="0" w:color="auto"/>
            </w:tcBorders>
            <w:vAlign w:val="center"/>
          </w:tcPr>
          <w:p w:rsidR="00B1372C" w:rsidRPr="009A5AF3" w:rsidRDefault="00BE2F39" w:rsidP="00FC0CBB">
            <w:pPr>
              <w:pStyle w:val="Header"/>
              <w:spacing w:before="60" w:after="60"/>
              <w:rPr>
                <w:rFonts w:ascii="Arial" w:hAnsi="Arial" w:cs="Arial"/>
                <w:bCs/>
                <w:sz w:val="20"/>
                <w:szCs w:val="20"/>
                <w:lang w:eastAsia="ja-JP"/>
              </w:rPr>
            </w:pPr>
            <w:bookmarkStart w:id="0" w:name="_GoBack"/>
            <w:r>
              <w:rPr>
                <w:rFonts w:ascii="Arial" w:hAnsi="Arial" w:cs="Arial"/>
                <w:sz w:val="20"/>
                <w:szCs w:val="20"/>
              </w:rPr>
              <w:t xml:space="preserve">Development Tech Lead – Cloud Product </w:t>
            </w:r>
            <w:bookmarkEnd w:id="0"/>
          </w:p>
        </w:tc>
      </w:tr>
      <w:tr w:rsidR="00B1372C" w:rsidRPr="009A5AF3" w:rsidTr="00FC0CBB">
        <w:tc>
          <w:tcPr>
            <w:tcW w:w="2147" w:type="dxa"/>
            <w:tcBorders>
              <w:left w:val="single" w:sz="8" w:space="0" w:color="auto"/>
            </w:tcBorders>
          </w:tcPr>
          <w:p w:rsidR="00B1372C" w:rsidRPr="009A5AF3" w:rsidRDefault="00B1372C" w:rsidP="00FC0CBB">
            <w:pPr>
              <w:pStyle w:val="Header"/>
              <w:spacing w:before="120" w:after="120"/>
              <w:rPr>
                <w:rFonts w:ascii="Arial" w:hAnsi="Arial" w:cs="Arial"/>
                <w:b/>
                <w:sz w:val="20"/>
                <w:szCs w:val="20"/>
              </w:rPr>
            </w:pPr>
            <w:r w:rsidRPr="009A5AF3">
              <w:rPr>
                <w:rFonts w:ascii="Arial" w:hAnsi="Arial" w:cs="Arial"/>
                <w:b/>
                <w:sz w:val="20"/>
                <w:szCs w:val="20"/>
              </w:rPr>
              <w:t>Reporting To:</w:t>
            </w:r>
          </w:p>
        </w:tc>
        <w:tc>
          <w:tcPr>
            <w:tcW w:w="7492" w:type="dxa"/>
            <w:tcBorders>
              <w:right w:val="single" w:sz="8" w:space="0" w:color="auto"/>
            </w:tcBorders>
            <w:vAlign w:val="center"/>
          </w:tcPr>
          <w:p w:rsidR="00B1372C" w:rsidRPr="009A5AF3" w:rsidRDefault="00BE2F39" w:rsidP="00B1372C">
            <w:pPr>
              <w:pStyle w:val="Header"/>
              <w:spacing w:before="60" w:after="60"/>
              <w:rPr>
                <w:rFonts w:ascii="Arial" w:hAnsi="Arial" w:cs="Arial"/>
                <w:bCs/>
                <w:sz w:val="20"/>
                <w:szCs w:val="20"/>
                <w:lang w:eastAsia="ja-JP"/>
              </w:rPr>
            </w:pPr>
            <w:r>
              <w:rPr>
                <w:rFonts w:ascii="Arial" w:hAnsi="Arial" w:cs="Arial"/>
                <w:sz w:val="20"/>
                <w:szCs w:val="20"/>
              </w:rPr>
              <w:t>Engineering Manager</w:t>
            </w:r>
          </w:p>
        </w:tc>
      </w:tr>
      <w:tr w:rsidR="00B1372C" w:rsidRPr="009A5AF3" w:rsidTr="00FC0CBB">
        <w:tc>
          <w:tcPr>
            <w:tcW w:w="2147" w:type="dxa"/>
            <w:tcBorders>
              <w:left w:val="single" w:sz="8" w:space="0" w:color="auto"/>
            </w:tcBorders>
          </w:tcPr>
          <w:p w:rsidR="00B1372C" w:rsidRPr="009A5AF3" w:rsidRDefault="00B1372C" w:rsidP="00FC0CBB">
            <w:pPr>
              <w:pStyle w:val="Header"/>
              <w:spacing w:before="120" w:after="120"/>
              <w:rPr>
                <w:rFonts w:ascii="Arial" w:hAnsi="Arial" w:cs="Arial"/>
                <w:b/>
                <w:sz w:val="20"/>
                <w:szCs w:val="20"/>
              </w:rPr>
            </w:pPr>
            <w:r w:rsidRPr="009A5AF3">
              <w:rPr>
                <w:rFonts w:ascii="Arial" w:hAnsi="Arial" w:cs="Arial"/>
                <w:b/>
                <w:sz w:val="20"/>
                <w:szCs w:val="20"/>
              </w:rPr>
              <w:t>Department:</w:t>
            </w:r>
          </w:p>
        </w:tc>
        <w:tc>
          <w:tcPr>
            <w:tcW w:w="7492" w:type="dxa"/>
            <w:tcBorders>
              <w:right w:val="single" w:sz="8" w:space="0" w:color="auto"/>
            </w:tcBorders>
          </w:tcPr>
          <w:p w:rsidR="00B1372C" w:rsidRPr="009A5AF3" w:rsidRDefault="00BE2F39" w:rsidP="00B1372C">
            <w:pPr>
              <w:pStyle w:val="Header"/>
              <w:spacing w:before="120" w:after="120"/>
              <w:rPr>
                <w:rFonts w:ascii="Arial" w:hAnsi="Arial" w:cs="Arial"/>
                <w:sz w:val="20"/>
                <w:szCs w:val="20"/>
              </w:rPr>
            </w:pPr>
            <w:r>
              <w:rPr>
                <w:rFonts w:ascii="Arial" w:hAnsi="Arial" w:cs="Arial"/>
                <w:sz w:val="20"/>
                <w:szCs w:val="20"/>
              </w:rPr>
              <w:t>Verizon R&amp;D LAB</w:t>
            </w:r>
          </w:p>
        </w:tc>
      </w:tr>
      <w:tr w:rsidR="00B1372C" w:rsidRPr="009A5AF3" w:rsidTr="00FC0CBB">
        <w:tc>
          <w:tcPr>
            <w:tcW w:w="2147" w:type="dxa"/>
            <w:tcBorders>
              <w:left w:val="single" w:sz="8" w:space="0" w:color="auto"/>
              <w:bottom w:val="single" w:sz="8" w:space="0" w:color="auto"/>
            </w:tcBorders>
          </w:tcPr>
          <w:p w:rsidR="00B1372C" w:rsidRPr="009A5AF3" w:rsidRDefault="00B1372C" w:rsidP="00FC0CBB">
            <w:pPr>
              <w:pStyle w:val="Header"/>
              <w:spacing w:before="120" w:after="120"/>
              <w:rPr>
                <w:rFonts w:ascii="Arial" w:hAnsi="Arial" w:cs="Arial"/>
                <w:b/>
                <w:sz w:val="20"/>
                <w:szCs w:val="20"/>
                <w:lang w:eastAsia="ja-JP"/>
              </w:rPr>
            </w:pPr>
            <w:r w:rsidRPr="009A5AF3">
              <w:rPr>
                <w:rFonts w:ascii="Arial" w:hAnsi="Arial" w:cs="Arial"/>
                <w:b/>
                <w:sz w:val="20"/>
                <w:szCs w:val="20"/>
              </w:rPr>
              <w:t>Location:</w:t>
            </w:r>
          </w:p>
        </w:tc>
        <w:tc>
          <w:tcPr>
            <w:tcW w:w="7492" w:type="dxa"/>
            <w:tcBorders>
              <w:bottom w:val="single" w:sz="8" w:space="0" w:color="auto"/>
              <w:right w:val="single" w:sz="8" w:space="0" w:color="auto"/>
            </w:tcBorders>
          </w:tcPr>
          <w:p w:rsidR="00B1372C" w:rsidRPr="009A5AF3" w:rsidRDefault="00B1372C" w:rsidP="00FC0CBB">
            <w:pPr>
              <w:pStyle w:val="Header"/>
              <w:spacing w:before="120" w:after="120"/>
              <w:rPr>
                <w:rFonts w:ascii="Arial" w:hAnsi="Arial" w:cs="Arial"/>
                <w:sz w:val="20"/>
                <w:szCs w:val="20"/>
                <w:lang w:val="sv-SE" w:eastAsia="ja-JP"/>
              </w:rPr>
            </w:pPr>
            <w:r>
              <w:rPr>
                <w:rFonts w:ascii="Arial" w:hAnsi="Arial" w:cs="Arial"/>
                <w:sz w:val="20"/>
                <w:szCs w:val="20"/>
                <w:lang w:val="sv-SE" w:eastAsia="ja-JP"/>
              </w:rPr>
              <w:t xml:space="preserve">India </w:t>
            </w:r>
          </w:p>
        </w:tc>
      </w:tr>
    </w:tbl>
    <w:p w:rsidR="00A8269A" w:rsidRPr="00A8269A" w:rsidRDefault="00A8269A" w:rsidP="00A8269A">
      <w:pPr>
        <w:spacing w:before="100" w:beforeAutospacing="1" w:after="100" w:afterAutospacing="1" w:line="255" w:lineRule="atLeast"/>
        <w:rPr>
          <w:rFonts w:ascii="Arial" w:eastAsia="Times New Roman" w:hAnsi="Arial" w:cs="Arial"/>
          <w:color w:val="222222"/>
          <w:sz w:val="20"/>
          <w:szCs w:val="20"/>
          <w:lang w:val="en"/>
        </w:rPr>
      </w:pPr>
      <w:r w:rsidRPr="00A8269A">
        <w:rPr>
          <w:rFonts w:ascii="Arial" w:eastAsia="Times New Roman" w:hAnsi="Arial" w:cs="Arial"/>
          <w:color w:val="222222"/>
          <w:sz w:val="20"/>
          <w:szCs w:val="20"/>
          <w:lang w:val="en"/>
        </w:rPr>
        <w:t xml:space="preserve">Verizon thrives on big challenges, and the kind of people who’re inspired to go the extra mile to deliver big solutions. Verizon is an ideal employer for people who are motivated by overcoming big challenges. Verizon recognizes that our continued success in delivering winning customer solutions depends on providing our people with continuous opportunities to deepen their expertise and broaden their experience through training. Verizon provides a highly stimulating and supportive ‘one team’ environment by embracing diversity and investing heavily in Six Sigma practices </w:t>
      </w:r>
    </w:p>
    <w:p w:rsidR="00825B27" w:rsidRPr="00B1372C" w:rsidRDefault="00825B27" w:rsidP="00825B27">
      <w:pPr>
        <w:spacing w:before="100" w:beforeAutospacing="1" w:after="100" w:afterAutospacing="1" w:line="240" w:lineRule="auto"/>
        <w:rPr>
          <w:rFonts w:ascii="Arial" w:eastAsia="Times New Roman" w:hAnsi="Arial" w:cs="Arial"/>
          <w:b/>
          <w:color w:val="222222"/>
          <w:sz w:val="28"/>
          <w:szCs w:val="28"/>
          <w:lang w:val="en"/>
        </w:rPr>
      </w:pPr>
      <w:r w:rsidRPr="00B1372C">
        <w:rPr>
          <w:rFonts w:ascii="Arial" w:eastAsia="Times New Roman" w:hAnsi="Arial" w:cs="Arial"/>
          <w:b/>
          <w:color w:val="222222"/>
          <w:sz w:val="28"/>
          <w:szCs w:val="28"/>
          <w:lang w:val="en"/>
        </w:rPr>
        <w:t>Primary Responsibilities:</w:t>
      </w:r>
    </w:p>
    <w:p w:rsidR="00CE1960" w:rsidRPr="00BE2F39" w:rsidRDefault="00CE1960" w:rsidP="00CE1960">
      <w:pPr>
        <w:spacing w:before="100" w:beforeAutospacing="1" w:after="100" w:afterAutospacing="1" w:line="255" w:lineRule="atLeast"/>
        <w:rPr>
          <w:rFonts w:ascii="Arial" w:eastAsia="Times New Roman" w:hAnsi="Arial" w:cs="Arial"/>
          <w:b/>
          <w:color w:val="222222"/>
          <w:sz w:val="20"/>
          <w:szCs w:val="20"/>
          <w:lang w:val="en"/>
        </w:rPr>
      </w:pPr>
      <w:r w:rsidRPr="00BE2F39">
        <w:rPr>
          <w:rFonts w:ascii="Arial" w:eastAsia="Times New Roman" w:hAnsi="Arial" w:cs="Arial"/>
          <w:b/>
          <w:color w:val="222222"/>
          <w:sz w:val="20"/>
          <w:szCs w:val="20"/>
          <w:lang w:val="en"/>
        </w:rPr>
        <w:t>Overview:</w:t>
      </w:r>
    </w:p>
    <w:p w:rsidR="00CE1960" w:rsidRPr="00CE1960" w:rsidRDefault="00CE1960" w:rsidP="00CE1960">
      <w:pPr>
        <w:spacing w:before="100" w:beforeAutospacing="1" w:after="100" w:afterAutospacing="1" w:line="255" w:lineRule="atLeast"/>
        <w:rPr>
          <w:rFonts w:ascii="Arial" w:eastAsia="Times New Roman" w:hAnsi="Arial" w:cs="Arial"/>
          <w:color w:val="222222"/>
          <w:sz w:val="20"/>
          <w:szCs w:val="20"/>
          <w:lang w:val="en"/>
        </w:rPr>
      </w:pPr>
      <w:r w:rsidRPr="00CE1960">
        <w:rPr>
          <w:rFonts w:ascii="Arial" w:eastAsia="Times New Roman" w:hAnsi="Arial" w:cs="Arial"/>
          <w:color w:val="222222"/>
          <w:sz w:val="20"/>
          <w:szCs w:val="20"/>
          <w:lang w:val="en"/>
        </w:rPr>
        <w:t xml:space="preserve">Verizon is looking for a </w:t>
      </w:r>
      <w:proofErr w:type="spellStart"/>
      <w:r w:rsidRPr="00CE1960">
        <w:rPr>
          <w:rFonts w:ascii="Arial" w:eastAsia="Times New Roman" w:hAnsi="Arial" w:cs="Arial"/>
          <w:color w:val="222222"/>
          <w:sz w:val="20"/>
          <w:szCs w:val="20"/>
          <w:lang w:val="en"/>
        </w:rPr>
        <w:t>Sr</w:t>
      </w:r>
      <w:proofErr w:type="spellEnd"/>
      <w:r w:rsidRPr="00CE1960">
        <w:rPr>
          <w:rFonts w:ascii="Arial" w:eastAsia="Times New Roman" w:hAnsi="Arial" w:cs="Arial"/>
          <w:color w:val="222222"/>
          <w:sz w:val="20"/>
          <w:szCs w:val="20"/>
          <w:lang w:val="en"/>
        </w:rPr>
        <w:t xml:space="preserve"> Software Engineer who is interested in joining a team of highly competent software engineers focused implementing and deploying cloud infrastructure in support of data center automation of highly scalable internet services. You will have the skills and experience to create and deliver production level code on schedule. You will be part of a team with an open, success driven culture where you can apply your expertise and learn from a highly talented set of peers.</w:t>
      </w:r>
    </w:p>
    <w:p w:rsidR="00CE1960" w:rsidRPr="00BE2F39" w:rsidRDefault="00CE1960" w:rsidP="00BE2F39">
      <w:pPr>
        <w:spacing w:before="100" w:beforeAutospacing="1" w:after="100" w:afterAutospacing="1" w:line="255" w:lineRule="atLeast"/>
        <w:rPr>
          <w:rFonts w:ascii="Arial" w:eastAsia="Times New Roman" w:hAnsi="Arial" w:cs="Arial"/>
          <w:b/>
          <w:color w:val="222222"/>
          <w:sz w:val="20"/>
          <w:szCs w:val="20"/>
          <w:lang w:val="en"/>
        </w:rPr>
      </w:pPr>
      <w:r w:rsidRPr="00BE2F39">
        <w:rPr>
          <w:rFonts w:ascii="Arial" w:eastAsia="Times New Roman" w:hAnsi="Arial" w:cs="Arial"/>
          <w:b/>
          <w:color w:val="222222"/>
          <w:sz w:val="20"/>
          <w:szCs w:val="20"/>
          <w:lang w:val="en"/>
        </w:rPr>
        <w:t>Responsibilities:</w:t>
      </w:r>
    </w:p>
    <w:p w:rsidR="00CE1960" w:rsidRPr="00CE1960" w:rsidRDefault="00CE1960" w:rsidP="00CE1960">
      <w:pPr>
        <w:pStyle w:val="ListParagraph"/>
        <w:numPr>
          <w:ilvl w:val="0"/>
          <w:numId w:val="5"/>
        </w:numPr>
        <w:spacing w:before="100" w:beforeAutospacing="1" w:after="100" w:afterAutospacing="1" w:line="255" w:lineRule="atLeast"/>
        <w:rPr>
          <w:rFonts w:ascii="Arial" w:eastAsia="Times New Roman" w:hAnsi="Arial" w:cs="Arial"/>
          <w:color w:val="222222"/>
          <w:sz w:val="20"/>
          <w:szCs w:val="20"/>
          <w:lang w:val="en"/>
        </w:rPr>
      </w:pPr>
      <w:r w:rsidRPr="00CE1960">
        <w:rPr>
          <w:rFonts w:ascii="Arial" w:eastAsia="Times New Roman" w:hAnsi="Arial" w:cs="Arial"/>
          <w:color w:val="222222"/>
          <w:sz w:val="20"/>
          <w:szCs w:val="20"/>
          <w:lang w:val="en"/>
        </w:rPr>
        <w:t xml:space="preserve">Strong passion for building new, scalable, robust, software </w:t>
      </w:r>
    </w:p>
    <w:p w:rsidR="00CE1960" w:rsidRPr="00CE1960" w:rsidRDefault="00CE1960" w:rsidP="00CE1960">
      <w:pPr>
        <w:pStyle w:val="ListParagraph"/>
        <w:numPr>
          <w:ilvl w:val="0"/>
          <w:numId w:val="5"/>
        </w:numPr>
        <w:spacing w:before="100" w:beforeAutospacing="1" w:after="100" w:afterAutospacing="1" w:line="255" w:lineRule="atLeast"/>
        <w:rPr>
          <w:rFonts w:ascii="Arial" w:eastAsia="Times New Roman" w:hAnsi="Arial" w:cs="Arial"/>
          <w:color w:val="222222"/>
          <w:sz w:val="20"/>
          <w:szCs w:val="20"/>
          <w:lang w:val="en"/>
        </w:rPr>
      </w:pPr>
      <w:r w:rsidRPr="00CE1960">
        <w:rPr>
          <w:rFonts w:ascii="Arial" w:eastAsia="Times New Roman" w:hAnsi="Arial" w:cs="Arial"/>
          <w:color w:val="222222"/>
          <w:sz w:val="20"/>
          <w:szCs w:val="20"/>
          <w:lang w:val="en"/>
        </w:rPr>
        <w:t xml:space="preserve">Design and develop a private cloud infrastructure platform with integrated automation and monitoring tooling </w:t>
      </w:r>
    </w:p>
    <w:p w:rsidR="00CE1960" w:rsidRPr="00CE1960" w:rsidRDefault="00CE1960" w:rsidP="00CE1960">
      <w:pPr>
        <w:pStyle w:val="ListParagraph"/>
        <w:numPr>
          <w:ilvl w:val="0"/>
          <w:numId w:val="5"/>
        </w:numPr>
        <w:spacing w:before="100" w:beforeAutospacing="1" w:after="100" w:afterAutospacing="1" w:line="255" w:lineRule="atLeast"/>
        <w:rPr>
          <w:rFonts w:ascii="Arial" w:eastAsia="Times New Roman" w:hAnsi="Arial" w:cs="Arial"/>
          <w:color w:val="222222"/>
          <w:sz w:val="20"/>
          <w:szCs w:val="20"/>
          <w:lang w:val="en"/>
        </w:rPr>
      </w:pPr>
      <w:r w:rsidRPr="00CE1960">
        <w:rPr>
          <w:rFonts w:ascii="Arial" w:eastAsia="Times New Roman" w:hAnsi="Arial" w:cs="Arial"/>
          <w:color w:val="222222"/>
          <w:sz w:val="20"/>
          <w:szCs w:val="20"/>
          <w:lang w:val="en"/>
        </w:rPr>
        <w:t xml:space="preserve">Work with data center teams on testing and deployment </w:t>
      </w:r>
    </w:p>
    <w:p w:rsidR="00CE1960" w:rsidRPr="00CE1960" w:rsidRDefault="00CE1960" w:rsidP="00CE1960">
      <w:pPr>
        <w:pStyle w:val="ListParagraph"/>
        <w:numPr>
          <w:ilvl w:val="0"/>
          <w:numId w:val="5"/>
        </w:numPr>
        <w:spacing w:before="100" w:beforeAutospacing="1" w:after="100" w:afterAutospacing="1" w:line="255" w:lineRule="atLeast"/>
        <w:rPr>
          <w:rFonts w:ascii="Arial" w:eastAsia="Times New Roman" w:hAnsi="Arial" w:cs="Arial"/>
          <w:color w:val="222222"/>
          <w:sz w:val="20"/>
          <w:szCs w:val="20"/>
          <w:lang w:val="en"/>
        </w:rPr>
      </w:pPr>
      <w:r w:rsidRPr="00CE1960">
        <w:rPr>
          <w:rFonts w:ascii="Arial" w:eastAsia="Times New Roman" w:hAnsi="Arial" w:cs="Arial"/>
          <w:color w:val="222222"/>
          <w:sz w:val="20"/>
          <w:szCs w:val="20"/>
          <w:lang w:val="en"/>
        </w:rPr>
        <w:t xml:space="preserve">Operate within an agile development environment </w:t>
      </w:r>
    </w:p>
    <w:p w:rsidR="00CE1960" w:rsidRPr="00CE1960" w:rsidRDefault="00CE1960" w:rsidP="00CE1960">
      <w:pPr>
        <w:pStyle w:val="ListParagraph"/>
        <w:numPr>
          <w:ilvl w:val="0"/>
          <w:numId w:val="5"/>
        </w:numPr>
        <w:spacing w:before="100" w:beforeAutospacing="1" w:after="100" w:afterAutospacing="1" w:line="255" w:lineRule="atLeast"/>
        <w:rPr>
          <w:rFonts w:ascii="Arial" w:eastAsia="Times New Roman" w:hAnsi="Arial" w:cs="Arial"/>
          <w:color w:val="222222"/>
          <w:sz w:val="20"/>
          <w:szCs w:val="20"/>
          <w:lang w:val="en"/>
        </w:rPr>
      </w:pPr>
      <w:r w:rsidRPr="00CE1960">
        <w:rPr>
          <w:rFonts w:ascii="Arial" w:eastAsia="Times New Roman" w:hAnsi="Arial" w:cs="Arial"/>
          <w:color w:val="222222"/>
          <w:sz w:val="20"/>
          <w:szCs w:val="20"/>
          <w:lang w:val="en"/>
        </w:rPr>
        <w:t xml:space="preserve">Support a </w:t>
      </w:r>
      <w:proofErr w:type="spellStart"/>
      <w:r w:rsidRPr="00CE1960">
        <w:rPr>
          <w:rFonts w:ascii="Arial" w:eastAsia="Times New Roman" w:hAnsi="Arial" w:cs="Arial"/>
          <w:color w:val="222222"/>
          <w:sz w:val="20"/>
          <w:szCs w:val="20"/>
          <w:lang w:val="en"/>
        </w:rPr>
        <w:t>devops</w:t>
      </w:r>
      <w:proofErr w:type="spellEnd"/>
      <w:r w:rsidRPr="00CE1960">
        <w:rPr>
          <w:rFonts w:ascii="Arial" w:eastAsia="Times New Roman" w:hAnsi="Arial" w:cs="Arial"/>
          <w:color w:val="222222"/>
          <w:sz w:val="20"/>
          <w:szCs w:val="20"/>
          <w:lang w:val="en"/>
        </w:rPr>
        <w:t xml:space="preserve"> style management </w:t>
      </w:r>
    </w:p>
    <w:p w:rsidR="00CE1960" w:rsidRPr="00BE2F39" w:rsidRDefault="00CE1960" w:rsidP="00BE2F39">
      <w:pPr>
        <w:spacing w:before="100" w:beforeAutospacing="1" w:after="100" w:afterAutospacing="1" w:line="255" w:lineRule="atLeast"/>
        <w:rPr>
          <w:rFonts w:ascii="Arial" w:eastAsia="Times New Roman" w:hAnsi="Arial" w:cs="Arial"/>
          <w:b/>
          <w:color w:val="222222"/>
          <w:sz w:val="20"/>
          <w:szCs w:val="20"/>
          <w:lang w:val="en"/>
        </w:rPr>
      </w:pPr>
      <w:r w:rsidRPr="00BE2F39">
        <w:rPr>
          <w:rFonts w:ascii="Arial" w:eastAsia="Times New Roman" w:hAnsi="Arial" w:cs="Arial"/>
          <w:b/>
          <w:color w:val="222222"/>
          <w:sz w:val="20"/>
          <w:szCs w:val="20"/>
          <w:lang w:val="en"/>
        </w:rPr>
        <w:t xml:space="preserve">Qualifications </w:t>
      </w:r>
    </w:p>
    <w:p w:rsidR="00CE1960" w:rsidRPr="00CE1960" w:rsidRDefault="00CE1960" w:rsidP="00CE1960">
      <w:pPr>
        <w:pStyle w:val="ListParagraph"/>
        <w:numPr>
          <w:ilvl w:val="0"/>
          <w:numId w:val="5"/>
        </w:numPr>
        <w:spacing w:before="100" w:beforeAutospacing="1" w:after="100" w:afterAutospacing="1" w:line="255" w:lineRule="atLeast"/>
        <w:rPr>
          <w:rFonts w:ascii="Arial" w:eastAsia="Times New Roman" w:hAnsi="Arial" w:cs="Arial"/>
          <w:color w:val="222222"/>
          <w:sz w:val="20"/>
          <w:szCs w:val="20"/>
          <w:lang w:val="en"/>
        </w:rPr>
      </w:pPr>
      <w:r w:rsidRPr="00CE1960">
        <w:rPr>
          <w:rFonts w:ascii="Arial" w:eastAsia="Times New Roman" w:hAnsi="Arial" w:cs="Arial"/>
          <w:color w:val="222222"/>
          <w:sz w:val="20"/>
          <w:szCs w:val="20"/>
          <w:lang w:val="en"/>
        </w:rPr>
        <w:t xml:space="preserve">Proficient in one or more of: C, C++, Go, Java </w:t>
      </w:r>
    </w:p>
    <w:p w:rsidR="00CE1960" w:rsidRPr="00CE1960" w:rsidRDefault="00CE1960" w:rsidP="00CE1960">
      <w:pPr>
        <w:pStyle w:val="ListParagraph"/>
        <w:numPr>
          <w:ilvl w:val="0"/>
          <w:numId w:val="5"/>
        </w:numPr>
        <w:spacing w:before="100" w:beforeAutospacing="1" w:after="100" w:afterAutospacing="1" w:line="255" w:lineRule="atLeast"/>
        <w:rPr>
          <w:rFonts w:ascii="Arial" w:eastAsia="Times New Roman" w:hAnsi="Arial" w:cs="Arial"/>
          <w:color w:val="222222"/>
          <w:sz w:val="20"/>
          <w:szCs w:val="20"/>
          <w:lang w:val="en"/>
        </w:rPr>
      </w:pPr>
      <w:r w:rsidRPr="00CE1960">
        <w:rPr>
          <w:rFonts w:ascii="Arial" w:eastAsia="Times New Roman" w:hAnsi="Arial" w:cs="Arial"/>
          <w:color w:val="222222"/>
          <w:sz w:val="20"/>
          <w:szCs w:val="20"/>
          <w:lang w:val="en"/>
        </w:rPr>
        <w:t xml:space="preserve">Experience with one or more of </w:t>
      </w:r>
      <w:proofErr w:type="spellStart"/>
      <w:r w:rsidRPr="00CE1960">
        <w:rPr>
          <w:rFonts w:ascii="Arial" w:eastAsia="Times New Roman" w:hAnsi="Arial" w:cs="Arial"/>
          <w:color w:val="222222"/>
          <w:sz w:val="20"/>
          <w:szCs w:val="20"/>
          <w:lang w:val="en"/>
        </w:rPr>
        <w:t>Scala</w:t>
      </w:r>
      <w:proofErr w:type="spellEnd"/>
      <w:r w:rsidRPr="00CE1960">
        <w:rPr>
          <w:rFonts w:ascii="Arial" w:eastAsia="Times New Roman" w:hAnsi="Arial" w:cs="Arial"/>
          <w:color w:val="222222"/>
          <w:sz w:val="20"/>
          <w:szCs w:val="20"/>
          <w:lang w:val="en"/>
        </w:rPr>
        <w:t xml:space="preserve">, JavaScript, Python, HTML5, AJAX, DJANGO </w:t>
      </w:r>
    </w:p>
    <w:p w:rsidR="00CE1960" w:rsidRPr="00CE1960" w:rsidRDefault="00CE1960" w:rsidP="00CE1960">
      <w:pPr>
        <w:pStyle w:val="ListParagraph"/>
        <w:numPr>
          <w:ilvl w:val="0"/>
          <w:numId w:val="5"/>
        </w:numPr>
        <w:spacing w:before="100" w:beforeAutospacing="1" w:after="100" w:afterAutospacing="1" w:line="255" w:lineRule="atLeast"/>
        <w:rPr>
          <w:rFonts w:ascii="Arial" w:eastAsia="Times New Roman" w:hAnsi="Arial" w:cs="Arial"/>
          <w:color w:val="222222"/>
          <w:sz w:val="20"/>
          <w:szCs w:val="20"/>
          <w:lang w:val="en"/>
        </w:rPr>
      </w:pPr>
      <w:r w:rsidRPr="00CE1960">
        <w:rPr>
          <w:rFonts w:ascii="Arial" w:eastAsia="Times New Roman" w:hAnsi="Arial" w:cs="Arial"/>
          <w:color w:val="222222"/>
          <w:sz w:val="20"/>
          <w:szCs w:val="20"/>
          <w:lang w:val="en"/>
        </w:rPr>
        <w:t xml:space="preserve">Experience with </w:t>
      </w:r>
      <w:proofErr w:type="spellStart"/>
      <w:r w:rsidRPr="00CE1960">
        <w:rPr>
          <w:rFonts w:ascii="Arial" w:eastAsia="Times New Roman" w:hAnsi="Arial" w:cs="Arial"/>
          <w:color w:val="222222"/>
          <w:sz w:val="20"/>
          <w:szCs w:val="20"/>
          <w:lang w:val="en"/>
        </w:rPr>
        <w:t>OpenStack</w:t>
      </w:r>
      <w:proofErr w:type="spellEnd"/>
      <w:r w:rsidRPr="00CE1960">
        <w:rPr>
          <w:rFonts w:ascii="Arial" w:eastAsia="Times New Roman" w:hAnsi="Arial" w:cs="Arial"/>
          <w:color w:val="222222"/>
          <w:sz w:val="20"/>
          <w:szCs w:val="20"/>
          <w:lang w:val="en"/>
        </w:rPr>
        <w:t xml:space="preserve">, </w:t>
      </w:r>
      <w:proofErr w:type="spellStart"/>
      <w:r w:rsidRPr="00CE1960">
        <w:rPr>
          <w:rFonts w:ascii="Arial" w:eastAsia="Times New Roman" w:hAnsi="Arial" w:cs="Arial"/>
          <w:color w:val="222222"/>
          <w:sz w:val="20"/>
          <w:szCs w:val="20"/>
          <w:lang w:val="en"/>
        </w:rPr>
        <w:t>CloudStack</w:t>
      </w:r>
      <w:proofErr w:type="spellEnd"/>
      <w:r w:rsidRPr="00CE1960">
        <w:rPr>
          <w:rFonts w:ascii="Arial" w:eastAsia="Times New Roman" w:hAnsi="Arial" w:cs="Arial"/>
          <w:color w:val="222222"/>
          <w:sz w:val="20"/>
          <w:szCs w:val="20"/>
          <w:lang w:val="en"/>
        </w:rPr>
        <w:t xml:space="preserve">, or similar </w:t>
      </w:r>
    </w:p>
    <w:p w:rsidR="00CE1960" w:rsidRPr="00CE1960" w:rsidRDefault="00CE1960" w:rsidP="00CE1960">
      <w:pPr>
        <w:pStyle w:val="ListParagraph"/>
        <w:numPr>
          <w:ilvl w:val="0"/>
          <w:numId w:val="5"/>
        </w:numPr>
        <w:spacing w:before="100" w:beforeAutospacing="1" w:after="100" w:afterAutospacing="1" w:line="255" w:lineRule="atLeast"/>
        <w:rPr>
          <w:rFonts w:ascii="Arial" w:eastAsia="Times New Roman" w:hAnsi="Arial" w:cs="Arial"/>
          <w:color w:val="222222"/>
          <w:sz w:val="20"/>
          <w:szCs w:val="20"/>
          <w:lang w:val="en"/>
        </w:rPr>
      </w:pPr>
      <w:r w:rsidRPr="00CE1960">
        <w:rPr>
          <w:rFonts w:ascii="Arial" w:eastAsia="Times New Roman" w:hAnsi="Arial" w:cs="Arial"/>
          <w:color w:val="222222"/>
          <w:sz w:val="20"/>
          <w:szCs w:val="20"/>
          <w:lang w:val="en"/>
        </w:rPr>
        <w:t xml:space="preserve">Experience with AMQP, </w:t>
      </w:r>
      <w:proofErr w:type="spellStart"/>
      <w:r w:rsidRPr="00CE1960">
        <w:rPr>
          <w:rFonts w:ascii="Arial" w:eastAsia="Times New Roman" w:hAnsi="Arial" w:cs="Arial"/>
          <w:color w:val="222222"/>
          <w:sz w:val="20"/>
          <w:szCs w:val="20"/>
          <w:lang w:val="en"/>
        </w:rPr>
        <w:t>RabbitMQ</w:t>
      </w:r>
      <w:proofErr w:type="spellEnd"/>
      <w:r w:rsidRPr="00CE1960">
        <w:rPr>
          <w:rFonts w:ascii="Arial" w:eastAsia="Times New Roman" w:hAnsi="Arial" w:cs="Arial"/>
          <w:color w:val="222222"/>
          <w:sz w:val="20"/>
          <w:szCs w:val="20"/>
          <w:lang w:val="en"/>
        </w:rPr>
        <w:t xml:space="preserve">, Kafka, or similar </w:t>
      </w:r>
    </w:p>
    <w:p w:rsidR="00CE1960" w:rsidRPr="00CE1960" w:rsidRDefault="00CE1960" w:rsidP="00CE1960">
      <w:pPr>
        <w:pStyle w:val="ListParagraph"/>
        <w:numPr>
          <w:ilvl w:val="0"/>
          <w:numId w:val="5"/>
        </w:numPr>
        <w:spacing w:before="100" w:beforeAutospacing="1" w:after="100" w:afterAutospacing="1" w:line="255" w:lineRule="atLeast"/>
        <w:rPr>
          <w:rFonts w:ascii="Arial" w:eastAsia="Times New Roman" w:hAnsi="Arial" w:cs="Arial"/>
          <w:color w:val="222222"/>
          <w:sz w:val="20"/>
          <w:szCs w:val="20"/>
          <w:lang w:val="en"/>
        </w:rPr>
      </w:pPr>
      <w:r w:rsidRPr="00CE1960">
        <w:rPr>
          <w:rFonts w:ascii="Arial" w:eastAsia="Times New Roman" w:hAnsi="Arial" w:cs="Arial"/>
          <w:color w:val="222222"/>
          <w:sz w:val="20"/>
          <w:szCs w:val="20"/>
          <w:lang w:val="en"/>
        </w:rPr>
        <w:t xml:space="preserve">Experience with </w:t>
      </w:r>
      <w:proofErr w:type="spellStart"/>
      <w:r w:rsidRPr="00CE1960">
        <w:rPr>
          <w:rFonts w:ascii="Arial" w:eastAsia="Times New Roman" w:hAnsi="Arial" w:cs="Arial"/>
          <w:color w:val="222222"/>
          <w:sz w:val="20"/>
          <w:szCs w:val="20"/>
          <w:lang w:val="en"/>
        </w:rPr>
        <w:t>NoSQL</w:t>
      </w:r>
      <w:proofErr w:type="spellEnd"/>
      <w:r w:rsidRPr="00CE1960">
        <w:rPr>
          <w:rFonts w:ascii="Arial" w:eastAsia="Times New Roman" w:hAnsi="Arial" w:cs="Arial"/>
          <w:color w:val="222222"/>
          <w:sz w:val="20"/>
          <w:szCs w:val="20"/>
          <w:lang w:val="en"/>
        </w:rPr>
        <w:t xml:space="preserve"> databases such as Cassandra, </w:t>
      </w:r>
      <w:proofErr w:type="spellStart"/>
      <w:r w:rsidRPr="00CE1960">
        <w:rPr>
          <w:rFonts w:ascii="Arial" w:eastAsia="Times New Roman" w:hAnsi="Arial" w:cs="Arial"/>
          <w:color w:val="222222"/>
          <w:sz w:val="20"/>
          <w:szCs w:val="20"/>
          <w:lang w:val="en"/>
        </w:rPr>
        <w:t>MongoDB</w:t>
      </w:r>
      <w:proofErr w:type="spellEnd"/>
      <w:r w:rsidRPr="00CE1960">
        <w:rPr>
          <w:rFonts w:ascii="Arial" w:eastAsia="Times New Roman" w:hAnsi="Arial" w:cs="Arial"/>
          <w:color w:val="222222"/>
          <w:sz w:val="20"/>
          <w:szCs w:val="20"/>
          <w:lang w:val="en"/>
        </w:rPr>
        <w:t xml:space="preserve">, </w:t>
      </w:r>
      <w:proofErr w:type="spellStart"/>
      <w:r w:rsidRPr="00CE1960">
        <w:rPr>
          <w:rFonts w:ascii="Arial" w:eastAsia="Times New Roman" w:hAnsi="Arial" w:cs="Arial"/>
          <w:color w:val="222222"/>
          <w:sz w:val="20"/>
          <w:szCs w:val="20"/>
          <w:lang w:val="en"/>
        </w:rPr>
        <w:t>Redis</w:t>
      </w:r>
      <w:proofErr w:type="spellEnd"/>
      <w:r w:rsidRPr="00CE1960">
        <w:rPr>
          <w:rFonts w:ascii="Arial" w:eastAsia="Times New Roman" w:hAnsi="Arial" w:cs="Arial"/>
          <w:color w:val="222222"/>
          <w:sz w:val="20"/>
          <w:szCs w:val="20"/>
          <w:lang w:val="en"/>
        </w:rPr>
        <w:t xml:space="preserve"> </w:t>
      </w:r>
    </w:p>
    <w:p w:rsidR="00CE1960" w:rsidRPr="00CE1960" w:rsidRDefault="00CE1960" w:rsidP="00CE1960">
      <w:pPr>
        <w:pStyle w:val="ListParagraph"/>
        <w:numPr>
          <w:ilvl w:val="0"/>
          <w:numId w:val="5"/>
        </w:numPr>
        <w:spacing w:before="100" w:beforeAutospacing="1" w:after="100" w:afterAutospacing="1" w:line="255" w:lineRule="atLeast"/>
        <w:rPr>
          <w:rFonts w:ascii="Arial" w:eastAsia="Times New Roman" w:hAnsi="Arial" w:cs="Arial"/>
          <w:color w:val="222222"/>
          <w:sz w:val="20"/>
          <w:szCs w:val="20"/>
          <w:lang w:val="en"/>
        </w:rPr>
      </w:pPr>
      <w:r w:rsidRPr="00CE1960">
        <w:rPr>
          <w:rFonts w:ascii="Arial" w:eastAsia="Times New Roman" w:hAnsi="Arial" w:cs="Arial"/>
          <w:color w:val="222222"/>
          <w:sz w:val="20"/>
          <w:szCs w:val="20"/>
          <w:lang w:val="en"/>
        </w:rPr>
        <w:t xml:space="preserve">Experience with Linux Containers (LXC) and </w:t>
      </w:r>
      <w:proofErr w:type="spellStart"/>
      <w:r w:rsidRPr="00CE1960">
        <w:rPr>
          <w:rFonts w:ascii="Arial" w:eastAsia="Times New Roman" w:hAnsi="Arial" w:cs="Arial"/>
          <w:color w:val="222222"/>
          <w:sz w:val="20"/>
          <w:szCs w:val="20"/>
          <w:lang w:val="en"/>
        </w:rPr>
        <w:t>Docker</w:t>
      </w:r>
      <w:proofErr w:type="spellEnd"/>
      <w:r w:rsidRPr="00CE1960">
        <w:rPr>
          <w:rFonts w:ascii="Arial" w:eastAsia="Times New Roman" w:hAnsi="Arial" w:cs="Arial"/>
          <w:color w:val="222222"/>
          <w:sz w:val="20"/>
          <w:szCs w:val="20"/>
          <w:lang w:val="en"/>
        </w:rPr>
        <w:t xml:space="preserve"> </w:t>
      </w:r>
    </w:p>
    <w:p w:rsidR="00CE1960" w:rsidRPr="00CE1960" w:rsidRDefault="00CE1960" w:rsidP="00CE1960">
      <w:pPr>
        <w:pStyle w:val="ListParagraph"/>
        <w:numPr>
          <w:ilvl w:val="0"/>
          <w:numId w:val="5"/>
        </w:numPr>
        <w:spacing w:before="100" w:beforeAutospacing="1" w:after="100" w:afterAutospacing="1" w:line="255" w:lineRule="atLeast"/>
        <w:rPr>
          <w:rFonts w:ascii="Arial" w:eastAsia="Times New Roman" w:hAnsi="Arial" w:cs="Arial"/>
          <w:color w:val="222222"/>
          <w:sz w:val="20"/>
          <w:szCs w:val="20"/>
          <w:lang w:val="en"/>
        </w:rPr>
      </w:pPr>
      <w:r w:rsidRPr="00CE1960">
        <w:rPr>
          <w:rFonts w:ascii="Arial" w:eastAsia="Times New Roman" w:hAnsi="Arial" w:cs="Arial"/>
          <w:color w:val="222222"/>
          <w:sz w:val="20"/>
          <w:szCs w:val="20"/>
          <w:lang w:val="en"/>
        </w:rPr>
        <w:lastRenderedPageBreak/>
        <w:t xml:space="preserve">Experience with </w:t>
      </w:r>
      <w:proofErr w:type="spellStart"/>
      <w:r w:rsidRPr="00CE1960">
        <w:rPr>
          <w:rFonts w:ascii="Arial" w:eastAsia="Times New Roman" w:hAnsi="Arial" w:cs="Arial"/>
          <w:color w:val="222222"/>
          <w:sz w:val="20"/>
          <w:szCs w:val="20"/>
          <w:lang w:val="en"/>
        </w:rPr>
        <w:t>SQLAlchemy</w:t>
      </w:r>
      <w:proofErr w:type="spellEnd"/>
      <w:r w:rsidRPr="00CE1960">
        <w:rPr>
          <w:rFonts w:ascii="Arial" w:eastAsia="Times New Roman" w:hAnsi="Arial" w:cs="Arial"/>
          <w:color w:val="222222"/>
          <w:sz w:val="20"/>
          <w:szCs w:val="20"/>
          <w:lang w:val="en"/>
        </w:rPr>
        <w:t xml:space="preserve">, Zookeeper </w:t>
      </w:r>
    </w:p>
    <w:p w:rsidR="00CE1960" w:rsidRPr="00CE1960" w:rsidRDefault="00CE1960" w:rsidP="00CE1960">
      <w:pPr>
        <w:pStyle w:val="ListParagraph"/>
        <w:numPr>
          <w:ilvl w:val="0"/>
          <w:numId w:val="5"/>
        </w:numPr>
        <w:spacing w:before="100" w:beforeAutospacing="1" w:after="100" w:afterAutospacing="1" w:line="255" w:lineRule="atLeast"/>
        <w:rPr>
          <w:rFonts w:ascii="Arial" w:eastAsia="Times New Roman" w:hAnsi="Arial" w:cs="Arial"/>
          <w:color w:val="222222"/>
          <w:sz w:val="20"/>
          <w:szCs w:val="20"/>
          <w:lang w:val="en"/>
        </w:rPr>
      </w:pPr>
      <w:r w:rsidRPr="00CE1960">
        <w:rPr>
          <w:rFonts w:ascii="Arial" w:eastAsia="Times New Roman" w:hAnsi="Arial" w:cs="Arial"/>
          <w:color w:val="222222"/>
          <w:sz w:val="20"/>
          <w:szCs w:val="20"/>
          <w:lang w:val="en"/>
        </w:rPr>
        <w:t xml:space="preserve">Knowledge of communications protocols such as </w:t>
      </w:r>
      <w:proofErr w:type="spellStart"/>
      <w:r w:rsidRPr="00CE1960">
        <w:rPr>
          <w:rFonts w:ascii="Arial" w:eastAsia="Times New Roman" w:hAnsi="Arial" w:cs="Arial"/>
          <w:color w:val="222222"/>
          <w:sz w:val="20"/>
          <w:szCs w:val="20"/>
          <w:lang w:val="en"/>
        </w:rPr>
        <w:t>openflow</w:t>
      </w:r>
      <w:proofErr w:type="spellEnd"/>
      <w:r w:rsidRPr="00CE1960">
        <w:rPr>
          <w:rFonts w:ascii="Arial" w:eastAsia="Times New Roman" w:hAnsi="Arial" w:cs="Arial"/>
          <w:color w:val="222222"/>
          <w:sz w:val="20"/>
          <w:szCs w:val="20"/>
          <w:lang w:val="en"/>
        </w:rPr>
        <w:t xml:space="preserve"> </w:t>
      </w:r>
    </w:p>
    <w:p w:rsidR="00CE1960" w:rsidRPr="00CE1960" w:rsidRDefault="00CE1960" w:rsidP="00CE1960">
      <w:pPr>
        <w:pStyle w:val="ListParagraph"/>
        <w:numPr>
          <w:ilvl w:val="0"/>
          <w:numId w:val="5"/>
        </w:numPr>
        <w:spacing w:before="100" w:beforeAutospacing="1" w:after="100" w:afterAutospacing="1" w:line="255" w:lineRule="atLeast"/>
        <w:rPr>
          <w:rFonts w:ascii="Arial" w:eastAsia="Times New Roman" w:hAnsi="Arial" w:cs="Arial"/>
          <w:color w:val="222222"/>
          <w:sz w:val="20"/>
          <w:szCs w:val="20"/>
          <w:lang w:val="en"/>
        </w:rPr>
      </w:pPr>
      <w:r w:rsidRPr="00CE1960">
        <w:rPr>
          <w:rFonts w:ascii="Arial" w:eastAsia="Times New Roman" w:hAnsi="Arial" w:cs="Arial"/>
          <w:color w:val="222222"/>
          <w:sz w:val="20"/>
          <w:szCs w:val="20"/>
          <w:lang w:val="en"/>
        </w:rPr>
        <w:t xml:space="preserve">Experience developing REST based web services </w:t>
      </w:r>
    </w:p>
    <w:p w:rsidR="00CE1960" w:rsidRPr="00CE1960" w:rsidRDefault="00CE1960" w:rsidP="00CE1960">
      <w:pPr>
        <w:pStyle w:val="ListParagraph"/>
        <w:numPr>
          <w:ilvl w:val="0"/>
          <w:numId w:val="5"/>
        </w:numPr>
        <w:spacing w:before="100" w:beforeAutospacing="1" w:after="100" w:afterAutospacing="1" w:line="255" w:lineRule="atLeast"/>
        <w:rPr>
          <w:rFonts w:ascii="Arial" w:eastAsia="Times New Roman" w:hAnsi="Arial" w:cs="Arial"/>
          <w:color w:val="222222"/>
          <w:sz w:val="20"/>
          <w:szCs w:val="20"/>
          <w:lang w:val="en"/>
        </w:rPr>
      </w:pPr>
      <w:r w:rsidRPr="00CE1960">
        <w:rPr>
          <w:rFonts w:ascii="Arial" w:eastAsia="Times New Roman" w:hAnsi="Arial" w:cs="Arial"/>
          <w:color w:val="222222"/>
          <w:sz w:val="20"/>
          <w:szCs w:val="20"/>
          <w:lang w:val="en"/>
        </w:rPr>
        <w:t xml:space="preserve">Experience using Test Driven Development, Continuous Integration, and Test Automation </w:t>
      </w:r>
    </w:p>
    <w:p w:rsidR="00CE1960" w:rsidRPr="00CE1960" w:rsidRDefault="00CE1960" w:rsidP="00CE1960">
      <w:pPr>
        <w:pStyle w:val="ListParagraph"/>
        <w:numPr>
          <w:ilvl w:val="0"/>
          <w:numId w:val="5"/>
        </w:numPr>
        <w:spacing w:before="100" w:beforeAutospacing="1" w:after="100" w:afterAutospacing="1" w:line="255" w:lineRule="atLeast"/>
        <w:rPr>
          <w:rFonts w:ascii="Arial" w:eastAsia="Times New Roman" w:hAnsi="Arial" w:cs="Arial"/>
          <w:color w:val="222222"/>
          <w:sz w:val="20"/>
          <w:szCs w:val="20"/>
          <w:lang w:val="en"/>
        </w:rPr>
      </w:pPr>
      <w:r w:rsidRPr="00CE1960">
        <w:rPr>
          <w:rFonts w:ascii="Arial" w:eastAsia="Times New Roman" w:hAnsi="Arial" w:cs="Arial"/>
          <w:color w:val="222222"/>
          <w:sz w:val="20"/>
          <w:szCs w:val="20"/>
          <w:lang w:val="en"/>
        </w:rPr>
        <w:t xml:space="preserve">Tools Experience: debuggers, scripting, </w:t>
      </w:r>
      <w:proofErr w:type="spellStart"/>
      <w:r w:rsidRPr="00CE1960">
        <w:rPr>
          <w:rFonts w:ascii="Arial" w:eastAsia="Times New Roman" w:hAnsi="Arial" w:cs="Arial"/>
          <w:color w:val="222222"/>
          <w:sz w:val="20"/>
          <w:szCs w:val="20"/>
          <w:lang w:val="en"/>
        </w:rPr>
        <w:t>Git</w:t>
      </w:r>
      <w:proofErr w:type="spellEnd"/>
      <w:r w:rsidRPr="00CE1960">
        <w:rPr>
          <w:rFonts w:ascii="Arial" w:eastAsia="Times New Roman" w:hAnsi="Arial" w:cs="Arial"/>
          <w:color w:val="222222"/>
          <w:sz w:val="20"/>
          <w:szCs w:val="20"/>
          <w:lang w:val="en"/>
        </w:rPr>
        <w:t xml:space="preserve">, cross compilers </w:t>
      </w:r>
    </w:p>
    <w:p w:rsidR="00CE1960" w:rsidRPr="00CE1960" w:rsidRDefault="00CE1960" w:rsidP="00CE1960">
      <w:pPr>
        <w:pStyle w:val="ListParagraph"/>
        <w:numPr>
          <w:ilvl w:val="0"/>
          <w:numId w:val="5"/>
        </w:numPr>
        <w:spacing w:before="100" w:beforeAutospacing="1" w:after="100" w:afterAutospacing="1" w:line="255" w:lineRule="atLeast"/>
        <w:rPr>
          <w:rFonts w:ascii="Arial" w:eastAsia="Times New Roman" w:hAnsi="Arial" w:cs="Arial"/>
          <w:color w:val="222222"/>
          <w:sz w:val="20"/>
          <w:szCs w:val="20"/>
          <w:lang w:val="en"/>
        </w:rPr>
      </w:pPr>
      <w:r w:rsidRPr="00CE1960">
        <w:rPr>
          <w:rFonts w:ascii="Arial" w:eastAsia="Times New Roman" w:hAnsi="Arial" w:cs="Arial"/>
          <w:color w:val="222222"/>
          <w:sz w:val="20"/>
          <w:szCs w:val="20"/>
          <w:lang w:val="en"/>
        </w:rPr>
        <w:t xml:space="preserve">Strong written and verbal communications skills </w:t>
      </w:r>
    </w:p>
    <w:p w:rsidR="00CE1960" w:rsidRPr="00CE1960" w:rsidRDefault="00CE1960" w:rsidP="00CE1960">
      <w:pPr>
        <w:pStyle w:val="ListParagraph"/>
        <w:numPr>
          <w:ilvl w:val="0"/>
          <w:numId w:val="5"/>
        </w:numPr>
        <w:spacing w:before="100" w:beforeAutospacing="1" w:after="100" w:afterAutospacing="1" w:line="255" w:lineRule="atLeast"/>
        <w:rPr>
          <w:rFonts w:ascii="Arial" w:eastAsia="Times New Roman" w:hAnsi="Arial" w:cs="Arial"/>
          <w:color w:val="222222"/>
          <w:sz w:val="20"/>
          <w:szCs w:val="20"/>
          <w:lang w:val="en"/>
        </w:rPr>
      </w:pPr>
      <w:r w:rsidRPr="00CE1960">
        <w:rPr>
          <w:rFonts w:ascii="Arial" w:eastAsia="Times New Roman" w:hAnsi="Arial" w:cs="Arial"/>
          <w:color w:val="222222"/>
          <w:sz w:val="20"/>
          <w:szCs w:val="20"/>
          <w:lang w:val="en"/>
        </w:rPr>
        <w:t xml:space="preserve">Ability to provide technical leadership and mentoring </w:t>
      </w:r>
    </w:p>
    <w:p w:rsidR="00CE1960" w:rsidRPr="00CE1960" w:rsidRDefault="00CE1960" w:rsidP="00CE1960">
      <w:pPr>
        <w:pStyle w:val="ListParagraph"/>
        <w:numPr>
          <w:ilvl w:val="0"/>
          <w:numId w:val="5"/>
        </w:numPr>
        <w:spacing w:before="100" w:beforeAutospacing="1" w:after="100" w:afterAutospacing="1" w:line="255" w:lineRule="atLeast"/>
        <w:rPr>
          <w:rFonts w:ascii="Arial" w:eastAsia="Times New Roman" w:hAnsi="Arial" w:cs="Arial"/>
          <w:color w:val="222222"/>
          <w:sz w:val="20"/>
          <w:szCs w:val="20"/>
          <w:lang w:val="en"/>
        </w:rPr>
      </w:pPr>
      <w:r w:rsidRPr="00CE1960">
        <w:rPr>
          <w:rFonts w:ascii="Arial" w:eastAsia="Times New Roman" w:hAnsi="Arial" w:cs="Arial"/>
          <w:color w:val="222222"/>
          <w:sz w:val="20"/>
          <w:szCs w:val="20"/>
          <w:lang w:val="en"/>
        </w:rPr>
        <w:t>Ability to work with remote teams</w:t>
      </w:r>
    </w:p>
    <w:p w:rsidR="00A8269A" w:rsidRPr="00A8269A" w:rsidRDefault="00A8269A" w:rsidP="00A8269A">
      <w:pPr>
        <w:spacing w:before="100" w:beforeAutospacing="1" w:after="100" w:afterAutospacing="1" w:line="255" w:lineRule="atLeast"/>
        <w:rPr>
          <w:rFonts w:ascii="Arial" w:eastAsia="Times New Roman" w:hAnsi="Arial" w:cs="Arial"/>
          <w:color w:val="333333"/>
          <w:sz w:val="20"/>
          <w:szCs w:val="20"/>
          <w:lang w:val="en"/>
        </w:rPr>
      </w:pPr>
      <w:r w:rsidRPr="00A8269A">
        <w:rPr>
          <w:rFonts w:ascii="Arial" w:eastAsia="Times New Roman" w:hAnsi="Arial" w:cs="Arial"/>
          <w:b/>
          <w:bCs/>
          <w:color w:val="333333"/>
          <w:sz w:val="20"/>
          <w:szCs w:val="20"/>
          <w:lang w:val="en"/>
        </w:rPr>
        <w:t>See below for a few recent news and analyst reports:</w:t>
      </w:r>
      <w:r w:rsidRPr="00A8269A">
        <w:rPr>
          <w:rFonts w:ascii="Arial" w:eastAsia="Times New Roman" w:hAnsi="Arial" w:cs="Arial"/>
          <w:color w:val="333333"/>
          <w:sz w:val="20"/>
          <w:szCs w:val="20"/>
          <w:lang w:val="en"/>
        </w:rPr>
        <w:t xml:space="preserve"> </w:t>
      </w:r>
    </w:p>
    <w:p w:rsidR="00A8269A" w:rsidRPr="00A8269A" w:rsidRDefault="00A8269A" w:rsidP="00A8269A">
      <w:pPr>
        <w:pStyle w:val="ListParagraph"/>
        <w:numPr>
          <w:ilvl w:val="0"/>
          <w:numId w:val="5"/>
        </w:numPr>
        <w:spacing w:before="100" w:beforeAutospacing="1" w:after="100" w:afterAutospacing="1" w:line="255" w:lineRule="atLeast"/>
        <w:rPr>
          <w:rFonts w:ascii="Arial" w:eastAsia="Times New Roman" w:hAnsi="Arial" w:cs="Arial"/>
          <w:color w:val="222222"/>
          <w:sz w:val="20"/>
          <w:szCs w:val="20"/>
          <w:lang w:val="en"/>
        </w:rPr>
      </w:pPr>
      <w:r w:rsidRPr="00A8269A">
        <w:rPr>
          <w:rFonts w:ascii="Arial" w:eastAsia="Times New Roman" w:hAnsi="Arial" w:cs="Arial"/>
          <w:color w:val="222222"/>
          <w:sz w:val="20"/>
          <w:szCs w:val="20"/>
          <w:lang w:val="en"/>
        </w:rPr>
        <w:t xml:space="preserve">Global IP network reaches customers in more than 2,700 cities in more than 150 countries </w:t>
      </w:r>
    </w:p>
    <w:p w:rsidR="00A8269A" w:rsidRPr="00A8269A" w:rsidRDefault="00A8269A" w:rsidP="00A8269A">
      <w:pPr>
        <w:pStyle w:val="ListParagraph"/>
        <w:numPr>
          <w:ilvl w:val="0"/>
          <w:numId w:val="5"/>
        </w:numPr>
        <w:spacing w:before="100" w:beforeAutospacing="1" w:after="100" w:afterAutospacing="1" w:line="255" w:lineRule="atLeast"/>
        <w:rPr>
          <w:rFonts w:ascii="Arial" w:eastAsia="Times New Roman" w:hAnsi="Arial" w:cs="Arial"/>
          <w:color w:val="222222"/>
          <w:sz w:val="20"/>
          <w:szCs w:val="20"/>
          <w:lang w:val="en"/>
        </w:rPr>
      </w:pPr>
      <w:r w:rsidRPr="00A8269A">
        <w:rPr>
          <w:rFonts w:ascii="Arial" w:eastAsia="Times New Roman" w:hAnsi="Arial" w:cs="Arial"/>
          <w:color w:val="222222"/>
          <w:sz w:val="20"/>
          <w:szCs w:val="20"/>
          <w:lang w:val="en"/>
        </w:rPr>
        <w:t xml:space="preserve">With more than 200 data centers in 20+ countries—including 13 top-tier NAP facilities. Verizon Terremark provides a highly secure environment for computing, network, storage, and IT infrastructure. </w:t>
      </w:r>
    </w:p>
    <w:p w:rsidR="00A8269A" w:rsidRPr="00A8269A" w:rsidRDefault="00A8269A" w:rsidP="00A8269A">
      <w:pPr>
        <w:pStyle w:val="ListParagraph"/>
        <w:numPr>
          <w:ilvl w:val="0"/>
          <w:numId w:val="5"/>
        </w:numPr>
        <w:spacing w:before="100" w:beforeAutospacing="1" w:after="100" w:afterAutospacing="1" w:line="255" w:lineRule="atLeast"/>
        <w:rPr>
          <w:rFonts w:ascii="Arial" w:eastAsia="Times New Roman" w:hAnsi="Arial" w:cs="Arial"/>
          <w:color w:val="222222"/>
          <w:sz w:val="20"/>
          <w:szCs w:val="20"/>
          <w:lang w:val="en"/>
        </w:rPr>
      </w:pPr>
      <w:r w:rsidRPr="00A8269A">
        <w:rPr>
          <w:rFonts w:ascii="Arial" w:eastAsia="Times New Roman" w:hAnsi="Arial" w:cs="Arial"/>
          <w:color w:val="222222"/>
          <w:sz w:val="20"/>
          <w:szCs w:val="20"/>
          <w:lang w:val="en"/>
        </w:rPr>
        <w:t xml:space="preserve">Verizon’s security team has decades of experience assisting customers with the strategy, design, implementation and integration of M2M security plans </w:t>
      </w:r>
    </w:p>
    <w:p w:rsidR="00A8269A" w:rsidRPr="00A8269A" w:rsidRDefault="00A8269A" w:rsidP="00A8269A">
      <w:pPr>
        <w:pStyle w:val="ListParagraph"/>
        <w:numPr>
          <w:ilvl w:val="0"/>
          <w:numId w:val="5"/>
        </w:numPr>
        <w:spacing w:before="100" w:beforeAutospacing="1" w:after="100" w:afterAutospacing="1" w:line="255" w:lineRule="atLeast"/>
        <w:rPr>
          <w:rFonts w:ascii="Arial" w:eastAsia="Times New Roman" w:hAnsi="Arial" w:cs="Arial"/>
          <w:color w:val="222222"/>
          <w:sz w:val="20"/>
          <w:szCs w:val="20"/>
          <w:lang w:val="en"/>
        </w:rPr>
      </w:pPr>
      <w:r w:rsidRPr="00A8269A">
        <w:rPr>
          <w:rFonts w:ascii="Arial" w:eastAsia="Times New Roman" w:hAnsi="Arial" w:cs="Arial"/>
          <w:color w:val="222222"/>
          <w:sz w:val="20"/>
          <w:szCs w:val="20"/>
          <w:lang w:val="en"/>
        </w:rPr>
        <w:t xml:space="preserve">Verizon is one of the world’s largest and most connected global IP networks.  We deliver voice and data services around the world, </w:t>
      </w:r>
    </w:p>
    <w:p w:rsidR="00A8269A" w:rsidRPr="00A8269A" w:rsidRDefault="00A8269A" w:rsidP="00A8269A">
      <w:pPr>
        <w:pStyle w:val="ListParagraph"/>
        <w:numPr>
          <w:ilvl w:val="0"/>
          <w:numId w:val="5"/>
        </w:numPr>
        <w:spacing w:before="100" w:beforeAutospacing="1" w:after="100" w:afterAutospacing="1" w:line="255" w:lineRule="atLeast"/>
        <w:rPr>
          <w:rFonts w:ascii="Arial" w:eastAsia="Times New Roman" w:hAnsi="Arial" w:cs="Arial"/>
          <w:color w:val="333333"/>
          <w:sz w:val="20"/>
          <w:szCs w:val="20"/>
          <w:lang w:val="en"/>
        </w:rPr>
      </w:pPr>
      <w:r w:rsidRPr="00A8269A">
        <w:rPr>
          <w:rFonts w:ascii="Arial" w:eastAsia="Times New Roman" w:hAnsi="Arial" w:cs="Arial"/>
          <w:color w:val="222222"/>
          <w:sz w:val="20"/>
          <w:szCs w:val="20"/>
          <w:lang w:val="en"/>
        </w:rPr>
        <w:t xml:space="preserve">In 2012, Gartner recognized Verizon Terremark as the only provider in the Leaders Quadrant for both Cloud Infrastructure as a Service and Managed Security Services. Additionally, Forrester cited Verizon as a ‘top telecommunications provider,’ and named it a leader in managed security services </w:t>
      </w:r>
      <w:r w:rsidRPr="00A8269A">
        <w:rPr>
          <w:rFonts w:ascii="Arial" w:eastAsia="Times New Roman" w:hAnsi="Arial" w:cs="Arial"/>
          <w:color w:val="333333"/>
          <w:sz w:val="20"/>
          <w:szCs w:val="20"/>
          <w:lang w:val="en"/>
        </w:rPr>
        <w:t xml:space="preserve">  </w:t>
      </w:r>
    </w:p>
    <w:p w:rsidR="00A8269A" w:rsidRPr="00A8269A" w:rsidRDefault="00A8269A" w:rsidP="00A8269A">
      <w:pPr>
        <w:spacing w:before="100" w:beforeAutospacing="1" w:after="100" w:afterAutospacing="1" w:line="255" w:lineRule="atLeast"/>
        <w:rPr>
          <w:rFonts w:ascii="Arial" w:eastAsia="Times New Roman" w:hAnsi="Arial" w:cs="Arial"/>
          <w:color w:val="222222"/>
          <w:sz w:val="20"/>
          <w:szCs w:val="20"/>
          <w:lang w:val="en"/>
        </w:rPr>
      </w:pPr>
      <w:r w:rsidRPr="00A8269A">
        <w:rPr>
          <w:rFonts w:ascii="Arial" w:eastAsia="Times New Roman" w:hAnsi="Arial" w:cs="Arial"/>
          <w:color w:val="222222"/>
          <w:sz w:val="20"/>
          <w:szCs w:val="20"/>
          <w:lang w:val="en"/>
        </w:rPr>
        <w:t xml:space="preserve">We believe in development of our talent every day and keep them up to date to address any kind of customer challenges. Also identify talent from our large employee base to help them grow professionally and individually with the organization. Some of the key differentiators </w:t>
      </w:r>
    </w:p>
    <w:p w:rsidR="00A8269A" w:rsidRPr="00A8269A" w:rsidRDefault="00A8269A" w:rsidP="00A8269A">
      <w:pPr>
        <w:pStyle w:val="ListParagraph"/>
        <w:numPr>
          <w:ilvl w:val="0"/>
          <w:numId w:val="5"/>
        </w:numPr>
        <w:spacing w:before="100" w:beforeAutospacing="1" w:after="100" w:afterAutospacing="1" w:line="255" w:lineRule="atLeast"/>
        <w:rPr>
          <w:rFonts w:ascii="Arial" w:eastAsia="Times New Roman" w:hAnsi="Arial" w:cs="Arial"/>
          <w:color w:val="222222"/>
          <w:sz w:val="20"/>
          <w:szCs w:val="20"/>
          <w:lang w:val="en"/>
        </w:rPr>
      </w:pPr>
      <w:r w:rsidRPr="00A8269A">
        <w:rPr>
          <w:rFonts w:ascii="Arial" w:eastAsia="Times New Roman" w:hAnsi="Arial" w:cs="Arial"/>
          <w:color w:val="222222"/>
          <w:sz w:val="20"/>
          <w:szCs w:val="20"/>
          <w:lang w:val="en"/>
        </w:rPr>
        <w:t xml:space="preserve">Generous Tuition and Training Fund </w:t>
      </w:r>
    </w:p>
    <w:p w:rsidR="00A8269A" w:rsidRPr="00A8269A" w:rsidRDefault="00A8269A" w:rsidP="00A8269A">
      <w:pPr>
        <w:pStyle w:val="ListParagraph"/>
        <w:numPr>
          <w:ilvl w:val="0"/>
          <w:numId w:val="5"/>
        </w:numPr>
        <w:spacing w:before="100" w:beforeAutospacing="1" w:after="100" w:afterAutospacing="1" w:line="255" w:lineRule="atLeast"/>
        <w:rPr>
          <w:rFonts w:ascii="Arial" w:eastAsia="Times New Roman" w:hAnsi="Arial" w:cs="Arial"/>
          <w:color w:val="222222"/>
          <w:sz w:val="20"/>
          <w:szCs w:val="20"/>
          <w:lang w:val="en"/>
        </w:rPr>
      </w:pPr>
      <w:r w:rsidRPr="00A8269A">
        <w:rPr>
          <w:rFonts w:ascii="Arial" w:eastAsia="Times New Roman" w:hAnsi="Arial" w:cs="Arial"/>
          <w:color w:val="222222"/>
          <w:sz w:val="20"/>
          <w:szCs w:val="20"/>
          <w:lang w:val="en"/>
        </w:rPr>
        <w:t xml:space="preserve">Classroom and On Line Trainings </w:t>
      </w:r>
    </w:p>
    <w:p w:rsidR="00A8269A" w:rsidRPr="00A8269A" w:rsidRDefault="00A8269A" w:rsidP="00A8269A">
      <w:pPr>
        <w:pStyle w:val="ListParagraph"/>
        <w:numPr>
          <w:ilvl w:val="0"/>
          <w:numId w:val="5"/>
        </w:numPr>
        <w:spacing w:before="100" w:beforeAutospacing="1" w:after="100" w:afterAutospacing="1" w:line="255" w:lineRule="atLeast"/>
        <w:rPr>
          <w:rFonts w:ascii="Arial" w:eastAsia="Times New Roman" w:hAnsi="Arial" w:cs="Arial"/>
          <w:color w:val="222222"/>
          <w:sz w:val="20"/>
          <w:szCs w:val="20"/>
          <w:lang w:val="en"/>
        </w:rPr>
      </w:pPr>
      <w:r w:rsidRPr="00A8269A">
        <w:rPr>
          <w:rFonts w:ascii="Arial" w:eastAsia="Times New Roman" w:hAnsi="Arial" w:cs="Arial"/>
          <w:color w:val="222222"/>
          <w:sz w:val="20"/>
          <w:szCs w:val="20"/>
          <w:lang w:val="en"/>
        </w:rPr>
        <w:t xml:space="preserve">Online books </w:t>
      </w:r>
    </w:p>
    <w:p w:rsidR="00A8269A" w:rsidRPr="00A8269A" w:rsidRDefault="00A8269A" w:rsidP="00A8269A">
      <w:pPr>
        <w:pStyle w:val="ListParagraph"/>
        <w:numPr>
          <w:ilvl w:val="0"/>
          <w:numId w:val="5"/>
        </w:numPr>
        <w:spacing w:before="100" w:beforeAutospacing="1" w:after="100" w:afterAutospacing="1" w:line="255" w:lineRule="atLeast"/>
        <w:rPr>
          <w:rFonts w:ascii="Arial" w:eastAsia="Times New Roman" w:hAnsi="Arial" w:cs="Arial"/>
          <w:color w:val="222222"/>
          <w:sz w:val="20"/>
          <w:szCs w:val="20"/>
          <w:lang w:val="en"/>
        </w:rPr>
      </w:pPr>
      <w:r w:rsidRPr="00A8269A">
        <w:rPr>
          <w:rFonts w:ascii="Arial" w:eastAsia="Times New Roman" w:hAnsi="Arial" w:cs="Arial"/>
          <w:color w:val="222222"/>
          <w:sz w:val="20"/>
          <w:szCs w:val="20"/>
          <w:lang w:val="en"/>
        </w:rPr>
        <w:t>Leadership capability development and Training</w:t>
      </w:r>
    </w:p>
    <w:p w:rsidR="00A8269A" w:rsidRDefault="00A8269A" w:rsidP="00A8269A">
      <w:pPr>
        <w:pStyle w:val="ListParagraph"/>
        <w:spacing w:before="100" w:beforeAutospacing="1" w:after="100" w:afterAutospacing="1" w:line="255" w:lineRule="atLeast"/>
        <w:rPr>
          <w:rFonts w:ascii="Arial" w:eastAsia="Times New Roman" w:hAnsi="Arial" w:cs="Arial"/>
          <w:color w:val="333333"/>
          <w:sz w:val="20"/>
          <w:szCs w:val="20"/>
          <w:lang w:val="en"/>
        </w:rPr>
      </w:pPr>
    </w:p>
    <w:p w:rsidR="00A8269A" w:rsidRPr="00A8269A" w:rsidRDefault="00A8269A" w:rsidP="00A8269A">
      <w:pPr>
        <w:spacing w:before="100" w:beforeAutospacing="1" w:after="100" w:afterAutospacing="1" w:line="255" w:lineRule="atLeast"/>
        <w:ind w:left="360"/>
        <w:rPr>
          <w:rFonts w:ascii="Arial" w:eastAsia="Times New Roman" w:hAnsi="Arial" w:cs="Arial"/>
          <w:color w:val="333333"/>
          <w:sz w:val="20"/>
          <w:szCs w:val="20"/>
          <w:lang w:val="en"/>
        </w:rPr>
      </w:pPr>
      <w:r w:rsidRPr="00A8269A">
        <w:rPr>
          <w:rFonts w:ascii="Arial" w:eastAsia="Times New Roman" w:hAnsi="Arial" w:cs="Arial"/>
          <w:color w:val="333333"/>
          <w:sz w:val="20"/>
          <w:szCs w:val="20"/>
          <w:lang w:val="en"/>
        </w:rPr>
        <w:t xml:space="preserve">To learn more about Verizon visit us on </w:t>
      </w:r>
      <w:hyperlink r:id="rId8" w:history="1">
        <w:r w:rsidRPr="0080561E">
          <w:rPr>
            <w:rStyle w:val="Hyperlink"/>
            <w:rFonts w:ascii="Arial" w:eastAsia="Times New Roman" w:hAnsi="Arial" w:cs="Arial"/>
            <w:sz w:val="20"/>
            <w:szCs w:val="20"/>
            <w:lang w:val="en"/>
          </w:rPr>
          <w:t>www.</w:t>
        </w:r>
        <w:r w:rsidRPr="0080561E">
          <w:rPr>
            <w:rStyle w:val="Hyperlink"/>
            <w:rFonts w:ascii="Arial" w:eastAsia="Times New Roman" w:hAnsi="Arial" w:cs="Arial"/>
            <w:b/>
            <w:bCs/>
            <w:sz w:val="20"/>
            <w:szCs w:val="20"/>
            <w:lang w:val="en"/>
          </w:rPr>
          <w:t>verizon</w:t>
        </w:r>
        <w:r w:rsidRPr="0080561E">
          <w:rPr>
            <w:rStyle w:val="Hyperlink"/>
            <w:rFonts w:ascii="Arial" w:eastAsia="Times New Roman" w:hAnsi="Arial" w:cs="Arial"/>
            <w:sz w:val="20"/>
            <w:szCs w:val="20"/>
            <w:lang w:val="en"/>
          </w:rPr>
          <w:t>enterprise.com/in</w:t>
        </w:r>
      </w:hyperlink>
      <w:r>
        <w:rPr>
          <w:rFonts w:ascii="Arial" w:eastAsia="Times New Roman" w:hAnsi="Arial" w:cs="Arial"/>
          <w:color w:val="333333"/>
          <w:sz w:val="20"/>
          <w:szCs w:val="20"/>
          <w:lang w:val="en"/>
        </w:rPr>
        <w:t xml:space="preserve"> </w:t>
      </w:r>
      <w:r w:rsidRPr="00A8269A">
        <w:rPr>
          <w:rFonts w:ascii="Arial" w:eastAsia="Times New Roman" w:hAnsi="Arial" w:cs="Arial"/>
          <w:color w:val="333333"/>
          <w:sz w:val="20"/>
          <w:szCs w:val="20"/>
          <w:lang w:val="en"/>
        </w:rPr>
        <w:t xml:space="preserve"> </w:t>
      </w:r>
    </w:p>
    <w:p w:rsidR="001A610A" w:rsidRDefault="001A610A"/>
    <w:sectPr w:rsidR="001A610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712" w:rsidRDefault="00030712" w:rsidP="00B1372C">
      <w:pPr>
        <w:spacing w:after="0" w:line="240" w:lineRule="auto"/>
      </w:pPr>
      <w:r>
        <w:separator/>
      </w:r>
    </w:p>
  </w:endnote>
  <w:endnote w:type="continuationSeparator" w:id="0">
    <w:p w:rsidR="00030712" w:rsidRDefault="00030712" w:rsidP="00B13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712" w:rsidRDefault="00030712" w:rsidP="00B1372C">
      <w:pPr>
        <w:spacing w:after="0" w:line="240" w:lineRule="auto"/>
      </w:pPr>
      <w:r>
        <w:separator/>
      </w:r>
    </w:p>
  </w:footnote>
  <w:footnote w:type="continuationSeparator" w:id="0">
    <w:p w:rsidR="00030712" w:rsidRDefault="00030712" w:rsidP="00B137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372C" w:rsidRPr="00B1372C" w:rsidRDefault="00B1372C">
    <w:pPr>
      <w:pStyle w:val="Header"/>
      <w:rPr>
        <w:rFonts w:ascii="Arial" w:hAnsi="Arial" w:cs="Arial"/>
        <w:sz w:val="72"/>
        <w:szCs w:val="72"/>
      </w:rPr>
    </w:pPr>
    <w:r>
      <w:rPr>
        <w:noProof/>
      </w:rPr>
      <w:drawing>
        <wp:inline distT="0" distB="0" distL="0" distR="0">
          <wp:extent cx="1162212" cy="113363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162212" cy="1133633"/>
                  </a:xfrm>
                  <a:prstGeom prst="rect">
                    <a:avLst/>
                  </a:prstGeom>
                </pic:spPr>
              </pic:pic>
            </a:graphicData>
          </a:graphic>
        </wp:inline>
      </w:drawing>
    </w:r>
    <w:r>
      <w:rPr>
        <w:rFonts w:ascii="Arial" w:hAnsi="Arial" w:cs="Arial"/>
        <w:sz w:val="96"/>
        <w:szCs w:val="96"/>
      </w:rPr>
      <w:t xml:space="preserve"> </w:t>
    </w:r>
    <w:r>
      <w:rPr>
        <w:rFonts w:ascii="Arial" w:hAnsi="Arial" w:cs="Arial"/>
        <w:sz w:val="72"/>
        <w:szCs w:val="72"/>
      </w:rPr>
      <w:t>Job Description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90844"/>
    <w:multiLevelType w:val="multilevel"/>
    <w:tmpl w:val="8624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F1A33AA"/>
    <w:multiLevelType w:val="multilevel"/>
    <w:tmpl w:val="E7CC0C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425AA1"/>
    <w:multiLevelType w:val="multilevel"/>
    <w:tmpl w:val="E7CC0C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B96ED0"/>
    <w:multiLevelType w:val="multilevel"/>
    <w:tmpl w:val="E7CC0C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4E9588D"/>
    <w:multiLevelType w:val="multilevel"/>
    <w:tmpl w:val="B208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B27"/>
    <w:rsid w:val="00030712"/>
    <w:rsid w:val="001A610A"/>
    <w:rsid w:val="004B0AEB"/>
    <w:rsid w:val="00825B27"/>
    <w:rsid w:val="0088530A"/>
    <w:rsid w:val="00A8269A"/>
    <w:rsid w:val="00B1372C"/>
    <w:rsid w:val="00BE2F39"/>
    <w:rsid w:val="00CE1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5B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5B27"/>
    <w:rPr>
      <w:b/>
      <w:bCs/>
    </w:rPr>
  </w:style>
  <w:style w:type="paragraph" w:styleId="ListParagraph">
    <w:name w:val="List Paragraph"/>
    <w:basedOn w:val="Normal"/>
    <w:uiPriority w:val="34"/>
    <w:qFormat/>
    <w:rsid w:val="00825B27"/>
    <w:pPr>
      <w:ind w:left="720"/>
      <w:contextualSpacing/>
    </w:pPr>
  </w:style>
  <w:style w:type="paragraph" w:styleId="BalloonText">
    <w:name w:val="Balloon Text"/>
    <w:basedOn w:val="Normal"/>
    <w:link w:val="BalloonTextChar"/>
    <w:uiPriority w:val="99"/>
    <w:semiHidden/>
    <w:unhideWhenUsed/>
    <w:rsid w:val="00B137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72C"/>
    <w:rPr>
      <w:rFonts w:ascii="Tahoma" w:hAnsi="Tahoma" w:cs="Tahoma"/>
      <w:sz w:val="16"/>
      <w:szCs w:val="16"/>
    </w:rPr>
  </w:style>
  <w:style w:type="paragraph" w:styleId="Header">
    <w:name w:val="header"/>
    <w:basedOn w:val="Normal"/>
    <w:link w:val="HeaderChar"/>
    <w:unhideWhenUsed/>
    <w:rsid w:val="00B137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72C"/>
  </w:style>
  <w:style w:type="paragraph" w:styleId="Footer">
    <w:name w:val="footer"/>
    <w:basedOn w:val="Normal"/>
    <w:link w:val="FooterChar"/>
    <w:uiPriority w:val="99"/>
    <w:unhideWhenUsed/>
    <w:rsid w:val="00B137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72C"/>
  </w:style>
  <w:style w:type="character" w:styleId="Hyperlink">
    <w:name w:val="Hyperlink"/>
    <w:basedOn w:val="DefaultParagraphFont"/>
    <w:uiPriority w:val="99"/>
    <w:unhideWhenUsed/>
    <w:rsid w:val="00A826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5B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5B27"/>
    <w:rPr>
      <w:b/>
      <w:bCs/>
    </w:rPr>
  </w:style>
  <w:style w:type="paragraph" w:styleId="ListParagraph">
    <w:name w:val="List Paragraph"/>
    <w:basedOn w:val="Normal"/>
    <w:uiPriority w:val="34"/>
    <w:qFormat/>
    <w:rsid w:val="00825B27"/>
    <w:pPr>
      <w:ind w:left="720"/>
      <w:contextualSpacing/>
    </w:pPr>
  </w:style>
  <w:style w:type="paragraph" w:styleId="BalloonText">
    <w:name w:val="Balloon Text"/>
    <w:basedOn w:val="Normal"/>
    <w:link w:val="BalloonTextChar"/>
    <w:uiPriority w:val="99"/>
    <w:semiHidden/>
    <w:unhideWhenUsed/>
    <w:rsid w:val="00B137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72C"/>
    <w:rPr>
      <w:rFonts w:ascii="Tahoma" w:hAnsi="Tahoma" w:cs="Tahoma"/>
      <w:sz w:val="16"/>
      <w:szCs w:val="16"/>
    </w:rPr>
  </w:style>
  <w:style w:type="paragraph" w:styleId="Header">
    <w:name w:val="header"/>
    <w:basedOn w:val="Normal"/>
    <w:link w:val="HeaderChar"/>
    <w:unhideWhenUsed/>
    <w:rsid w:val="00B137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72C"/>
  </w:style>
  <w:style w:type="paragraph" w:styleId="Footer">
    <w:name w:val="footer"/>
    <w:basedOn w:val="Normal"/>
    <w:link w:val="FooterChar"/>
    <w:uiPriority w:val="99"/>
    <w:unhideWhenUsed/>
    <w:rsid w:val="00B137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72C"/>
  </w:style>
  <w:style w:type="character" w:styleId="Hyperlink">
    <w:name w:val="Hyperlink"/>
    <w:basedOn w:val="DefaultParagraphFont"/>
    <w:uiPriority w:val="99"/>
    <w:unhideWhenUsed/>
    <w:rsid w:val="00A826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187877">
      <w:bodyDiv w:val="1"/>
      <w:marLeft w:val="0"/>
      <w:marRight w:val="0"/>
      <w:marTop w:val="0"/>
      <w:marBottom w:val="0"/>
      <w:divBdr>
        <w:top w:val="none" w:sz="0" w:space="0" w:color="auto"/>
        <w:left w:val="none" w:sz="0" w:space="0" w:color="auto"/>
        <w:bottom w:val="none" w:sz="0" w:space="0" w:color="auto"/>
        <w:right w:val="none" w:sz="0" w:space="0" w:color="auto"/>
      </w:divBdr>
    </w:div>
    <w:div w:id="1117942394">
      <w:bodyDiv w:val="1"/>
      <w:marLeft w:val="0"/>
      <w:marRight w:val="0"/>
      <w:marTop w:val="0"/>
      <w:marBottom w:val="0"/>
      <w:divBdr>
        <w:top w:val="none" w:sz="0" w:space="0" w:color="auto"/>
        <w:left w:val="none" w:sz="0" w:space="0" w:color="auto"/>
        <w:bottom w:val="none" w:sz="0" w:space="0" w:color="auto"/>
        <w:right w:val="none" w:sz="0" w:space="0" w:color="auto"/>
      </w:divBdr>
      <w:divsChild>
        <w:div w:id="122817699">
          <w:marLeft w:val="0"/>
          <w:marRight w:val="0"/>
          <w:marTop w:val="0"/>
          <w:marBottom w:val="0"/>
          <w:divBdr>
            <w:top w:val="none" w:sz="0" w:space="0" w:color="auto"/>
            <w:left w:val="none" w:sz="0" w:space="0" w:color="auto"/>
            <w:bottom w:val="none" w:sz="0" w:space="0" w:color="auto"/>
            <w:right w:val="none" w:sz="0" w:space="0" w:color="auto"/>
          </w:divBdr>
          <w:divsChild>
            <w:div w:id="1776053593">
              <w:marLeft w:val="0"/>
              <w:marRight w:val="0"/>
              <w:marTop w:val="0"/>
              <w:marBottom w:val="0"/>
              <w:divBdr>
                <w:top w:val="none" w:sz="0" w:space="0" w:color="auto"/>
                <w:left w:val="none" w:sz="0" w:space="0" w:color="auto"/>
                <w:bottom w:val="none" w:sz="0" w:space="0" w:color="auto"/>
                <w:right w:val="none" w:sz="0" w:space="0" w:color="auto"/>
              </w:divBdr>
              <w:divsChild>
                <w:div w:id="1487162403">
                  <w:marLeft w:val="0"/>
                  <w:marRight w:val="0"/>
                  <w:marTop w:val="0"/>
                  <w:marBottom w:val="0"/>
                  <w:divBdr>
                    <w:top w:val="none" w:sz="0" w:space="0" w:color="auto"/>
                    <w:left w:val="none" w:sz="0" w:space="0" w:color="auto"/>
                    <w:bottom w:val="none" w:sz="0" w:space="0" w:color="auto"/>
                    <w:right w:val="none" w:sz="0" w:space="0" w:color="auto"/>
                  </w:divBdr>
                  <w:divsChild>
                    <w:div w:id="844058595">
                      <w:marLeft w:val="0"/>
                      <w:marRight w:val="0"/>
                      <w:marTop w:val="0"/>
                      <w:marBottom w:val="0"/>
                      <w:divBdr>
                        <w:top w:val="none" w:sz="0" w:space="0" w:color="auto"/>
                        <w:left w:val="none" w:sz="0" w:space="0" w:color="auto"/>
                        <w:bottom w:val="none" w:sz="0" w:space="0" w:color="auto"/>
                        <w:right w:val="none" w:sz="0" w:space="0" w:color="auto"/>
                      </w:divBdr>
                      <w:divsChild>
                        <w:div w:id="1055081047">
                          <w:marLeft w:val="0"/>
                          <w:marRight w:val="0"/>
                          <w:marTop w:val="0"/>
                          <w:marBottom w:val="0"/>
                          <w:divBdr>
                            <w:top w:val="none" w:sz="0" w:space="0" w:color="auto"/>
                            <w:left w:val="none" w:sz="0" w:space="0" w:color="auto"/>
                            <w:bottom w:val="none" w:sz="0" w:space="0" w:color="auto"/>
                            <w:right w:val="none" w:sz="0" w:space="0" w:color="auto"/>
                          </w:divBdr>
                          <w:divsChild>
                            <w:div w:id="606930999">
                              <w:marLeft w:val="0"/>
                              <w:marRight w:val="0"/>
                              <w:marTop w:val="0"/>
                              <w:marBottom w:val="0"/>
                              <w:divBdr>
                                <w:top w:val="none" w:sz="0" w:space="0" w:color="auto"/>
                                <w:left w:val="none" w:sz="0" w:space="0" w:color="auto"/>
                                <w:bottom w:val="none" w:sz="0" w:space="0" w:color="auto"/>
                                <w:right w:val="none" w:sz="0" w:space="0" w:color="auto"/>
                              </w:divBdr>
                              <w:divsChild>
                                <w:div w:id="1972202247">
                                  <w:marLeft w:val="0"/>
                                  <w:marRight w:val="0"/>
                                  <w:marTop w:val="0"/>
                                  <w:marBottom w:val="0"/>
                                  <w:divBdr>
                                    <w:top w:val="none" w:sz="0" w:space="0" w:color="auto"/>
                                    <w:left w:val="none" w:sz="0" w:space="0" w:color="auto"/>
                                    <w:bottom w:val="none" w:sz="0" w:space="0" w:color="auto"/>
                                    <w:right w:val="none" w:sz="0" w:space="0" w:color="auto"/>
                                  </w:divBdr>
                                  <w:divsChild>
                                    <w:div w:id="80894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0961127">
      <w:bodyDiv w:val="1"/>
      <w:marLeft w:val="0"/>
      <w:marRight w:val="0"/>
      <w:marTop w:val="0"/>
      <w:marBottom w:val="0"/>
      <w:divBdr>
        <w:top w:val="none" w:sz="0" w:space="0" w:color="auto"/>
        <w:left w:val="none" w:sz="0" w:space="0" w:color="auto"/>
        <w:bottom w:val="none" w:sz="0" w:space="0" w:color="auto"/>
        <w:right w:val="none" w:sz="0" w:space="0" w:color="auto"/>
      </w:divBdr>
    </w:div>
    <w:div w:id="1746024756">
      <w:bodyDiv w:val="1"/>
      <w:marLeft w:val="0"/>
      <w:marRight w:val="0"/>
      <w:marTop w:val="0"/>
      <w:marBottom w:val="0"/>
      <w:divBdr>
        <w:top w:val="none" w:sz="0" w:space="0" w:color="auto"/>
        <w:left w:val="none" w:sz="0" w:space="0" w:color="auto"/>
        <w:bottom w:val="none" w:sz="0" w:space="0" w:color="auto"/>
        <w:right w:val="none" w:sz="0" w:space="0" w:color="auto"/>
      </w:divBdr>
      <w:divsChild>
        <w:div w:id="1819883767">
          <w:marLeft w:val="0"/>
          <w:marRight w:val="0"/>
          <w:marTop w:val="0"/>
          <w:marBottom w:val="0"/>
          <w:divBdr>
            <w:top w:val="none" w:sz="0" w:space="0" w:color="auto"/>
            <w:left w:val="none" w:sz="0" w:space="0" w:color="auto"/>
            <w:bottom w:val="none" w:sz="0" w:space="0" w:color="auto"/>
            <w:right w:val="none" w:sz="0" w:space="0" w:color="auto"/>
          </w:divBdr>
          <w:divsChild>
            <w:div w:id="1720133280">
              <w:marLeft w:val="0"/>
              <w:marRight w:val="0"/>
              <w:marTop w:val="0"/>
              <w:marBottom w:val="0"/>
              <w:divBdr>
                <w:top w:val="none" w:sz="0" w:space="0" w:color="auto"/>
                <w:left w:val="none" w:sz="0" w:space="0" w:color="auto"/>
                <w:bottom w:val="none" w:sz="0" w:space="0" w:color="auto"/>
                <w:right w:val="none" w:sz="0" w:space="0" w:color="auto"/>
              </w:divBdr>
              <w:divsChild>
                <w:div w:id="1129668597">
                  <w:marLeft w:val="0"/>
                  <w:marRight w:val="0"/>
                  <w:marTop w:val="0"/>
                  <w:marBottom w:val="0"/>
                  <w:divBdr>
                    <w:top w:val="none" w:sz="0" w:space="0" w:color="auto"/>
                    <w:left w:val="none" w:sz="0" w:space="0" w:color="auto"/>
                    <w:bottom w:val="none" w:sz="0" w:space="0" w:color="auto"/>
                    <w:right w:val="none" w:sz="0" w:space="0" w:color="auto"/>
                  </w:divBdr>
                  <w:divsChild>
                    <w:div w:id="1956210246">
                      <w:marLeft w:val="0"/>
                      <w:marRight w:val="0"/>
                      <w:marTop w:val="0"/>
                      <w:marBottom w:val="0"/>
                      <w:divBdr>
                        <w:top w:val="none" w:sz="0" w:space="0" w:color="auto"/>
                        <w:left w:val="none" w:sz="0" w:space="0" w:color="auto"/>
                        <w:bottom w:val="none" w:sz="0" w:space="0" w:color="auto"/>
                        <w:right w:val="none" w:sz="0" w:space="0" w:color="auto"/>
                      </w:divBdr>
                      <w:divsChild>
                        <w:div w:id="1240365084">
                          <w:marLeft w:val="0"/>
                          <w:marRight w:val="0"/>
                          <w:marTop w:val="0"/>
                          <w:marBottom w:val="0"/>
                          <w:divBdr>
                            <w:top w:val="none" w:sz="0" w:space="0" w:color="auto"/>
                            <w:left w:val="none" w:sz="0" w:space="0" w:color="auto"/>
                            <w:bottom w:val="none" w:sz="0" w:space="0" w:color="auto"/>
                            <w:right w:val="none" w:sz="0" w:space="0" w:color="auto"/>
                          </w:divBdr>
                          <w:divsChild>
                            <w:div w:id="1923832350">
                              <w:marLeft w:val="0"/>
                              <w:marRight w:val="0"/>
                              <w:marTop w:val="0"/>
                              <w:marBottom w:val="0"/>
                              <w:divBdr>
                                <w:top w:val="none" w:sz="0" w:space="0" w:color="auto"/>
                                <w:left w:val="none" w:sz="0" w:space="0" w:color="auto"/>
                                <w:bottom w:val="none" w:sz="0" w:space="0" w:color="auto"/>
                                <w:right w:val="none" w:sz="0" w:space="0" w:color="auto"/>
                              </w:divBdr>
                              <w:divsChild>
                                <w:div w:id="47737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erizonenterprise.com/in"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3807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Banerjee, Pulak</dc:creator>
  <cp:lastModifiedBy>Banerjee, Pulak</cp:lastModifiedBy>
  <cp:revision>2</cp:revision>
  <dcterms:created xsi:type="dcterms:W3CDTF">2014-04-01T09:27:00Z</dcterms:created>
  <dcterms:modified xsi:type="dcterms:W3CDTF">2014-04-01T09:27:00Z</dcterms:modified>
</cp:coreProperties>
</file>