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808080"/>
        </w:rPr>
        <w:tag w:val="Optional,UseWithRequisitesWarning"/>
        <w:id w:val="-728847511"/>
        <w:placeholder>
          <w:docPart w:val="AC546EF8218B47F2A48FE9FC1CF014B4"/>
        </w:placeholder>
      </w:sdtPr>
      <w:sdtEndPr/>
      <w:sdtContent>
        <w:bookmarkStart w:id="0" w:name="_GoBack" w:displacedByCustomXml="prev"/>
        <w:bookmarkEnd w:id="0" w:displacedByCustomXml="prev"/>
        <w:p w:rsidR="009F31ED" w:rsidRPr="009F31ED" w:rsidRDefault="00326F8A" w:rsidP="00A62DB2">
          <w:pPr>
            <w:spacing w:after="120"/>
            <w:jc w:val="both"/>
            <w:rPr>
              <w:lang w:val="en-US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4219B18" wp14:editId="5847BD49">
                    <wp:simplePos x="0" y="0"/>
                    <wp:positionH relativeFrom="column">
                      <wp:posOffset>1174115</wp:posOffset>
                    </wp:positionH>
                    <wp:positionV relativeFrom="paragraph">
                      <wp:posOffset>-368935</wp:posOffset>
                    </wp:positionV>
                    <wp:extent cx="3049270" cy="632460"/>
                    <wp:effectExtent l="19050" t="19050" r="17780" b="1524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49270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31ED" w:rsidRPr="0052698E" w:rsidRDefault="009F31ED" w:rsidP="009F31E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2698E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ВНИМАНИЕ!!!</w:t>
                                </w:r>
                              </w:p>
                              <w:p w:rsidR="009F31ED" w:rsidRPr="0052698E" w:rsidRDefault="009F31ED" w:rsidP="009F31E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2698E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Изменились РЕКВИЗИТЫ!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92.45pt;margin-top:-29.05pt;width:240.1pt;height:49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H8KgIAAFEEAAAOAAAAZHJzL2Uyb0RvYy54bWysVNtu2zAMfR+wfxD0vthxs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" strokeweight="3pt">
                    <v:textbox>
                      <w:txbxContent>
                        <w:p w:rsidR="009F31ED" w:rsidRPr="0052698E" w:rsidRDefault="009F31ED" w:rsidP="009F31E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2698E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ВНИМАНИЕ!!!</w:t>
                          </w:r>
                        </w:p>
                        <w:p w:rsidR="009F31ED" w:rsidRPr="0052698E" w:rsidRDefault="009F31ED" w:rsidP="009F31E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2698E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Изменились РЕКВИЗИТЫ!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33583FE" wp14:editId="47158562">
                    <wp:simplePos x="0" y="0"/>
                    <wp:positionH relativeFrom="column">
                      <wp:posOffset>4460240</wp:posOffset>
                    </wp:positionH>
                    <wp:positionV relativeFrom="paragraph">
                      <wp:posOffset>-368935</wp:posOffset>
                    </wp:positionV>
                    <wp:extent cx="1972945" cy="632460"/>
                    <wp:effectExtent l="19050" t="19050" r="27305" b="1524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2945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31ED" w:rsidRPr="005146B0" w:rsidRDefault="009F31ED" w:rsidP="009F31E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ОПЛАТИТЬ ДО:</w:t>
                                </w:r>
                              </w:p>
                              <w:p w:rsidR="009F31ED" w:rsidRPr="005146B0" w:rsidRDefault="00A62DB2" w:rsidP="009F31E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18"/>
                                    </w:rPr>
                                    <w:alias w:val="Bill.PaymentDatePlan"/>
                                    <w:tag w:val="ShortDate"/>
                                    <w:id w:val="1027148665"/>
                                    <w:placeholder>
                                      <w:docPart w:val="2830888094004B08B646348BA5B20658"/>
                                    </w:placeholder>
                                  </w:sdtPr>
                                  <w:sdtEndPr/>
                                  <w:sdtContent>
                                    <w:r w:rsidR="009F31ED" w:rsidRPr="005146B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18"/>
                                      </w:rPr>
                                      <w:t>20.07.13</w:t>
                                    </w:r>
                                  </w:sdtContent>
                                </w:sdt>
                                <w:r w:rsidR="009F31ED"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 xml:space="preserve">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351.2pt;margin-top:-29.05pt;width:155.35pt;height:4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NZnqri0CAABYBAAADgAAAAAAAAAAAAAAAAAuAgAA&#10;ZHJzL2Uyb0RvYy54bWxQSwECLQAUAAYACAAAACEAT5xk2eAAAAALAQAADwAAAAAAAAAAAAAAAACH&#10;BAAAZHJzL2Rvd25yZXYueG1sUEsFBgAAAAAEAAQA8wAAAJQFAAAAAA==&#10;" strokeweight="3pt">
                    <v:textbox>
                      <w:txbxContent>
                        <w:p w:rsidR="009F31ED" w:rsidRPr="005146B0" w:rsidRDefault="009F31ED" w:rsidP="009F31E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ОПЛАТИТЬ ДО:</w:t>
                          </w:r>
                        </w:p>
                        <w:p w:rsidR="009F31ED" w:rsidRPr="005146B0" w:rsidRDefault="00326F8A" w:rsidP="009F31E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18"/>
                              </w:rPr>
                              <w:alias w:val="Bill.PaymentDatePlan"/>
                              <w:tag w:val="ShortDate"/>
                              <w:id w:val="1027148665"/>
                              <w:placeholder>
                                <w:docPart w:val="2830888094004B08B646348BA5B20658"/>
                              </w:placeholder>
                            </w:sdtPr>
                            <w:sdtEndPr/>
                            <w:sdtContent>
                              <w:r w:rsidR="009F31ED" w:rsidRPr="005146B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18"/>
                                </w:rPr>
                                <w:t>20.07.13</w:t>
                              </w:r>
                            </w:sdtContent>
                          </w:sdt>
                          <w:r w:rsidR="009F31ED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 xml:space="preserve"> г.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F31ED" w:rsidRPr="00D30C49">
            <w:rPr>
              <w:rFonts w:ascii="Times New Roman" w:hAnsi="Times New Roman" w:cs="Times New Roman"/>
            </w:rPr>
            <w:fldChar w:fldCharType="begin"/>
          </w:r>
          <w:r w:rsidR="009F31ED" w:rsidRPr="00D30C49">
            <w:rPr>
              <w:rFonts w:ascii="Times New Roman" w:hAnsi="Times New Roman" w:cs="Times New Roman"/>
            </w:rPr>
            <w:instrText>DOCVARIABLE OrgName</w:instrText>
          </w:r>
          <w:r w:rsidR="009F31ED"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WithoutRequisitesWarning"/>
        <w:id w:val="-5836817"/>
        <w:placeholder>
          <w:docPart w:val="42ADB44B1FFA47B6B4E54E63BCFD0348"/>
        </w:placeholder>
      </w:sdtPr>
      <w:sdtEndPr/>
      <w:sdtContent>
        <w:p w:rsidR="00E93F45" w:rsidRPr="003759F2" w:rsidRDefault="00326F8A" w:rsidP="003759F2">
          <w:pPr>
            <w:spacing w:after="120"/>
            <w:jc w:val="both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1950B58" wp14:editId="2DE107E9">
                    <wp:simplePos x="0" y="0"/>
                    <wp:positionH relativeFrom="column">
                      <wp:posOffset>4460240</wp:posOffset>
                    </wp:positionH>
                    <wp:positionV relativeFrom="paragraph">
                      <wp:posOffset>-368935</wp:posOffset>
                    </wp:positionV>
                    <wp:extent cx="1972945" cy="632460"/>
                    <wp:effectExtent l="19050" t="19050" r="27305" b="1524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2945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59F2" w:rsidRPr="005146B0" w:rsidRDefault="003759F2" w:rsidP="003759F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ОПЛАТИТЬ ДО:</w:t>
                                </w:r>
                              </w:p>
                              <w:p w:rsidR="003759F2" w:rsidRPr="005146B0" w:rsidRDefault="00A62DB2" w:rsidP="003759F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18"/>
                                    </w:rPr>
                                    <w:alias w:val="Bill.PaymentDatePlan"/>
                                    <w:tag w:val="ShortDate"/>
                                    <w:id w:val="513020657"/>
                                  </w:sdtPr>
                                  <w:sdtEndPr/>
                                  <w:sdtContent>
                                    <w:r w:rsidR="003759F2" w:rsidRPr="005146B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18"/>
                                      </w:rPr>
                                      <w:t>20.07.13</w:t>
                                    </w:r>
                                  </w:sdtContent>
                                </w:sdt>
                                <w:r w:rsidR="003759F2"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 xml:space="preserve">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950B58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0;text-align:left;margin-left:351.2pt;margin-top:-29.05pt;width:155.35pt;height:49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1kLwIAAFg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" strokeweight="3pt">
                    <v:textbox>
                      <w:txbxContent>
                        <w:p w:rsidR="003759F2" w:rsidRPr="005146B0" w:rsidRDefault="003759F2" w:rsidP="003759F2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ОПЛАТИТЬ ДО:</w:t>
                          </w:r>
                        </w:p>
                        <w:p w:rsidR="003759F2" w:rsidRPr="005146B0" w:rsidRDefault="00A62DB2" w:rsidP="003759F2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18"/>
                              </w:rPr>
                              <w:alias w:val="Bill.PaymentDatePlan"/>
                              <w:tag w:val="ShortDate"/>
                              <w:id w:val="513020657"/>
                            </w:sdtPr>
                            <w:sdtEndPr/>
                            <w:sdtContent>
                              <w:r w:rsidR="003759F2" w:rsidRPr="005146B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18"/>
                                </w:rPr>
                                <w:t>20.07.13</w:t>
                              </w:r>
                            </w:sdtContent>
                          </w:sdt>
                          <w:r w:rsidR="003759F2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 xml:space="preserve"> г.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F31ED" w:rsidRPr="00D30C49">
            <w:rPr>
              <w:rFonts w:ascii="Times New Roman" w:hAnsi="Times New Roman" w:cs="Times New Roman"/>
            </w:rPr>
            <w:fldChar w:fldCharType="begin"/>
          </w:r>
          <w:r w:rsidR="009F31ED" w:rsidRPr="00D30C49">
            <w:rPr>
              <w:rFonts w:ascii="Times New Roman" w:hAnsi="Times New Roman" w:cs="Times New Roman"/>
            </w:rPr>
            <w:instrText>DOCVARIABLE OrgName</w:instrText>
          </w:r>
          <w:r w:rsidR="009F31ED"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B1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7E0DA2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номер счета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Signup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21 </w:t>
                </w:r>
                <w:r w:rsid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ноя</w:t>
                </w:r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бря 2011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г.</w:t>
            </w:r>
            <w:bookmarkEnd w:id="1"/>
          </w:p>
        </w:tc>
      </w:tr>
      <w:tr w:rsidR="002D021D" w:rsidRPr="006D3993" w:rsidTr="00F06185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E93F45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bookmarkStart w:id="2" w:name="RANGE!C3"/>
        <w:tc>
          <w:tcPr>
            <w:tcW w:w="8576" w:type="dxa"/>
            <w:shd w:val="clear" w:color="auto" w:fill="auto"/>
            <w:hideMark/>
          </w:tcPr>
          <w:p w:rsidR="002D021D" w:rsidRPr="006D3993" w:rsidRDefault="00A62DB2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-Новосибирск"</w:t>
                </w:r>
              </w:sdtContent>
            </w:sdt>
            <w:bookmarkEnd w:id="2"/>
          </w:p>
        </w:tc>
      </w:tr>
      <w:tr w:rsidR="002D021D" w:rsidRPr="006D3993" w:rsidTr="00F06185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3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Юридический адрес</w:t>
            </w:r>
            <w:bookmarkEnd w:id="3"/>
          </w:p>
        </w:tc>
        <w:bookmarkStart w:id="4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A62DB2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4"/>
          </w:p>
        </w:tc>
      </w:tr>
      <w:tr w:rsidR="002D021D" w:rsidRPr="006D3993" w:rsidTr="00F06185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5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5"/>
          </w:p>
        </w:tc>
        <w:bookmarkStart w:id="6" w:name="RANGE!C5"/>
        <w:tc>
          <w:tcPr>
            <w:tcW w:w="8576" w:type="dxa"/>
            <w:shd w:val="clear" w:color="auto" w:fill="auto"/>
            <w:hideMark/>
          </w:tcPr>
          <w:p w:rsidR="002D021D" w:rsidRPr="006D3993" w:rsidRDefault="00A62DB2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363-04-04</w:t>
                </w:r>
              </w:sdtContent>
            </w:sdt>
            <w:bookmarkEnd w:id="6"/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7" w:name="RANGE!A6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7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A62DB2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="00151F25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bookmarkStart w:id="8" w:name="RANGE!C8"/>
        <w:tc>
          <w:tcPr>
            <w:tcW w:w="8576" w:type="dxa"/>
            <w:shd w:val="clear" w:color="auto" w:fill="auto"/>
            <w:hideMark/>
          </w:tcPr>
          <w:p w:rsidR="002D021D" w:rsidRPr="006D3993" w:rsidRDefault="00A62DB2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  <w:bookmarkEnd w:id="8"/>
          </w:p>
        </w:tc>
      </w:tr>
    </w:tbl>
    <w:sdt>
      <w:sdtPr>
        <w:rPr>
          <w:rFonts w:cs="Times New Roman"/>
          <w:color w:val="808080"/>
        </w:rPr>
        <w:tag w:val="Optional,UseLegalPerson"/>
        <w:id w:val="-1773545723"/>
        <w:placeholder>
          <w:docPart w:val="732965EA679F4B06837D6E81AA74AF52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bookmarkStart w:id="9" w:name="RANGE!C10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1569031511"/>
                    <w:placeholder>
                      <w:docPart w:val="9DC7EBF2735F4AD5BA8345BA6500C623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  <w:bookmarkEnd w:id="9"/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10" w:name="RANGE!A11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Адрес</w:t>
                </w:r>
                <w:bookmarkEnd w:id="10"/>
              </w:p>
            </w:tc>
            <w:bookmarkStart w:id="11" w:name="RANGE!C11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Address"/>
                    <w:tag w:val="LegalPerson.LegalAddress"/>
                    <w:id w:val="1569031517"/>
                    <w:placeholder>
                      <w:docPart w:val="078D179DE91B41E9AE9B1269A8EFAA36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  <w:bookmarkEnd w:id="11"/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12" w:name="RANGE!A12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ИНН/КПП</w:t>
                </w:r>
                <w:bookmarkEnd w:id="12"/>
              </w:p>
            </w:tc>
            <w:bookmarkStart w:id="13" w:name="RANGE!C12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Inn"/>
                    <w:tag w:val="Inn"/>
                    <w:id w:val="1569031412"/>
                    <w:placeholder>
                      <w:docPart w:val="C565C87A665043FB964B01CF23002489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ИНН</w:t>
                    </w:r>
                  </w:sdtContent>
                </w:sdt>
                <w:r w:rsidR="00284CD1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/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Kpp"/>
                    <w:tag w:val="Kpp"/>
                    <w:id w:val="1569031415"/>
                    <w:placeholder>
                      <w:docPart w:val="C565C87A665043FB964B01CF23002489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КПП</w:t>
                    </w:r>
                  </w:sdtContent>
                </w:sdt>
                <w:r w:rsidR="00284CD1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bookmarkEnd w:id="13"/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14" w:name="RANGE!A13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  <w:bookmarkEnd w:id="14"/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1569031525"/>
                    <w:placeholder>
                      <w:docPart w:val="1978E94C75F14737A5717E6119465CD0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Profile.PaymentEssentialElements"/>
                    <w:tag w:val="LegalPersonProfile.PaymentEssentialElements"/>
                    <w:id w:val="1569031745"/>
                    <w:placeholder>
                      <w:docPart w:val="6AA6A71EAA6740A0BD2B23E9E1905543"/>
                    </w:placeholder>
                  </w:sdtPr>
                  <w:sdtEndPr/>
                  <w:sdtContent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р.с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к.с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284CD1" w:rsidRPr="000935D8" w:rsidRDefault="00A62DB2" w:rsidP="00284CD1">
          <w:pPr>
            <w:spacing w:after="0" w:line="240" w:lineRule="auto"/>
            <w:rPr>
              <w:color w:val="808080"/>
            </w:rPr>
          </w:pPr>
        </w:p>
      </w:sdtContent>
    </w:sdt>
    <w:sdt>
      <w:sdtPr>
        <w:rPr>
          <w:rFonts w:cs="Times New Roman"/>
          <w:color w:val="808080"/>
        </w:rPr>
        <w:tag w:val="Optional,UseBusinessman"/>
        <w:id w:val="-1884627405"/>
        <w:placeholder>
          <w:docPart w:val="318CCBEF8CA44649ACC1FD61B8F648FC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984818695"/>
                    <w:placeholder>
                      <w:docPart w:val="38A5EBD82D0A477F83CA4BBFA05BD36A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Address"/>
                    <w:tag w:val="LegalPerson.LegalAddress"/>
                    <w:id w:val="1818681040"/>
                    <w:placeholder>
                      <w:docPart w:val="C4F106CAC67748FF9F5E9DD84F008424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Inn"/>
                    <w:tag w:val="Inn"/>
                    <w:id w:val="967478964"/>
                    <w:placeholder>
                      <w:docPart w:val="E6B15A254A0F4DE7AC9ED3CA60242E46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ИНН</w:t>
                    </w:r>
                  </w:sdtContent>
                </w:sdt>
                <w:r w:rsidR="00284CD1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-431896012"/>
                    <w:placeholder>
                      <w:docPart w:val="402E88BE1078448C8FAD7CEA370C9159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Profile.PaymentEssentialElements"/>
                    <w:tag w:val="LegalPersonProfile.PaymentEssentialElements"/>
                    <w:id w:val="-1802915844"/>
                    <w:placeholder>
                      <w:docPart w:val="08C2B5EA36B14D5FB614301EE46C0DFD"/>
                    </w:placeholder>
                  </w:sdtPr>
                  <w:sdtEndPr/>
                  <w:sdtContent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р.с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к.с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284CD1" w:rsidRPr="000935D8" w:rsidRDefault="00A62DB2" w:rsidP="00284CD1">
          <w:pPr>
            <w:spacing w:after="0" w:line="240" w:lineRule="auto"/>
            <w:rPr>
              <w:color w:val="808080"/>
            </w:rPr>
          </w:pPr>
        </w:p>
      </w:sdtContent>
    </w:sdt>
    <w:sdt>
      <w:sdtPr>
        <w:rPr>
          <w:rFonts w:cs="Times New Roman"/>
          <w:color w:val="808080"/>
        </w:rPr>
        <w:tag w:val="Optional,UseNaturalPerson"/>
        <w:id w:val="-716124819"/>
        <w:placeholder>
          <w:docPart w:val="7BAF35CB95FC4F5293024ACCFE13A101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525522611"/>
                    <w:placeholder>
                      <w:docPart w:val="E05D78CCEBD9415AB64F729B2DB3EFA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Паспорт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Серия: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PassportSeries"/>
                    <w:tag w:val="LegalPerson.PassportSeries"/>
                    <w:id w:val="26438518"/>
                    <w:placeholder>
                      <w:docPart w:val="F4E6BEA2013B454EA6953F23DD954DD2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1234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номер: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PassportNumber"/>
                    <w:tag w:val="LegalPerson.PassportNumber"/>
                    <w:id w:val="26438519"/>
                    <w:placeholder>
                      <w:docPart w:val="F4E6BEA2013B454EA6953F23DD954DD2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42423243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выдан: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809EDF62DFBC4C3FA40FF2AA25E71F0D"/>
                    </w:placeholder>
                    <w:showingPlcHdr/>
                    <w:text/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ar-SA"/>
                      </w:rPr>
                      <w:t>Кем выдан.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Прописка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LegalPerson.RegistrationAddress"/>
                    <w:tag w:val="LegalPerson.RegistrationAddress"/>
                    <w:id w:val="239363148"/>
                    <w:placeholder>
                      <w:docPart w:val="CB4B1464B8F14BBF95B7BBD5E44A4D62"/>
                    </w:placeholder>
                    <w:text/>
                  </w:sdtPr>
                  <w:sdtEndPr/>
                  <w:sdtContent>
                    <w:r w:rsidR="00284CD1" w:rsidRPr="00280884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Прописка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-299928123"/>
                    <w:placeholder>
                      <w:docPart w:val="59D132694DFE4F87A23DACE22CAE3A2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Покупатель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A62DB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-1536960060"/>
                    <w:placeholder>
                      <w:docPart w:val="98DACA7F1FD04A499FB5C2EADDA696E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</w:tbl>
        <w:p w:rsidR="000935D8" w:rsidRPr="000935D8" w:rsidRDefault="00A62DB2" w:rsidP="000935D8">
          <w:pPr>
            <w:spacing w:after="0" w:line="240" w:lineRule="auto"/>
            <w:rPr>
              <w:color w:val="808080"/>
            </w:rPr>
          </w:pP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5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Оплатить до</w:t>
            </w:r>
            <w:bookmarkEnd w:id="15"/>
          </w:p>
        </w:tc>
        <w:bookmarkStart w:id="16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A62DB2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20.01.2011</w:t>
                </w:r>
              </w:sdtContent>
            </w:sdt>
            <w:bookmarkEnd w:id="16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8"/>
            <w:gridCol w:w="984"/>
            <w:gridCol w:w="8"/>
            <w:gridCol w:w="1268"/>
            <w:gridCol w:w="16"/>
            <w:gridCol w:w="1401"/>
          </w:tblGrid>
          <w:tr w:rsidR="00D56FBD" w:rsidRPr="000F2149" w:rsidTr="00D56FBD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Наименование услуги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</w:t>
                </w:r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Ставка НДС</w:t>
                </w:r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 НДС</w:t>
                </w:r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Всего с НДС</w:t>
                </w:r>
              </w:p>
            </w:tc>
          </w:tr>
          <w:tr w:rsidR="00D56FBD" w:rsidRPr="000F2149" w:rsidTr="00D56FBD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0F2149" w:rsidRDefault="00D56FBD" w:rsidP="00AF2F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по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№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7AA3495F0F7B4F359F0DD3A0AF2CC2A0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БЗ_MSKTMS_6147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Order.SignupDate"/>
                    <w:tag w:val="LongDate"/>
                    <w:id w:val="-892261313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22 мая 2012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id w:val="-1225525221"/>
                    <w:placeholder>
                      <w:docPart w:val="C5C6B58071FE4593B58AA542CC3729F4"/>
                    </w:placeholder>
                  </w:sdtPr>
                  <w:sdtEndPr/>
                  <w:sdtContent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01.11.12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30.04.13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0F2149" w:rsidRDefault="00A62DB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1D0AC84A5F5E4B089F5BF5E41D12B801"/>
                    </w:placeholder>
                  </w:sdtPr>
                  <w:sdtEndPr/>
                  <w:sdtContent>
                    <w:r w:rsidR="00D56FBD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D56FBD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0F2149" w:rsidRDefault="00A62DB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3E33FB1072514812A07C38FE236791F8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18%</w:t>
                    </w:r>
                  </w:sdtContent>
                </w:sdt>
                <w:r w:rsidR="00D56FBD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NoVatText"/>
                    <w:tag w:val="Bill.NoVatText"/>
                    <w:id w:val="77051613"/>
                    <w:placeholder>
                      <w:docPart w:val="15B4B29BF54342CBAED61CC32E0B68A7"/>
                    </w:placeholder>
                  </w:sdtPr>
                  <w:sdtEndPr/>
                  <w:sdtContent>
                    <w:r w:rsidR="00D56FBD"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1113286085"/>
                    <w:placeholder>
                      <w:docPart w:val="F116997F95C14A6CB15D9DC5652797F7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A62DB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B2894288DED44BAF815CD0539077F905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  <w:r w:rsidR="00D56FBD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</w:p>
            </w:tc>
          </w:tr>
          <w:tr w:rsidR="006D3993" w:rsidRPr="000F2149" w:rsidTr="00D56FBD">
            <w:trPr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lastRenderedPageBreak/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D3993" w:rsidRPr="000F2149" w:rsidRDefault="00A62DB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3993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B0024C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</w:tcPr>
              <w:p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1276" w:type="dxa"/>
                <w:gridSpan w:val="2"/>
                <w:shd w:val="clear" w:color="auto" w:fill="auto"/>
                <w:hideMark/>
              </w:tcPr>
              <w:p w:rsidR="006D3993" w:rsidRPr="000F2149" w:rsidRDefault="00A62DB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gridSpan w:val="2"/>
                <w:shd w:val="clear" w:color="auto" w:fill="auto"/>
                <w:hideMark/>
              </w:tcPr>
              <w:p w:rsidR="006D3993" w:rsidRPr="000F2149" w:rsidRDefault="00A62DB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E93F45" w:rsidRPr="00E93F45" w:rsidRDefault="00A62DB2" w:rsidP="00E93F45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17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Сумма прописью</w:t>
            </w:r>
            <w:bookmarkEnd w:id="17"/>
          </w:p>
        </w:tc>
        <w:bookmarkStart w:id="18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A62DB2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двадцать восемь тысяч двести рублей 00 копеек</w:t>
                </w:r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End w:id="18"/>
          </w:p>
        </w:tc>
      </w:tr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В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том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числе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A62DB2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VatPlan"/>
                <w:tag w:val="MoneyWords"/>
                <w:id w:val="77051609"/>
                <w:placeholder>
                  <w:docPart w:val="6619DADB7B8D491BBB102CCEB73BD995"/>
                </w:placeholder>
                <w:showingPlcHdr/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>0 рублей 00 копеек</w:t>
                </w:r>
              </w:sdtContent>
            </w:sdt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 подлежит оплате до даты, указанной в соответствующих бланках заказа.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В случае неполной оплаты </w:t>
            </w:r>
            <w:proofErr w:type="gramStart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счета  к</w:t>
            </w:r>
            <w:proofErr w:type="gramEnd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color w:val="FF0000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:rsidTr="00F06185">
        <w:tc>
          <w:tcPr>
            <w:tcW w:w="3232" w:type="dxa"/>
          </w:tcPr>
          <w:p w:rsidR="00F06185" w:rsidRPr="00F06185" w:rsidRDefault="00A62DB2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9D06EA5AF09C48009E2E822349BA8EAD"/>
                </w:placeholder>
              </w:sdtPr>
              <w:sdtEndPr/>
              <w:sdtContent>
                <w:proofErr w:type="spellStart"/>
                <w:r w:rsidR="00535CF0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3742" w:type="dxa"/>
          </w:tcPr>
          <w:p w:rsidR="00F06185" w:rsidRPr="00F06185" w:rsidRDefault="00A62DB2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ChiefNameInNominative"/>
                <w:tag w:val="BranchOfficeOrganizationUnit.ChiefNameInNominative"/>
                <w:id w:val="269883558"/>
                <w:placeholder>
                  <w:docPart w:val="208B34283A324195B01D42E067DB9CE0"/>
                </w:placeholder>
              </w:sdtPr>
              <w:sdtEndPr/>
              <w:sdtContent>
                <w:proofErr w:type="spellStart"/>
                <w:r w:rsidR="006372FD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46E6A" w:rsidRPr="006D3993" w:rsidTr="002107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66234" w:rsidRPr="006D3993" w:rsidRDefault="00D66234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46E6A" w:rsidRPr="006D3993" w:rsidRDefault="003B6CCD" w:rsidP="00E93F45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В бухгалтерию ЗАКАЗЧИКА услуг 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по размещению рекламы в </w:t>
            </w:r>
            <w:r w:rsidR="00185D66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ГИС</w:t>
            </w:r>
          </w:p>
        </w:tc>
      </w:tr>
      <w:tr w:rsidR="00AF2F9D" w:rsidRPr="006D3993" w:rsidTr="00F06185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заказа:</w:t>
            </w:r>
          </w:p>
        </w:tc>
      </w:tr>
      <w:tr w:rsidR="00AF2F9D" w:rsidRPr="006D3993" w:rsidTr="00F06185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Рекламные и информационные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услуг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с использованием Продуктов 2ГИС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оказываются в течение определенного времени. </w:t>
            </w:r>
            <w:r w:rsidRPr="00E93F45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/Дополнительным услугам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оказания Услуг/Дополнительных услуг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AF2F9D" w:rsidRPr="006D3993" w:rsidTr="00767B59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Первичный документ в электронном виде направляется Заказчику по электронной почте не позднее 7 (Семи) рабочих дней с начала месяца, следующего за Отчетным периодом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. Эти документы Вы можете использовать до получения оригиналов с подписями и печатями.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В случае непредставления Заказчиком до 20 (Двадцатого) числа месяца, следующего за Отчетным периодом, Исполнителю письменных возражений по оказанным в Отчетном периоде Услугам / Дополнительным услугам, последние считаются принятыми Заказчиком и подлежат оплате в полном объеме. При этом Первичный документ, подписанный со стороны Исполнителя, имеет полную юридическую силу. </w:t>
            </w:r>
          </w:p>
        </w:tc>
      </w:tr>
      <w:tr w:rsidR="00946E6A" w:rsidRPr="006D3993" w:rsidTr="00F06185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AF2F9D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15 (Пятнадцатого) числа месяца, следующего за Отчетным периодом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направив своего представителя в наш офис, расположенный по адресу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546A6509DF2E4972AF2449239A75D8EC"/>
                </w:placeholder>
              </w:sdtPr>
              <w:sdtEndPr/>
              <w:sdtContent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предварительно договорившись об этом с офис-менеджером или с менеджером-консультантом, с которым Вы работаете в рамках Договора, по телефону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66EEF0F73B2E4074A61E6F2313F29AC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46E6A" w:rsidRPr="006D3993" w:rsidTr="002107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E6A" w:rsidRPr="006D3993" w:rsidRDefault="00946E6A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1D"/>
    <w:rsid w:val="00003A44"/>
    <w:rsid w:val="0006544E"/>
    <w:rsid w:val="00066A55"/>
    <w:rsid w:val="00070472"/>
    <w:rsid w:val="00081D97"/>
    <w:rsid w:val="00083587"/>
    <w:rsid w:val="000935D8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84CD1"/>
    <w:rsid w:val="00295C22"/>
    <w:rsid w:val="002A246C"/>
    <w:rsid w:val="002D021D"/>
    <w:rsid w:val="002E4F24"/>
    <w:rsid w:val="002E647B"/>
    <w:rsid w:val="00302AB9"/>
    <w:rsid w:val="00326198"/>
    <w:rsid w:val="00326F8A"/>
    <w:rsid w:val="00354624"/>
    <w:rsid w:val="003621FC"/>
    <w:rsid w:val="00374FA8"/>
    <w:rsid w:val="003759F2"/>
    <w:rsid w:val="00382DB3"/>
    <w:rsid w:val="003B6CCD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DD2"/>
    <w:rsid w:val="004D6416"/>
    <w:rsid w:val="0051237E"/>
    <w:rsid w:val="00531C11"/>
    <w:rsid w:val="00533065"/>
    <w:rsid w:val="00535CF0"/>
    <w:rsid w:val="00566D29"/>
    <w:rsid w:val="005B7366"/>
    <w:rsid w:val="005C39A1"/>
    <w:rsid w:val="005D28A5"/>
    <w:rsid w:val="005E2F01"/>
    <w:rsid w:val="005E7E2F"/>
    <w:rsid w:val="005F5687"/>
    <w:rsid w:val="00617F48"/>
    <w:rsid w:val="006356B2"/>
    <w:rsid w:val="006372FD"/>
    <w:rsid w:val="00643F21"/>
    <w:rsid w:val="006643B5"/>
    <w:rsid w:val="006764CA"/>
    <w:rsid w:val="00677266"/>
    <w:rsid w:val="006B7DE7"/>
    <w:rsid w:val="006D3993"/>
    <w:rsid w:val="006D576E"/>
    <w:rsid w:val="00712F1A"/>
    <w:rsid w:val="00740A13"/>
    <w:rsid w:val="00767B59"/>
    <w:rsid w:val="007E0DA2"/>
    <w:rsid w:val="008044B4"/>
    <w:rsid w:val="00804FF3"/>
    <w:rsid w:val="00847411"/>
    <w:rsid w:val="00881878"/>
    <w:rsid w:val="00887E86"/>
    <w:rsid w:val="008A06EF"/>
    <w:rsid w:val="008A3172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9F31ED"/>
    <w:rsid w:val="00A20572"/>
    <w:rsid w:val="00A62DB2"/>
    <w:rsid w:val="00A70735"/>
    <w:rsid w:val="00AA1416"/>
    <w:rsid w:val="00AE22C1"/>
    <w:rsid w:val="00AF2F9D"/>
    <w:rsid w:val="00B0024C"/>
    <w:rsid w:val="00B12F3F"/>
    <w:rsid w:val="00B41D3D"/>
    <w:rsid w:val="00B61ADC"/>
    <w:rsid w:val="00BC3757"/>
    <w:rsid w:val="00BD0F95"/>
    <w:rsid w:val="00BF4C0C"/>
    <w:rsid w:val="00C02EB0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4703"/>
    <w:rsid w:val="00D932E5"/>
    <w:rsid w:val="00DB54D4"/>
    <w:rsid w:val="00DB5E28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EEF015-3F62-4465-AF55-1E1EA830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  <w:lang w:eastAsia="ru-RU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с отступом 21"/>
    <w:basedOn w:val="a"/>
    <w:rsid w:val="000935D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22370D" w:rsidRDefault="006126FE" w:rsidP="006126FE">
          <w:pPr>
            <w:pStyle w:val="BF57A737FD07424C81F9227116C27E0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22370D" w:rsidRDefault="006126FE" w:rsidP="006126FE">
          <w:pPr>
            <w:pStyle w:val="80A64E08DFA448CB9D9F2220F6EDEA6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22370D" w:rsidRDefault="006126FE" w:rsidP="006126FE">
          <w:pPr>
            <w:pStyle w:val="147F438F59B54C1E92F152E3395889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8B34283A324195B01D42E067DB9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97890-AEE5-4911-92DB-B6FE34176E39}"/>
      </w:docPartPr>
      <w:docPartBody>
        <w:p w:rsidR="000F7FB7" w:rsidRDefault="00165019" w:rsidP="00165019">
          <w:pPr>
            <w:pStyle w:val="208B34283A324195B01D42E067DB9CE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06EA5AF09C48009E2E822349BA8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75948-B8FC-440E-94A7-6AF83BF0CB39}"/>
      </w:docPartPr>
      <w:docPartBody>
        <w:p w:rsidR="00C64494" w:rsidRDefault="000F7FB7" w:rsidP="000F7FB7">
          <w:pPr>
            <w:pStyle w:val="9D06EA5AF09C48009E2E822349BA8EA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A3495F0F7B4F359F0DD3A0AF2CC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A2907-AA10-4C8C-A54B-C2FAA0ECF230}"/>
      </w:docPartPr>
      <w:docPartBody>
        <w:p w:rsidR="00E650D0" w:rsidRDefault="001B13D6" w:rsidP="001B13D6">
          <w:pPr>
            <w:pStyle w:val="7AA3495F0F7B4F359F0DD3A0AF2CC2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33FB1072514812A07C38FE23679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36AF7-0515-4FAB-BBE9-54E2FD631760}"/>
      </w:docPartPr>
      <w:docPartBody>
        <w:p w:rsidR="00E650D0" w:rsidRDefault="001B13D6" w:rsidP="001B13D6">
          <w:pPr>
            <w:pStyle w:val="3E33FB1072514812A07C38FE236791F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6B58071FE4593B58AA542CC372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66C01-E0AE-41CF-B02A-2B776627CE63}"/>
      </w:docPartPr>
      <w:docPartBody>
        <w:p w:rsidR="00E650D0" w:rsidRDefault="001B13D6" w:rsidP="001B13D6">
          <w:pPr>
            <w:pStyle w:val="C5C6B58071FE4593B58AA542CC3729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0AC84A5F5E4B089F5BF5E41D12B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8C428-8B64-4193-97CC-980F245D3BA8}"/>
      </w:docPartPr>
      <w:docPartBody>
        <w:p w:rsidR="00E650D0" w:rsidRDefault="001B13D6" w:rsidP="001B13D6">
          <w:pPr>
            <w:pStyle w:val="1D0AC84A5F5E4B089F5BF5E41D12B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B4B29BF54342CBAED61CC32E0B6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CB2EC-ABCB-4A59-9BE8-7AEE372AA1AD}"/>
      </w:docPartPr>
      <w:docPartBody>
        <w:p w:rsidR="00E650D0" w:rsidRDefault="001B13D6" w:rsidP="001B13D6">
          <w:pPr>
            <w:pStyle w:val="15B4B29BF54342CBAED61CC32E0B68A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16997F95C14A6CB15D9DC565279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05675-4F60-40EA-8F34-FC380D137958}"/>
      </w:docPartPr>
      <w:docPartBody>
        <w:p w:rsidR="00E650D0" w:rsidRDefault="001B13D6" w:rsidP="001B13D6">
          <w:pPr>
            <w:pStyle w:val="F116997F95C14A6CB15D9DC5652797F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894288DED44BAF815CD0539077F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03864-5E74-4462-9F8D-FB569465E249}"/>
      </w:docPartPr>
      <w:docPartBody>
        <w:p w:rsidR="00E650D0" w:rsidRDefault="001B13D6" w:rsidP="001B13D6">
          <w:pPr>
            <w:pStyle w:val="B2894288DED44BAF815CD0539077F90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19DADB7B8D491BBB102CCEB73BD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478DC-6DF7-4EA0-9645-6091E4FCE393}"/>
      </w:docPartPr>
      <w:docPartBody>
        <w:p w:rsidR="00D91629" w:rsidRDefault="00C86BE5" w:rsidP="00C86BE5">
          <w:pPr>
            <w:pStyle w:val="6619DADB7B8D491BBB102CCEB73BD9957"/>
          </w:pPr>
          <w:r w:rsidRPr="00E93F45">
            <w:rPr>
              <w:rFonts w:ascii="Times New Roman" w:eastAsia="Times New Roman" w:hAnsi="Times New Roman" w:cs="Times New Roman"/>
              <w:b/>
              <w:sz w:val="18"/>
              <w:szCs w:val="18"/>
              <w:lang w:eastAsia="ru-RU"/>
            </w:rPr>
            <w:t>0 рублей 00 копеек</w:t>
          </w:r>
        </w:p>
      </w:docPartBody>
    </w:docPart>
    <w:docPart>
      <w:docPartPr>
        <w:name w:val="546A6509DF2E4972AF2449239A75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A437-9194-4A9C-8331-830543D30CC9}"/>
      </w:docPartPr>
      <w:docPartBody>
        <w:p w:rsidR="00D91629" w:rsidRDefault="00136165" w:rsidP="00136165">
          <w:pPr>
            <w:pStyle w:val="546A6509DF2E4972AF2449239A75D8E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EEF0F73B2E4074A61E6F2313F29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560F-8D60-4431-ADB4-ED2938CCEA98}"/>
      </w:docPartPr>
      <w:docPartBody>
        <w:p w:rsidR="00D91629" w:rsidRDefault="00136165" w:rsidP="00136165">
          <w:pPr>
            <w:pStyle w:val="66EEF0F73B2E4074A61E6F2313F29AC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2965EA679F4B06837D6E81AA74A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8528C-A7CD-4240-8887-86E6E1154E31}"/>
      </w:docPartPr>
      <w:docPartBody>
        <w:p w:rsidR="00476D07" w:rsidRDefault="00523FD7" w:rsidP="00523FD7">
          <w:pPr>
            <w:pStyle w:val="732965EA679F4B06837D6E81AA74AF5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C7EBF2735F4AD5BA8345BA6500C6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5FE2D-3FCF-4903-B5A6-A91E74C393E6}"/>
      </w:docPartPr>
      <w:docPartBody>
        <w:p w:rsidR="00476D07" w:rsidRDefault="00523FD7" w:rsidP="00523FD7">
          <w:pPr>
            <w:pStyle w:val="9DC7EBF2735F4AD5BA8345BA6500C6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D179DE91B41E9AE9B1269A8EFA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45113-A007-4956-B933-4B65C9FAB581}"/>
      </w:docPartPr>
      <w:docPartBody>
        <w:p w:rsidR="00476D07" w:rsidRDefault="00523FD7" w:rsidP="00523FD7">
          <w:pPr>
            <w:pStyle w:val="078D179DE91B41E9AE9B1269A8EFAA3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65C87A665043FB964B01CF230024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B24785-3983-459E-B0A8-0E63034DB683}"/>
      </w:docPartPr>
      <w:docPartBody>
        <w:p w:rsidR="00476D07" w:rsidRDefault="00523FD7" w:rsidP="00523FD7">
          <w:pPr>
            <w:pStyle w:val="C565C87A665043FB964B01CF2300248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78E94C75F14737A5717E6119465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B45911-AF56-40B2-896F-5BB7CE684C8C}"/>
      </w:docPartPr>
      <w:docPartBody>
        <w:p w:rsidR="00476D07" w:rsidRDefault="00523FD7" w:rsidP="00523FD7">
          <w:pPr>
            <w:pStyle w:val="1978E94C75F14737A5717E6119465CD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A6A71EAA6740A0BD2B23E9E1905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A1620-0FF1-4616-B7EB-B1F4B546353E}"/>
      </w:docPartPr>
      <w:docPartBody>
        <w:p w:rsidR="00476D07" w:rsidRDefault="00523FD7" w:rsidP="00523FD7">
          <w:pPr>
            <w:pStyle w:val="6AA6A71EAA6740A0BD2B23E9E190554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8CCBEF8CA44649ACC1FD61B8F64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DABBF-45F3-47FD-BB24-8E15A23A53A1}"/>
      </w:docPartPr>
      <w:docPartBody>
        <w:p w:rsidR="00476D07" w:rsidRDefault="00523FD7" w:rsidP="00523FD7">
          <w:pPr>
            <w:pStyle w:val="318CCBEF8CA44649ACC1FD61B8F648FC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A5EBD82D0A477F83CA4BBFA05BD3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2C6A9-4C9A-4472-A6ED-9580AE58B603}"/>
      </w:docPartPr>
      <w:docPartBody>
        <w:p w:rsidR="00476D07" w:rsidRDefault="00523FD7" w:rsidP="00523FD7">
          <w:pPr>
            <w:pStyle w:val="38A5EBD82D0A477F83CA4BBFA05BD36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F106CAC67748FF9F5E9DD84F0084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ED151-69F1-4500-BF28-5A705B470A81}"/>
      </w:docPartPr>
      <w:docPartBody>
        <w:p w:rsidR="00476D07" w:rsidRDefault="00523FD7" w:rsidP="00523FD7">
          <w:pPr>
            <w:pStyle w:val="C4F106CAC67748FF9F5E9DD84F00842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B15A254A0F4DE7AC9ED3CA60242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5FA4A-1E77-474D-BF02-6C70521D3C8F}"/>
      </w:docPartPr>
      <w:docPartBody>
        <w:p w:rsidR="00476D07" w:rsidRDefault="00523FD7" w:rsidP="00523FD7">
          <w:pPr>
            <w:pStyle w:val="E6B15A254A0F4DE7AC9ED3CA60242E4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E88BE1078448C8FAD7CEA370C9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F56FC-69A1-4408-81CB-9EA2CAF214FB}"/>
      </w:docPartPr>
      <w:docPartBody>
        <w:p w:rsidR="00476D07" w:rsidRDefault="00523FD7" w:rsidP="00523FD7">
          <w:pPr>
            <w:pStyle w:val="402E88BE1078448C8FAD7CEA370C915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C2B5EA36B14D5FB614301EE46C0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D24B48-524E-4007-B2A2-3FD7FC61B3B2}"/>
      </w:docPartPr>
      <w:docPartBody>
        <w:p w:rsidR="00476D07" w:rsidRDefault="00523FD7" w:rsidP="00523FD7">
          <w:pPr>
            <w:pStyle w:val="08C2B5EA36B14D5FB614301EE46C0DF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F35CB95FC4F5293024ACCFE13A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78CD44-E11E-43FE-BECA-FF40B80E5536}"/>
      </w:docPartPr>
      <w:docPartBody>
        <w:p w:rsidR="00476D07" w:rsidRDefault="00523FD7" w:rsidP="00523FD7">
          <w:pPr>
            <w:pStyle w:val="7BAF35CB95FC4F5293024ACCFE13A10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78CCEBD9415AB64F729B2DB3E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9CAA4-13AF-4DCA-818C-EE3303E55CF3}"/>
      </w:docPartPr>
      <w:docPartBody>
        <w:p w:rsidR="00476D07" w:rsidRDefault="00523FD7" w:rsidP="00523FD7">
          <w:pPr>
            <w:pStyle w:val="E05D78CCEBD9415AB64F729B2DB3EFA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E6BEA2013B454EA6953F23DD954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18D0DF-76EF-449F-B5B0-8286EC060892}"/>
      </w:docPartPr>
      <w:docPartBody>
        <w:p w:rsidR="00476D07" w:rsidRDefault="00523FD7" w:rsidP="00523FD7">
          <w:pPr>
            <w:pStyle w:val="F4E6BEA2013B454EA6953F23DD954DD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9EDF62DFBC4C3FA40FF2AA25E71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C1EA4-9E0C-43CD-AE1B-7E3B3EB74652}"/>
      </w:docPartPr>
      <w:docPartBody>
        <w:p w:rsidR="00476D07" w:rsidRDefault="00C86BE5" w:rsidP="00C86BE5">
          <w:pPr>
            <w:pStyle w:val="809EDF62DFBC4C3FA40FF2AA25E71F0D6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CB4B1464B8F14BBF95B7BBD5E44A4D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E96B8-BB48-411A-B420-85D74C9FAD6D}"/>
      </w:docPartPr>
      <w:docPartBody>
        <w:p w:rsidR="00476D07" w:rsidRDefault="00523FD7" w:rsidP="00523FD7">
          <w:pPr>
            <w:pStyle w:val="CB4B1464B8F14BBF95B7BBD5E44A4D62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59D132694DFE4F87A23DACE22CAE3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CD78B-AE25-437D-A2A1-F4851AE79C44}"/>
      </w:docPartPr>
      <w:docPartBody>
        <w:p w:rsidR="00476D07" w:rsidRDefault="00523FD7" w:rsidP="00523FD7">
          <w:pPr>
            <w:pStyle w:val="59D132694DFE4F87A23DACE22CAE3A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DACA7F1FD04A499FB5C2EADDA69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68271E-5CBB-4AB7-9B6D-DF1C3168E6C4}"/>
      </w:docPartPr>
      <w:docPartBody>
        <w:p w:rsidR="00476D07" w:rsidRDefault="00523FD7" w:rsidP="00523FD7">
          <w:pPr>
            <w:pStyle w:val="98DACA7F1FD04A499FB5C2EADDA696E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546EF8218B47F2A48FE9FC1CF014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56EF8-FF32-46EE-AC54-EDB24F3F3C23}"/>
      </w:docPartPr>
      <w:docPartBody>
        <w:p w:rsidR="00B063D5" w:rsidRDefault="00411601" w:rsidP="00411601">
          <w:pPr>
            <w:pStyle w:val="AC546EF8218B47F2A48FE9FC1CF014B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ADB44B1FFA47B6B4E54E63BCFD03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4100B-B2ED-4EC4-B6ED-61E0791B7988}"/>
      </w:docPartPr>
      <w:docPartBody>
        <w:p w:rsidR="00B063D5" w:rsidRDefault="00411601" w:rsidP="00411601">
          <w:pPr>
            <w:pStyle w:val="42ADB44B1FFA47B6B4E54E63BCFD034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30888094004B08B646348BA5B206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EE0C00-63AC-4CD4-822D-A3AA0FEA77D0}"/>
      </w:docPartPr>
      <w:docPartBody>
        <w:p w:rsidR="00B063D5" w:rsidRDefault="00411601" w:rsidP="00411601">
          <w:pPr>
            <w:pStyle w:val="2830888094004B08B646348BA5B20658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61C17"/>
    <w:rsid w:val="000C1710"/>
    <w:rsid w:val="000F7FB7"/>
    <w:rsid w:val="001221DE"/>
    <w:rsid w:val="00136165"/>
    <w:rsid w:val="00165019"/>
    <w:rsid w:val="001B13D6"/>
    <w:rsid w:val="001B1C43"/>
    <w:rsid w:val="001F53E1"/>
    <w:rsid w:val="0022370D"/>
    <w:rsid w:val="0025578D"/>
    <w:rsid w:val="002E3FE7"/>
    <w:rsid w:val="00315869"/>
    <w:rsid w:val="00374EFD"/>
    <w:rsid w:val="003819FE"/>
    <w:rsid w:val="00390A77"/>
    <w:rsid w:val="003F1D82"/>
    <w:rsid w:val="00411601"/>
    <w:rsid w:val="00446718"/>
    <w:rsid w:val="00476D07"/>
    <w:rsid w:val="00484E15"/>
    <w:rsid w:val="00523FD7"/>
    <w:rsid w:val="00533692"/>
    <w:rsid w:val="0058095C"/>
    <w:rsid w:val="00583A8B"/>
    <w:rsid w:val="006126FE"/>
    <w:rsid w:val="006216E3"/>
    <w:rsid w:val="0071338C"/>
    <w:rsid w:val="007E737D"/>
    <w:rsid w:val="008449A0"/>
    <w:rsid w:val="00877450"/>
    <w:rsid w:val="00894046"/>
    <w:rsid w:val="008A5782"/>
    <w:rsid w:val="008C471D"/>
    <w:rsid w:val="008D6B26"/>
    <w:rsid w:val="009B4975"/>
    <w:rsid w:val="00A712B0"/>
    <w:rsid w:val="00A72D4D"/>
    <w:rsid w:val="00AA47E6"/>
    <w:rsid w:val="00B063D5"/>
    <w:rsid w:val="00B77370"/>
    <w:rsid w:val="00BD4994"/>
    <w:rsid w:val="00C64494"/>
    <w:rsid w:val="00C86BE5"/>
    <w:rsid w:val="00C90D01"/>
    <w:rsid w:val="00D91629"/>
    <w:rsid w:val="00D97FAF"/>
    <w:rsid w:val="00DB6066"/>
    <w:rsid w:val="00E650D0"/>
    <w:rsid w:val="00E865F8"/>
    <w:rsid w:val="00EA1867"/>
    <w:rsid w:val="00F02714"/>
    <w:rsid w:val="00F11278"/>
    <w:rsid w:val="00F322D5"/>
    <w:rsid w:val="00F514D5"/>
    <w:rsid w:val="00F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6BE5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AD3727EDE2E84C20BFAC17FBFF02CBFA">
    <w:name w:val="AD3727EDE2E84C20BFAC17FBFF02CBFA"/>
    <w:rsid w:val="00523FD7"/>
    <w:pPr>
      <w:spacing w:after="160" w:line="259" w:lineRule="auto"/>
    </w:pPr>
  </w:style>
  <w:style w:type="paragraph" w:customStyle="1" w:styleId="99C02DC3F8BE4B2D879EC0E81A95B7EA">
    <w:name w:val="99C02DC3F8BE4B2D879EC0E81A95B7EA"/>
    <w:rsid w:val="00523FD7"/>
    <w:pPr>
      <w:spacing w:after="160" w:line="259" w:lineRule="auto"/>
    </w:pPr>
  </w:style>
  <w:style w:type="paragraph" w:customStyle="1" w:styleId="E6133AE4429441F0A1602F33893A7007">
    <w:name w:val="E6133AE4429441F0A1602F33893A7007"/>
    <w:rsid w:val="00523FD7"/>
    <w:pPr>
      <w:spacing w:after="160" w:line="259" w:lineRule="auto"/>
    </w:pPr>
  </w:style>
  <w:style w:type="paragraph" w:customStyle="1" w:styleId="F25DC531C893419D824DE47B442C4494">
    <w:name w:val="F25DC531C893419D824DE47B442C4494"/>
    <w:rsid w:val="00523FD7"/>
    <w:pPr>
      <w:spacing w:after="160" w:line="259" w:lineRule="auto"/>
    </w:pPr>
  </w:style>
  <w:style w:type="paragraph" w:customStyle="1" w:styleId="3EFC62334F644D788F9F020232518AD0">
    <w:name w:val="3EFC62334F644D788F9F020232518AD0"/>
    <w:rsid w:val="00523FD7"/>
    <w:pPr>
      <w:spacing w:after="160" w:line="259" w:lineRule="auto"/>
    </w:pPr>
  </w:style>
  <w:style w:type="paragraph" w:customStyle="1" w:styleId="A7310BC9E7AB479C971FC4DFFA0AB28E">
    <w:name w:val="A7310BC9E7AB479C971FC4DFFA0AB28E"/>
    <w:rsid w:val="00523FD7"/>
    <w:pPr>
      <w:spacing w:after="160" w:line="259" w:lineRule="auto"/>
    </w:pPr>
  </w:style>
  <w:style w:type="paragraph" w:customStyle="1" w:styleId="8DFCF870661B4616BB809026FA76B383">
    <w:name w:val="8DFCF870661B4616BB809026FA76B383"/>
    <w:rsid w:val="00523FD7"/>
    <w:pPr>
      <w:spacing w:after="160" w:line="259" w:lineRule="auto"/>
    </w:pPr>
  </w:style>
  <w:style w:type="paragraph" w:customStyle="1" w:styleId="546CDCA4C54848E1AD37FC332C95A6F0">
    <w:name w:val="546CDCA4C54848E1AD37FC332C95A6F0"/>
    <w:rsid w:val="00523FD7"/>
    <w:pPr>
      <w:spacing w:after="160" w:line="259" w:lineRule="auto"/>
    </w:pPr>
  </w:style>
  <w:style w:type="paragraph" w:customStyle="1" w:styleId="890050296DCD40F384DBAE10420E2149">
    <w:name w:val="890050296DCD40F384DBAE10420E2149"/>
    <w:rsid w:val="00523FD7"/>
    <w:pPr>
      <w:spacing w:after="160" w:line="259" w:lineRule="auto"/>
    </w:pPr>
  </w:style>
  <w:style w:type="paragraph" w:customStyle="1" w:styleId="421063D1941A4F2592217671AB0420D2">
    <w:name w:val="421063D1941A4F2592217671AB0420D2"/>
    <w:rsid w:val="00523FD7"/>
    <w:pPr>
      <w:spacing w:after="160" w:line="259" w:lineRule="auto"/>
    </w:pPr>
  </w:style>
  <w:style w:type="paragraph" w:customStyle="1" w:styleId="69B35AC08E6740B7ADC6EE7AD19275F8">
    <w:name w:val="69B35AC08E6740B7ADC6EE7AD19275F8"/>
    <w:rsid w:val="00523FD7"/>
    <w:pPr>
      <w:spacing w:after="160" w:line="259" w:lineRule="auto"/>
    </w:pPr>
  </w:style>
  <w:style w:type="paragraph" w:customStyle="1" w:styleId="F5C2C73F6D2F453197750929C90E0D02">
    <w:name w:val="F5C2C73F6D2F453197750929C90E0D02"/>
    <w:rsid w:val="00523FD7"/>
    <w:pPr>
      <w:spacing w:after="160" w:line="259" w:lineRule="auto"/>
    </w:pPr>
  </w:style>
  <w:style w:type="paragraph" w:customStyle="1" w:styleId="D2285408EC6D41EF9E8235D7E7FC4D53">
    <w:name w:val="D2285408EC6D41EF9E8235D7E7FC4D53"/>
    <w:rsid w:val="00523FD7"/>
    <w:pPr>
      <w:spacing w:after="160" w:line="259" w:lineRule="auto"/>
    </w:pPr>
  </w:style>
  <w:style w:type="paragraph" w:customStyle="1" w:styleId="35AA682D11DB4EAA93727EAE7882A240">
    <w:name w:val="35AA682D11DB4EAA93727EAE7882A240"/>
    <w:rsid w:val="00523FD7"/>
    <w:pPr>
      <w:spacing w:after="160" w:line="259" w:lineRule="auto"/>
    </w:pPr>
  </w:style>
  <w:style w:type="paragraph" w:customStyle="1" w:styleId="1E4E4925E9BA4429ACCF55010F6E6DE1">
    <w:name w:val="1E4E4925E9BA4429ACCF55010F6E6DE1"/>
    <w:rsid w:val="00523FD7"/>
    <w:pPr>
      <w:spacing w:after="160" w:line="259" w:lineRule="auto"/>
    </w:pPr>
  </w:style>
  <w:style w:type="paragraph" w:customStyle="1" w:styleId="C815A8F87FB747FBBCDA5DDAAB9D7B2C">
    <w:name w:val="C815A8F87FB747FBBCDA5DDAAB9D7B2C"/>
    <w:rsid w:val="00523FD7"/>
    <w:pPr>
      <w:spacing w:after="160" w:line="259" w:lineRule="auto"/>
    </w:pPr>
  </w:style>
  <w:style w:type="paragraph" w:customStyle="1" w:styleId="8EB5D8A67BAC42F8BE73DE62C0DF33EB">
    <w:name w:val="8EB5D8A67BAC42F8BE73DE62C0DF33EB"/>
    <w:rsid w:val="00523FD7"/>
    <w:pPr>
      <w:spacing w:after="160" w:line="259" w:lineRule="auto"/>
    </w:pPr>
  </w:style>
  <w:style w:type="paragraph" w:customStyle="1" w:styleId="CD8992CFC3734014A7A26F0888370934">
    <w:name w:val="CD8992CFC3734014A7A26F0888370934"/>
    <w:rsid w:val="00523FD7"/>
    <w:pPr>
      <w:spacing w:after="160" w:line="259" w:lineRule="auto"/>
    </w:pPr>
  </w:style>
  <w:style w:type="paragraph" w:customStyle="1" w:styleId="C52F9B01E50544B9A48584909F4B21F9">
    <w:name w:val="C52F9B01E50544B9A48584909F4B21F9"/>
    <w:rsid w:val="00523FD7"/>
    <w:pPr>
      <w:spacing w:after="160" w:line="259" w:lineRule="auto"/>
    </w:pPr>
  </w:style>
  <w:style w:type="paragraph" w:customStyle="1" w:styleId="404ACF90A78C4D84AD9A01564DCAE481">
    <w:name w:val="404ACF90A78C4D84AD9A01564DCAE481"/>
    <w:rsid w:val="00523FD7"/>
    <w:pPr>
      <w:spacing w:after="160" w:line="259" w:lineRule="auto"/>
    </w:pPr>
  </w:style>
  <w:style w:type="paragraph" w:customStyle="1" w:styleId="6F8277A586574AEF80335C748F6F7CB2">
    <w:name w:val="6F8277A586574AEF80335C748F6F7CB2"/>
    <w:rsid w:val="00523FD7"/>
    <w:pPr>
      <w:spacing w:after="160" w:line="259" w:lineRule="auto"/>
    </w:pPr>
  </w:style>
  <w:style w:type="paragraph" w:customStyle="1" w:styleId="8412896D5FA440C7A5D34EC1FC771AC9">
    <w:name w:val="8412896D5FA440C7A5D34EC1FC771AC9"/>
    <w:rsid w:val="00523FD7"/>
    <w:pPr>
      <w:spacing w:after="160" w:line="259" w:lineRule="auto"/>
    </w:pPr>
  </w:style>
  <w:style w:type="paragraph" w:customStyle="1" w:styleId="7133F2CC3DB54AA491A321F2172D2C22">
    <w:name w:val="7133F2CC3DB54AA491A321F2172D2C22"/>
    <w:rsid w:val="00523FD7"/>
    <w:pPr>
      <w:spacing w:after="160" w:line="259" w:lineRule="auto"/>
    </w:pPr>
  </w:style>
  <w:style w:type="paragraph" w:customStyle="1" w:styleId="4C7AB54304914611AB700073E8CED0CB">
    <w:name w:val="4C7AB54304914611AB700073E8CED0CB"/>
    <w:rsid w:val="00523FD7"/>
    <w:pPr>
      <w:spacing w:after="160" w:line="259" w:lineRule="auto"/>
    </w:pPr>
  </w:style>
  <w:style w:type="paragraph" w:customStyle="1" w:styleId="24D0C58C3EB840E78D94305FAAD80C34">
    <w:name w:val="24D0C58C3EB840E78D94305FAAD80C34"/>
    <w:rsid w:val="00523FD7"/>
    <w:pPr>
      <w:spacing w:after="160" w:line="259" w:lineRule="auto"/>
    </w:pPr>
  </w:style>
  <w:style w:type="paragraph" w:customStyle="1" w:styleId="807B28CC38F645ED8DDC0E10F76EB973">
    <w:name w:val="807B28CC38F645ED8DDC0E10F76EB973"/>
    <w:rsid w:val="00523FD7"/>
    <w:pPr>
      <w:spacing w:after="160" w:line="259" w:lineRule="auto"/>
    </w:pPr>
  </w:style>
  <w:style w:type="paragraph" w:customStyle="1" w:styleId="ECB771B442A341AC99EA531A68F24A19">
    <w:name w:val="ECB771B442A341AC99EA531A68F24A19"/>
    <w:rsid w:val="00523FD7"/>
    <w:pPr>
      <w:spacing w:after="160" w:line="259" w:lineRule="auto"/>
    </w:pPr>
  </w:style>
  <w:style w:type="paragraph" w:customStyle="1" w:styleId="2190849C906C4762860C5924381FE178">
    <w:name w:val="2190849C906C4762860C5924381FE178"/>
    <w:rsid w:val="00523FD7"/>
    <w:pPr>
      <w:spacing w:after="160" w:line="259" w:lineRule="auto"/>
    </w:pPr>
  </w:style>
  <w:style w:type="paragraph" w:customStyle="1" w:styleId="5C413E3DAD3B469DA2544B91001FA7B4">
    <w:name w:val="5C413E3DAD3B469DA2544B91001FA7B4"/>
    <w:rsid w:val="00523FD7"/>
    <w:pPr>
      <w:spacing w:after="160" w:line="259" w:lineRule="auto"/>
    </w:pPr>
  </w:style>
  <w:style w:type="paragraph" w:customStyle="1" w:styleId="A7025B136C844BF5AB269ABBF7DE4769">
    <w:name w:val="A7025B136C844BF5AB269ABBF7DE4769"/>
    <w:rsid w:val="00523FD7"/>
    <w:pPr>
      <w:spacing w:after="160" w:line="259" w:lineRule="auto"/>
    </w:pPr>
  </w:style>
  <w:style w:type="paragraph" w:customStyle="1" w:styleId="B42E39A34F7F4BC8905877689BEA1867">
    <w:name w:val="B42E39A34F7F4BC8905877689BEA1867"/>
    <w:rsid w:val="00523FD7"/>
    <w:pPr>
      <w:spacing w:after="160" w:line="259" w:lineRule="auto"/>
    </w:pPr>
  </w:style>
  <w:style w:type="paragraph" w:customStyle="1" w:styleId="A256B0D187D84223BBA89E15A1F5D6B8">
    <w:name w:val="A256B0D187D84223BBA89E15A1F5D6B8"/>
    <w:rsid w:val="00523FD7"/>
    <w:pPr>
      <w:spacing w:after="160" w:line="259" w:lineRule="auto"/>
    </w:pPr>
  </w:style>
  <w:style w:type="paragraph" w:customStyle="1" w:styleId="8D72ACC23836412D8CA672AF781D8B13">
    <w:name w:val="8D72ACC23836412D8CA672AF781D8B13"/>
    <w:rsid w:val="00523FD7"/>
    <w:pPr>
      <w:spacing w:after="160" w:line="259" w:lineRule="auto"/>
    </w:pPr>
  </w:style>
  <w:style w:type="paragraph" w:customStyle="1" w:styleId="73941C7561F74E178C1CEEC70D5DB1FF">
    <w:name w:val="73941C7561F74E178C1CEEC70D5DB1FF"/>
    <w:rsid w:val="00523FD7"/>
    <w:pPr>
      <w:spacing w:after="160" w:line="259" w:lineRule="auto"/>
    </w:pPr>
  </w:style>
  <w:style w:type="paragraph" w:customStyle="1" w:styleId="7119F465E03746239A787E6DD266A620">
    <w:name w:val="7119F465E03746239A787E6DD266A620"/>
    <w:rsid w:val="00523FD7"/>
    <w:pPr>
      <w:spacing w:after="160" w:line="259" w:lineRule="auto"/>
    </w:pPr>
  </w:style>
  <w:style w:type="paragraph" w:customStyle="1" w:styleId="B17146957B274480BA84E0B67D8DA5C4">
    <w:name w:val="B17146957B274480BA84E0B67D8DA5C4"/>
    <w:rsid w:val="00523FD7"/>
    <w:pPr>
      <w:spacing w:after="160" w:line="259" w:lineRule="auto"/>
    </w:pPr>
  </w:style>
  <w:style w:type="paragraph" w:customStyle="1" w:styleId="25FDA1EA01954E4D85B217DD392B6143">
    <w:name w:val="25FDA1EA01954E4D85B217DD392B6143"/>
    <w:rsid w:val="00523FD7"/>
    <w:pPr>
      <w:spacing w:after="160" w:line="259" w:lineRule="auto"/>
    </w:pPr>
  </w:style>
  <w:style w:type="paragraph" w:customStyle="1" w:styleId="0FD363784E964856A305AA110F941617">
    <w:name w:val="0FD363784E964856A305AA110F941617"/>
    <w:rsid w:val="00523FD7"/>
    <w:pPr>
      <w:spacing w:after="160" w:line="259" w:lineRule="auto"/>
    </w:pPr>
  </w:style>
  <w:style w:type="paragraph" w:customStyle="1" w:styleId="6C0A9D79F5CD438DA06579376F80A325">
    <w:name w:val="6C0A9D79F5CD438DA06579376F80A325"/>
    <w:rsid w:val="00523FD7"/>
    <w:pPr>
      <w:spacing w:after="160" w:line="259" w:lineRule="auto"/>
    </w:pPr>
  </w:style>
  <w:style w:type="paragraph" w:customStyle="1" w:styleId="71A84964B78249AE94D5F6840E146574">
    <w:name w:val="71A84964B78249AE94D5F6840E146574"/>
    <w:rsid w:val="00523FD7"/>
    <w:pPr>
      <w:spacing w:after="160" w:line="259" w:lineRule="auto"/>
    </w:pPr>
  </w:style>
  <w:style w:type="paragraph" w:customStyle="1" w:styleId="B018204035D942809CEEBC2109C04217">
    <w:name w:val="B018204035D942809CEEBC2109C04217"/>
    <w:rsid w:val="00523FD7"/>
    <w:pPr>
      <w:spacing w:after="160" w:line="259" w:lineRule="auto"/>
    </w:pPr>
  </w:style>
  <w:style w:type="paragraph" w:customStyle="1" w:styleId="CCAD3FAB82294C76B27FC6B0F443387E">
    <w:name w:val="CCAD3FAB82294C76B27FC6B0F443387E"/>
    <w:rsid w:val="00523FD7"/>
    <w:pPr>
      <w:spacing w:after="160" w:line="259" w:lineRule="auto"/>
    </w:pPr>
  </w:style>
  <w:style w:type="paragraph" w:customStyle="1" w:styleId="6619DADB7B8D491BBB102CCEB73BD9951">
    <w:name w:val="6619DADB7B8D491BBB102CCEB73BD9951"/>
    <w:rsid w:val="00523FD7"/>
    <w:rPr>
      <w:rFonts w:eastAsiaTheme="minorHAnsi"/>
      <w:lang w:eastAsia="en-US"/>
    </w:rPr>
  </w:style>
  <w:style w:type="paragraph" w:customStyle="1" w:styleId="732965EA679F4B06837D6E81AA74AF52">
    <w:name w:val="732965EA679F4B06837D6E81AA74AF52"/>
    <w:rsid w:val="00523FD7"/>
    <w:pPr>
      <w:spacing w:after="160" w:line="259" w:lineRule="auto"/>
    </w:pPr>
  </w:style>
  <w:style w:type="paragraph" w:customStyle="1" w:styleId="9DC7EBF2735F4AD5BA8345BA6500C623">
    <w:name w:val="9DC7EBF2735F4AD5BA8345BA6500C623"/>
    <w:rsid w:val="00523FD7"/>
    <w:pPr>
      <w:spacing w:after="160" w:line="259" w:lineRule="auto"/>
    </w:pPr>
  </w:style>
  <w:style w:type="paragraph" w:customStyle="1" w:styleId="078D179DE91B41E9AE9B1269A8EFAA36">
    <w:name w:val="078D179DE91B41E9AE9B1269A8EFAA36"/>
    <w:rsid w:val="00523FD7"/>
    <w:pPr>
      <w:spacing w:after="160" w:line="259" w:lineRule="auto"/>
    </w:pPr>
  </w:style>
  <w:style w:type="paragraph" w:customStyle="1" w:styleId="C565C87A665043FB964B01CF23002489">
    <w:name w:val="C565C87A665043FB964B01CF23002489"/>
    <w:rsid w:val="00523FD7"/>
    <w:pPr>
      <w:spacing w:after="160" w:line="259" w:lineRule="auto"/>
    </w:pPr>
  </w:style>
  <w:style w:type="paragraph" w:customStyle="1" w:styleId="1978E94C75F14737A5717E6119465CD0">
    <w:name w:val="1978E94C75F14737A5717E6119465CD0"/>
    <w:rsid w:val="00523FD7"/>
    <w:pPr>
      <w:spacing w:after="160" w:line="259" w:lineRule="auto"/>
    </w:pPr>
  </w:style>
  <w:style w:type="paragraph" w:customStyle="1" w:styleId="6AA6A71EAA6740A0BD2B23E9E1905543">
    <w:name w:val="6AA6A71EAA6740A0BD2B23E9E1905543"/>
    <w:rsid w:val="00523FD7"/>
    <w:pPr>
      <w:spacing w:after="160" w:line="259" w:lineRule="auto"/>
    </w:pPr>
  </w:style>
  <w:style w:type="paragraph" w:customStyle="1" w:styleId="318CCBEF8CA44649ACC1FD61B8F648FC">
    <w:name w:val="318CCBEF8CA44649ACC1FD61B8F648FC"/>
    <w:rsid w:val="00523FD7"/>
    <w:pPr>
      <w:spacing w:after="160" w:line="259" w:lineRule="auto"/>
    </w:pPr>
  </w:style>
  <w:style w:type="paragraph" w:customStyle="1" w:styleId="38A5EBD82D0A477F83CA4BBFA05BD36A">
    <w:name w:val="38A5EBD82D0A477F83CA4BBFA05BD36A"/>
    <w:rsid w:val="00523FD7"/>
    <w:pPr>
      <w:spacing w:after="160" w:line="259" w:lineRule="auto"/>
    </w:pPr>
  </w:style>
  <w:style w:type="paragraph" w:customStyle="1" w:styleId="C4F106CAC67748FF9F5E9DD84F008424">
    <w:name w:val="C4F106CAC67748FF9F5E9DD84F008424"/>
    <w:rsid w:val="00523FD7"/>
    <w:pPr>
      <w:spacing w:after="160" w:line="259" w:lineRule="auto"/>
    </w:pPr>
  </w:style>
  <w:style w:type="paragraph" w:customStyle="1" w:styleId="E6B15A254A0F4DE7AC9ED3CA60242E46">
    <w:name w:val="E6B15A254A0F4DE7AC9ED3CA60242E46"/>
    <w:rsid w:val="00523FD7"/>
    <w:pPr>
      <w:spacing w:after="160" w:line="259" w:lineRule="auto"/>
    </w:pPr>
  </w:style>
  <w:style w:type="paragraph" w:customStyle="1" w:styleId="402E88BE1078448C8FAD7CEA370C9159">
    <w:name w:val="402E88BE1078448C8FAD7CEA370C9159"/>
    <w:rsid w:val="00523FD7"/>
    <w:pPr>
      <w:spacing w:after="160" w:line="259" w:lineRule="auto"/>
    </w:pPr>
  </w:style>
  <w:style w:type="paragraph" w:customStyle="1" w:styleId="08C2B5EA36B14D5FB614301EE46C0DFD">
    <w:name w:val="08C2B5EA36B14D5FB614301EE46C0DFD"/>
    <w:rsid w:val="00523FD7"/>
    <w:pPr>
      <w:spacing w:after="160" w:line="259" w:lineRule="auto"/>
    </w:pPr>
  </w:style>
  <w:style w:type="paragraph" w:customStyle="1" w:styleId="7BAF35CB95FC4F5293024ACCFE13A101">
    <w:name w:val="7BAF35CB95FC4F5293024ACCFE13A101"/>
    <w:rsid w:val="00523FD7"/>
    <w:pPr>
      <w:spacing w:after="160" w:line="259" w:lineRule="auto"/>
    </w:pPr>
  </w:style>
  <w:style w:type="paragraph" w:customStyle="1" w:styleId="E05D78CCEBD9415AB64F729B2DB3EFA2">
    <w:name w:val="E05D78CCEBD9415AB64F729B2DB3EFA2"/>
    <w:rsid w:val="00523FD7"/>
    <w:pPr>
      <w:spacing w:after="160" w:line="259" w:lineRule="auto"/>
    </w:pPr>
  </w:style>
  <w:style w:type="paragraph" w:customStyle="1" w:styleId="F4E6BEA2013B454EA6953F23DD954DD2">
    <w:name w:val="F4E6BEA2013B454EA6953F23DD954DD2"/>
    <w:rsid w:val="00523FD7"/>
    <w:pPr>
      <w:spacing w:after="160" w:line="259" w:lineRule="auto"/>
    </w:pPr>
  </w:style>
  <w:style w:type="paragraph" w:customStyle="1" w:styleId="809EDF62DFBC4C3FA40FF2AA25E71F0D">
    <w:name w:val="809EDF62DFBC4C3FA40FF2AA25E71F0D"/>
    <w:rsid w:val="00523FD7"/>
    <w:pPr>
      <w:spacing w:after="160" w:line="259" w:lineRule="auto"/>
    </w:pPr>
  </w:style>
  <w:style w:type="paragraph" w:customStyle="1" w:styleId="CB4B1464B8F14BBF95B7BBD5E44A4D62">
    <w:name w:val="CB4B1464B8F14BBF95B7BBD5E44A4D62"/>
    <w:rsid w:val="00523FD7"/>
    <w:pPr>
      <w:spacing w:after="160" w:line="259" w:lineRule="auto"/>
    </w:pPr>
  </w:style>
  <w:style w:type="paragraph" w:customStyle="1" w:styleId="59D132694DFE4F87A23DACE22CAE3A22">
    <w:name w:val="59D132694DFE4F87A23DACE22CAE3A22"/>
    <w:rsid w:val="00523FD7"/>
    <w:pPr>
      <w:spacing w:after="160" w:line="259" w:lineRule="auto"/>
    </w:pPr>
  </w:style>
  <w:style w:type="paragraph" w:customStyle="1" w:styleId="98DACA7F1FD04A499FB5C2EADDA696E2">
    <w:name w:val="98DACA7F1FD04A499FB5C2EADDA696E2"/>
    <w:rsid w:val="00523FD7"/>
    <w:pPr>
      <w:spacing w:after="160" w:line="259" w:lineRule="auto"/>
    </w:pPr>
  </w:style>
  <w:style w:type="paragraph" w:customStyle="1" w:styleId="809EDF62DFBC4C3FA40FF2AA25E71F0D1">
    <w:name w:val="809EDF62DFBC4C3FA40FF2AA25E71F0D1"/>
    <w:rsid w:val="00476D07"/>
    <w:rPr>
      <w:rFonts w:eastAsiaTheme="minorHAnsi"/>
      <w:lang w:eastAsia="en-US"/>
    </w:rPr>
  </w:style>
  <w:style w:type="paragraph" w:customStyle="1" w:styleId="6619DADB7B8D491BBB102CCEB73BD9952">
    <w:name w:val="6619DADB7B8D491BBB102CCEB73BD9952"/>
    <w:rsid w:val="00476D07"/>
    <w:rPr>
      <w:rFonts w:eastAsiaTheme="minorHAnsi"/>
      <w:lang w:eastAsia="en-US"/>
    </w:rPr>
  </w:style>
  <w:style w:type="paragraph" w:customStyle="1" w:styleId="809EDF62DFBC4C3FA40FF2AA25E71F0D2">
    <w:name w:val="809EDF62DFBC4C3FA40FF2AA25E71F0D2"/>
    <w:rsid w:val="00F11278"/>
    <w:rPr>
      <w:rFonts w:eastAsiaTheme="minorHAnsi"/>
      <w:lang w:eastAsia="en-US"/>
    </w:rPr>
  </w:style>
  <w:style w:type="paragraph" w:customStyle="1" w:styleId="6619DADB7B8D491BBB102CCEB73BD9953">
    <w:name w:val="6619DADB7B8D491BBB102CCEB73BD9953"/>
    <w:rsid w:val="00F11278"/>
    <w:rPr>
      <w:rFonts w:eastAsiaTheme="minorHAnsi"/>
      <w:lang w:eastAsia="en-US"/>
    </w:rPr>
  </w:style>
  <w:style w:type="paragraph" w:customStyle="1" w:styleId="809EDF62DFBC4C3FA40FF2AA25E71F0D3">
    <w:name w:val="809EDF62DFBC4C3FA40FF2AA25E71F0D3"/>
    <w:rsid w:val="001F53E1"/>
    <w:rPr>
      <w:rFonts w:eastAsiaTheme="minorHAnsi"/>
      <w:lang w:eastAsia="en-US"/>
    </w:rPr>
  </w:style>
  <w:style w:type="paragraph" w:customStyle="1" w:styleId="6619DADB7B8D491BBB102CCEB73BD9954">
    <w:name w:val="6619DADB7B8D491BBB102CCEB73BD9954"/>
    <w:rsid w:val="001F53E1"/>
    <w:rPr>
      <w:rFonts w:eastAsiaTheme="minorHAnsi"/>
      <w:lang w:eastAsia="en-US"/>
    </w:rPr>
  </w:style>
  <w:style w:type="paragraph" w:customStyle="1" w:styleId="809EDF62DFBC4C3FA40FF2AA25E71F0D4">
    <w:name w:val="809EDF62DFBC4C3FA40FF2AA25E71F0D4"/>
    <w:rsid w:val="00411601"/>
    <w:rPr>
      <w:rFonts w:eastAsiaTheme="minorHAnsi"/>
      <w:lang w:eastAsia="en-US"/>
    </w:rPr>
  </w:style>
  <w:style w:type="paragraph" w:customStyle="1" w:styleId="6619DADB7B8D491BBB102CCEB73BD9955">
    <w:name w:val="6619DADB7B8D491BBB102CCEB73BD9955"/>
    <w:rsid w:val="00411601"/>
    <w:rPr>
      <w:rFonts w:eastAsiaTheme="minorHAnsi"/>
      <w:lang w:eastAsia="en-US"/>
    </w:rPr>
  </w:style>
  <w:style w:type="paragraph" w:customStyle="1" w:styleId="B1D9B8CB51AE42B98AEC96218B8876FA">
    <w:name w:val="B1D9B8CB51AE42B98AEC96218B8876FA"/>
    <w:rsid w:val="00411601"/>
    <w:pPr>
      <w:spacing w:after="160" w:line="259" w:lineRule="auto"/>
    </w:pPr>
  </w:style>
  <w:style w:type="paragraph" w:customStyle="1" w:styleId="AC546EF8218B47F2A48FE9FC1CF014B4">
    <w:name w:val="AC546EF8218B47F2A48FE9FC1CF014B4"/>
    <w:rsid w:val="00411601"/>
    <w:pPr>
      <w:spacing w:after="160" w:line="259" w:lineRule="auto"/>
    </w:pPr>
  </w:style>
  <w:style w:type="paragraph" w:customStyle="1" w:styleId="42ADB44B1FFA47B6B4E54E63BCFD0348">
    <w:name w:val="42ADB44B1FFA47B6B4E54E63BCFD0348"/>
    <w:rsid w:val="00411601"/>
    <w:pPr>
      <w:spacing w:after="160" w:line="259" w:lineRule="auto"/>
    </w:pPr>
  </w:style>
  <w:style w:type="paragraph" w:customStyle="1" w:styleId="2830888094004B08B646348BA5B20658">
    <w:name w:val="2830888094004B08B646348BA5B20658"/>
    <w:rsid w:val="00411601"/>
    <w:pPr>
      <w:spacing w:after="160" w:line="259" w:lineRule="auto"/>
    </w:pPr>
  </w:style>
  <w:style w:type="paragraph" w:customStyle="1" w:styleId="809EDF62DFBC4C3FA40FF2AA25E71F0D5">
    <w:name w:val="809EDF62DFBC4C3FA40FF2AA25E71F0D5"/>
    <w:rsid w:val="00B063D5"/>
    <w:rPr>
      <w:rFonts w:eastAsiaTheme="minorHAnsi"/>
      <w:lang w:eastAsia="en-US"/>
    </w:rPr>
  </w:style>
  <w:style w:type="paragraph" w:customStyle="1" w:styleId="6619DADB7B8D491BBB102CCEB73BD9956">
    <w:name w:val="6619DADB7B8D491BBB102CCEB73BD9956"/>
    <w:rsid w:val="00B063D5"/>
    <w:rPr>
      <w:rFonts w:eastAsiaTheme="minorHAnsi"/>
      <w:lang w:eastAsia="en-US"/>
    </w:rPr>
  </w:style>
  <w:style w:type="paragraph" w:customStyle="1" w:styleId="809EDF62DFBC4C3FA40FF2AA25E71F0D6">
    <w:name w:val="809EDF62DFBC4C3FA40FF2AA25E71F0D6"/>
    <w:rsid w:val="00C86BE5"/>
    <w:rPr>
      <w:rFonts w:eastAsiaTheme="minorHAnsi"/>
      <w:lang w:eastAsia="en-US"/>
    </w:rPr>
  </w:style>
  <w:style w:type="paragraph" w:customStyle="1" w:styleId="6619DADB7B8D491BBB102CCEB73BD9957">
    <w:name w:val="6619DADB7B8D491BBB102CCEB73BD9957"/>
    <w:rsid w:val="00C86BE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491BA-D5EC-43C1-8274-80CD3C6B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3</cp:revision>
  <dcterms:created xsi:type="dcterms:W3CDTF">2015-04-13T05:48:00Z</dcterms:created>
  <dcterms:modified xsi:type="dcterms:W3CDTF">2015-04-13T05:48:00Z</dcterms:modified>
</cp:coreProperties>
</file>