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F846E5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F846E5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77777777"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  <w:lang w:val="en-US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Pr="003049AB" w:rsidRDefault="00F846E5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proofErr w:type="spellStart"/>
                    <w:r w:rsidR="0026260B" w:rsidRPr="003049AB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26260B" w:rsidRPr="003049AB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3049AB" w:rsidRDefault="00F846E5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049AB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3049AB" w:rsidRDefault="00F846E5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26260B" w:rsidRPr="003049A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049AB" w:rsidRDefault="00F846E5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Pr="003049AB" w:rsidRDefault="00F846E5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ForMonthWithDiscoun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 w:rsidRPr="003049AB">
                      <w:rPr>
                        <w:sz w:val="18"/>
                        <w:szCs w:val="18"/>
                      </w:rPr>
                      <w:t>600</w:t>
                    </w:r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723E21D7" w:rsidR="004E35F2" w:rsidRPr="003049AB" w:rsidRDefault="00F846E5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8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793213">
            <w:tc>
              <w:tcPr>
                <w:tcW w:w="13608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F846E5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222FE36F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 w:rsidRPr="00D051A3">
        <w:rPr>
          <w:sz w:val="18"/>
          <w:szCs w:val="18"/>
        </w:rPr>
        <w:t xml:space="preserve">2. </w:t>
      </w:r>
      <w:r w:rsidRPr="004F7FBA">
        <w:rPr>
          <w:sz w:val="18"/>
          <w:szCs w:val="18"/>
        </w:rPr>
        <w:t>Общая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 xml:space="preserve">Одна тысяча семьсот двадцать пять тенге 00 </w:t>
          </w:r>
          <w:proofErr w:type="spellStart"/>
          <w:r w:rsidRPr="00335340"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 xml:space="preserve">). </w:t>
      </w:r>
    </w:p>
    <w:p w14:paraId="00A82DDF" w14:textId="77777777" w:rsidR="007F17EE" w:rsidRPr="00D051A3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3. Общая стоимость заказа с учетом скидки: </w:t>
      </w:r>
      <w:sdt>
        <w:sdtPr>
          <w:rPr>
            <w:sz w:val="18"/>
            <w:szCs w:val="18"/>
          </w:rPr>
          <w:alias w:val="Order.PayablePlan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proofErr w:type="spellStart"/>
          <w:r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77777777" w:rsidR="00F03AEE" w:rsidRPr="00F03AEE" w:rsidRDefault="007F17EE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F846E5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F846E5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  <w:bookmarkStart w:id="1" w:name="_GoBack"/>
        <w:bookmarkEnd w:id="1"/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0A120279" w:rsidR="00D43249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4E35F2">
        <w:rPr>
          <w:sz w:val="18"/>
          <w:szCs w:val="18"/>
        </w:rPr>
        <w:t>5</w:t>
      </w:r>
      <w:r w:rsidR="00D43249">
        <w:rPr>
          <w:sz w:val="18"/>
          <w:szCs w:val="18"/>
        </w:rPr>
        <w:t xml:space="preserve">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77777777" w:rsidR="002B368A" w:rsidRPr="00CC4E05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68F39DE6" w14:textId="77777777" w:rsidR="00D74A59" w:rsidRDefault="007F17EE" w:rsidP="00D74A59">
      <w:pPr>
        <w:tabs>
          <w:tab w:val="left" w:pos="360"/>
        </w:tabs>
        <w:jc w:val="both"/>
        <w:rPr>
          <w:sz w:val="18"/>
          <w:szCs w:val="18"/>
        </w:rPr>
      </w:pPr>
      <w:r w:rsidRPr="007F17EE">
        <w:rPr>
          <w:sz w:val="18"/>
          <w:szCs w:val="18"/>
        </w:rPr>
        <w:t>7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14:paraId="5DE5ACA6" w14:textId="64C1E56D" w:rsidR="0026260B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8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4A0542CF" w:rsidR="00595996" w:rsidRPr="00F918DA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F846E5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F846E5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F846E5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A89FC" w14:textId="77777777" w:rsidR="00F846E5" w:rsidRDefault="00F846E5" w:rsidP="001C6CD6">
      <w:r>
        <w:separator/>
      </w:r>
    </w:p>
  </w:endnote>
  <w:endnote w:type="continuationSeparator" w:id="0">
    <w:p w14:paraId="06891833" w14:textId="77777777" w:rsidR="00F846E5" w:rsidRDefault="00F846E5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8D59A7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8D59A7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F846E5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F846E5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D3C04" w14:textId="77777777" w:rsidR="00F846E5" w:rsidRDefault="00F846E5" w:rsidP="001C6CD6">
      <w:r>
        <w:separator/>
      </w:r>
    </w:p>
  </w:footnote>
  <w:footnote w:type="continuationSeparator" w:id="0">
    <w:p w14:paraId="51DC6F89" w14:textId="77777777" w:rsidR="00F846E5" w:rsidRDefault="00F846E5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52690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3658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26</cp:revision>
  <dcterms:created xsi:type="dcterms:W3CDTF">2014-09-24T06:40:00Z</dcterms:created>
  <dcterms:modified xsi:type="dcterms:W3CDTF">2014-11-13T06:14:00Z</dcterms:modified>
</cp:coreProperties>
</file>