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8D4" w:rsidRPr="00D940FA" w:rsidRDefault="00076A0F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</w:t>
      </w:r>
      <w:proofErr w:type="gramEnd"/>
      <w:r w:rsidRPr="00BB1AA0">
        <w:rPr>
          <w:sz w:val="18"/>
          <w:szCs w:val="18"/>
        </w:rPr>
        <w:t xml:space="preserve"> иные действия, требуемые законодательством Российской Федерации для </w:t>
      </w:r>
      <w:proofErr w:type="gramStart"/>
      <w:r w:rsidRPr="00BB1AA0">
        <w:rPr>
          <w:sz w:val="18"/>
          <w:szCs w:val="18"/>
        </w:rPr>
        <w:t>занятия</w:t>
      </w:r>
      <w:proofErr w:type="gramEnd"/>
      <w:r w:rsidRPr="00BB1AA0">
        <w:rPr>
          <w:sz w:val="18"/>
          <w:szCs w:val="18"/>
        </w:rPr>
        <w:t xml:space="preserve">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  <w:proofErr w:type="gramEnd"/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правомочность 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proofErr w:type="gramStart"/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</w:t>
      </w:r>
      <w:proofErr w:type="gramEnd"/>
      <w:r w:rsidRPr="00BB1AA0">
        <w:rPr>
          <w:sz w:val="18"/>
          <w:szCs w:val="18"/>
        </w:rPr>
        <w:t xml:space="preserve">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</w:t>
      </w:r>
      <w:bookmarkStart w:id="0" w:name="_GoBack"/>
      <w:bookmarkEnd w:id="0"/>
      <w:r w:rsidRPr="00BB1AA0">
        <w:rPr>
          <w:sz w:val="18"/>
          <w:szCs w:val="18"/>
        </w:rPr>
        <w:t xml:space="preserve">афов, наложенных уполномоченными государственными органами за нарушение действующего законодательства в результате размещения Материалов, </w:t>
      </w:r>
      <w:proofErr w:type="gramStart"/>
      <w:r w:rsidRPr="00BB1AA0">
        <w:rPr>
          <w:sz w:val="18"/>
          <w:szCs w:val="18"/>
        </w:rPr>
        <w:t>но</w:t>
      </w:r>
      <w:proofErr w:type="gramEnd"/>
      <w:r w:rsidRPr="00BB1AA0">
        <w:rPr>
          <w:sz w:val="18"/>
          <w:szCs w:val="18"/>
        </w:rPr>
        <w:t xml:space="preserve">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Default="00076A0F" w:rsidP="00267554">
      <w:pPr>
        <w:suppressAutoHyphens/>
        <w:rPr>
          <w:sz w:val="18"/>
          <w:szCs w:val="18"/>
          <w:u w:val="single"/>
        </w:rPr>
      </w:pPr>
      <w:sdt>
        <w:sdtPr>
          <w:rPr>
            <w:sz w:val="18"/>
            <w:szCs w:val="18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C22639">
            <w:rPr>
              <w:sz w:val="18"/>
              <w:szCs w:val="18"/>
            </w:rPr>
            <w:t>ChiefNameInNominale</w:t>
          </w:r>
          <w:proofErr w:type="spellEnd"/>
        </w:sdtContent>
      </w:sdt>
      <w:r w:rsidR="0032240C" w:rsidRPr="00BB1AA0">
        <w:rPr>
          <w:sz w:val="18"/>
          <w:szCs w:val="18"/>
          <w:u w:val="single"/>
        </w:rPr>
        <w:t xml:space="preserve"> </w:t>
      </w:r>
      <w:r w:rsidR="00267554" w:rsidRPr="00BB1AA0">
        <w:rPr>
          <w:sz w:val="18"/>
          <w:szCs w:val="18"/>
          <w:u w:val="single"/>
        </w:rPr>
        <w:t xml:space="preserve">/               </w:t>
      </w:r>
      <w:r w:rsidR="00267554">
        <w:rPr>
          <w:sz w:val="18"/>
          <w:szCs w:val="18"/>
          <w:u w:val="single"/>
        </w:rPr>
        <w:t xml:space="preserve">     </w:t>
      </w:r>
      <w:r w:rsidR="00267554" w:rsidRPr="00BB1AA0">
        <w:rPr>
          <w:sz w:val="18"/>
          <w:szCs w:val="18"/>
          <w:u w:val="single"/>
        </w:rPr>
        <w:t xml:space="preserve">                </w:t>
      </w:r>
      <w:r w:rsidR="00267554" w:rsidRPr="0032240C">
        <w:rPr>
          <w:sz w:val="18"/>
          <w:szCs w:val="18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C22639">
            <w:rPr>
              <w:sz w:val="18"/>
              <w:szCs w:val="18"/>
            </w:rPr>
            <w:t>ChiefNameInNominale</w:t>
          </w:r>
          <w:proofErr w:type="spellEnd"/>
        </w:sdtContent>
      </w:sdt>
    </w:p>
    <w:p w:rsidR="00A4497C" w:rsidRDefault="00076A0F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r w:rsidR="0032240C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Default="006A0433" w:rsidP="00C22639">
      <w:pPr>
        <w:suppressAutoHyphens/>
        <w:jc w:val="both"/>
        <w:rPr>
          <w:sz w:val="18"/>
          <w:szCs w:val="18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A0F" w:rsidRDefault="00076A0F" w:rsidP="00A42A0F">
      <w:r>
        <w:separator/>
      </w:r>
    </w:p>
  </w:endnote>
  <w:endnote w:type="continuationSeparator" w:id="0">
    <w:p w:rsidR="00076A0F" w:rsidRDefault="00076A0F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6A0433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pt;height:8.1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076A0F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076A0F">
    <w:pPr>
      <w:pStyle w:val="a8"/>
    </w:pPr>
  </w:p>
  <w:p w:rsidR="0087797D" w:rsidRDefault="00076A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A0F" w:rsidRDefault="00076A0F" w:rsidP="00A42A0F">
      <w:r>
        <w:separator/>
      </w:r>
    </w:p>
  </w:footnote>
  <w:footnote w:type="continuationSeparator" w:id="0">
    <w:p w:rsidR="00076A0F" w:rsidRDefault="00076A0F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Pr="004025DE" w:rsidRDefault="00076A0F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076A0F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076A0F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076A0F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076A0F">
    <w:pPr>
      <w:pStyle w:val="a6"/>
    </w:pPr>
  </w:p>
  <w:p w:rsidR="0087797D" w:rsidRDefault="00076A0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752D8"/>
    <w:rsid w:val="0096159C"/>
    <w:rsid w:val="00983604"/>
    <w:rsid w:val="009B5D22"/>
    <w:rsid w:val="009D2F36"/>
    <w:rsid w:val="00A177B6"/>
    <w:rsid w:val="00A26BB6"/>
    <w:rsid w:val="00A42A0F"/>
    <w:rsid w:val="00A4497C"/>
    <w:rsid w:val="00AC15BF"/>
    <w:rsid w:val="00B14A0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A5D2E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F488F"/>
    <w:rsid w:val="00381C20"/>
    <w:rsid w:val="003E63A8"/>
    <w:rsid w:val="004D7F51"/>
    <w:rsid w:val="00543083"/>
    <w:rsid w:val="00690530"/>
    <w:rsid w:val="00691B51"/>
    <w:rsid w:val="00727595"/>
    <w:rsid w:val="007A7136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0CEC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Шевченко Олег Вячеславович</cp:lastModifiedBy>
  <cp:revision>33</cp:revision>
  <dcterms:created xsi:type="dcterms:W3CDTF">2011-07-28T09:45:00Z</dcterms:created>
  <dcterms:modified xsi:type="dcterms:W3CDTF">2013-02-20T05:06:00Z</dcterms:modified>
</cp:coreProperties>
</file>