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CA723E"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CA723E"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B3135">
        <w:tc>
          <w:tcPr>
            <w:tcW w:w="5121" w:type="dxa"/>
            <w:tcBorders>
              <w:top w:val="nil"/>
              <w:left w:val="nil"/>
              <w:bottom w:val="nil"/>
              <w:right w:val="nil"/>
            </w:tcBorders>
          </w:tcPr>
          <w:p w:rsidR="00DE710C" w:rsidRPr="00DB3135" w:rsidRDefault="00741A32"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EndPr/>
              <w:sdtContent>
                <w:proofErr w:type="spellStart"/>
                <w:r w:rsidR="003129E7" w:rsidRPr="00DB3135">
                  <w:rPr>
                    <w:rFonts w:ascii="Times New Roman" w:hAnsi="Times New Roman" w:cs="Times New Roman"/>
                    <w:b/>
                  </w:rPr>
                  <w:t>Дата</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подписания</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договора</w:t>
                </w:r>
                <w:proofErr w:type="spellEnd"/>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00CA723E"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00CA723E"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CA723E"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CA723E"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DB3135">
                  <w:rPr>
                    <w:rStyle w:val="af2"/>
                    <w:rFonts w:ascii="Times New Roman" w:hAnsi="Times New Roman" w:cs="Times New Roman"/>
                    <w:b/>
                    <w:color w:val="auto"/>
                    <w:lang w:val="ru-RU"/>
                  </w:rPr>
                  <w:t>нск</w:t>
                </w:r>
              </w:sdtContent>
            </w:sdt>
          </w:p>
        </w:tc>
      </w:tr>
    </w:tbl>
    <w:p w:rsidR="00DE710C" w:rsidRPr="00DB3135" w:rsidRDefault="00CA723E"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A15712" w:rsidRPr="00712245" w:rsidRDefault="00A15712" w:rsidP="00A15712">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A15712" w:rsidRPr="009233C7" w:rsidRDefault="00A15712" w:rsidP="00A15712">
      <w:pPr>
        <w:pStyle w:val="NormalWeb1"/>
        <w:tabs>
          <w:tab w:val="left" w:pos="504"/>
          <w:tab w:val="left" w:pos="540"/>
        </w:tabs>
        <w:spacing w:after="120"/>
        <w:jc w:val="both"/>
        <w:rPr>
          <w:lang w:val="ru-RU"/>
        </w:rPr>
      </w:pPr>
      <w:r w:rsidRPr="00A85371">
        <w:rPr>
          <w:lang w:val="ru-RU"/>
        </w:rPr>
        <w:t>а)</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A15712" w:rsidRPr="00A85371" w:rsidRDefault="00A15712" w:rsidP="00A15712">
      <w:pPr>
        <w:tabs>
          <w:tab w:val="left" w:pos="540"/>
        </w:tabs>
        <w:autoSpaceDE w:val="0"/>
        <w:spacing w:after="120"/>
        <w:jc w:val="both"/>
        <w:rPr>
          <w:rFonts w:ascii="Times New Roman" w:hAnsi="Times New Roman"/>
          <w:b/>
          <w:lang w:val="ru-RU" w:eastAsia="ru-RU" w:bidi="ar-SA"/>
        </w:rPr>
      </w:pPr>
      <w:r w:rsidRPr="00A602E9">
        <w:rPr>
          <w:rFonts w:ascii="Times New Roman" w:hAnsi="Times New Roman"/>
          <w:lang w:val="ru-RU"/>
        </w:rPr>
        <w:t>б)</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рекламных услуг и иные сведения, относящиеся к Размещению рекламы </w:t>
      </w:r>
      <w:r>
        <w:rPr>
          <w:rFonts w:ascii="Times New Roman" w:hAnsi="Times New Roman"/>
          <w:lang w:val="ru-RU"/>
        </w:rPr>
        <w:t xml:space="preserve">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r w:rsidRPr="007A33CF">
        <w:rPr>
          <w:rFonts w:ascii="Times New Roman" w:hAnsi="Times New Roman"/>
          <w:lang w:val="ru-RU"/>
        </w:rPr>
        <w:t>.</w:t>
      </w:r>
      <w:r w:rsidRPr="009D5EA6">
        <w:rPr>
          <w:rFonts w:ascii="Times New Roman" w:hAnsi="Times New Roman"/>
          <w:b/>
          <w:lang w:val="ru-RU" w:eastAsia="ru-RU" w:bidi="ar-SA"/>
        </w:rPr>
        <w:t xml:space="preserve"> </w:t>
      </w:r>
    </w:p>
    <w:p w:rsidR="00A15712" w:rsidRPr="009D5EA6" w:rsidRDefault="00A15712" w:rsidP="00A15712">
      <w:pPr>
        <w:tabs>
          <w:tab w:val="left" w:pos="540"/>
        </w:tabs>
        <w:autoSpaceDE w:val="0"/>
        <w:spacing w:after="120"/>
        <w:jc w:val="both"/>
        <w:rPr>
          <w:rFonts w:ascii="Times New Roman" w:hAnsi="Times New Roman"/>
          <w:lang w:val="ru-RU"/>
        </w:rPr>
      </w:pPr>
      <w:r w:rsidRPr="00A602E9">
        <w:rPr>
          <w:rFonts w:ascii="Times New Roman" w:hAnsi="Times New Roman"/>
          <w:lang w:val="ru-RU" w:eastAsia="ru-RU" w:bidi="ar-SA"/>
        </w:rPr>
        <w:t>в)</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A15712" w:rsidRPr="00A602E9" w:rsidRDefault="00A15712" w:rsidP="00A15712">
      <w:pPr>
        <w:tabs>
          <w:tab w:val="left" w:pos="540"/>
        </w:tabs>
        <w:autoSpaceDE w:val="0"/>
        <w:spacing w:after="120"/>
        <w:jc w:val="both"/>
        <w:rPr>
          <w:rFonts w:ascii="Times New Roman" w:hAnsi="Times New Roman"/>
          <w:lang w:val="ru-RU"/>
        </w:rPr>
      </w:pPr>
      <w:r w:rsidRPr="00A602E9">
        <w:rPr>
          <w:rFonts w:ascii="Times New Roman" w:hAnsi="Times New Roman"/>
          <w:lang w:val="ru-RU"/>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A15712" w:rsidRDefault="00A15712" w:rsidP="00A15712">
      <w:pPr>
        <w:spacing w:after="120"/>
        <w:rPr>
          <w:rFonts w:ascii="Times New Roman" w:hAnsi="Times New Roman"/>
          <w:b/>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A15712" w:rsidRDefault="00A15712" w:rsidP="00A15712">
      <w:pPr>
        <w:spacing w:after="120"/>
        <w:rPr>
          <w:rFonts w:ascii="Times New Roman" w:hAnsi="Times New Roman"/>
          <w:lang w:val="ru-RU"/>
        </w:rPr>
      </w:pPr>
      <w:r>
        <w:rPr>
          <w:rFonts w:ascii="Times New Roman" w:hAnsi="Times New Roman"/>
          <w:lang w:val="ru-RU"/>
        </w:rPr>
        <w:t>е</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A15712" w:rsidRPr="009D5EA6" w:rsidRDefault="00A15712" w:rsidP="00A15712">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w:t>
      </w:r>
      <w:r w:rsidRPr="009D5EA6">
        <w:rPr>
          <w:rFonts w:ascii="Times New Roman" w:hAnsi="Times New Roman"/>
          <w:lang w:val="ru-RU"/>
        </w:rPr>
        <w:t xml:space="preserve">рекламы - отображение Рекламного материала на Рекламном месте на </w:t>
      </w:r>
      <w:proofErr w:type="gramStart"/>
      <w:r w:rsidRPr="009D5EA6">
        <w:rPr>
          <w:rFonts w:ascii="Times New Roman" w:hAnsi="Times New Roman"/>
          <w:lang w:val="ru-RU"/>
        </w:rPr>
        <w:t>Интернет-площадке</w:t>
      </w:r>
      <w:proofErr w:type="gramEnd"/>
      <w:r w:rsidRPr="009D5EA6">
        <w:rPr>
          <w:rFonts w:ascii="Times New Roman" w:hAnsi="Times New Roman"/>
          <w:lang w:val="ru-RU"/>
        </w:rPr>
        <w:t>;</w:t>
      </w:r>
    </w:p>
    <w:p w:rsidR="00A15712" w:rsidRPr="007A33CF" w:rsidRDefault="00A15712" w:rsidP="00A15712">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A15712" w:rsidRPr="00D20641" w:rsidRDefault="00A15712" w:rsidP="00A15712">
      <w:pPr>
        <w:spacing w:after="120"/>
        <w:rPr>
          <w:rFonts w:ascii="Times New Roman" w:hAnsi="Times New Roman"/>
          <w:lang w:val="ru-RU" w:eastAsia="ru-RU" w:bidi="ar-SA"/>
        </w:rPr>
      </w:pPr>
      <w:r>
        <w:rPr>
          <w:rFonts w:ascii="Times New Roman" w:hAnsi="Times New Roman"/>
          <w:lang w:val="ru-RU" w:eastAsia="ru-RU" w:bidi="ar-SA"/>
        </w:rPr>
        <w:t>ж</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A15712" w:rsidRDefault="00A15712" w:rsidP="00A15712">
      <w:pPr>
        <w:pStyle w:val="NormalWeb1"/>
        <w:tabs>
          <w:tab w:val="left" w:pos="504"/>
          <w:tab w:val="left" w:pos="540"/>
        </w:tabs>
        <w:spacing w:after="120"/>
        <w:jc w:val="both"/>
        <w:rPr>
          <w:b/>
          <w:lang w:val="ru-RU"/>
        </w:rPr>
      </w:pPr>
      <w:r>
        <w:rPr>
          <w:lang w:val="ru-RU"/>
        </w:rPr>
        <w:t>з</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A15712" w:rsidRPr="009D5EA6" w:rsidRDefault="00A15712" w:rsidP="00A15712">
      <w:pPr>
        <w:pStyle w:val="NormalWeb1"/>
        <w:tabs>
          <w:tab w:val="left" w:pos="504"/>
          <w:tab w:val="left" w:pos="540"/>
        </w:tabs>
        <w:spacing w:after="120"/>
        <w:jc w:val="both"/>
        <w:rPr>
          <w:b/>
          <w:lang w:val="ru-RU"/>
        </w:rPr>
      </w:pPr>
      <w:r>
        <w:rPr>
          <w:lang w:val="ru-RU"/>
        </w:rPr>
        <w:t>м</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w:t>
      </w:r>
      <w:r w:rsidRPr="000E49D3">
        <w:rPr>
          <w:lang w:val="ru-RU"/>
        </w:rPr>
        <w:t xml:space="preserve"> </w:t>
      </w:r>
      <w:r>
        <w:rPr>
          <w:lang w:val="ru-RU"/>
        </w:rPr>
        <w:t>Договором.</w:t>
      </w:r>
    </w:p>
    <w:p w:rsidR="00A15712" w:rsidRPr="00073218" w:rsidRDefault="00A15712" w:rsidP="00A15712">
      <w:pPr>
        <w:pStyle w:val="NormalWeb1"/>
        <w:tabs>
          <w:tab w:val="left" w:pos="504"/>
          <w:tab w:val="left" w:pos="540"/>
        </w:tabs>
        <w:spacing w:after="120"/>
        <w:jc w:val="both"/>
        <w:rPr>
          <w:lang w:val="ru-RU"/>
        </w:rPr>
      </w:pPr>
      <w:r w:rsidRPr="007C4865">
        <w:rPr>
          <w:lang w:val="ru-RU"/>
        </w:rPr>
        <w:t>н)</w:t>
      </w:r>
      <w:r>
        <w:rPr>
          <w:b/>
          <w:lang w:val="ru-RU"/>
        </w:rPr>
        <w:t xml:space="preserve"> </w:t>
      </w:r>
      <w:r w:rsidRPr="00E97AC8">
        <w:rPr>
          <w:b/>
          <w:lang w:val="ru-RU"/>
        </w:rPr>
        <w:t>Рекламный материал</w:t>
      </w:r>
      <w:r>
        <w:rPr>
          <w:lang w:val="ru-RU"/>
        </w:rPr>
        <w:t xml:space="preserve"> </w:t>
      </w:r>
      <w:r w:rsidRPr="00073218">
        <w:rPr>
          <w:lang w:val="ru-RU"/>
        </w:rPr>
        <w:t xml:space="preserve">– содержащий рекламную информацию баннер, рекламная статья, </w:t>
      </w:r>
      <w:r w:rsidRPr="00073218">
        <w:rPr>
          <w:lang w:val="ru-RU"/>
        </w:rPr>
        <w:lastRenderedPageBreak/>
        <w:t>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допускается в соответствии с настоящим </w:t>
      </w:r>
      <w:r>
        <w:rPr>
          <w:lang w:val="ru-RU"/>
        </w:rPr>
        <w:t>Договором</w:t>
      </w:r>
      <w:r w:rsidRPr="00073218">
        <w:rPr>
          <w:lang w:val="ru-RU"/>
        </w:rPr>
        <w:t xml:space="preserve"> и </w:t>
      </w:r>
      <w:r>
        <w:rPr>
          <w:lang w:val="ru-RU"/>
        </w:rPr>
        <w:t xml:space="preserve">поименованными в нем </w:t>
      </w:r>
      <w:r w:rsidRPr="00073218">
        <w:rPr>
          <w:lang w:val="ru-RU"/>
        </w:rPr>
        <w:t xml:space="preserve">обязательными </w:t>
      </w:r>
      <w:r>
        <w:rPr>
          <w:lang w:val="ru-RU"/>
        </w:rPr>
        <w:t xml:space="preserve">для Сторон </w:t>
      </w:r>
      <w:r w:rsidRPr="00073218">
        <w:rPr>
          <w:lang w:val="ru-RU"/>
        </w:rPr>
        <w:t xml:space="preserve">документами, предоставленные Заказчиком в рамках определенной Рекламной кампании для </w:t>
      </w:r>
      <w:r>
        <w:rPr>
          <w:lang w:val="ru-RU"/>
        </w:rPr>
        <w:t>размещения</w:t>
      </w:r>
      <w:r w:rsidRPr="00073218">
        <w:rPr>
          <w:lang w:val="ru-RU"/>
        </w:rPr>
        <w:t xml:space="preserve"> на условиях настоящ</w:t>
      </w:r>
      <w:r>
        <w:rPr>
          <w:lang w:val="ru-RU"/>
        </w:rPr>
        <w:t>его</w:t>
      </w:r>
      <w:r w:rsidRPr="00073218">
        <w:rPr>
          <w:lang w:val="ru-RU"/>
        </w:rPr>
        <w:t xml:space="preserve"> </w:t>
      </w:r>
      <w:r>
        <w:rPr>
          <w:lang w:val="ru-RU"/>
        </w:rPr>
        <w:t>Договора</w:t>
      </w:r>
      <w:r w:rsidRPr="00073218">
        <w:rPr>
          <w:lang w:val="ru-RU"/>
        </w:rPr>
        <w:t xml:space="preserve"> в соответствии с отдельным Бланком заказа.</w:t>
      </w:r>
    </w:p>
    <w:p w:rsidR="00A15712" w:rsidRPr="00073218" w:rsidRDefault="00A15712" w:rsidP="00A15712">
      <w:pPr>
        <w:pStyle w:val="NormalWeb1"/>
        <w:tabs>
          <w:tab w:val="left" w:pos="504"/>
          <w:tab w:val="left" w:pos="540"/>
        </w:tabs>
        <w:spacing w:after="120"/>
        <w:jc w:val="both"/>
        <w:rPr>
          <w:lang w:val="ru-RU"/>
        </w:rPr>
      </w:pPr>
      <w:r w:rsidRPr="007C4865">
        <w:rPr>
          <w:lang w:val="ru-RU"/>
        </w:rPr>
        <w:t>о)</w:t>
      </w:r>
      <w:r>
        <w:rPr>
          <w:b/>
          <w:lang w:val="ru-RU"/>
        </w:rPr>
        <w:t xml:space="preserve"> </w:t>
      </w:r>
      <w:r w:rsidRPr="00E97AC8">
        <w:rPr>
          <w:b/>
          <w:lang w:val="ru-RU"/>
        </w:rPr>
        <w:t>Рекламное место</w:t>
      </w:r>
      <w:r w:rsidRPr="00073218">
        <w:rPr>
          <w:lang w:val="ru-RU"/>
        </w:rPr>
        <w:t xml:space="preserve"> - место, выделенное в графическом дизайне </w:t>
      </w:r>
      <w:r>
        <w:rPr>
          <w:lang w:val="ru-RU"/>
        </w:rPr>
        <w:t>Приложения</w:t>
      </w:r>
      <w:r w:rsidRPr="00073218">
        <w:rPr>
          <w:lang w:val="ru-RU"/>
        </w:rPr>
        <w:t xml:space="preserve"> для размещения  (отображения) Рекламных материалов.</w:t>
      </w:r>
    </w:p>
    <w:p w:rsidR="00A15712" w:rsidRPr="00073218" w:rsidRDefault="00A15712" w:rsidP="00A15712">
      <w:pPr>
        <w:pStyle w:val="NormalWeb1"/>
        <w:tabs>
          <w:tab w:val="left" w:pos="504"/>
          <w:tab w:val="left" w:pos="540"/>
        </w:tabs>
        <w:spacing w:after="120"/>
        <w:jc w:val="both"/>
        <w:rPr>
          <w:lang w:val="ru-RU"/>
        </w:rPr>
      </w:pPr>
      <w:r w:rsidRPr="007C4865">
        <w:rPr>
          <w:lang w:val="ru-RU"/>
        </w:rPr>
        <w:t>п)</w:t>
      </w:r>
      <w:r>
        <w:rPr>
          <w:b/>
          <w:lang w:val="ru-RU"/>
        </w:rPr>
        <w:t xml:space="preserve"> </w:t>
      </w:r>
      <w:r w:rsidRPr="00E97AC8">
        <w:rPr>
          <w:b/>
          <w:lang w:val="ru-RU"/>
        </w:rPr>
        <w:t>Рекламная кампания</w:t>
      </w:r>
      <w:r w:rsidRPr="00073218">
        <w:rPr>
          <w:lang w:val="ru-RU"/>
        </w:rPr>
        <w:t xml:space="preserve"> – совокупность заказанных Услуг по </w:t>
      </w:r>
      <w:r>
        <w:rPr>
          <w:lang w:val="ru-RU"/>
        </w:rPr>
        <w:t>подписанным</w:t>
      </w:r>
      <w:r w:rsidRPr="00073218">
        <w:rPr>
          <w:lang w:val="ru-RU"/>
        </w:rPr>
        <w:t xml:space="preserve"> между Исполнителем и Заказчиком </w:t>
      </w:r>
      <w:r>
        <w:rPr>
          <w:lang w:val="ru-RU"/>
        </w:rPr>
        <w:t>Бланкам заказа, подлежащим исполнению</w:t>
      </w:r>
      <w:r w:rsidRPr="00073218">
        <w:rPr>
          <w:lang w:val="ru-RU"/>
        </w:rPr>
        <w:t xml:space="preserve"> в Отчетном периоде. </w:t>
      </w:r>
    </w:p>
    <w:p w:rsidR="00A15712" w:rsidRPr="00073218" w:rsidRDefault="00A15712" w:rsidP="00A15712">
      <w:pPr>
        <w:pStyle w:val="NormalWeb1"/>
        <w:tabs>
          <w:tab w:val="left" w:pos="504"/>
          <w:tab w:val="left" w:pos="540"/>
        </w:tabs>
        <w:spacing w:after="120"/>
        <w:jc w:val="both"/>
        <w:rPr>
          <w:lang w:val="ru-RU"/>
        </w:rPr>
      </w:pPr>
      <w:r w:rsidRPr="007C4865">
        <w:rPr>
          <w:lang w:val="ru-RU"/>
        </w:rPr>
        <w:t>р)</w:t>
      </w:r>
      <w:r>
        <w:rPr>
          <w:b/>
          <w:lang w:val="ru-RU"/>
        </w:rPr>
        <w:t xml:space="preserve"> </w:t>
      </w:r>
      <w:r w:rsidRPr="00E97AC8">
        <w:rPr>
          <w:b/>
          <w:lang w:val="ru-RU"/>
        </w:rPr>
        <w:t>Сайт</w:t>
      </w:r>
      <w:r w:rsidRPr="00073218">
        <w:rPr>
          <w:lang w:val="ru-RU"/>
        </w:rPr>
        <w:t xml:space="preserve"> - интернет-сайты, размещенные в доменах по адресу 2gis.ru</w:t>
      </w:r>
      <w:r>
        <w:rPr>
          <w:lang w:val="ru-RU"/>
        </w:rPr>
        <w:t>,</w:t>
      </w:r>
      <w:r w:rsidRPr="00073218">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w:t>
      </w:r>
      <w:r>
        <w:rPr>
          <w:lang w:val="ru-RU"/>
        </w:rPr>
        <w:t xml:space="preserve"> их</w:t>
      </w:r>
      <w:r w:rsidRPr="00073218">
        <w:rPr>
          <w:lang w:val="ru-RU"/>
        </w:rPr>
        <w:t xml:space="preserve"> управлением.</w:t>
      </w:r>
    </w:p>
    <w:p w:rsidR="00A15712" w:rsidRPr="00073218" w:rsidRDefault="00A15712" w:rsidP="00A15712">
      <w:pPr>
        <w:tabs>
          <w:tab w:val="left" w:pos="540"/>
        </w:tabs>
        <w:autoSpaceDE w:val="0"/>
        <w:spacing w:after="120"/>
        <w:jc w:val="both"/>
        <w:rPr>
          <w:rFonts w:ascii="Times New Roman" w:hAnsi="Times New Roman"/>
          <w:lang w:val="ru-RU"/>
        </w:rPr>
      </w:pPr>
      <w:r w:rsidRPr="007C4865">
        <w:rPr>
          <w:rFonts w:ascii="Times New Roman" w:hAnsi="Times New Roman"/>
          <w:lang w:val="ru-RU"/>
        </w:rPr>
        <w:t>с)</w:t>
      </w:r>
      <w:r>
        <w:rPr>
          <w:rFonts w:ascii="Times New Roman" w:hAnsi="Times New Roman"/>
          <w:b/>
          <w:lang w:val="ru-RU"/>
        </w:rPr>
        <w:t xml:space="preserve"> </w:t>
      </w:r>
      <w:r w:rsidRPr="00E97AC8">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A15712" w:rsidRPr="00073218" w:rsidRDefault="00A15712" w:rsidP="00A15712">
      <w:pPr>
        <w:pStyle w:val="NormalWeb1"/>
        <w:tabs>
          <w:tab w:val="left" w:pos="504"/>
          <w:tab w:val="left" w:pos="540"/>
        </w:tabs>
        <w:spacing w:after="120"/>
        <w:jc w:val="both"/>
        <w:rPr>
          <w:lang w:val="ru-RU"/>
        </w:rPr>
      </w:pPr>
      <w:r w:rsidRPr="007C4865">
        <w:rPr>
          <w:lang w:val="ru-RU"/>
        </w:rPr>
        <w:t>т)</w:t>
      </w:r>
      <w:r>
        <w:rPr>
          <w:b/>
          <w:lang w:val="ru-RU"/>
        </w:rPr>
        <w:t xml:space="preserve"> </w:t>
      </w:r>
      <w:r w:rsidRPr="00E97AC8">
        <w:rPr>
          <w:b/>
          <w:lang w:val="ru-RU"/>
        </w:rPr>
        <w:t>Услуги</w:t>
      </w:r>
      <w:r w:rsidRPr="00073218">
        <w:rPr>
          <w:lang w:val="ru-RU"/>
        </w:rPr>
        <w:t xml:space="preserve"> –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оказываемые по отдельному </w:t>
      </w:r>
      <w:r>
        <w:rPr>
          <w:lang w:val="ru-RU"/>
        </w:rPr>
        <w:t>Бланку заказа</w:t>
      </w:r>
      <w:r w:rsidRPr="00073218">
        <w:rPr>
          <w:lang w:val="ru-RU"/>
        </w:rPr>
        <w:t xml:space="preserve"> в соответствии с условиями настоящ</w:t>
      </w:r>
      <w:r>
        <w:rPr>
          <w:lang w:val="ru-RU"/>
        </w:rPr>
        <w:t>его</w:t>
      </w:r>
      <w:r w:rsidRPr="00073218">
        <w:rPr>
          <w:lang w:val="ru-RU"/>
        </w:rPr>
        <w:t xml:space="preserve"> </w:t>
      </w:r>
      <w:r>
        <w:rPr>
          <w:lang w:val="ru-RU"/>
        </w:rPr>
        <w:t>Договора</w:t>
      </w:r>
      <w:r w:rsidRPr="00073218">
        <w:rPr>
          <w:lang w:val="ru-RU"/>
        </w:rPr>
        <w:t>.</w:t>
      </w:r>
    </w:p>
    <w:p w:rsidR="00A15712" w:rsidRDefault="00A15712" w:rsidP="00A15712">
      <w:pPr>
        <w:pStyle w:val="NormalWeb1"/>
        <w:tabs>
          <w:tab w:val="left" w:pos="504"/>
          <w:tab w:val="left" w:pos="540"/>
        </w:tabs>
        <w:spacing w:after="120"/>
        <w:jc w:val="both"/>
        <w:rPr>
          <w:lang w:val="ru-RU"/>
        </w:rPr>
      </w:pPr>
      <w:r w:rsidRPr="007C4865">
        <w:rPr>
          <w:lang w:val="ru-RU"/>
        </w:rPr>
        <w:t>у)</w:t>
      </w:r>
      <w:r>
        <w:rPr>
          <w:b/>
          <w:lang w:val="ru-RU"/>
        </w:rPr>
        <w:t xml:space="preserve"> </w:t>
      </w:r>
      <w:r w:rsidRPr="00E97AC8">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A15712" w:rsidRPr="00073218" w:rsidRDefault="00A15712" w:rsidP="00A15712">
      <w:pPr>
        <w:pStyle w:val="NormalWeb1"/>
        <w:tabs>
          <w:tab w:val="left" w:pos="504"/>
          <w:tab w:val="left" w:pos="540"/>
        </w:tabs>
        <w:spacing w:after="120"/>
        <w:jc w:val="both"/>
        <w:rPr>
          <w:lang w:val="ru-RU"/>
        </w:rPr>
      </w:pPr>
      <w:r w:rsidRPr="007C4865">
        <w:rPr>
          <w:lang w:val="ru-RU"/>
        </w:rPr>
        <w:t>ф)</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proofErr w:type="gramStart"/>
      <w:r>
        <w:rPr>
          <w:rFonts w:ascii="Times New Roman" w:hAnsi="Times New Roman"/>
          <w:lang w:val="ru-RU"/>
        </w:rPr>
        <w:t>,</w:t>
      </w:r>
      <w:r w:rsidRPr="00073218">
        <w:rPr>
          <w:rFonts w:ascii="Times New Roman" w:hAnsi="Times New Roman"/>
          <w:lang w:val="ru-RU"/>
        </w:rPr>
        <w:t xml:space="preserve">, </w:t>
      </w:r>
      <w:proofErr w:type="gramEnd"/>
      <w:r w:rsidRPr="00073218">
        <w:rPr>
          <w:rFonts w:ascii="Times New Roman" w:hAnsi="Times New Roman"/>
          <w:lang w:val="ru-RU"/>
        </w:rPr>
        <w:t xml:space="preserve">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A15712" w:rsidRPr="00073218" w:rsidRDefault="00A15712" w:rsidP="00A15712">
      <w:pPr>
        <w:tabs>
          <w:tab w:val="left" w:pos="504"/>
          <w:tab w:val="left" w:pos="1404"/>
          <w:tab w:val="left" w:pos="2304"/>
        </w:tabs>
        <w:autoSpaceDE w:val="0"/>
        <w:spacing w:after="120"/>
        <w:jc w:val="center"/>
        <w:rPr>
          <w:rFonts w:ascii="Times New Roman" w:hAnsi="Times New Roman"/>
          <w:b/>
          <w:bCs/>
          <w:lang w:val="ru-RU"/>
        </w:rPr>
      </w:pPr>
    </w:p>
    <w:p w:rsidR="00A15712" w:rsidRPr="00073218" w:rsidRDefault="00A15712" w:rsidP="00A15712">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A15712" w:rsidRPr="00073218" w:rsidRDefault="00A15712" w:rsidP="00A15712">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оказывать Заказчику Услуги</w:t>
      </w:r>
      <w:r w:rsidRPr="00073218">
        <w:rPr>
          <w:rFonts w:ascii="Times New Roman" w:hAnsi="Times New Roman"/>
          <w:bCs/>
          <w:lang w:val="ru-RU"/>
        </w:rPr>
        <w:t>, согласованные Сторонами в Бланк</w:t>
      </w:r>
      <w:r>
        <w:rPr>
          <w:rFonts w:ascii="Times New Roman" w:hAnsi="Times New Roman"/>
          <w:bCs/>
          <w:lang w:val="ru-RU"/>
        </w:rPr>
        <w:t>ах</w:t>
      </w:r>
      <w:r w:rsidRPr="00073218">
        <w:rPr>
          <w:rFonts w:ascii="Times New Roman" w:hAnsi="Times New Roman"/>
          <w:bCs/>
          <w:lang w:val="ru-RU"/>
        </w:rPr>
        <w:t xml:space="preserve"> заказа</w:t>
      </w:r>
      <w:r>
        <w:rPr>
          <w:rFonts w:ascii="Times New Roman" w:hAnsi="Times New Roman"/>
          <w:bCs/>
          <w:lang w:val="ru-RU"/>
        </w:rPr>
        <w:t>, а Заказчик обязуется принять Услуги и оплатить в соответствии с условиями настоящего Договора</w:t>
      </w:r>
      <w:r w:rsidRPr="00073218">
        <w:rPr>
          <w:rFonts w:ascii="Times New Roman" w:hAnsi="Times New Roman"/>
          <w:bCs/>
          <w:lang w:val="ru-RU"/>
        </w:rPr>
        <w:t>.</w:t>
      </w:r>
    </w:p>
    <w:p w:rsidR="00A15712" w:rsidRPr="00073218" w:rsidRDefault="00A15712" w:rsidP="00A15712">
      <w:pPr>
        <w:pStyle w:val="NormalWeb1"/>
        <w:tabs>
          <w:tab w:val="left" w:pos="504"/>
          <w:tab w:val="left" w:pos="540"/>
        </w:tabs>
        <w:spacing w:after="120"/>
        <w:jc w:val="both"/>
        <w:rPr>
          <w:lang w:val="ru-RU"/>
        </w:rPr>
      </w:pPr>
      <w:r>
        <w:rPr>
          <w:bCs/>
          <w:lang w:val="ru-RU"/>
        </w:rPr>
        <w:t>2.2</w:t>
      </w:r>
      <w:r w:rsidRPr="00073218">
        <w:rPr>
          <w:bCs/>
          <w:lang w:val="ru-RU"/>
        </w:rPr>
        <w:t xml:space="preserve">. </w:t>
      </w:r>
      <w:r>
        <w:rPr>
          <w:bCs/>
          <w:lang w:val="ru-RU"/>
        </w:rPr>
        <w:t xml:space="preserve">Существенные условия оказания Услуг по настоящему Договору, </w:t>
      </w:r>
      <w:r>
        <w:rPr>
          <w:lang w:val="ru-RU"/>
        </w:rPr>
        <w:t xml:space="preserve">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w:t>
      </w:r>
      <w:r w:rsidRPr="00073218">
        <w:rPr>
          <w:lang w:val="ru-RU"/>
        </w:rPr>
        <w:t>Бланк</w:t>
      </w:r>
      <w:r>
        <w:rPr>
          <w:lang w:val="ru-RU"/>
        </w:rPr>
        <w:t>ах</w:t>
      </w:r>
      <w:r w:rsidRPr="00073218">
        <w:rPr>
          <w:lang w:val="ru-RU"/>
        </w:rPr>
        <w:t xml:space="preserve"> заказа</w:t>
      </w:r>
      <w:r>
        <w:rPr>
          <w:lang w:val="ru-RU"/>
        </w:rPr>
        <w:t>, которые становятся неотъемлемой частью Договора с момента их подписания обеими Сторонами.</w:t>
      </w:r>
      <w:r w:rsidRPr="00073218">
        <w:rPr>
          <w:lang w:val="ru-RU"/>
        </w:rPr>
        <w:t xml:space="preserve"> </w:t>
      </w:r>
    </w:p>
    <w:p w:rsidR="00A15712" w:rsidRDefault="00A15712" w:rsidP="00A15712">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w:t>
      </w:r>
      <w:r w:rsidRPr="00073218">
        <w:rPr>
          <w:rFonts w:ascii="Times New Roman" w:hAnsi="Times New Roman"/>
          <w:bCs/>
          <w:lang w:val="ru-RU"/>
        </w:rPr>
        <w:t>. На основании настоящ</w:t>
      </w:r>
      <w:r>
        <w:rPr>
          <w:rFonts w:ascii="Times New Roman" w:hAnsi="Times New Roman"/>
          <w:bCs/>
          <w:lang w:val="ru-RU"/>
        </w:rPr>
        <w:t>его</w:t>
      </w:r>
      <w:r w:rsidRPr="00073218">
        <w:rPr>
          <w:rFonts w:ascii="Times New Roman" w:hAnsi="Times New Roman"/>
          <w:bCs/>
          <w:lang w:val="ru-RU"/>
        </w:rPr>
        <w:t xml:space="preserve"> </w:t>
      </w:r>
      <w:r>
        <w:rPr>
          <w:rFonts w:ascii="Times New Roman" w:hAnsi="Times New Roman"/>
          <w:bCs/>
          <w:lang w:val="ru-RU"/>
        </w:rPr>
        <w:t>Договора</w:t>
      </w:r>
      <w:r w:rsidRPr="00073218">
        <w:rPr>
          <w:rFonts w:ascii="Times New Roman" w:hAnsi="Times New Roman"/>
          <w:bCs/>
          <w:lang w:val="ru-RU"/>
        </w:rPr>
        <w:t xml:space="preserve"> Сторонами может быть</w:t>
      </w:r>
      <w:r>
        <w:rPr>
          <w:rFonts w:ascii="Times New Roman" w:hAnsi="Times New Roman"/>
          <w:bCs/>
          <w:lang w:val="ru-RU"/>
        </w:rPr>
        <w:t xml:space="preserve"> составлено</w:t>
      </w:r>
      <w:r w:rsidRPr="00073218">
        <w:rPr>
          <w:rFonts w:ascii="Times New Roman" w:hAnsi="Times New Roman"/>
          <w:bCs/>
          <w:lang w:val="ru-RU"/>
        </w:rPr>
        <w:t xml:space="preserve"> неограниченное количество </w:t>
      </w:r>
      <w:r>
        <w:rPr>
          <w:rFonts w:ascii="Times New Roman" w:hAnsi="Times New Roman"/>
          <w:bCs/>
          <w:lang w:val="ru-RU"/>
        </w:rPr>
        <w:t>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A15712" w:rsidRPr="00073218" w:rsidRDefault="00A15712" w:rsidP="00A15712">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lastRenderedPageBreak/>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A15712" w:rsidRPr="00073218" w:rsidRDefault="00A15712" w:rsidP="00A15712">
      <w:pPr>
        <w:tabs>
          <w:tab w:val="left" w:pos="504"/>
          <w:tab w:val="left" w:pos="1404"/>
          <w:tab w:val="left" w:pos="2304"/>
        </w:tabs>
        <w:autoSpaceDE w:val="0"/>
        <w:spacing w:after="120"/>
        <w:jc w:val="center"/>
        <w:rPr>
          <w:rFonts w:ascii="Times New Roman" w:hAnsi="Times New Roman"/>
          <w:b/>
          <w:bCs/>
          <w:lang w:val="ru-RU"/>
        </w:rPr>
      </w:pPr>
    </w:p>
    <w:p w:rsidR="00A15712" w:rsidRPr="00073218" w:rsidRDefault="00A15712" w:rsidP="00A15712">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A15712" w:rsidRPr="00073218" w:rsidRDefault="00A15712" w:rsidP="00A15712">
      <w:pPr>
        <w:pStyle w:val="ab"/>
        <w:spacing w:before="0" w:after="120"/>
        <w:jc w:val="both"/>
      </w:pPr>
      <w:r w:rsidRPr="00073218">
        <w:t xml:space="preserve">3.1. </w:t>
      </w:r>
      <w:r>
        <w:t>Обязательным</w:t>
      </w:r>
      <w:r w:rsidRPr="00073218">
        <w:t xml:space="preserve"> условием оказания Исполнителем Услуг является безоговорочное принятие и соблюдение Заказчиком  применяемых к отношениям </w:t>
      </w:r>
      <w:r>
        <w:t>Сторон</w:t>
      </w:r>
      <w:r w:rsidRPr="00073218">
        <w:t xml:space="preserve"> </w:t>
      </w:r>
      <w:r>
        <w:t xml:space="preserve">по Договору </w:t>
      </w:r>
      <w:r w:rsidRPr="00073218">
        <w:t>требований и поло</w:t>
      </w:r>
      <w:r>
        <w:t>жений, определяемых</w:t>
      </w:r>
      <w:r w:rsidRPr="00073218">
        <w:t xml:space="preserve"> следующими обязательными для Сторон документами:</w:t>
      </w:r>
    </w:p>
    <w:p w:rsidR="00A15712" w:rsidRPr="00073218" w:rsidRDefault="00A15712" w:rsidP="00A15712">
      <w:pPr>
        <w:pStyle w:val="ab"/>
        <w:spacing w:before="0" w:after="120"/>
        <w:jc w:val="both"/>
      </w:pPr>
      <w:r w:rsidRPr="00073218">
        <w:t xml:space="preserve">3.1.1. Требования к рекламным материалам, размещенные и/или доступные на Сайте в сети Интернет по адресу: </w:t>
      </w:r>
      <w:hyperlink r:id="rId8"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p>
    <w:p w:rsidR="00A15712" w:rsidRDefault="00A15712" w:rsidP="00A15712">
      <w:pPr>
        <w:pStyle w:val="ab"/>
        <w:spacing w:before="0" w:after="120"/>
        <w:jc w:val="both"/>
      </w:pPr>
      <w:r w:rsidRPr="00073218">
        <w:t xml:space="preserve">3.1.2. 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а также </w:t>
      </w:r>
      <w:r>
        <w:t xml:space="preserve">стоимость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каждому отдельному </w:t>
      </w:r>
      <w:r>
        <w:t>Приложению или их группе</w:t>
      </w:r>
      <w:r w:rsidRPr="00073218">
        <w:t>.</w:t>
      </w:r>
    </w:p>
    <w:p w:rsidR="00A15712" w:rsidRDefault="00A15712" w:rsidP="00A15712">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которым определен порядок Размещения рекламы с использованием сервиса  </w:t>
      </w:r>
      <w:r>
        <w:rPr>
          <w:lang w:val="en-US"/>
        </w:rPr>
        <w:t>API</w:t>
      </w:r>
      <w:r>
        <w:t xml:space="preserve"> Справочники 2ГИС.</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w:t>
      </w:r>
      <w:r w:rsidRPr="00073218">
        <w:rPr>
          <w:rFonts w:ascii="Times New Roman" w:hAnsi="Times New Roman"/>
          <w:lang w:val="ru-RU"/>
        </w:rPr>
        <w:t xml:space="preserve"> и настоящим </w:t>
      </w:r>
      <w:r>
        <w:rPr>
          <w:rFonts w:ascii="Times New Roman" w:hAnsi="Times New Roman"/>
          <w:lang w:val="ru-RU"/>
        </w:rPr>
        <w:t>Договором</w:t>
      </w:r>
      <w:r w:rsidRPr="00073218">
        <w:rPr>
          <w:rFonts w:ascii="Times New Roman" w:hAnsi="Times New Roman"/>
          <w:lang w:val="ru-RU"/>
        </w:rPr>
        <w:t xml:space="preserve">, не позднее 18 (Восемнадцатого) числа месяца, предшествующего первому месяцу их размещения по </w:t>
      </w:r>
      <w:r>
        <w:rPr>
          <w:rFonts w:ascii="Times New Roman" w:hAnsi="Times New Roman"/>
          <w:lang w:val="ru-RU"/>
        </w:rPr>
        <w:t>относящемуся к ним Бланку заказа</w:t>
      </w:r>
      <w:r w:rsidRPr="00073218">
        <w:rPr>
          <w:rFonts w:ascii="Times New Roman" w:hAnsi="Times New Roman"/>
          <w:lang w:val="ru-RU"/>
        </w:rPr>
        <w:t>.</w:t>
      </w:r>
      <w:r>
        <w:rPr>
          <w:rFonts w:ascii="Times New Roman" w:hAnsi="Times New Roman"/>
          <w:lang w:val="ru-RU"/>
        </w:rPr>
        <w:t xml:space="preserve">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w:t>
      </w:r>
      <w:r>
        <w:rPr>
          <w:rFonts w:ascii="Times New Roman" w:hAnsi="Times New Roman"/>
          <w:lang w:val="ru-RU"/>
        </w:rPr>
        <w:t>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.2. при изменении Рекламных материалов последние </w:t>
      </w:r>
      <w:proofErr w:type="gramStart"/>
      <w:r w:rsidRPr="00073218">
        <w:rPr>
          <w:rFonts w:ascii="Times New Roman" w:hAnsi="Times New Roman"/>
          <w:lang w:val="ru-RU"/>
        </w:rPr>
        <w:t>размещаются</w:t>
      </w:r>
      <w:proofErr w:type="gramEnd"/>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w:t>
      </w:r>
      <w:r w:rsidRPr="00073218">
        <w:rPr>
          <w:rFonts w:ascii="Times New Roman" w:hAnsi="Times New Roman"/>
          <w:lang w:val="ru-RU"/>
        </w:rPr>
        <w:lastRenderedPageBreak/>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w:t>
      </w:r>
      <w:r>
        <w:rPr>
          <w:rFonts w:ascii="Times New Roman" w:hAnsi="Times New Roman"/>
          <w:lang w:val="ru-RU"/>
        </w:rPr>
        <w:t xml:space="preserve">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В случае непредставления указанных в п.3.</w:t>
      </w:r>
      <w:r>
        <w:rPr>
          <w:rFonts w:ascii="Times New Roman" w:hAnsi="Times New Roman"/>
          <w:lang w:val="ru-RU"/>
        </w:rPr>
        <w:t>8</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Исполнитель вправе приостановить рекламирование указанной </w:t>
      </w:r>
      <w:r>
        <w:rPr>
          <w:rFonts w:ascii="Times New Roman" w:hAnsi="Times New Roman"/>
          <w:lang w:val="ru-RU"/>
        </w:rPr>
        <w:t xml:space="preserve">в </w:t>
      </w:r>
      <w:r w:rsidRPr="00073218">
        <w:rPr>
          <w:rFonts w:ascii="Times New Roman" w:hAnsi="Times New Roman"/>
          <w:lang w:val="ru-RU"/>
        </w:rPr>
        <w:t>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 </w:t>
      </w:r>
      <w:r>
        <w:rPr>
          <w:rFonts w:ascii="Times New Roman" w:hAnsi="Times New Roman"/>
          <w:lang w:val="ru-RU"/>
        </w:rPr>
        <w:t>Договору в целом.</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A15712" w:rsidRPr="00073218" w:rsidRDefault="00A15712" w:rsidP="00A15712">
      <w:pPr>
        <w:tabs>
          <w:tab w:val="left" w:pos="540"/>
        </w:tabs>
        <w:autoSpaceDE w:val="0"/>
        <w:spacing w:after="120"/>
        <w:jc w:val="both"/>
        <w:rPr>
          <w:rFonts w:ascii="Times New Roman" w:hAnsi="Times New Roman"/>
          <w:highlight w:val="yellow"/>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A15712"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4.1.1. Оказывать Заказчику Услуги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 xml:space="preserve">выпускаемому им Приложению в </w:t>
      </w:r>
      <w:r w:rsidRPr="001868AB">
        <w:rPr>
          <w:rFonts w:ascii="Times New Roman" w:hAnsi="Times New Roman"/>
          <w:lang w:val="ru-RU"/>
        </w:rPr>
        <w:lastRenderedPageBreak/>
        <w:t>объеме, предусмотренном соответствующим</w:t>
      </w:r>
      <w:r>
        <w:rPr>
          <w:rFonts w:ascii="Times New Roman" w:hAnsi="Times New Roman"/>
          <w:lang w:val="ru-RU"/>
        </w:rPr>
        <w:t xml:space="preserve"> Бланком заказа</w:t>
      </w:r>
      <w:r w:rsidRPr="00073218">
        <w:rPr>
          <w:rFonts w:ascii="Times New Roman" w:hAnsi="Times New Roman"/>
          <w:lang w:val="ru-RU"/>
        </w:rPr>
        <w:t xml:space="preserve">. </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4.1.4. По требованию Заказчика знакомить его с ходом оказания Услуг по Договору.</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4.2.1. Не приступать к оказанию Услуг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A15712" w:rsidRDefault="00A15712" w:rsidP="00A15712">
      <w:pPr>
        <w:widowControl/>
        <w:autoSpaceDN/>
        <w:adjustRightInd/>
        <w:spacing w:after="6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4.3.2. Своевременно оплачивать Услуги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.3.6.</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по настоящему</w:t>
      </w:r>
      <w:r w:rsidRPr="00073218">
        <w:rPr>
          <w:rFonts w:ascii="Times New Roman" w:hAnsi="Times New Roman"/>
          <w:lang w:val="ru-RU"/>
        </w:rPr>
        <w:t xml:space="preserve"> Договору.</w:t>
      </w:r>
    </w:p>
    <w:p w:rsidR="00A15712" w:rsidRPr="00073218" w:rsidRDefault="00A15712" w:rsidP="00A15712">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A15712" w:rsidRPr="00073218" w:rsidRDefault="00A15712" w:rsidP="00A15712">
      <w:pPr>
        <w:tabs>
          <w:tab w:val="left" w:pos="540"/>
        </w:tabs>
        <w:autoSpaceDE w:val="0"/>
        <w:spacing w:after="120"/>
        <w:jc w:val="both"/>
        <w:rPr>
          <w:rFonts w:ascii="Times New Roman" w:hAnsi="Times New Roman"/>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A15712" w:rsidRP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lastRenderedPageBreak/>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5.2. Цена</w:t>
      </w:r>
      <w:r w:rsidRPr="00073218">
        <w:rPr>
          <w:rFonts w:ascii="Times New Roman" w:hAnsi="Times New Roman"/>
          <w:lang w:val="ru-RU"/>
        </w:rPr>
        <w:t xml:space="preserve"> </w:t>
      </w:r>
      <w:r>
        <w:rPr>
          <w:rFonts w:ascii="Times New Roman" w:hAnsi="Times New Roman"/>
          <w:lang w:val="ru-RU"/>
        </w:rPr>
        <w:t>заказываемых Услуг</w:t>
      </w:r>
      <w:r w:rsidRPr="00073218">
        <w:rPr>
          <w:rFonts w:ascii="Times New Roman" w:hAnsi="Times New Roman"/>
          <w:lang w:val="ru-RU"/>
        </w:rPr>
        <w:t xml:space="preserve"> </w:t>
      </w:r>
      <w:r>
        <w:rPr>
          <w:rFonts w:ascii="Times New Roman" w:hAnsi="Times New Roman"/>
          <w:lang w:val="ru-RU"/>
        </w:rPr>
        <w:t xml:space="preserve">указывается </w:t>
      </w:r>
      <w:proofErr w:type="gramStart"/>
      <w:r>
        <w:rPr>
          <w:rFonts w:ascii="Times New Roman" w:hAnsi="Times New Roman"/>
          <w:lang w:val="ru-RU"/>
        </w:rPr>
        <w:t>в относящемся к ним Бланке заказа</w:t>
      </w:r>
      <w:r w:rsidRPr="00073218">
        <w:rPr>
          <w:rFonts w:ascii="Times New Roman" w:hAnsi="Times New Roman"/>
          <w:lang w:val="ru-RU"/>
        </w:rPr>
        <w:t xml:space="preserve"> согласно действующему на момент </w:t>
      </w:r>
      <w:r>
        <w:rPr>
          <w:rFonts w:ascii="Times New Roman" w:hAnsi="Times New Roman"/>
          <w:lang w:val="ru-RU"/>
        </w:rPr>
        <w:t xml:space="preserve">его подписания </w:t>
      </w:r>
      <w:r w:rsidRPr="00073218">
        <w:rPr>
          <w:rFonts w:ascii="Times New Roman" w:hAnsi="Times New Roman"/>
          <w:lang w:val="ru-RU"/>
        </w:rPr>
        <w:t>Прайс-листу</w:t>
      </w:r>
      <w:r>
        <w:rPr>
          <w:rFonts w:ascii="Times New Roman" w:hAnsi="Times New Roman"/>
          <w:lang w:val="ru-RU"/>
        </w:rPr>
        <w:t xml:space="preserve"> на Размещение рекламы в Приложениях</w:t>
      </w:r>
      <w:proofErr w:type="gramEnd"/>
      <w:r>
        <w:rPr>
          <w:rFonts w:ascii="Times New Roman" w:hAnsi="Times New Roman"/>
          <w:lang w:val="ru-RU"/>
        </w:rPr>
        <w:t>, указанных в таком Бланке заказа.</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Общая стоимость Услуг,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 в рамках Рекламной кампании.</w:t>
      </w:r>
    </w:p>
    <w:p w:rsid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w:t>
      </w:r>
      <w:r w:rsidRPr="00BE02C2">
        <w:rPr>
          <w:rFonts w:ascii="Times New Roman" w:hAnsi="Times New Roman"/>
          <w:lang w:val="ru-RU"/>
        </w:rPr>
        <w:t>5</w:t>
      </w:r>
      <w:r>
        <w:rPr>
          <w:rFonts w:ascii="Times New Roman" w:hAnsi="Times New Roman"/>
          <w:lang w:val="ru-RU"/>
        </w:rPr>
        <w:t>.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A15712" w:rsidRDefault="00A15712" w:rsidP="00A15712">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roofErr w:type="gramEnd"/>
    </w:p>
    <w:p w:rsid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p>
    <w:p w:rsid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A15712" w:rsidRPr="00580CCF"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5.10</w:t>
      </w:r>
      <w:r w:rsidRPr="00073218">
        <w:rPr>
          <w:rFonts w:ascii="Times New Roman" w:hAnsi="Times New Roman"/>
          <w:lang w:val="ru-RU"/>
        </w:rPr>
        <w:t xml:space="preserve">. 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w:t>
      </w:r>
      <w:r w:rsidRPr="00073218">
        <w:rPr>
          <w:rFonts w:ascii="Times New Roman" w:hAnsi="Times New Roman"/>
          <w:lang w:val="ru-RU"/>
        </w:rPr>
        <w:t>, если в соответствующем Бланке заказа не предусмотрен иной срок оплаты.</w:t>
      </w:r>
    </w:p>
    <w:p w:rsidR="00A15712" w:rsidRPr="00FB0FE5"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A15712" w:rsidRPr="00BC5E9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 xml:space="preserve">5.12. </w:t>
      </w:r>
      <w:r w:rsidRPr="00073218">
        <w:rPr>
          <w:rFonts w:ascii="Times New Roman" w:hAnsi="Times New Roman"/>
          <w:lang w:val="ru-RU"/>
        </w:rPr>
        <w:t>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w:t>
      </w:r>
      <w:r w:rsidRPr="00BC5E98">
        <w:rPr>
          <w:rFonts w:ascii="Times New Roman" w:hAnsi="Times New Roman"/>
          <w:lang w:val="ru-RU"/>
        </w:rPr>
        <w:t xml:space="preserve"> </w:t>
      </w:r>
    </w:p>
    <w:p w:rsidR="00A15712" w:rsidRPr="00A15712"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w:t>
      </w:r>
      <w:r>
        <w:rPr>
          <w:rFonts w:ascii="Times New Roman" w:hAnsi="Times New Roman"/>
          <w:lang w:val="ru-RU"/>
        </w:rPr>
        <w:lastRenderedPageBreak/>
        <w:t xml:space="preserve">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должен быть подписан руководителем, действующим на основании Устава или доверенным лицом (прилагается доверенность удостоверяющее пра</w:t>
      </w:r>
      <w:r>
        <w:rPr>
          <w:rFonts w:ascii="Times New Roman" w:hAnsi="Times New Roman"/>
          <w:lang w:val="ru-RU"/>
        </w:rPr>
        <w:t>во на подписание акта сверки).</w:t>
      </w:r>
    </w:p>
    <w:p w:rsidR="00A15712" w:rsidRPr="00B57B0C" w:rsidRDefault="00A15712" w:rsidP="00A15712">
      <w:pPr>
        <w:spacing w:after="6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proofErr w:type="gramStart"/>
      <w:r w:rsidRPr="00BC5E98">
        <w:rPr>
          <w:rFonts w:ascii="Times New Roman" w:hAnsi="Times New Roman"/>
          <w:lang w:val="ru-RU"/>
        </w:rPr>
        <w:t>.</w:t>
      </w:r>
      <w:r>
        <w:rPr>
          <w:rFonts w:ascii="Times New Roman" w:hAnsi="Times New Roman"/>
          <w:lang w:val="ru-RU"/>
        </w:rPr>
        <w:t>».</w:t>
      </w:r>
      <w:proofErr w:type="gramEnd"/>
    </w:p>
    <w:p w:rsidR="00A15712" w:rsidRPr="00580CCF" w:rsidRDefault="00A15712" w:rsidP="00A15712">
      <w:pPr>
        <w:tabs>
          <w:tab w:val="left" w:pos="540"/>
        </w:tabs>
        <w:autoSpaceDE w:val="0"/>
        <w:spacing w:after="120"/>
        <w:jc w:val="both"/>
        <w:rPr>
          <w:rFonts w:ascii="Times New Roman" w:hAnsi="Times New Roman"/>
          <w:lang w:val="ru-RU"/>
        </w:rPr>
      </w:pPr>
    </w:p>
    <w:p w:rsidR="00A15712" w:rsidRPr="00073218" w:rsidRDefault="00A15712" w:rsidP="00A15712">
      <w:pPr>
        <w:tabs>
          <w:tab w:val="left" w:pos="540"/>
        </w:tabs>
        <w:autoSpaceDE w:val="0"/>
        <w:spacing w:after="120"/>
        <w:jc w:val="both"/>
        <w:rPr>
          <w:rFonts w:ascii="Times New Roman" w:hAnsi="Times New Roman"/>
          <w:highlight w:val="yellow"/>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 Заказчик гарантирует</w:t>
      </w:r>
      <w:r>
        <w:rPr>
          <w:rFonts w:ascii="Times New Roman" w:hAnsi="Times New Roman"/>
          <w:lang w:val="ru-RU"/>
        </w:rPr>
        <w:t>,</w:t>
      </w:r>
      <w:r w:rsidRPr="00073218">
        <w:rPr>
          <w:rFonts w:ascii="Times New Roman" w:hAnsi="Times New Roman"/>
          <w:lang w:val="ru-RU"/>
        </w:rPr>
        <w:t xml:space="preserve"> что:</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.2.1. представленная Исполнителю информация соответствует действительности;</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rsidRPr="00073218">
        <w:rPr>
          <w:rFonts w:ascii="Times New Roman" w:hAnsi="Times New Roman"/>
          <w:lang w:val="ru-RU"/>
        </w:rPr>
        <w:t>занятия</w:t>
      </w:r>
      <w:proofErr w:type="gramEnd"/>
      <w:r w:rsidRPr="00073218">
        <w:rPr>
          <w:rFonts w:ascii="Times New Roman" w:hAnsi="Times New Roman"/>
          <w:lang w:val="ru-RU"/>
        </w:rPr>
        <w:t xml:space="preserve"> рекламируемым видом деятельности и/или реализации рекламируемых товаров (работ, услуг);</w:t>
      </w:r>
    </w:p>
    <w:p w:rsidR="00A15712" w:rsidRPr="00073218" w:rsidRDefault="00A15712" w:rsidP="00A15712">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6</w:t>
      </w:r>
      <w:r w:rsidRPr="00073218">
        <w:rPr>
          <w:rFonts w:ascii="Times New Roman" w:hAnsi="Times New Roman"/>
          <w:lang w:val="ru-RU"/>
        </w:rPr>
        <w:t>.2.4.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rsidRPr="00073218">
        <w:rPr>
          <w:rFonts w:ascii="Times New Roman" w:hAnsi="Times New Roman"/>
          <w:lang w:val="ru-RU"/>
        </w:rPr>
        <w:t xml:space="preserve">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A15712" w:rsidRPr="00073218" w:rsidRDefault="00A15712" w:rsidP="00A15712">
      <w:pPr>
        <w:tabs>
          <w:tab w:val="left" w:pos="540"/>
        </w:tabs>
        <w:autoSpaceDE w:val="0"/>
        <w:spacing w:after="120"/>
        <w:jc w:val="both"/>
        <w:rPr>
          <w:rFonts w:ascii="Times New Roman" w:hAnsi="Times New Roman"/>
          <w:highlight w:val="yellow"/>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A15712" w:rsidRPr="00073218" w:rsidRDefault="00A15712" w:rsidP="00A15712">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lastRenderedPageBreak/>
        <w:t>7</w:t>
      </w:r>
      <w:r w:rsidRPr="00073218">
        <w:rPr>
          <w:rFonts w:ascii="Times New Roman" w:hAnsi="Times New Roman"/>
          <w:lang w:val="ru-RU"/>
        </w:rPr>
        <w:t>.3.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.4.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Р</w:t>
      </w:r>
      <w:r w:rsidRPr="00073218">
        <w:rPr>
          <w:rFonts w:ascii="Times New Roman" w:hAnsi="Times New Roman"/>
          <w:lang w:val="ru-RU"/>
        </w:rPr>
        <w:t xml:space="preserve">азмещению </w:t>
      </w:r>
      <w:r>
        <w:rPr>
          <w:rFonts w:ascii="Times New Roman" w:hAnsi="Times New Roman"/>
          <w:lang w:val="ru-RU"/>
        </w:rPr>
        <w:t>рекламы</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.6.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w:t>
      </w:r>
      <w:proofErr w:type="gramEnd"/>
      <w:r w:rsidRPr="00073218">
        <w:rPr>
          <w:rFonts w:ascii="Times New Roman" w:hAnsi="Times New Roman"/>
          <w:lang w:val="ru-RU"/>
        </w:rPr>
        <w:t xml:space="preserve">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.7. </w:t>
      </w:r>
      <w:proofErr w:type="gramStart"/>
      <w:r w:rsidRPr="00073218">
        <w:rPr>
          <w:rFonts w:ascii="Times New Roman" w:hAnsi="Times New Roman"/>
          <w:lang w:val="ru-RU"/>
        </w:rPr>
        <w:t xml:space="preserve">В случае если </w:t>
      </w:r>
      <w:r>
        <w:rPr>
          <w:rFonts w:ascii="Times New Roman" w:hAnsi="Times New Roman"/>
          <w:lang w:val="ru-RU"/>
        </w:rPr>
        <w:t>Р</w:t>
      </w:r>
      <w:r w:rsidRPr="00073218">
        <w:rPr>
          <w:rFonts w:ascii="Times New Roman" w:hAnsi="Times New Roman"/>
          <w:lang w:val="ru-RU"/>
        </w:rPr>
        <w:t xml:space="preserve">азмещение </w:t>
      </w:r>
      <w:r>
        <w:rPr>
          <w:rFonts w:ascii="Times New Roman" w:hAnsi="Times New Roman"/>
          <w:lang w:val="ru-RU"/>
        </w:rPr>
        <w:t>рекламы</w:t>
      </w:r>
      <w:r w:rsidRPr="00073218">
        <w:rPr>
          <w:rFonts w:ascii="Times New Roman" w:hAnsi="Times New Roman"/>
          <w:lang w:val="ru-RU"/>
        </w:rPr>
        <w:t xml:space="preserve">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w:t>
      </w:r>
      <w:proofErr w:type="gramEnd"/>
      <w:r w:rsidRPr="00073218">
        <w:rPr>
          <w:rFonts w:ascii="Times New Roman" w:hAnsi="Times New Roman"/>
          <w:lang w:val="ru-RU"/>
        </w:rPr>
        <w:t xml:space="preserve">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w:t>
      </w:r>
      <w:r>
        <w:rPr>
          <w:rFonts w:ascii="Times New Roman" w:hAnsi="Times New Roman"/>
          <w:lang w:val="ru-RU"/>
        </w:rPr>
        <w:t>Р</w:t>
      </w:r>
      <w:r w:rsidRPr="00073218">
        <w:rPr>
          <w:rFonts w:ascii="Times New Roman" w:hAnsi="Times New Roman"/>
          <w:lang w:val="ru-RU"/>
        </w:rPr>
        <w:t>азмещени</w:t>
      </w:r>
      <w:r>
        <w:rPr>
          <w:rFonts w:ascii="Times New Roman" w:hAnsi="Times New Roman"/>
          <w:lang w:val="ru-RU"/>
        </w:rPr>
        <w:t>я</w:t>
      </w:r>
      <w:r w:rsidRPr="00073218">
        <w:rPr>
          <w:rFonts w:ascii="Times New Roman" w:hAnsi="Times New Roman"/>
          <w:lang w:val="ru-RU"/>
        </w:rPr>
        <w:t xml:space="preserve"> </w:t>
      </w:r>
      <w:r>
        <w:rPr>
          <w:rFonts w:ascii="Times New Roman" w:hAnsi="Times New Roman"/>
          <w:lang w:val="ru-RU"/>
        </w:rPr>
        <w:t>рекламы</w:t>
      </w:r>
      <w:r w:rsidRPr="00073218">
        <w:rPr>
          <w:rFonts w:ascii="Times New Roman" w:hAnsi="Times New Roman"/>
          <w:lang w:val="ru-RU"/>
        </w:rPr>
        <w:t>.</w:t>
      </w:r>
    </w:p>
    <w:p w:rsidR="00A15712" w:rsidRPr="00073218" w:rsidRDefault="00A15712" w:rsidP="00A15712">
      <w:pPr>
        <w:tabs>
          <w:tab w:val="left" w:pos="540"/>
        </w:tabs>
        <w:autoSpaceDE w:val="0"/>
        <w:spacing w:after="120"/>
        <w:jc w:val="center"/>
        <w:rPr>
          <w:rFonts w:ascii="Times New Roman" w:hAnsi="Times New Roman"/>
          <w:b/>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w:t>
      </w:r>
      <w:r w:rsidRPr="00073218">
        <w:rPr>
          <w:rFonts w:ascii="Times New Roman" w:hAnsi="Times New Roman"/>
          <w:lang w:val="ru-RU"/>
        </w:rPr>
        <w:lastRenderedPageBreak/>
        <w:t xml:space="preserve">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A15712" w:rsidRPr="00073218" w:rsidRDefault="00A15712" w:rsidP="00A15712">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A15712" w:rsidRPr="00073218" w:rsidRDefault="00A15712" w:rsidP="00A15712">
      <w:pPr>
        <w:tabs>
          <w:tab w:val="left" w:pos="540"/>
        </w:tabs>
        <w:autoSpaceDE w:val="0"/>
        <w:spacing w:after="120"/>
        <w:jc w:val="both"/>
        <w:rPr>
          <w:rFonts w:ascii="Times New Roman" w:hAnsi="Times New Roman"/>
          <w:highlight w:val="yellow"/>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A15712" w:rsidRPr="00073218" w:rsidRDefault="00A15712" w:rsidP="00A15712">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A15712" w:rsidRPr="00073218" w:rsidRDefault="00A15712" w:rsidP="00A15712">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A15712" w:rsidRPr="00073218" w:rsidRDefault="00A15712" w:rsidP="00A15712">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A15712" w:rsidRPr="00073218" w:rsidRDefault="00A15712" w:rsidP="00A15712">
      <w:pPr>
        <w:jc w:val="both"/>
        <w:rPr>
          <w:rFonts w:ascii="Times New Roman" w:hAnsi="Times New Roman"/>
          <w:lang w:val="ru-RU"/>
        </w:rPr>
      </w:pPr>
    </w:p>
    <w:p w:rsidR="00A15712" w:rsidRPr="00073218" w:rsidRDefault="00A15712" w:rsidP="00A15712">
      <w:pPr>
        <w:jc w:val="both"/>
        <w:rPr>
          <w:rFonts w:ascii="Times New Roman" w:hAnsi="Times New Roman"/>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A15712"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Настоящий Договор вступает в силу с момента его подписания Сторонами и действует бессрочно.</w:t>
      </w:r>
    </w:p>
    <w:p w:rsidR="00A15712" w:rsidRPr="00A15712"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A15712" w:rsidRDefault="00A15712" w:rsidP="00A15712">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 xml:space="preserve"> путем подписания </w:t>
      </w:r>
      <w:r>
        <w:rPr>
          <w:rFonts w:ascii="Times New Roman" w:hAnsi="Times New Roman"/>
          <w:lang w:val="ru-RU"/>
        </w:rPr>
        <w:t>дополнительного соглашения, а в отношении изменения условий Бланка заказа – путем подписания заменяющего его Бланка заказа в новой редакции</w:t>
      </w:r>
      <w:r w:rsidRPr="00073218">
        <w:rPr>
          <w:rFonts w:ascii="Times New Roman" w:hAnsi="Times New Roman"/>
          <w:lang w:val="ru-RU"/>
        </w:rPr>
        <w:t>.</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w:t>
      </w:r>
      <w:r w:rsidRPr="00580CCF">
        <w:rPr>
          <w:rFonts w:ascii="Times New Roman" w:hAnsi="Times New Roman"/>
          <w:lang w:val="ru-RU"/>
        </w:rPr>
        <w:t>.</w:t>
      </w:r>
      <w:r>
        <w:rPr>
          <w:rFonts w:ascii="Times New Roman" w:hAnsi="Times New Roman"/>
          <w:lang w:val="ru-RU"/>
        </w:rPr>
        <w:t xml:space="preserve"> По инициативе Исполнителя, когда это прямо предусмотрено настоящим Договором, путем направления Заказчику уведомления</w:t>
      </w:r>
      <w:r w:rsidRPr="00073218">
        <w:rPr>
          <w:rFonts w:ascii="Times New Roman" w:hAnsi="Times New Roman"/>
          <w:lang w:val="ru-RU"/>
        </w:rPr>
        <w:t xml:space="preserve"> </w:t>
      </w:r>
      <w:r>
        <w:rPr>
          <w:rFonts w:ascii="Times New Roman" w:hAnsi="Times New Roman"/>
          <w:lang w:val="ru-RU"/>
        </w:rPr>
        <w:t>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r w:rsidRPr="00073218">
        <w:rPr>
          <w:rFonts w:ascii="Times New Roman" w:hAnsi="Times New Roman"/>
          <w:lang w:val="ru-RU"/>
        </w:rPr>
        <w:t xml:space="preserve">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w:t>
      </w:r>
      <w:proofErr w:type="gramStart"/>
      <w:r w:rsidRPr="00073218">
        <w:rPr>
          <w:rFonts w:ascii="Times New Roman" w:hAnsi="Times New Roman"/>
          <w:lang w:val="ru-RU"/>
        </w:rPr>
        <w:t>последний</w:t>
      </w:r>
      <w:proofErr w:type="gramEnd"/>
      <w:r w:rsidRPr="00073218">
        <w:rPr>
          <w:rFonts w:ascii="Times New Roman" w:hAnsi="Times New Roman"/>
          <w:lang w:val="ru-RU"/>
        </w:rPr>
        <w:t xml:space="preserve">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или</w:t>
      </w:r>
      <w:r w:rsidRPr="00073218">
        <w:rPr>
          <w:rFonts w:ascii="Times New Roman" w:hAnsi="Times New Roman"/>
          <w:lang w:val="ru-RU"/>
        </w:rPr>
        <w:t xml:space="preserve"> несвоевременного предоставления Рекламных материалов 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A15712" w:rsidRPr="00073218" w:rsidRDefault="00A15712" w:rsidP="00A15712">
      <w:pPr>
        <w:tabs>
          <w:tab w:val="left" w:pos="540"/>
          <w:tab w:val="left" w:pos="1404"/>
        </w:tabs>
        <w:autoSpaceDE w:val="0"/>
        <w:spacing w:before="120"/>
        <w:jc w:val="both"/>
        <w:rPr>
          <w:rFonts w:ascii="Times New Roman" w:hAnsi="Times New Roman"/>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w:t>
      </w:r>
      <w:r w:rsidRPr="00073218">
        <w:rPr>
          <w:rFonts w:ascii="Times New Roman" w:hAnsi="Times New Roman"/>
          <w:lang w:val="ru-RU"/>
        </w:rPr>
        <w:t>.4. </w:t>
      </w:r>
      <w:r>
        <w:rPr>
          <w:rFonts w:ascii="Times New Roman" w:hAnsi="Times New Roman"/>
          <w:lang w:val="ru-RU"/>
        </w:rPr>
        <w:t>Услуги по</w:t>
      </w:r>
      <w:r w:rsidRPr="00073218">
        <w:rPr>
          <w:rFonts w:ascii="Times New Roman" w:hAnsi="Times New Roman"/>
          <w:lang w:val="ru-RU"/>
        </w:rPr>
        <w:t xml:space="preserve"> Договору </w:t>
      </w:r>
      <w:r>
        <w:rPr>
          <w:rFonts w:ascii="Times New Roman" w:hAnsi="Times New Roman"/>
          <w:lang w:val="ru-RU"/>
        </w:rPr>
        <w:t>оказываются с учетом</w:t>
      </w:r>
      <w:r w:rsidRPr="00073218">
        <w:rPr>
          <w:rFonts w:ascii="Times New Roman" w:hAnsi="Times New Roman"/>
          <w:lang w:val="ru-RU"/>
        </w:rPr>
        <w:t xml:space="preserve"> </w:t>
      </w:r>
      <w:r>
        <w:rPr>
          <w:rFonts w:ascii="Times New Roman" w:hAnsi="Times New Roman"/>
          <w:lang w:val="ru-RU"/>
        </w:rPr>
        <w:t>обязательных для Сторон документов</w:t>
      </w:r>
      <w:r w:rsidRPr="00073218">
        <w:rPr>
          <w:rFonts w:ascii="Times New Roman" w:hAnsi="Times New Roman"/>
          <w:lang w:val="ru-RU"/>
        </w:rPr>
        <w:t xml:space="preserve"> в редакции, действующей на момент </w:t>
      </w:r>
      <w:r>
        <w:rPr>
          <w:rFonts w:ascii="Times New Roman" w:hAnsi="Times New Roman"/>
          <w:lang w:val="ru-RU"/>
        </w:rPr>
        <w:t xml:space="preserve">подписания относящегося к ним Бланка заказа.  </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A15712" w:rsidRPr="00073218" w:rsidRDefault="00A15712" w:rsidP="00A15712">
      <w:pPr>
        <w:tabs>
          <w:tab w:val="left" w:pos="540"/>
        </w:tabs>
        <w:autoSpaceDE w:val="0"/>
        <w:spacing w:after="120"/>
        <w:jc w:val="both"/>
        <w:rPr>
          <w:rFonts w:ascii="Times New Roman" w:hAnsi="Times New Roman"/>
          <w:highlight w:val="yellow"/>
          <w:lang w:val="ru-RU"/>
        </w:rPr>
      </w:pPr>
    </w:p>
    <w:p w:rsidR="00A15712" w:rsidRPr="00073218" w:rsidRDefault="00A15712" w:rsidP="00A15712">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A15712" w:rsidRDefault="00A15712" w:rsidP="00A15712">
      <w:pPr>
        <w:autoSpaceDE w:val="0"/>
        <w:jc w:val="both"/>
        <w:outlineLvl w:val="1"/>
        <w:rPr>
          <w:rFonts w:ascii="Times New Roman" w:hAnsi="Times New Roman"/>
          <w:lang w:val="ru-RU" w:eastAsia="ru-RU" w:bidi="ar-SA"/>
        </w:rPr>
      </w:pPr>
      <w:r w:rsidRPr="00073218">
        <w:rPr>
          <w:rFonts w:ascii="Times New Roman" w:hAnsi="Times New Roman"/>
          <w:lang w:val="ru-RU"/>
        </w:rPr>
        <w:t>1</w:t>
      </w:r>
      <w:r>
        <w:rPr>
          <w:rFonts w:ascii="Times New Roman" w:hAnsi="Times New Roman"/>
          <w:lang w:val="ru-RU"/>
        </w:rPr>
        <w:t>2</w:t>
      </w:r>
      <w:r w:rsidRPr="00073218">
        <w:rPr>
          <w:rFonts w:ascii="Times New Roman" w:hAnsi="Times New Roman"/>
          <w:lang w:val="ru-RU"/>
        </w:rPr>
        <w:t>.1. </w:t>
      </w:r>
      <w:proofErr w:type="gramStart"/>
      <w:r>
        <w:rPr>
          <w:rFonts w:ascii="Times New Roman" w:hAnsi="Times New Roman"/>
          <w:lang w:val="ru-RU"/>
        </w:rPr>
        <w:t xml:space="preserve">Заключая настоящий Договор, Заказчик </w:t>
      </w:r>
      <w:r>
        <w:rPr>
          <w:rFonts w:ascii="Times New Roman" w:hAnsi="Times New Roman"/>
          <w:lang w:val="ru-RU" w:eastAsia="ru-RU" w:bidi="ar-SA"/>
        </w:rPr>
        <w:t>свободно, своей волей и в своем интересе</w:t>
      </w:r>
      <w:r w:rsidRPr="00F23F55">
        <w:rPr>
          <w:rFonts w:ascii="Times New Roman" w:hAnsi="Times New Roman"/>
          <w:lang w:val="ru-RU"/>
        </w:rPr>
        <w:t xml:space="preserve"> </w:t>
      </w:r>
      <w:r>
        <w:rPr>
          <w:rFonts w:ascii="Times New Roman" w:hAnsi="Times New Roman"/>
          <w:lang w:val="ru-RU"/>
        </w:rPr>
        <w:t xml:space="preserve">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w:t>
      </w:r>
      <w:r>
        <w:rPr>
          <w:rFonts w:ascii="Times New Roman" w:hAnsi="Times New Roman"/>
          <w:lang w:val="ru-RU" w:eastAsia="ru-RU" w:bidi="ar-SA"/>
        </w:rPr>
        <w:t>любое действие (операцию) или совокупность действий (операций), совершаемых с использованием средств автоматизации или без использования таких</w:t>
      </w:r>
      <w:proofErr w:type="gramEnd"/>
      <w:r>
        <w:rPr>
          <w:rFonts w:ascii="Times New Roman" w:hAnsi="Times New Roman"/>
          <w:lang w:val="ru-RU" w:eastAsia="ru-RU" w:bidi="ar-SA"/>
        </w:rPr>
        <w:t xml:space="preserve"> </w:t>
      </w:r>
      <w:r>
        <w:rPr>
          <w:rFonts w:ascii="Times New Roman" w:hAnsi="Times New Roman"/>
          <w:lang w:val="ru-RU" w:eastAsia="ru-RU" w:bidi="ar-SA"/>
        </w:rPr>
        <w:lastRenderedPageBreak/>
        <w:t xml:space="preserve">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w:t>
      </w:r>
      <w:proofErr w:type="gramStart"/>
      <w:r>
        <w:rPr>
          <w:rFonts w:ascii="Times New Roman" w:hAnsi="Times New Roman"/>
          <w:lang w:val="ru-RU" w:eastAsia="ru-RU" w:bidi="ar-SA"/>
        </w:rPr>
        <w:t>данных</w:t>
      </w:r>
      <w:proofErr w:type="gramEnd"/>
      <w:r>
        <w:rPr>
          <w:rFonts w:ascii="Times New Roman" w:hAnsi="Times New Roman"/>
          <w:lang w:val="ru-RU" w:eastAsia="ru-RU" w:bidi="ar-SA"/>
        </w:rPr>
        <w:t xml:space="preserve"> как в составе таких Справочников организаций, так и отдельно, в сочетании с рекламой или без такового.</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12.2.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 xml:space="preserve">адресам. </w:t>
      </w:r>
      <w:proofErr w:type="gramStart"/>
      <w:r w:rsidRPr="00073218">
        <w:rPr>
          <w:rFonts w:ascii="Times New Roman" w:hAnsi="Times New Roman"/>
          <w:lang w:val="ru-RU"/>
        </w:rPr>
        <w:t>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 электронной почты.</w:t>
      </w:r>
      <w:proofErr w:type="gramEnd"/>
    </w:p>
    <w:p w:rsidR="00A15712" w:rsidRPr="002549E3" w:rsidRDefault="00A15712" w:rsidP="00A15712">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A15712" w:rsidRPr="004D0394" w:rsidRDefault="00A15712" w:rsidP="00A15712">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A15712" w:rsidRDefault="00A15712" w:rsidP="00A15712">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A15712" w:rsidRPr="00073218" w:rsidRDefault="00A15712" w:rsidP="00A15712">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sidRPr="00A15712">
        <w:rPr>
          <w:rFonts w:ascii="Times New Roman" w:hAnsi="Times New Roman"/>
          <w:lang w:val="ru-RU"/>
        </w:rPr>
        <w:t>6</w:t>
      </w:r>
      <w:r w:rsidRPr="00073218">
        <w:rPr>
          <w:rFonts w:ascii="Times New Roman" w:hAnsi="Times New Roman"/>
          <w:lang w:val="ru-RU"/>
        </w:rPr>
        <w:t>. 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450411" w:rsidRPr="00A15712" w:rsidRDefault="00A15712" w:rsidP="0045041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A15712">
        <w:rPr>
          <w:rFonts w:ascii="Times New Roman" w:hAnsi="Times New Roman"/>
          <w:lang w:val="ru-RU"/>
        </w:rPr>
        <w:t>7</w:t>
      </w:r>
      <w:r>
        <w:rPr>
          <w:rFonts w:ascii="Times New Roman" w:hAnsi="Times New Roman"/>
          <w:lang w:val="ru-RU"/>
        </w:rPr>
        <w:t>. Договор составлен в двух экземплярах, имеющих равную юридическую силу, по одному для каждой из Сторон.</w:t>
      </w:r>
    </w:p>
    <w:p w:rsidR="00B56EF2" w:rsidRPr="00A15712" w:rsidRDefault="00B56EF2">
      <w:pPr>
        <w:widowControl/>
        <w:autoSpaceDN/>
        <w:adjustRightInd/>
        <w:spacing w:after="200" w:line="276" w:lineRule="auto"/>
        <w:rPr>
          <w:rFonts w:ascii="Times New Roman" w:hAnsi="Times New Roman" w:cs="Times New Roman"/>
          <w:b/>
          <w:bCs/>
        </w:rPr>
      </w:pPr>
      <w:r w:rsidRPr="00DB3135">
        <w:rPr>
          <w:rFonts w:ascii="Times New Roman" w:hAnsi="Times New Roman" w:cs="Times New Roman"/>
          <w:b/>
          <w:bCs/>
          <w:lang w:val="ru-RU"/>
        </w:rPr>
        <w:br w:type="page"/>
      </w:r>
      <w:bookmarkStart w:id="0" w:name="_GoBack"/>
      <w:bookmarkEnd w:id="0"/>
    </w:p>
    <w:p w:rsidR="00DE710C" w:rsidRPr="00DB3135" w:rsidRDefault="00DE710C" w:rsidP="007E253D">
      <w:pPr>
        <w:tabs>
          <w:tab w:val="left" w:pos="540"/>
          <w:tab w:val="left" w:pos="1404"/>
        </w:tabs>
        <w:autoSpaceDE w:val="0"/>
        <w:spacing w:before="120"/>
        <w:jc w:val="center"/>
        <w:rPr>
          <w:rFonts w:ascii="Times New Roman" w:hAnsi="Times New Roman" w:cs="Times New Roman"/>
          <w:b/>
          <w:bCs/>
          <w:lang w:val="ru-RU"/>
        </w:rPr>
      </w:pPr>
      <w:r w:rsidRPr="00DB3135">
        <w:rPr>
          <w:rFonts w:ascii="Times New Roman" w:hAnsi="Times New Roman" w:cs="Times New Roman"/>
          <w:b/>
          <w:bCs/>
          <w:lang w:val="ru-RU"/>
        </w:rPr>
        <w:lastRenderedPageBreak/>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A15712">
        <w:tc>
          <w:tcPr>
            <w:tcW w:w="4960"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Исполнитель:</w:t>
            </w:r>
          </w:p>
          <w:p w:rsidR="00B56EF2" w:rsidRPr="00DB3135" w:rsidRDefault="00741A32"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B3135">
                  <w:rPr>
                    <w:b/>
                    <w:sz w:val="24"/>
                  </w:rPr>
                  <w:t>исполнитель</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B3135">
                  <w:rPr>
                    <w:rFonts w:ascii="Times New Roman" w:hAnsi="Times New Roman" w:cs="Times New Roman"/>
                    <w:b/>
                    <w:lang w:val="ru-RU"/>
                  </w:rPr>
                  <w:t>1111</w:t>
                </w:r>
              </w:sdtContent>
            </w:sdt>
            <w:r w:rsidRPr="00DB313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B3135">
                  <w:rPr>
                    <w:rFonts w:ascii="Times New Roman" w:hAnsi="Times New Roman" w:cs="Times New Roman"/>
                    <w:b/>
                    <w:lang w:val="ru-RU"/>
                  </w:rPr>
                  <w:t>222</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B3135">
                  <w:rPr>
                    <w:rFonts w:ascii="Times New Roman" w:hAnsi="Times New Roman" w:cs="Times New Roman"/>
                    <w:b/>
                    <w:lang w:val="ru-RU"/>
                  </w:rPr>
                  <w:t>улица Ленина</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DB3135">
                  <w:rPr>
                    <w:rFonts w:ascii="Times New Roman" w:hAnsi="Times New Roman" w:cs="Times New Roman"/>
                    <w:b/>
                    <w:lang w:val="ru-RU"/>
                  </w:rPr>
                  <w:t xml:space="preserve">р/с к/с </w:t>
                </w:r>
                <w:proofErr w:type="spellStart"/>
                <w:r w:rsidRPr="00DB3135">
                  <w:rPr>
                    <w:rFonts w:ascii="Times New Roman" w:hAnsi="Times New Roman" w:cs="Times New Roman"/>
                    <w:b/>
                    <w:lang w:val="ru-RU"/>
                  </w:rPr>
                  <w:t>бик</w:t>
                </w:r>
                <w:proofErr w:type="spellEnd"/>
                <w:r w:rsidRPr="00DB3135">
                  <w:rPr>
                    <w:rFonts w:ascii="Times New Roman" w:hAnsi="Times New Roman" w:cs="Times New Roman"/>
                    <w:b/>
                    <w:lang w:val="ru-RU"/>
                  </w:rPr>
                  <w:t xml:space="preserve"> банк</w:t>
                </w:r>
              </w:sdtContent>
            </w:sdt>
            <w:r w:rsidRPr="00DB3135">
              <w:rPr>
                <w:rFonts w:ascii="Times New Roman" w:hAnsi="Times New Roman" w:cs="Times New Roman"/>
                <w:lang w:val="ru-RU"/>
              </w:rPr>
              <w:t xml:space="preserve"> </w:t>
            </w:r>
          </w:p>
          <w:p w:rsidR="00DE710C" w:rsidRPr="00DB3135" w:rsidRDefault="00B56EF2" w:rsidP="00B56EF2">
            <w:pPr>
              <w:autoSpaceDE w:val="0"/>
              <w:rPr>
                <w:rFonts w:ascii="Times New Roman" w:hAnsi="Times New Roman" w:cs="Times New Roman"/>
                <w:lang w:val="ru-RU" w:eastAsia="ru-RU" w:bidi="ar-SA"/>
              </w:rPr>
            </w:pPr>
            <w:r w:rsidRPr="00DB3135">
              <w:rPr>
                <w:rFonts w:ascii="Times New Roman" w:hAnsi="Times New Roman" w:cs="Times New Roman"/>
                <w:lang w:val="ru-RU" w:eastAsia="ru-RU" w:bidi="ar-SA"/>
              </w:rPr>
              <w:t xml:space="preserve"> </w:t>
            </w:r>
            <w:r w:rsidR="00CA723E"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CA723E"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741A32"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1" w:name="OrderJP"/>
            <w:r w:rsidRPr="00DB3135">
              <w:rPr>
                <w:bCs/>
                <w:sz w:val="24"/>
              </w:rPr>
              <w:t xml:space="preserve"> </w:t>
            </w:r>
            <w:bookmarkEnd w:id="1"/>
            <w:r w:rsidRPr="00DB3135">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B3135">
                  <w:rPr>
                    <w:b/>
                  </w:rPr>
                  <w:t xml:space="preserve">р/с к/с </w:t>
                </w:r>
                <w:proofErr w:type="spellStart"/>
                <w:r w:rsidRPr="00DB3135">
                  <w:rPr>
                    <w:b/>
                  </w:rPr>
                  <w:t>бик</w:t>
                </w:r>
                <w:proofErr w:type="spellEnd"/>
                <w:r w:rsidRPr="00DB3135">
                  <w:rPr>
                    <w:b/>
                  </w:rPr>
                  <w:t xml:space="preserve">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741A32"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CA723E"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B3135">
                  <w:rPr>
                    <w:b/>
                    <w:bCs/>
                    <w:sz w:val="20"/>
                  </w:rPr>
                  <w:t>фио</w:t>
                </w:r>
                <w:proofErr w:type="spellEnd"/>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741A32"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1"/>
      <w:footerReference w:type="default" r:id="rId12"/>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A32" w:rsidRDefault="00741A32">
      <w:r>
        <w:separator/>
      </w:r>
    </w:p>
  </w:endnote>
  <w:endnote w:type="continuationSeparator" w:id="0">
    <w:p w:rsidR="00741A32" w:rsidRDefault="0074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CA723E" w:rsidRPr="000645D6">
      <w:rPr>
        <w:rFonts w:ascii="Times New Roman" w:hAnsi="Times New Roman" w:cs="Times New Roman"/>
        <w:lang w:val="ru-RU"/>
      </w:rPr>
      <w:fldChar w:fldCharType="separate"/>
    </w:r>
    <w:r w:rsidR="00A15712">
      <w:rPr>
        <w:rFonts w:ascii="Times New Roman" w:hAnsi="Times New Roman" w:cs="Times New Roman"/>
        <w:noProof/>
        <w:lang w:val="ru-RU"/>
      </w:rPr>
      <w:t>12</w:t>
    </w:r>
    <w:r w:rsidR="00CA723E"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CA723E" w:rsidRPr="000645D6">
      <w:rPr>
        <w:rFonts w:ascii="Times New Roman" w:hAnsi="Times New Roman" w:cs="Times New Roman"/>
        <w:lang w:val="ru-RU"/>
      </w:rPr>
      <w:fldChar w:fldCharType="separate"/>
    </w:r>
    <w:r w:rsidR="00A15712">
      <w:rPr>
        <w:rFonts w:ascii="Times New Roman" w:hAnsi="Times New Roman" w:cs="Times New Roman"/>
        <w:noProof/>
        <w:lang w:val="ru-RU"/>
      </w:rPr>
      <w:t>12</w:t>
    </w:r>
    <w:r w:rsidR="00CA723E"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CA723E" w:rsidRPr="000645D6">
      <w:rPr>
        <w:rFonts w:ascii="Times New Roman" w:hAnsi="Times New Roman" w:cs="Times New Roman"/>
        <w:lang w:val="ru-RU"/>
      </w:rPr>
      <w:fldChar w:fldCharType="separate"/>
    </w:r>
    <w:r w:rsidR="00A15712">
      <w:rPr>
        <w:rFonts w:ascii="Times New Roman" w:hAnsi="Times New Roman" w:cs="Times New Roman"/>
        <w:noProof/>
        <w:lang w:val="ru-RU"/>
      </w:rPr>
      <w:t>11</w:t>
    </w:r>
    <w:r w:rsidR="00CA723E"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CA723E" w:rsidRPr="000645D6">
      <w:rPr>
        <w:rFonts w:ascii="Times New Roman" w:hAnsi="Times New Roman" w:cs="Times New Roman"/>
        <w:lang w:val="ru-RU"/>
      </w:rPr>
      <w:fldChar w:fldCharType="separate"/>
    </w:r>
    <w:r w:rsidR="00A15712">
      <w:rPr>
        <w:rFonts w:ascii="Times New Roman" w:hAnsi="Times New Roman" w:cs="Times New Roman"/>
        <w:noProof/>
        <w:lang w:val="ru-RU"/>
      </w:rPr>
      <w:t>12</w:t>
    </w:r>
    <w:r w:rsidR="00CA723E"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A32" w:rsidRDefault="00741A32">
      <w:r>
        <w:separator/>
      </w:r>
    </w:p>
  </w:footnote>
  <w:footnote w:type="continuationSeparator" w:id="0">
    <w:p w:rsidR="00741A32" w:rsidRDefault="00741A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271FB"/>
    <w:rsid w:val="00033722"/>
    <w:rsid w:val="000465C3"/>
    <w:rsid w:val="000609CD"/>
    <w:rsid w:val="000645D6"/>
    <w:rsid w:val="00075610"/>
    <w:rsid w:val="00077B7A"/>
    <w:rsid w:val="00087F4A"/>
    <w:rsid w:val="00115AE5"/>
    <w:rsid w:val="00172EE5"/>
    <w:rsid w:val="001A06F0"/>
    <w:rsid w:val="001B724C"/>
    <w:rsid w:val="001C453C"/>
    <w:rsid w:val="001C733E"/>
    <w:rsid w:val="00204E2C"/>
    <w:rsid w:val="00283E4F"/>
    <w:rsid w:val="003129E7"/>
    <w:rsid w:val="00326E8C"/>
    <w:rsid w:val="003277BF"/>
    <w:rsid w:val="003812AA"/>
    <w:rsid w:val="003C7924"/>
    <w:rsid w:val="00415895"/>
    <w:rsid w:val="00450411"/>
    <w:rsid w:val="00476AF7"/>
    <w:rsid w:val="00484470"/>
    <w:rsid w:val="00494EE7"/>
    <w:rsid w:val="004C356B"/>
    <w:rsid w:val="004D56AA"/>
    <w:rsid w:val="004E2517"/>
    <w:rsid w:val="004E42EF"/>
    <w:rsid w:val="00554DD9"/>
    <w:rsid w:val="00570245"/>
    <w:rsid w:val="00585FEE"/>
    <w:rsid w:val="005B2365"/>
    <w:rsid w:val="005C6DCB"/>
    <w:rsid w:val="005C7619"/>
    <w:rsid w:val="005E78C8"/>
    <w:rsid w:val="00615599"/>
    <w:rsid w:val="00634979"/>
    <w:rsid w:val="00650C79"/>
    <w:rsid w:val="0065552B"/>
    <w:rsid w:val="00660B15"/>
    <w:rsid w:val="00682C0B"/>
    <w:rsid w:val="006B7448"/>
    <w:rsid w:val="007348EB"/>
    <w:rsid w:val="00741A32"/>
    <w:rsid w:val="00780B23"/>
    <w:rsid w:val="00796947"/>
    <w:rsid w:val="007B50B9"/>
    <w:rsid w:val="007E253D"/>
    <w:rsid w:val="00835582"/>
    <w:rsid w:val="00881741"/>
    <w:rsid w:val="00981FB7"/>
    <w:rsid w:val="009D5A24"/>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F7736"/>
    <w:rsid w:val="00C24AB8"/>
    <w:rsid w:val="00C476C2"/>
    <w:rsid w:val="00C5063B"/>
    <w:rsid w:val="00C5377E"/>
    <w:rsid w:val="00C97F55"/>
    <w:rsid w:val="00CA723E"/>
    <w:rsid w:val="00D26B78"/>
    <w:rsid w:val="00D45748"/>
    <w:rsid w:val="00D5470D"/>
    <w:rsid w:val="00D7150D"/>
    <w:rsid w:val="00D90699"/>
    <w:rsid w:val="00DB3135"/>
    <w:rsid w:val="00DE1921"/>
    <w:rsid w:val="00DE1F8A"/>
    <w:rsid w:val="00DE710C"/>
    <w:rsid w:val="00DF13C8"/>
    <w:rsid w:val="00E13457"/>
    <w:rsid w:val="00E14F32"/>
    <w:rsid w:val="00E31857"/>
    <w:rsid w:val="00E60F79"/>
    <w:rsid w:val="00E91810"/>
    <w:rsid w:val="00E95183"/>
    <w:rsid w:val="00EA04F4"/>
    <w:rsid w:val="00F23EE1"/>
    <w:rsid w:val="00F42421"/>
    <w:rsid w:val="00F43D9D"/>
    <w:rsid w:val="00FA2D90"/>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2gis.ru/advert-rules/requiremen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lp.2gis.ru/api-rules" TargetMode="External"/><Relationship Id="rId4" Type="http://schemas.openxmlformats.org/officeDocument/2006/relationships/settings" Target="settings.xml"/><Relationship Id="rId9" Type="http://schemas.openxmlformats.org/officeDocument/2006/relationships/hyperlink" Target="http://www.2gis.ru/our-firm/pri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96468"/>
    <w:rsid w:val="000A477F"/>
    <w:rsid w:val="003138A3"/>
    <w:rsid w:val="003E1D86"/>
    <w:rsid w:val="004D4365"/>
    <w:rsid w:val="006B6C06"/>
    <w:rsid w:val="00837C02"/>
    <w:rsid w:val="00871823"/>
    <w:rsid w:val="009431E3"/>
    <w:rsid w:val="009E1786"/>
    <w:rsid w:val="00A76C88"/>
    <w:rsid w:val="00AB6EF3"/>
    <w:rsid w:val="00B07DB3"/>
    <w:rsid w:val="00C20F19"/>
    <w:rsid w:val="00D909BE"/>
    <w:rsid w:val="00DE1E37"/>
    <w:rsid w:val="00E37E88"/>
    <w:rsid w:val="00FA7CCB"/>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7CCB"/>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C7C43-69BA-46B7-ACD1-10A45E2E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5347</Words>
  <Characters>30480</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27</cp:revision>
  <dcterms:created xsi:type="dcterms:W3CDTF">2011-06-28T04:49:00Z</dcterms:created>
  <dcterms:modified xsi:type="dcterms:W3CDTF">2013-02-12T09:22:00Z</dcterms:modified>
</cp:coreProperties>
</file>