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10C" w:rsidRPr="002E5765" w:rsidRDefault="00DE710C" w:rsidP="007E253D">
      <w:pPr>
        <w:spacing w:before="120"/>
        <w:jc w:val="center"/>
        <w:rPr>
          <w:rFonts w:ascii="Times New Roman" w:hAnsi="Times New Roman" w:cs="Times New Roman"/>
          <w:lang w:val="ru-RU"/>
        </w:rPr>
      </w:pPr>
      <w:r w:rsidRPr="002E5765">
        <w:rPr>
          <w:rFonts w:ascii="Times New Roman" w:hAnsi="Times New Roman" w:cs="Times New Roman"/>
          <w:lang w:val="ru-RU"/>
        </w:rPr>
        <w:t>ДОГОВОР №</w:t>
      </w:r>
      <w:r w:rsidR="006B7448" w:rsidRPr="002E5765">
        <w:rPr>
          <w:rFonts w:ascii="Times New Roman" w:hAnsi="Times New Roman" w:cs="Times New Roman"/>
        </w:rPr>
        <w:t xml:space="preserve"> </w:t>
      </w:r>
      <w:r w:rsidR="00D16B35" w:rsidRPr="002E5765">
        <w:rPr>
          <w:rFonts w:ascii="Times New Roman" w:hAnsi="Times New Roman" w:cs="Times New Roman"/>
          <w:lang w:val="ru-RU"/>
        </w:rPr>
        <w:fldChar w:fldCharType="begin"/>
      </w:r>
      <w:r w:rsidRPr="002E5765">
        <w:rPr>
          <w:rFonts w:ascii="Times New Roman" w:hAnsi="Times New Roman" w:cs="Times New Roman"/>
          <w:lang w:val="ru-RU"/>
        </w:rPr>
        <w:instrText>DOCVARIABLE Name</w:instrText>
      </w:r>
      <w:r w:rsidR="00D16B35" w:rsidRPr="002E576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2E5765">
            <w:rPr>
              <w:rFonts w:ascii="Times New Roman" w:hAnsi="Times New Roman" w:cs="Times New Roman"/>
              <w:b/>
            </w:rPr>
            <w:t>xxx</w:t>
          </w:r>
        </w:sdtContent>
      </w:sdt>
    </w:p>
    <w:p w:rsidR="00DE710C" w:rsidRPr="002E576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2E5765">
        <w:tc>
          <w:tcPr>
            <w:tcW w:w="5121" w:type="dxa"/>
            <w:tcBorders>
              <w:top w:val="nil"/>
              <w:left w:val="nil"/>
              <w:bottom w:val="nil"/>
              <w:right w:val="nil"/>
            </w:tcBorders>
          </w:tcPr>
          <w:p w:rsidR="00DE710C" w:rsidRPr="002E5765" w:rsidRDefault="00A62E14"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8D6EC6346BEB40C98E4EEEC554855F5D"/>
                </w:placeholder>
                <w:text/>
              </w:sdtPr>
              <w:sdtEndPr/>
              <w:sdtContent>
                <w:proofErr w:type="spellStart"/>
                <w:r w:rsidR="005F3DD2" w:rsidRPr="002E5765">
                  <w:rPr>
                    <w:rFonts w:ascii="Times New Roman" w:hAnsi="Times New Roman" w:cs="Times New Roman"/>
                    <w:b/>
                  </w:rPr>
                  <w:t>Дата</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подписания</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договора</w:t>
                </w:r>
                <w:proofErr w:type="spellEnd"/>
              </w:sdtContent>
            </w:sdt>
            <w:r w:rsidR="005F3DD2" w:rsidRPr="002E5765">
              <w:rPr>
                <w:rFonts w:ascii="Times New Roman" w:hAnsi="Times New Roman" w:cs="Times New Roman"/>
                <w:b/>
                <w:lang w:val="ru-RU"/>
              </w:rPr>
              <w:t xml:space="preserve"> г</w:t>
            </w:r>
            <w:r w:rsidR="005F3DD2" w:rsidRPr="002E5765">
              <w:rPr>
                <w:rFonts w:ascii="Times New Roman" w:hAnsi="Times New Roman" w:cs="Times New Roman"/>
                <w:lang w:val="ru-RU"/>
              </w:rPr>
              <w:t>.</w:t>
            </w:r>
            <w:r w:rsidR="00D16B35"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Date</w:instrText>
            </w:r>
            <w:r w:rsidR="00D16B35" w:rsidRPr="002E576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2E5765" w:rsidRDefault="00DE710C" w:rsidP="00172EE5">
            <w:pPr>
              <w:spacing w:before="120" w:line="276" w:lineRule="auto"/>
              <w:jc w:val="right"/>
              <w:rPr>
                <w:rFonts w:ascii="Times New Roman" w:hAnsi="Times New Roman" w:cs="Times New Roman"/>
                <w:b/>
                <w:lang w:val="ru-RU"/>
              </w:rPr>
            </w:pPr>
            <w:r w:rsidRPr="002E5765">
              <w:rPr>
                <w:rFonts w:ascii="Times New Roman" w:hAnsi="Times New Roman" w:cs="Times New Roman"/>
                <w:b/>
                <w:lang w:val="ru-RU"/>
              </w:rPr>
              <w:t xml:space="preserve">г. </w:t>
            </w:r>
            <w:r w:rsidR="00D16B35" w:rsidRPr="002E5765">
              <w:rPr>
                <w:rFonts w:ascii="Times New Roman" w:hAnsi="Times New Roman" w:cs="Times New Roman"/>
                <w:b/>
                <w:lang w:val="ru-RU"/>
              </w:rPr>
              <w:fldChar w:fldCharType="begin"/>
            </w:r>
            <w:r w:rsidRPr="002E5765">
              <w:rPr>
                <w:rFonts w:ascii="Times New Roman" w:hAnsi="Times New Roman" w:cs="Times New Roman"/>
                <w:b/>
                <w:lang w:val="ru-RU"/>
              </w:rPr>
              <w:instrText>DOCVARIABLE City</w:instrText>
            </w:r>
            <w:r w:rsidR="00D16B35" w:rsidRPr="002E576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2E5765">
                  <w:rPr>
                    <w:rStyle w:val="af2"/>
                    <w:rFonts w:ascii="Times New Roman" w:hAnsi="Times New Roman" w:cs="Times New Roman"/>
                    <w:b/>
                    <w:color w:val="auto"/>
                    <w:lang w:val="ru-RU"/>
                  </w:rPr>
                  <w:t>нск</w:t>
                </w:r>
              </w:sdtContent>
            </w:sdt>
          </w:p>
        </w:tc>
      </w:tr>
    </w:tbl>
    <w:p w:rsidR="00DE710C" w:rsidRPr="002E5765" w:rsidRDefault="00D16B35" w:rsidP="007E253D">
      <w:pPr>
        <w:spacing w:before="120"/>
        <w:jc w:val="both"/>
        <w:rPr>
          <w:rFonts w:ascii="Times New Roman" w:hAnsi="Times New Roman" w:cs="Times New Roman"/>
          <w:lang w:val="ru-RU"/>
        </w:rPr>
      </w:pPr>
      <w:r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OrgName</w:instrText>
      </w:r>
      <w:r w:rsidRPr="002E5765">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EndPr/>
        <w:sdtContent>
          <w:r w:rsidR="009F7A51" w:rsidRPr="002E5765">
            <w:rPr>
              <w:rFonts w:ascii="Times New Roman" w:hAnsi="Times New Roman" w:cs="Times New Roman"/>
              <w:b/>
              <w:lang w:val="ru-RU"/>
            </w:rPr>
            <w:t>2 ГИС</w:t>
          </w:r>
        </w:sdtContent>
      </w:sdt>
      <w:r w:rsidR="00DE710C" w:rsidRPr="002E5765">
        <w:rPr>
          <w:rFonts w:ascii="Times New Roman" w:hAnsi="Times New Roman" w:cs="Times New Roman"/>
          <w:lang w:val="ru-RU"/>
        </w:rPr>
        <w:t>, именуемое в дальнейшем «Исполнитель»,</w:t>
      </w:r>
      <w:r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OrgFace</w:instrText>
      </w:r>
      <w:r w:rsidRPr="002E5765">
        <w:rPr>
          <w:rFonts w:ascii="Times New Roman" w:hAnsi="Times New Roman" w:cs="Times New Roman"/>
          <w:lang w:val="ru-RU"/>
        </w:rPr>
        <w:fldChar w:fldCharType="end"/>
      </w:r>
      <w:r w:rsidR="00033722" w:rsidRPr="002E5765">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0752593"/>
          <w:placeholder>
            <w:docPart w:val="DefaultPlaceholder_22675703"/>
          </w:placeholder>
          <w:text/>
        </w:sdtPr>
        <w:sdtEndPr/>
        <w:sdtContent>
          <w:r w:rsidR="009F7A51" w:rsidRPr="002E5765">
            <w:rPr>
              <w:rFonts w:ascii="Times New Roman" w:hAnsi="Times New Roman" w:cs="Times New Roman"/>
              <w:b/>
              <w:lang w:val="ru-RU"/>
            </w:rPr>
            <w:t>директора</w:t>
          </w:r>
        </w:sdtContent>
      </w:sdt>
      <w:r w:rsidR="00AD527E" w:rsidRPr="002E5765">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10752621"/>
          <w:placeholder>
            <w:docPart w:val="356CB584C106419E9A963C568FC4FBEA"/>
          </w:placeholder>
          <w:showingPlcHdr/>
          <w:text/>
        </w:sdtPr>
        <w:sdtEndPr/>
        <w:sdtContent>
          <w:r w:rsidR="009F7A51" w:rsidRPr="002E5765">
            <w:rPr>
              <w:rFonts w:ascii="Times New Roman" w:hAnsi="Times New Roman" w:cs="Times New Roman"/>
              <w:b/>
              <w:lang w:val="ru-RU"/>
            </w:rPr>
            <w:t>Петрова</w:t>
          </w:r>
        </w:sdtContent>
      </w:sdt>
      <w:r w:rsidR="00033722" w:rsidRPr="002E5765">
        <w:rPr>
          <w:rFonts w:ascii="Times New Roman" w:hAnsi="Times New Roman" w:cs="Times New Roman"/>
          <w:lang w:val="ru-RU"/>
        </w:rPr>
        <w:t xml:space="preserve">, </w:t>
      </w:r>
      <w:r w:rsidR="00DE710C" w:rsidRPr="002E5765">
        <w:rPr>
          <w:rFonts w:ascii="Times New Roman" w:hAnsi="Times New Roman" w:cs="Times New Roman"/>
          <w:lang w:val="ru-RU"/>
        </w:rPr>
        <w:t xml:space="preserve">действующего на основании </w:t>
      </w:r>
      <w:r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OrgObligation</w:instrText>
      </w:r>
      <w:r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EndPr/>
        <w:sdtContent>
          <w:r w:rsidR="009F7A51" w:rsidRPr="002E5765">
            <w:rPr>
              <w:rFonts w:ascii="Times New Roman" w:hAnsi="Times New Roman" w:cs="Times New Roman"/>
              <w:b/>
              <w:lang w:val="ru-RU"/>
            </w:rPr>
            <w:t>устава</w:t>
          </w:r>
        </w:sdtContent>
      </w:sdt>
      <w:r w:rsidR="00DE710C" w:rsidRPr="002E5765">
        <w:rPr>
          <w:rFonts w:ascii="Times New Roman" w:hAnsi="Times New Roman" w:cs="Times New Roman"/>
          <w:lang w:val="ru-RU"/>
        </w:rPr>
        <w:t>, с одной стороны, и</w:t>
      </w:r>
      <w:r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ClientName</w:instrText>
      </w:r>
      <w:r w:rsidRPr="002E5765">
        <w:rPr>
          <w:rFonts w:ascii="Times New Roman" w:hAnsi="Times New Roman" w:cs="Times New Roman"/>
          <w:lang w:val="ru-RU"/>
        </w:rPr>
        <w:fldChar w:fldCharType="end"/>
      </w:r>
      <w:r w:rsidR="0037304F" w:rsidRPr="002E5765">
        <w:rPr>
          <w:bCs/>
          <w:sz w:val="18"/>
          <w:szCs w:val="18"/>
          <w:lang w:val="ru-RU"/>
        </w:rPr>
        <w:t xml:space="preserve"> </w:t>
      </w:r>
      <w:r w:rsidRPr="002E5765">
        <w:rPr>
          <w:rFonts w:ascii="Times New Roman" w:hAnsi="Times New Roman" w:cs="Times New Roman"/>
          <w:lang w:val="ru-RU"/>
        </w:rPr>
        <w:fldChar w:fldCharType="begin"/>
      </w:r>
      <w:r w:rsidR="0037304F" w:rsidRPr="002E5765">
        <w:rPr>
          <w:rFonts w:ascii="Times New Roman" w:hAnsi="Times New Roman" w:cs="Times New Roman"/>
          <w:lang w:val="ru-RU"/>
        </w:rPr>
        <w:instrText>DOCVARIABLE ClientName</w:instrText>
      </w:r>
      <w:r w:rsidRPr="002E5765">
        <w:rPr>
          <w:rFonts w:ascii="Times New Roman" w:hAnsi="Times New Roman" w:cs="Times New Roman"/>
          <w:lang w:val="ru-RU"/>
        </w:rPr>
        <w:fldChar w:fldCharType="end"/>
      </w:r>
      <w:r w:rsidR="0037304F" w:rsidRPr="002E5765">
        <w:rPr>
          <w:rFonts w:ascii="Times New Roman" w:hAnsi="Times New Roman" w:cs="Times New Roman"/>
          <w:lang w:val="ru-RU"/>
        </w:rPr>
        <w:t>граждани</w:t>
      </w:r>
      <w:proofErr w:type="gramStart"/>
      <w:r w:rsidR="0037304F" w:rsidRPr="002E5765">
        <w:rPr>
          <w:rFonts w:ascii="Times New Roman" w:hAnsi="Times New Roman" w:cs="Times New Roman"/>
          <w:lang w:val="ru-RU"/>
        </w:rPr>
        <w:t>н(</w:t>
      </w:r>
      <w:proofErr w:type="gramEnd"/>
      <w:r w:rsidR="0037304F" w:rsidRPr="002E5765">
        <w:rPr>
          <w:rFonts w:ascii="Times New Roman" w:hAnsi="Times New Roman" w:cs="Times New Roman"/>
          <w:lang w:val="ru-RU"/>
        </w:rPr>
        <w:t xml:space="preserve">ка) </w:t>
      </w:r>
      <w:sdt>
        <w:sdtPr>
          <w:rPr>
            <w:rFonts w:ascii="Times New Roman" w:hAnsi="Times New Roman" w:cs="Times New Roman"/>
            <w:b/>
            <w:lang w:val="ru-RU"/>
          </w:rPr>
          <w:alias w:val="LegalPerson.LegalName"/>
          <w:tag w:val="LegalPerson.LegalName"/>
          <w:id w:val="243397253"/>
          <w:placeholder>
            <w:docPart w:val="4B029C41D98045A8BDEE6C4FDFCE52BF"/>
          </w:placeholder>
          <w:text/>
        </w:sdtPr>
        <w:sdtEndPr/>
        <w:sdtContent>
          <w:r w:rsidR="0037304F" w:rsidRPr="002E5765">
            <w:rPr>
              <w:rFonts w:ascii="Times New Roman" w:hAnsi="Times New Roman" w:cs="Times New Roman"/>
              <w:b/>
              <w:lang w:val="ru-RU"/>
            </w:rPr>
            <w:t>ФИО гражданина</w:t>
          </w:r>
        </w:sdtContent>
      </w:sdt>
      <w:sdt>
        <w:sdtPr>
          <w:rPr>
            <w:rFonts w:ascii="Times New Roman" w:hAnsi="Times New Roman" w:cs="Times New Roman"/>
            <w:lang w:val="ru-RU"/>
          </w:rPr>
          <w:alias w:val="OperatesOnTheBasisInGenitive"/>
          <w:tag w:val="OperatesOnTheBasisInGenitive"/>
          <w:id w:val="10752658"/>
          <w:placeholder>
            <w:docPart w:val="BE775B5C4DFF4807B474A46F1317F0B2"/>
          </w:placeholder>
          <w:showingPlcHdr/>
          <w:text/>
        </w:sdtPr>
        <w:sdtEndPr/>
        <w:sdtContent>
          <w:r w:rsidR="001B6305" w:rsidRPr="003060A7">
            <w:rPr>
              <w:rFonts w:ascii="Times New Roman" w:hAnsi="Times New Roman" w:cs="Times New Roman"/>
              <w:lang w:val="ru-RU"/>
            </w:rPr>
            <w:t>устава</w:t>
          </w:r>
        </w:sdtContent>
      </w:sdt>
      <w:r w:rsidR="0037304F" w:rsidRPr="002E5765">
        <w:rPr>
          <w:rFonts w:ascii="Times New Roman" w:hAnsi="Times New Roman" w:cs="Times New Roman"/>
          <w:lang w:val="ru-RU"/>
        </w:rPr>
        <w:t>, именуемый(</w:t>
      </w:r>
      <w:proofErr w:type="spellStart"/>
      <w:r w:rsidR="0037304F" w:rsidRPr="002E5765">
        <w:rPr>
          <w:rFonts w:ascii="Times New Roman" w:hAnsi="Times New Roman" w:cs="Times New Roman"/>
          <w:lang w:val="ru-RU"/>
        </w:rPr>
        <w:t>ая</w:t>
      </w:r>
      <w:proofErr w:type="spellEnd"/>
      <w:r w:rsidR="0037304F" w:rsidRPr="002E5765">
        <w:rPr>
          <w:rFonts w:ascii="Times New Roman" w:hAnsi="Times New Roman" w:cs="Times New Roman"/>
          <w:lang w:val="ru-RU"/>
        </w:rPr>
        <w:t>) в дальнейшем «Заказчик»</w:t>
      </w:r>
      <w:r w:rsidR="00DE710C" w:rsidRPr="002E5765">
        <w:rPr>
          <w:rFonts w:ascii="Times New Roman" w:hAnsi="Times New Roman" w:cs="Times New Roman"/>
          <w:lang w:val="ru-RU"/>
        </w:rPr>
        <w:t>, при совместном упоминании именуемые «Стороны», заключили настоящий договор (далее по тексту – «Договор»), о нижеследующем.</w:t>
      </w:r>
    </w:p>
    <w:p w:rsidR="00FB7173" w:rsidRPr="00712245" w:rsidRDefault="00FB7173" w:rsidP="00FB7173">
      <w:pPr>
        <w:tabs>
          <w:tab w:val="left" w:pos="504"/>
          <w:tab w:val="left" w:pos="1404"/>
        </w:tabs>
        <w:autoSpaceDE w:val="0"/>
        <w:spacing w:after="120"/>
        <w:jc w:val="center"/>
        <w:rPr>
          <w:rFonts w:ascii="Times New Roman" w:hAnsi="Times New Roman"/>
          <w:b/>
          <w:bCs/>
          <w:lang w:val="ru-RU"/>
        </w:rPr>
      </w:pPr>
      <w:r w:rsidRPr="00073218">
        <w:rPr>
          <w:rFonts w:ascii="Times New Roman" w:hAnsi="Times New Roman"/>
          <w:b/>
          <w:bCs/>
          <w:lang w:val="ru-RU"/>
        </w:rPr>
        <w:t xml:space="preserve">1.  </w:t>
      </w:r>
      <w:r w:rsidRPr="00712245">
        <w:rPr>
          <w:rFonts w:ascii="Times New Roman" w:hAnsi="Times New Roman"/>
          <w:b/>
          <w:bCs/>
          <w:lang w:val="ru-RU"/>
        </w:rPr>
        <w:t>ОПРЕДЕЛЕНИЯ И ТЕРМИНЫ</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1.1.  В целях настоящего документа нижеприведенные термины используются в следующем значении: </w:t>
      </w:r>
    </w:p>
    <w:p w:rsidR="00FB7173" w:rsidRPr="009233C7" w:rsidRDefault="00FB7173" w:rsidP="00FB7173">
      <w:pPr>
        <w:pStyle w:val="NormalWeb1"/>
        <w:tabs>
          <w:tab w:val="left" w:pos="504"/>
          <w:tab w:val="left" w:pos="540"/>
        </w:tabs>
        <w:spacing w:after="120"/>
        <w:jc w:val="both"/>
        <w:rPr>
          <w:lang w:val="ru-RU"/>
        </w:rPr>
      </w:pPr>
      <w:r w:rsidRPr="00A85371">
        <w:rPr>
          <w:lang w:val="ru-RU"/>
        </w:rPr>
        <w:t>а)</w:t>
      </w:r>
      <w:r>
        <w:rPr>
          <w:b/>
          <w:lang w:val="ru-RU"/>
        </w:rPr>
        <w:t xml:space="preserve"> </w:t>
      </w:r>
      <w:r w:rsidRPr="00865E60">
        <w:rPr>
          <w:b/>
          <w:lang w:val="ru-RU"/>
        </w:rPr>
        <w:t>Веб-приложени</w:t>
      </w:r>
      <w:r>
        <w:rPr>
          <w:b/>
          <w:lang w:val="ru-RU"/>
        </w:rPr>
        <w:t>е</w:t>
      </w:r>
      <w:r>
        <w:rPr>
          <w:lang w:val="ru-RU"/>
        </w:rPr>
        <w:t xml:space="preserve">  - </w:t>
      </w:r>
      <w:r w:rsidRPr="00CE0A72">
        <w:rPr>
          <w:lang w:val="ru-RU"/>
        </w:rPr>
        <w:t>установленная на абонентском устройстве Потребителя</w:t>
      </w:r>
      <w:r>
        <w:rPr>
          <w:lang w:val="ru-RU"/>
        </w:rPr>
        <w:t xml:space="preserve"> программа для ЭВМ (включая программу для мобильных устройств), с помощью которой Продукты 2ГИС показываются и/или представляются в иной форме к сведению</w:t>
      </w:r>
      <w:r w:rsidRPr="00D20641">
        <w:rPr>
          <w:lang w:val="ru-RU"/>
        </w:rPr>
        <w:t xml:space="preserve"> </w:t>
      </w:r>
      <w:r>
        <w:rPr>
          <w:lang w:val="ru-RU"/>
        </w:rPr>
        <w:t xml:space="preserve">Потребителей с использованием сервисов </w:t>
      </w:r>
      <w:r>
        <w:t>API</w:t>
      </w:r>
      <w:r>
        <w:rPr>
          <w:lang w:val="ru-RU"/>
        </w:rPr>
        <w:t xml:space="preserve"> Справочники 2ГИС.</w:t>
      </w:r>
    </w:p>
    <w:p w:rsidR="00FB7173" w:rsidRPr="00A85371" w:rsidRDefault="00FB7173" w:rsidP="00FB7173">
      <w:pPr>
        <w:tabs>
          <w:tab w:val="left" w:pos="540"/>
        </w:tabs>
        <w:autoSpaceDE w:val="0"/>
        <w:spacing w:after="120"/>
        <w:jc w:val="both"/>
        <w:rPr>
          <w:rFonts w:ascii="Times New Roman" w:hAnsi="Times New Roman"/>
          <w:b/>
          <w:lang w:val="ru-RU" w:eastAsia="ru-RU" w:bidi="ar-SA"/>
        </w:rPr>
      </w:pPr>
      <w:r w:rsidRPr="00A602E9">
        <w:rPr>
          <w:rFonts w:ascii="Times New Roman" w:hAnsi="Times New Roman"/>
          <w:lang w:val="ru-RU"/>
        </w:rPr>
        <w:t>б)</w:t>
      </w:r>
      <w:r>
        <w:rPr>
          <w:rFonts w:ascii="Times New Roman" w:hAnsi="Times New Roman"/>
          <w:b/>
          <w:lang w:val="ru-RU"/>
        </w:rPr>
        <w:t xml:space="preserve"> </w:t>
      </w:r>
      <w:r w:rsidRPr="007A33CF">
        <w:rPr>
          <w:rFonts w:ascii="Times New Roman" w:hAnsi="Times New Roman"/>
          <w:b/>
          <w:lang w:val="ru-RU"/>
        </w:rPr>
        <w:t>Данные статистики</w:t>
      </w:r>
      <w:r w:rsidRPr="007A33CF">
        <w:rPr>
          <w:rFonts w:ascii="Times New Roman" w:hAnsi="Times New Roman"/>
          <w:lang w:val="ru-RU"/>
        </w:rPr>
        <w:t xml:space="preserve"> – данные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Справочники 2ГИС</w:t>
      </w:r>
      <w:r w:rsidRPr="007A33CF">
        <w:rPr>
          <w:rFonts w:ascii="Times New Roman" w:hAnsi="Times New Roman"/>
          <w:lang w:val="ru-RU"/>
        </w:rPr>
        <w:t xml:space="preserve">, которые в том числе могут содержать в зависимости от назначения системы учета  сведения о количестве Показов, стоимости рекламных услуг и иные сведения, относящиеся к Размещению рекламы </w:t>
      </w:r>
      <w:r>
        <w:rPr>
          <w:rFonts w:ascii="Times New Roman" w:hAnsi="Times New Roman"/>
          <w:lang w:val="ru-RU"/>
        </w:rPr>
        <w:t xml:space="preserve">на </w:t>
      </w:r>
      <w:proofErr w:type="gramStart"/>
      <w:r>
        <w:rPr>
          <w:rFonts w:ascii="Times New Roman" w:hAnsi="Times New Roman"/>
          <w:lang w:val="ru-RU"/>
        </w:rPr>
        <w:t>Интернет-площадках</w:t>
      </w:r>
      <w:proofErr w:type="gramEnd"/>
      <w:r>
        <w:rPr>
          <w:rFonts w:ascii="Times New Roman" w:hAnsi="Times New Roman"/>
          <w:lang w:val="ru-RU"/>
        </w:rPr>
        <w:t xml:space="preserve"> и/или в Веб-приложениях</w:t>
      </w:r>
      <w:r w:rsidRPr="007A33CF">
        <w:rPr>
          <w:rFonts w:ascii="Times New Roman" w:hAnsi="Times New Roman"/>
          <w:lang w:val="ru-RU"/>
        </w:rPr>
        <w:t>.</w:t>
      </w:r>
      <w:r w:rsidRPr="009D5EA6">
        <w:rPr>
          <w:rFonts w:ascii="Times New Roman" w:hAnsi="Times New Roman"/>
          <w:b/>
          <w:lang w:val="ru-RU" w:eastAsia="ru-RU" w:bidi="ar-SA"/>
        </w:rPr>
        <w:t xml:space="preserve"> </w:t>
      </w:r>
    </w:p>
    <w:p w:rsidR="00FB7173" w:rsidRPr="009D5EA6" w:rsidRDefault="00FB7173" w:rsidP="00FB7173">
      <w:pPr>
        <w:tabs>
          <w:tab w:val="left" w:pos="540"/>
        </w:tabs>
        <w:autoSpaceDE w:val="0"/>
        <w:spacing w:after="120"/>
        <w:jc w:val="both"/>
        <w:rPr>
          <w:rFonts w:ascii="Times New Roman" w:hAnsi="Times New Roman"/>
          <w:lang w:val="ru-RU"/>
        </w:rPr>
      </w:pPr>
      <w:r w:rsidRPr="00A602E9">
        <w:rPr>
          <w:rFonts w:ascii="Times New Roman" w:hAnsi="Times New Roman"/>
          <w:lang w:val="ru-RU" w:eastAsia="ru-RU" w:bidi="ar-SA"/>
        </w:rPr>
        <w:t>в)</w:t>
      </w:r>
      <w:r>
        <w:rPr>
          <w:rFonts w:ascii="Times New Roman" w:hAnsi="Times New Roman"/>
          <w:b/>
          <w:lang w:val="ru-RU" w:eastAsia="ru-RU" w:bidi="ar-SA"/>
        </w:rPr>
        <w:t xml:space="preserve"> Интернет-площадка  – </w:t>
      </w:r>
      <w:r w:rsidRPr="00A86C33">
        <w:rPr>
          <w:rFonts w:ascii="Times New Roman" w:hAnsi="Times New Roman"/>
          <w:lang w:val="ru-RU" w:eastAsia="ru-RU" w:bidi="ar-SA"/>
        </w:rPr>
        <w:t>интернет-сайт</w:t>
      </w:r>
      <w:r>
        <w:rPr>
          <w:rFonts w:ascii="Times New Roman" w:hAnsi="Times New Roman"/>
          <w:lang w:val="ru-RU" w:eastAsia="ru-RU" w:bidi="ar-SA"/>
        </w:rPr>
        <w:t>, размещенный по определенному сетевому адресу,  на котором до сведения</w:t>
      </w:r>
      <w:r w:rsidRPr="00D20641">
        <w:rPr>
          <w:rFonts w:ascii="Times New Roman" w:hAnsi="Times New Roman"/>
          <w:lang w:val="ru-RU" w:eastAsia="ru-RU" w:bidi="ar-SA"/>
        </w:rPr>
        <w:t xml:space="preserve"> </w:t>
      </w:r>
      <w:r>
        <w:rPr>
          <w:rFonts w:ascii="Times New Roman" w:hAnsi="Times New Roman"/>
          <w:lang w:val="ru-RU" w:eastAsia="ru-RU" w:bidi="ar-SA"/>
        </w:rPr>
        <w:t xml:space="preserve">Потребителей доводятся Продукты 2ГИС, полученные с использованием </w:t>
      </w:r>
      <w:r w:rsidRPr="00FE7B0E">
        <w:rPr>
          <w:rFonts w:ascii="Times New Roman" w:hAnsi="Times New Roman"/>
          <w:lang w:val="ru-RU" w:eastAsia="ru-RU" w:bidi="ar-SA"/>
        </w:rPr>
        <w:t>сервисов API Справочники 2ГИС</w:t>
      </w:r>
      <w:r>
        <w:rPr>
          <w:rFonts w:ascii="Times New Roman" w:hAnsi="Times New Roman"/>
          <w:lang w:val="ru-RU" w:eastAsia="ru-RU" w:bidi="ar-SA"/>
        </w:rPr>
        <w:t>.</w:t>
      </w:r>
    </w:p>
    <w:p w:rsidR="00FB7173" w:rsidRPr="00A602E9" w:rsidRDefault="00FB7173" w:rsidP="00FB7173">
      <w:pPr>
        <w:tabs>
          <w:tab w:val="left" w:pos="540"/>
        </w:tabs>
        <w:autoSpaceDE w:val="0"/>
        <w:spacing w:after="120"/>
        <w:jc w:val="both"/>
        <w:rPr>
          <w:rFonts w:ascii="Times New Roman" w:hAnsi="Times New Roman"/>
          <w:lang w:val="ru-RU"/>
        </w:rPr>
      </w:pPr>
      <w:r w:rsidRPr="00A602E9">
        <w:rPr>
          <w:rFonts w:ascii="Times New Roman" w:hAnsi="Times New Roman"/>
          <w:lang w:val="ru-RU"/>
        </w:rPr>
        <w:t>г) Отчетный период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FB7173" w:rsidRDefault="00FB7173" w:rsidP="00FB7173">
      <w:pPr>
        <w:spacing w:after="120"/>
        <w:rPr>
          <w:rFonts w:ascii="Times New Roman" w:hAnsi="Times New Roman"/>
          <w:b/>
          <w:lang w:val="ru-RU" w:eastAsia="ru-RU" w:bidi="ar-SA"/>
        </w:rPr>
      </w:pPr>
      <w:r>
        <w:rPr>
          <w:rFonts w:ascii="Times New Roman" w:hAnsi="Times New Roman"/>
          <w:lang w:val="ru-RU" w:eastAsia="ru-RU" w:bidi="ar-SA"/>
        </w:rPr>
        <w:t>д</w:t>
      </w:r>
      <w:r w:rsidRPr="00101BE6">
        <w:rPr>
          <w:rFonts w:ascii="Times New Roman" w:hAnsi="Times New Roman"/>
          <w:lang w:val="ru-RU" w:eastAsia="ru-RU" w:bidi="ar-SA"/>
        </w:rPr>
        <w:t>)</w:t>
      </w:r>
      <w:r>
        <w:rPr>
          <w:rFonts w:ascii="Times New Roman" w:hAnsi="Times New Roman"/>
          <w:b/>
          <w:lang w:val="ru-RU" w:eastAsia="ru-RU" w:bidi="ar-SA"/>
        </w:rPr>
        <w:t xml:space="preserve"> Потребитель</w:t>
      </w:r>
      <w:r>
        <w:rPr>
          <w:rFonts w:ascii="Times New Roman" w:hAnsi="Times New Roman"/>
          <w:lang w:val="ru-RU" w:eastAsia="ru-RU" w:bidi="ar-SA"/>
        </w:rPr>
        <w:t xml:space="preserve"> – любое лицо, использующее Приложение по функциональному назначению.</w:t>
      </w:r>
    </w:p>
    <w:p w:rsidR="00FB7173" w:rsidRDefault="00FB7173" w:rsidP="00FB7173">
      <w:pPr>
        <w:spacing w:after="120"/>
        <w:rPr>
          <w:rFonts w:ascii="Times New Roman" w:hAnsi="Times New Roman"/>
          <w:lang w:val="ru-RU"/>
        </w:rPr>
      </w:pPr>
      <w:r>
        <w:rPr>
          <w:rFonts w:ascii="Times New Roman" w:hAnsi="Times New Roman"/>
          <w:lang w:val="ru-RU"/>
        </w:rPr>
        <w:t>е</w:t>
      </w:r>
      <w:r w:rsidRPr="005414B8">
        <w:rPr>
          <w:rFonts w:ascii="Times New Roman" w:hAnsi="Times New Roman"/>
          <w:b/>
          <w:lang w:val="ru-RU"/>
        </w:rPr>
        <w:t>) Показ</w:t>
      </w:r>
      <w:r w:rsidRPr="005414B8">
        <w:rPr>
          <w:rFonts w:ascii="Times New Roman" w:hAnsi="Times New Roman"/>
          <w:lang w:val="ru-RU"/>
        </w:rPr>
        <w:t xml:space="preserve"> </w:t>
      </w:r>
      <w:r>
        <w:rPr>
          <w:rFonts w:ascii="Times New Roman" w:hAnsi="Times New Roman"/>
          <w:lang w:val="ru-RU"/>
        </w:rPr>
        <w:t xml:space="preserve"> в зависимости от способа Размещения рекламы означает:</w:t>
      </w:r>
    </w:p>
    <w:p w:rsidR="00FB7173" w:rsidRPr="009D5EA6" w:rsidRDefault="00FB7173" w:rsidP="00FB7173">
      <w:pPr>
        <w:spacing w:after="120"/>
        <w:rPr>
          <w:rFonts w:ascii="Times New Roman" w:hAnsi="Times New Roman"/>
          <w:lang w:val="ru-RU"/>
        </w:rPr>
      </w:pPr>
      <w:r>
        <w:rPr>
          <w:rFonts w:ascii="Times New Roman" w:hAnsi="Times New Roman"/>
          <w:lang w:val="ru-RU"/>
        </w:rPr>
        <w:t xml:space="preserve">- для размещения </w:t>
      </w:r>
      <w:proofErr w:type="spellStart"/>
      <w:r>
        <w:rPr>
          <w:rFonts w:ascii="Times New Roman" w:hAnsi="Times New Roman"/>
          <w:lang w:val="ru-RU"/>
        </w:rPr>
        <w:t>медийной</w:t>
      </w:r>
      <w:proofErr w:type="spellEnd"/>
      <w:r>
        <w:rPr>
          <w:rFonts w:ascii="Times New Roman" w:hAnsi="Times New Roman"/>
          <w:lang w:val="ru-RU"/>
        </w:rPr>
        <w:t xml:space="preserve"> </w:t>
      </w:r>
      <w:r w:rsidRPr="009D5EA6">
        <w:rPr>
          <w:rFonts w:ascii="Times New Roman" w:hAnsi="Times New Roman"/>
          <w:lang w:val="ru-RU"/>
        </w:rPr>
        <w:t xml:space="preserve">рекламы - отображение Рекламного материала на Рекламном месте на </w:t>
      </w:r>
      <w:proofErr w:type="gramStart"/>
      <w:r w:rsidRPr="009D5EA6">
        <w:rPr>
          <w:rFonts w:ascii="Times New Roman" w:hAnsi="Times New Roman"/>
          <w:lang w:val="ru-RU"/>
        </w:rPr>
        <w:t>Интернет-площадке</w:t>
      </w:r>
      <w:proofErr w:type="gramEnd"/>
      <w:r w:rsidRPr="009D5EA6">
        <w:rPr>
          <w:rFonts w:ascii="Times New Roman" w:hAnsi="Times New Roman"/>
          <w:lang w:val="ru-RU"/>
        </w:rPr>
        <w:t>;</w:t>
      </w:r>
    </w:p>
    <w:p w:rsidR="00FB7173" w:rsidRPr="007A33CF" w:rsidRDefault="00FB7173" w:rsidP="00FB7173">
      <w:pPr>
        <w:spacing w:after="120"/>
        <w:rPr>
          <w:rFonts w:ascii="Times New Roman" w:hAnsi="Times New Roman"/>
          <w:lang w:val="ru-RU" w:eastAsia="ru-RU" w:bidi="ar-SA"/>
        </w:rPr>
      </w:pPr>
      <w:r>
        <w:rPr>
          <w:rFonts w:ascii="Times New Roman" w:hAnsi="Times New Roman"/>
          <w:lang w:val="ru-RU"/>
        </w:rPr>
        <w:t>-</w:t>
      </w:r>
      <w:r w:rsidRPr="005414B8">
        <w:rPr>
          <w:rFonts w:ascii="Times New Roman" w:hAnsi="Times New Roman"/>
          <w:lang w:val="ru-RU"/>
        </w:rPr>
        <w:t xml:space="preserve"> </w:t>
      </w:r>
      <w:r>
        <w:rPr>
          <w:rFonts w:ascii="Times New Roman" w:hAnsi="Times New Roman"/>
          <w:lang w:val="ru-RU"/>
        </w:rPr>
        <w:t xml:space="preserve">для Размещения рекламы с использованием Сервиса </w:t>
      </w:r>
      <w:r>
        <w:rPr>
          <w:rFonts w:ascii="Times New Roman" w:hAnsi="Times New Roman"/>
        </w:rPr>
        <w:t>API</w:t>
      </w:r>
      <w:r>
        <w:rPr>
          <w:rFonts w:ascii="Times New Roman" w:hAnsi="Times New Roman"/>
          <w:lang w:val="ru-RU"/>
        </w:rPr>
        <w:t xml:space="preserve"> Справочник 2ГИС - </w:t>
      </w:r>
      <w:r w:rsidRPr="005414B8">
        <w:rPr>
          <w:rFonts w:ascii="Times New Roman" w:hAnsi="Times New Roman"/>
          <w:lang w:val="ru-RU"/>
        </w:rPr>
        <w:t xml:space="preserve">отображение Страницы Профиля Заказчика </w:t>
      </w:r>
      <w:r>
        <w:rPr>
          <w:rFonts w:ascii="Times New Roman" w:hAnsi="Times New Roman"/>
          <w:lang w:val="ru-RU"/>
        </w:rPr>
        <w:t xml:space="preserve">на </w:t>
      </w:r>
      <w:proofErr w:type="gramStart"/>
      <w:r>
        <w:rPr>
          <w:rFonts w:ascii="Times New Roman" w:hAnsi="Times New Roman"/>
          <w:lang w:val="ru-RU"/>
        </w:rPr>
        <w:t>Интернет-площадке</w:t>
      </w:r>
      <w:proofErr w:type="gramEnd"/>
      <w:r>
        <w:rPr>
          <w:rFonts w:ascii="Times New Roman" w:hAnsi="Times New Roman"/>
          <w:lang w:val="ru-RU"/>
        </w:rPr>
        <w:t xml:space="preserve"> или в Веб-приложении</w:t>
      </w:r>
      <w:r w:rsidRPr="005414B8">
        <w:rPr>
          <w:rFonts w:ascii="Times New Roman" w:hAnsi="Times New Roman"/>
          <w:lang w:val="ru-RU"/>
        </w:rPr>
        <w:t xml:space="preserve"> </w:t>
      </w:r>
      <w:r>
        <w:rPr>
          <w:rFonts w:ascii="Times New Roman" w:hAnsi="Times New Roman"/>
          <w:lang w:val="ru-RU"/>
        </w:rPr>
        <w:t>в соответствии с логикой сервиса</w:t>
      </w:r>
      <w:r w:rsidRPr="005414B8">
        <w:rPr>
          <w:rFonts w:ascii="Times New Roman" w:hAnsi="Times New Roman"/>
          <w:lang w:val="ru-RU"/>
        </w:rPr>
        <w:t>.</w:t>
      </w:r>
    </w:p>
    <w:p w:rsidR="00FB7173" w:rsidRPr="00D20641" w:rsidRDefault="00FB7173" w:rsidP="00FB7173">
      <w:pPr>
        <w:spacing w:after="120"/>
        <w:rPr>
          <w:rFonts w:ascii="Times New Roman" w:hAnsi="Times New Roman"/>
          <w:lang w:val="ru-RU" w:eastAsia="ru-RU" w:bidi="ar-SA"/>
        </w:rPr>
      </w:pPr>
      <w:r>
        <w:rPr>
          <w:rFonts w:ascii="Times New Roman" w:hAnsi="Times New Roman"/>
          <w:lang w:val="ru-RU" w:eastAsia="ru-RU" w:bidi="ar-SA"/>
        </w:rPr>
        <w:t>ж</w:t>
      </w:r>
      <w:r w:rsidRPr="00101BE6">
        <w:rPr>
          <w:rFonts w:ascii="Times New Roman" w:hAnsi="Times New Roman"/>
          <w:lang w:val="ru-RU" w:eastAsia="ru-RU" w:bidi="ar-SA"/>
        </w:rPr>
        <w:t>)</w:t>
      </w:r>
      <w:r>
        <w:rPr>
          <w:rFonts w:ascii="Times New Roman" w:hAnsi="Times New Roman"/>
          <w:b/>
          <w:lang w:val="ru-RU" w:eastAsia="ru-RU" w:bidi="ar-SA"/>
        </w:rPr>
        <w:t xml:space="preserve"> </w:t>
      </w:r>
      <w:r w:rsidRPr="00D20641">
        <w:rPr>
          <w:rFonts w:ascii="Times New Roman" w:hAnsi="Times New Roman"/>
          <w:b/>
          <w:lang w:val="ru-RU" w:eastAsia="ru-RU" w:bidi="ar-SA"/>
        </w:rPr>
        <w:t xml:space="preserve">Приложение </w:t>
      </w:r>
      <w:r>
        <w:rPr>
          <w:rFonts w:ascii="Times New Roman" w:hAnsi="Times New Roman"/>
          <w:lang w:val="ru-RU" w:eastAsia="ru-RU" w:bidi="ar-SA"/>
        </w:rPr>
        <w:t>–</w:t>
      </w:r>
      <w:r w:rsidRPr="00D20641">
        <w:rPr>
          <w:rFonts w:ascii="Times New Roman" w:hAnsi="Times New Roman"/>
          <w:lang w:val="ru-RU" w:eastAsia="ru-RU" w:bidi="ar-SA"/>
        </w:rPr>
        <w:t xml:space="preserve"> </w:t>
      </w:r>
      <w:r>
        <w:rPr>
          <w:rFonts w:ascii="Times New Roman" w:hAnsi="Times New Roman"/>
          <w:lang w:val="ru-RU" w:eastAsia="ru-RU" w:bidi="ar-SA"/>
        </w:rPr>
        <w:t>Электронное СМИ, Интернет-площадка,</w:t>
      </w:r>
      <w:r w:rsidRPr="00D20641">
        <w:rPr>
          <w:rFonts w:ascii="Times New Roman" w:hAnsi="Times New Roman"/>
          <w:lang w:val="ru-RU" w:eastAsia="ru-RU" w:bidi="ar-SA"/>
        </w:rPr>
        <w:t xml:space="preserve"> </w:t>
      </w:r>
      <w:r>
        <w:rPr>
          <w:rFonts w:ascii="Times New Roman" w:hAnsi="Times New Roman"/>
          <w:lang w:val="ru-RU" w:eastAsia="ru-RU" w:bidi="ar-SA"/>
        </w:rPr>
        <w:t>В</w:t>
      </w:r>
      <w:r w:rsidRPr="00D20641">
        <w:rPr>
          <w:rFonts w:ascii="Times New Roman" w:hAnsi="Times New Roman"/>
          <w:lang w:val="ru-RU" w:eastAsia="ru-RU" w:bidi="ar-SA"/>
        </w:rPr>
        <w:t>еб-приложени</w:t>
      </w:r>
      <w:r>
        <w:rPr>
          <w:rFonts w:ascii="Times New Roman" w:hAnsi="Times New Roman"/>
          <w:lang w:val="ru-RU" w:eastAsia="ru-RU" w:bidi="ar-SA"/>
        </w:rPr>
        <w:t>е</w:t>
      </w:r>
      <w:r w:rsidRPr="00D20641">
        <w:rPr>
          <w:rFonts w:ascii="Times New Roman" w:hAnsi="Times New Roman"/>
          <w:lang w:val="ru-RU" w:eastAsia="ru-RU" w:bidi="ar-SA"/>
        </w:rPr>
        <w:t>,</w:t>
      </w:r>
      <w:r>
        <w:rPr>
          <w:rFonts w:ascii="Times New Roman" w:hAnsi="Times New Roman"/>
          <w:lang w:val="ru-RU" w:eastAsia="ru-RU" w:bidi="ar-SA"/>
        </w:rPr>
        <w:t xml:space="preserve"> и другое программное обеспечение,</w:t>
      </w:r>
      <w:r w:rsidRPr="00D20641">
        <w:rPr>
          <w:rFonts w:ascii="Times New Roman" w:hAnsi="Times New Roman"/>
          <w:lang w:val="ru-RU" w:eastAsia="ru-RU" w:bidi="ar-SA"/>
        </w:rPr>
        <w:t xml:space="preserve"> принадлежащие или используемые </w:t>
      </w:r>
      <w:r>
        <w:rPr>
          <w:rFonts w:ascii="Times New Roman" w:hAnsi="Times New Roman"/>
          <w:lang w:val="ru-RU" w:eastAsia="ru-RU" w:bidi="ar-SA"/>
        </w:rPr>
        <w:t>Исполнителем либо привлекаемыми им третьими лицами</w:t>
      </w:r>
      <w:r w:rsidRPr="00D20641">
        <w:rPr>
          <w:rFonts w:ascii="Times New Roman" w:hAnsi="Times New Roman"/>
          <w:lang w:val="ru-RU" w:eastAsia="ru-RU" w:bidi="ar-SA"/>
        </w:rPr>
        <w:t xml:space="preserve"> </w:t>
      </w:r>
      <w:r>
        <w:rPr>
          <w:rFonts w:ascii="Times New Roman" w:hAnsi="Times New Roman"/>
          <w:lang w:val="ru-RU" w:eastAsia="ru-RU" w:bidi="ar-SA"/>
        </w:rPr>
        <w:t>для Размещения рекламы на основе Продуктов 2ГИС</w:t>
      </w:r>
      <w:r w:rsidRPr="00D20641">
        <w:rPr>
          <w:rFonts w:ascii="Times New Roman" w:hAnsi="Times New Roman"/>
          <w:lang w:val="ru-RU" w:eastAsia="ru-RU" w:bidi="ar-SA"/>
        </w:rPr>
        <w:t>.</w:t>
      </w:r>
    </w:p>
    <w:p w:rsidR="00FB7173" w:rsidRDefault="00FB7173" w:rsidP="00FB7173">
      <w:pPr>
        <w:pStyle w:val="NormalWeb1"/>
        <w:tabs>
          <w:tab w:val="left" w:pos="504"/>
          <w:tab w:val="left" w:pos="540"/>
        </w:tabs>
        <w:spacing w:after="120"/>
        <w:jc w:val="both"/>
        <w:rPr>
          <w:b/>
          <w:lang w:val="ru-RU"/>
        </w:rPr>
      </w:pPr>
      <w:r>
        <w:rPr>
          <w:lang w:val="ru-RU"/>
        </w:rPr>
        <w:t>з</w:t>
      </w:r>
      <w:r w:rsidRPr="00101BE6">
        <w:rPr>
          <w:lang w:val="ru-RU"/>
        </w:rPr>
        <w:t>)</w:t>
      </w:r>
      <w:r>
        <w:rPr>
          <w:b/>
          <w:lang w:val="ru-RU"/>
        </w:rPr>
        <w:t xml:space="preserve"> Продукты 2ГИС – </w:t>
      </w:r>
      <w:r w:rsidRPr="00E717B7">
        <w:rPr>
          <w:lang w:val="ru-RU"/>
        </w:rPr>
        <w:t>Справочники</w:t>
      </w:r>
      <w:r>
        <w:rPr>
          <w:lang w:val="ru-RU"/>
        </w:rPr>
        <w:t xml:space="preserve">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FB7173" w:rsidRPr="009D5EA6" w:rsidRDefault="00FB7173" w:rsidP="00FB7173">
      <w:pPr>
        <w:pStyle w:val="NormalWeb1"/>
        <w:tabs>
          <w:tab w:val="left" w:pos="504"/>
          <w:tab w:val="left" w:pos="540"/>
        </w:tabs>
        <w:spacing w:after="120"/>
        <w:jc w:val="both"/>
        <w:rPr>
          <w:b/>
          <w:lang w:val="ru-RU"/>
        </w:rPr>
      </w:pPr>
      <w:r>
        <w:rPr>
          <w:lang w:val="ru-RU"/>
        </w:rPr>
        <w:t>м</w:t>
      </w:r>
      <w:r w:rsidRPr="00101BE6">
        <w:rPr>
          <w:lang w:val="ru-RU"/>
        </w:rPr>
        <w:t>)</w:t>
      </w:r>
      <w:r>
        <w:rPr>
          <w:b/>
          <w:lang w:val="ru-RU"/>
        </w:rPr>
        <w:t xml:space="preserve"> Размещение рекламы </w:t>
      </w:r>
      <w:r w:rsidRPr="00646922">
        <w:rPr>
          <w:lang w:val="ru-RU"/>
        </w:rPr>
        <w:t xml:space="preserve">– </w:t>
      </w:r>
      <w:r>
        <w:rPr>
          <w:lang w:val="ru-RU"/>
        </w:rPr>
        <w:t xml:space="preserve">отображение Рекламного материала на Рекламном месте в  Приложении, либо совершение иного </w:t>
      </w:r>
      <w:r w:rsidRPr="007C0A17">
        <w:rPr>
          <w:lang w:val="ru-RU"/>
        </w:rPr>
        <w:t>действи</w:t>
      </w:r>
      <w:r>
        <w:rPr>
          <w:lang w:val="ru-RU"/>
        </w:rPr>
        <w:t xml:space="preserve">я с информацией </w:t>
      </w:r>
      <w:r w:rsidRPr="007C0A17">
        <w:rPr>
          <w:lang w:val="ru-RU"/>
        </w:rPr>
        <w:t xml:space="preserve">из Справочника </w:t>
      </w:r>
      <w:r>
        <w:rPr>
          <w:lang w:val="ru-RU"/>
        </w:rPr>
        <w:t>организаций</w:t>
      </w:r>
      <w:r w:rsidRPr="007C0A17">
        <w:rPr>
          <w:lang w:val="ru-RU"/>
        </w:rPr>
        <w:t>, направленн</w:t>
      </w:r>
      <w:r>
        <w:rPr>
          <w:lang w:val="ru-RU"/>
        </w:rPr>
        <w:t>ого</w:t>
      </w:r>
      <w:r w:rsidRPr="007C0A17">
        <w:rPr>
          <w:lang w:val="ru-RU"/>
        </w:rPr>
        <w:t xml:space="preserve"> на привлечение к</w:t>
      </w:r>
      <w:r>
        <w:rPr>
          <w:lang w:val="ru-RU"/>
        </w:rPr>
        <w:t xml:space="preserve"> ней</w:t>
      </w:r>
      <w:r w:rsidRPr="007C0A17">
        <w:rPr>
          <w:lang w:val="ru-RU"/>
        </w:rPr>
        <w:t xml:space="preserve"> внимания, размещение или выполнение которых допускается в соответствии с </w:t>
      </w:r>
      <w:r>
        <w:rPr>
          <w:lang w:val="ru-RU"/>
        </w:rPr>
        <w:t>настоящим</w:t>
      </w:r>
      <w:r w:rsidRPr="000E49D3">
        <w:rPr>
          <w:lang w:val="ru-RU"/>
        </w:rPr>
        <w:t xml:space="preserve"> </w:t>
      </w:r>
      <w:r>
        <w:rPr>
          <w:lang w:val="ru-RU"/>
        </w:rPr>
        <w:t>Договором.</w:t>
      </w:r>
    </w:p>
    <w:p w:rsidR="00FB7173" w:rsidRPr="00073218" w:rsidRDefault="00FB7173" w:rsidP="00FB7173">
      <w:pPr>
        <w:pStyle w:val="NormalWeb1"/>
        <w:tabs>
          <w:tab w:val="left" w:pos="504"/>
          <w:tab w:val="left" w:pos="540"/>
        </w:tabs>
        <w:spacing w:after="120"/>
        <w:jc w:val="both"/>
        <w:rPr>
          <w:lang w:val="ru-RU"/>
        </w:rPr>
      </w:pPr>
      <w:r w:rsidRPr="007C4865">
        <w:rPr>
          <w:lang w:val="ru-RU"/>
        </w:rPr>
        <w:t>н)</w:t>
      </w:r>
      <w:r>
        <w:rPr>
          <w:b/>
          <w:lang w:val="ru-RU"/>
        </w:rPr>
        <w:t xml:space="preserve"> </w:t>
      </w:r>
      <w:r w:rsidRPr="00E97AC8">
        <w:rPr>
          <w:b/>
          <w:lang w:val="ru-RU"/>
        </w:rPr>
        <w:t>Рекламный материал</w:t>
      </w:r>
      <w:r>
        <w:rPr>
          <w:lang w:val="ru-RU"/>
        </w:rPr>
        <w:t xml:space="preserve"> </w:t>
      </w:r>
      <w:r w:rsidRPr="00073218">
        <w:rPr>
          <w:lang w:val="ru-RU"/>
        </w:rPr>
        <w:t>– содержащий рекламную информацию баннер, рекламная статья, комментарий и ин</w:t>
      </w:r>
      <w:r>
        <w:rPr>
          <w:lang w:val="ru-RU"/>
        </w:rPr>
        <w:t>ая</w:t>
      </w:r>
      <w:r w:rsidRPr="00073218">
        <w:rPr>
          <w:lang w:val="ru-RU"/>
        </w:rPr>
        <w:t xml:space="preserve"> реклам</w:t>
      </w:r>
      <w:r>
        <w:rPr>
          <w:lang w:val="ru-RU"/>
        </w:rPr>
        <w:t>а</w:t>
      </w:r>
      <w:r w:rsidRPr="00073218">
        <w:rPr>
          <w:lang w:val="ru-RU"/>
        </w:rPr>
        <w:t>, размещение котор</w:t>
      </w:r>
      <w:r>
        <w:rPr>
          <w:lang w:val="ru-RU"/>
        </w:rPr>
        <w:t>ой</w:t>
      </w:r>
      <w:r w:rsidRPr="00073218">
        <w:rPr>
          <w:lang w:val="ru-RU"/>
        </w:rPr>
        <w:t xml:space="preserve"> допускается в соответствии с настоящим </w:t>
      </w:r>
      <w:r>
        <w:rPr>
          <w:lang w:val="ru-RU"/>
        </w:rPr>
        <w:lastRenderedPageBreak/>
        <w:t>Договором</w:t>
      </w:r>
      <w:r w:rsidRPr="00073218">
        <w:rPr>
          <w:lang w:val="ru-RU"/>
        </w:rPr>
        <w:t xml:space="preserve"> и </w:t>
      </w:r>
      <w:r>
        <w:rPr>
          <w:lang w:val="ru-RU"/>
        </w:rPr>
        <w:t xml:space="preserve">поименованными в нем </w:t>
      </w:r>
      <w:r w:rsidRPr="00073218">
        <w:rPr>
          <w:lang w:val="ru-RU"/>
        </w:rPr>
        <w:t xml:space="preserve">обязательными </w:t>
      </w:r>
      <w:r>
        <w:rPr>
          <w:lang w:val="ru-RU"/>
        </w:rPr>
        <w:t xml:space="preserve">для Сторон </w:t>
      </w:r>
      <w:r w:rsidRPr="00073218">
        <w:rPr>
          <w:lang w:val="ru-RU"/>
        </w:rPr>
        <w:t xml:space="preserve">документами, предоставленные Заказчиком в рамках определенной Рекламной кампании для </w:t>
      </w:r>
      <w:r>
        <w:rPr>
          <w:lang w:val="ru-RU"/>
        </w:rPr>
        <w:t>размещения</w:t>
      </w:r>
      <w:r w:rsidRPr="00073218">
        <w:rPr>
          <w:lang w:val="ru-RU"/>
        </w:rPr>
        <w:t xml:space="preserve"> на условиях настоящ</w:t>
      </w:r>
      <w:r>
        <w:rPr>
          <w:lang w:val="ru-RU"/>
        </w:rPr>
        <w:t>его</w:t>
      </w:r>
      <w:r w:rsidRPr="00073218">
        <w:rPr>
          <w:lang w:val="ru-RU"/>
        </w:rPr>
        <w:t xml:space="preserve"> </w:t>
      </w:r>
      <w:r>
        <w:rPr>
          <w:lang w:val="ru-RU"/>
        </w:rPr>
        <w:t>Договора</w:t>
      </w:r>
      <w:r w:rsidRPr="00073218">
        <w:rPr>
          <w:lang w:val="ru-RU"/>
        </w:rPr>
        <w:t xml:space="preserve"> в соответствии с отдельным Бланком заказа.</w:t>
      </w:r>
    </w:p>
    <w:p w:rsidR="00FB7173" w:rsidRPr="00073218" w:rsidRDefault="00FB7173" w:rsidP="00FB7173">
      <w:pPr>
        <w:pStyle w:val="NormalWeb1"/>
        <w:tabs>
          <w:tab w:val="left" w:pos="504"/>
          <w:tab w:val="left" w:pos="540"/>
        </w:tabs>
        <w:spacing w:after="120"/>
        <w:jc w:val="both"/>
        <w:rPr>
          <w:lang w:val="ru-RU"/>
        </w:rPr>
      </w:pPr>
      <w:r w:rsidRPr="007C4865">
        <w:rPr>
          <w:lang w:val="ru-RU"/>
        </w:rPr>
        <w:t>о)</w:t>
      </w:r>
      <w:r>
        <w:rPr>
          <w:b/>
          <w:lang w:val="ru-RU"/>
        </w:rPr>
        <w:t xml:space="preserve"> </w:t>
      </w:r>
      <w:r w:rsidRPr="00E97AC8">
        <w:rPr>
          <w:b/>
          <w:lang w:val="ru-RU"/>
        </w:rPr>
        <w:t>Рекламное место</w:t>
      </w:r>
      <w:r w:rsidRPr="00073218">
        <w:rPr>
          <w:lang w:val="ru-RU"/>
        </w:rPr>
        <w:t xml:space="preserve"> - место, выделенное в графическом дизайне </w:t>
      </w:r>
      <w:r>
        <w:rPr>
          <w:lang w:val="ru-RU"/>
        </w:rPr>
        <w:t>Приложения</w:t>
      </w:r>
      <w:r w:rsidRPr="00073218">
        <w:rPr>
          <w:lang w:val="ru-RU"/>
        </w:rPr>
        <w:t xml:space="preserve"> для размещения  (отображения) Рекламных материалов.</w:t>
      </w:r>
    </w:p>
    <w:p w:rsidR="00FB7173" w:rsidRPr="00073218" w:rsidRDefault="00FB7173" w:rsidP="00FB7173">
      <w:pPr>
        <w:pStyle w:val="NormalWeb1"/>
        <w:tabs>
          <w:tab w:val="left" w:pos="504"/>
          <w:tab w:val="left" w:pos="540"/>
        </w:tabs>
        <w:spacing w:after="120"/>
        <w:jc w:val="both"/>
        <w:rPr>
          <w:lang w:val="ru-RU"/>
        </w:rPr>
      </w:pPr>
      <w:r w:rsidRPr="007C4865">
        <w:rPr>
          <w:lang w:val="ru-RU"/>
        </w:rPr>
        <w:t>п)</w:t>
      </w:r>
      <w:r>
        <w:rPr>
          <w:b/>
          <w:lang w:val="ru-RU"/>
        </w:rPr>
        <w:t xml:space="preserve"> </w:t>
      </w:r>
      <w:r w:rsidRPr="00E97AC8">
        <w:rPr>
          <w:b/>
          <w:lang w:val="ru-RU"/>
        </w:rPr>
        <w:t>Рекламная кампания</w:t>
      </w:r>
      <w:r w:rsidRPr="00073218">
        <w:rPr>
          <w:lang w:val="ru-RU"/>
        </w:rPr>
        <w:t xml:space="preserve"> – совокупность заказанных Услуг по </w:t>
      </w:r>
      <w:r>
        <w:rPr>
          <w:lang w:val="ru-RU"/>
        </w:rPr>
        <w:t>подписанным</w:t>
      </w:r>
      <w:r w:rsidRPr="00073218">
        <w:rPr>
          <w:lang w:val="ru-RU"/>
        </w:rPr>
        <w:t xml:space="preserve"> между Исполнителем и Заказчиком </w:t>
      </w:r>
      <w:r>
        <w:rPr>
          <w:lang w:val="ru-RU"/>
        </w:rPr>
        <w:t>Бланкам заказа, подлежащим исполнению</w:t>
      </w:r>
      <w:r w:rsidRPr="00073218">
        <w:rPr>
          <w:lang w:val="ru-RU"/>
        </w:rPr>
        <w:t xml:space="preserve"> в Отчетном периоде. </w:t>
      </w:r>
    </w:p>
    <w:p w:rsidR="00FB7173" w:rsidRPr="00073218" w:rsidRDefault="00FB7173" w:rsidP="00FB7173">
      <w:pPr>
        <w:pStyle w:val="NormalWeb1"/>
        <w:tabs>
          <w:tab w:val="left" w:pos="504"/>
          <w:tab w:val="left" w:pos="540"/>
        </w:tabs>
        <w:spacing w:after="120"/>
        <w:jc w:val="both"/>
        <w:rPr>
          <w:lang w:val="ru-RU"/>
        </w:rPr>
      </w:pPr>
      <w:r w:rsidRPr="007C4865">
        <w:rPr>
          <w:lang w:val="ru-RU"/>
        </w:rPr>
        <w:t>р)</w:t>
      </w:r>
      <w:r>
        <w:rPr>
          <w:b/>
          <w:lang w:val="ru-RU"/>
        </w:rPr>
        <w:t xml:space="preserve"> </w:t>
      </w:r>
      <w:r w:rsidRPr="00E97AC8">
        <w:rPr>
          <w:b/>
          <w:lang w:val="ru-RU"/>
        </w:rPr>
        <w:t>Сайт</w:t>
      </w:r>
      <w:r w:rsidRPr="00073218">
        <w:rPr>
          <w:lang w:val="ru-RU"/>
        </w:rPr>
        <w:t xml:space="preserve"> - интернет-сайты, размещенные в доменах по адресу 2gis.ru</w:t>
      </w:r>
      <w:r>
        <w:rPr>
          <w:lang w:val="ru-RU"/>
        </w:rPr>
        <w:t>,</w:t>
      </w:r>
      <w:r w:rsidRPr="00073218">
        <w:rPr>
          <w:lang w:val="ru-RU"/>
        </w:rPr>
        <w:t xml:space="preserve"> </w:t>
      </w:r>
      <w:proofErr w:type="spellStart"/>
      <w:r>
        <w:t>flamp</w:t>
      </w:r>
      <w:proofErr w:type="spellEnd"/>
      <w:r w:rsidRPr="00BA7ADF">
        <w:rPr>
          <w:lang w:val="ru-RU"/>
        </w:rPr>
        <w:t>.</w:t>
      </w:r>
      <w:proofErr w:type="spellStart"/>
      <w:r>
        <w:t>ru</w:t>
      </w:r>
      <w:proofErr w:type="spellEnd"/>
      <w:r w:rsidRPr="00073218">
        <w:rPr>
          <w:lang w:val="ru-RU"/>
        </w:rPr>
        <w:t xml:space="preserve"> и/или находящихся под</w:t>
      </w:r>
      <w:r>
        <w:rPr>
          <w:lang w:val="ru-RU"/>
        </w:rPr>
        <w:t xml:space="preserve"> их</w:t>
      </w:r>
      <w:r w:rsidRPr="00073218">
        <w:rPr>
          <w:lang w:val="ru-RU"/>
        </w:rPr>
        <w:t xml:space="preserve"> управлением.</w:t>
      </w:r>
    </w:p>
    <w:p w:rsidR="00FB7173" w:rsidRPr="00073218" w:rsidRDefault="00FB7173" w:rsidP="00FB7173">
      <w:pPr>
        <w:tabs>
          <w:tab w:val="left" w:pos="540"/>
        </w:tabs>
        <w:autoSpaceDE w:val="0"/>
        <w:spacing w:after="120"/>
        <w:jc w:val="both"/>
        <w:rPr>
          <w:rFonts w:ascii="Times New Roman" w:hAnsi="Times New Roman"/>
          <w:lang w:val="ru-RU"/>
        </w:rPr>
      </w:pPr>
      <w:r w:rsidRPr="007C4865">
        <w:rPr>
          <w:rFonts w:ascii="Times New Roman" w:hAnsi="Times New Roman"/>
          <w:lang w:val="ru-RU"/>
        </w:rPr>
        <w:t>с)</w:t>
      </w:r>
      <w:r>
        <w:rPr>
          <w:rFonts w:ascii="Times New Roman" w:hAnsi="Times New Roman"/>
          <w:b/>
          <w:lang w:val="ru-RU"/>
        </w:rPr>
        <w:t xml:space="preserve"> </w:t>
      </w:r>
      <w:r w:rsidRPr="00E97AC8">
        <w:rPr>
          <w:rFonts w:ascii="Times New Roman" w:hAnsi="Times New Roman"/>
          <w:b/>
          <w:lang w:val="ru-RU"/>
        </w:rPr>
        <w:t>Справочник организаций</w:t>
      </w:r>
      <w:r w:rsidRPr="00073218">
        <w:rPr>
          <w:rFonts w:ascii="Times New Roman" w:hAnsi="Times New Roman"/>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w:t>
      </w:r>
      <w:r>
        <w:rPr>
          <w:rFonts w:ascii="Times New Roman" w:hAnsi="Times New Roman"/>
          <w:lang w:val="ru-RU"/>
        </w:rPr>
        <w:t>его владельца</w:t>
      </w:r>
      <w:r w:rsidRPr="00073218">
        <w:rPr>
          <w:rFonts w:ascii="Times New Roman" w:hAnsi="Times New Roman"/>
          <w:lang w:val="ru-RU"/>
        </w:rPr>
        <w:t>.</w:t>
      </w:r>
    </w:p>
    <w:p w:rsidR="00FB7173" w:rsidRPr="00073218" w:rsidRDefault="00FB7173" w:rsidP="00FB7173">
      <w:pPr>
        <w:pStyle w:val="NormalWeb1"/>
        <w:tabs>
          <w:tab w:val="left" w:pos="504"/>
          <w:tab w:val="left" w:pos="540"/>
        </w:tabs>
        <w:spacing w:after="120"/>
        <w:jc w:val="both"/>
        <w:rPr>
          <w:lang w:val="ru-RU"/>
        </w:rPr>
      </w:pPr>
      <w:r w:rsidRPr="007C4865">
        <w:rPr>
          <w:lang w:val="ru-RU"/>
        </w:rPr>
        <w:t>т)</w:t>
      </w:r>
      <w:r>
        <w:rPr>
          <w:b/>
          <w:lang w:val="ru-RU"/>
        </w:rPr>
        <w:t xml:space="preserve"> </w:t>
      </w:r>
      <w:r w:rsidRPr="00E97AC8">
        <w:rPr>
          <w:b/>
          <w:lang w:val="ru-RU"/>
        </w:rPr>
        <w:t>Услуги</w:t>
      </w:r>
      <w:r w:rsidRPr="00073218">
        <w:rPr>
          <w:lang w:val="ru-RU"/>
        </w:rPr>
        <w:t xml:space="preserve"> – услуги Исполнителя по </w:t>
      </w:r>
      <w:r>
        <w:rPr>
          <w:lang w:val="ru-RU"/>
        </w:rPr>
        <w:t>Р</w:t>
      </w:r>
      <w:r w:rsidRPr="00073218">
        <w:rPr>
          <w:lang w:val="ru-RU"/>
        </w:rPr>
        <w:t xml:space="preserve">азмещению </w:t>
      </w:r>
      <w:r>
        <w:rPr>
          <w:lang w:val="ru-RU"/>
        </w:rPr>
        <w:t xml:space="preserve">рекламы </w:t>
      </w:r>
      <w:r w:rsidRPr="00073218">
        <w:rPr>
          <w:lang w:val="ru-RU"/>
        </w:rPr>
        <w:t>Заказчика</w:t>
      </w:r>
      <w:r>
        <w:rPr>
          <w:lang w:val="ru-RU"/>
        </w:rPr>
        <w:t xml:space="preserve"> в Приложении</w:t>
      </w:r>
      <w:r w:rsidRPr="00073218">
        <w:rPr>
          <w:lang w:val="ru-RU"/>
        </w:rPr>
        <w:t xml:space="preserve">, оказываемые по отдельному </w:t>
      </w:r>
      <w:r>
        <w:rPr>
          <w:lang w:val="ru-RU"/>
        </w:rPr>
        <w:t>Бланку заказа</w:t>
      </w:r>
      <w:r w:rsidRPr="00073218">
        <w:rPr>
          <w:lang w:val="ru-RU"/>
        </w:rPr>
        <w:t xml:space="preserve"> в соответствии с условиями настоящ</w:t>
      </w:r>
      <w:r>
        <w:rPr>
          <w:lang w:val="ru-RU"/>
        </w:rPr>
        <w:t>его</w:t>
      </w:r>
      <w:r w:rsidRPr="00073218">
        <w:rPr>
          <w:lang w:val="ru-RU"/>
        </w:rPr>
        <w:t xml:space="preserve"> </w:t>
      </w:r>
      <w:r>
        <w:rPr>
          <w:lang w:val="ru-RU"/>
        </w:rPr>
        <w:t>Договора</w:t>
      </w:r>
      <w:r w:rsidRPr="00073218">
        <w:rPr>
          <w:lang w:val="ru-RU"/>
        </w:rPr>
        <w:t>.</w:t>
      </w:r>
    </w:p>
    <w:p w:rsidR="00FB7173" w:rsidRDefault="00FB7173" w:rsidP="00FB7173">
      <w:pPr>
        <w:pStyle w:val="NormalWeb1"/>
        <w:tabs>
          <w:tab w:val="left" w:pos="504"/>
          <w:tab w:val="left" w:pos="540"/>
        </w:tabs>
        <w:spacing w:after="120"/>
        <w:jc w:val="both"/>
        <w:rPr>
          <w:lang w:val="ru-RU"/>
        </w:rPr>
      </w:pPr>
      <w:r w:rsidRPr="007C4865">
        <w:rPr>
          <w:lang w:val="ru-RU"/>
        </w:rPr>
        <w:t>у)</w:t>
      </w:r>
      <w:r>
        <w:rPr>
          <w:b/>
          <w:lang w:val="ru-RU"/>
        </w:rPr>
        <w:t xml:space="preserve"> </w:t>
      </w:r>
      <w:r w:rsidRPr="00E97AC8">
        <w:rPr>
          <w:b/>
          <w:lang w:val="ru-RU"/>
        </w:rPr>
        <w:t>Цифровой план</w:t>
      </w:r>
      <w:r w:rsidRPr="00073218">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FB7173" w:rsidRPr="00073218" w:rsidRDefault="00FB7173" w:rsidP="00FB7173">
      <w:pPr>
        <w:pStyle w:val="NormalWeb1"/>
        <w:tabs>
          <w:tab w:val="left" w:pos="504"/>
          <w:tab w:val="left" w:pos="540"/>
        </w:tabs>
        <w:spacing w:after="120"/>
        <w:jc w:val="both"/>
        <w:rPr>
          <w:lang w:val="ru-RU"/>
        </w:rPr>
      </w:pPr>
      <w:r w:rsidRPr="007C4865">
        <w:rPr>
          <w:lang w:val="ru-RU"/>
        </w:rPr>
        <w:t>ф)</w:t>
      </w:r>
      <w:r>
        <w:rPr>
          <w:b/>
          <w:lang w:val="ru-RU"/>
        </w:rPr>
        <w:t xml:space="preserve"> Электронное СМИ</w:t>
      </w:r>
      <w:r w:rsidRPr="00073218">
        <w:rPr>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w:t>
      </w:r>
      <w:r>
        <w:rPr>
          <w:lang w:val="ru-RU"/>
        </w:rPr>
        <w:t>Продукты 2ГИС в версиях, адаптированных для персональных компьютеров и мобильных устройств.</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1.2.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могут быть использованы термины и определения, не указанные в п.1.1. </w:t>
      </w:r>
      <w:r>
        <w:rPr>
          <w:rFonts w:ascii="Times New Roman" w:hAnsi="Times New Roman"/>
          <w:lang w:val="ru-RU"/>
        </w:rPr>
        <w:t>Договора</w:t>
      </w:r>
      <w:r w:rsidRPr="00073218">
        <w:rPr>
          <w:rFonts w:ascii="Times New Roman" w:hAnsi="Times New Roman"/>
          <w:lang w:val="ru-RU"/>
        </w:rPr>
        <w:t xml:space="preserve">. В этом случае толкование такого термина производится в соответствии с текстом </w:t>
      </w:r>
      <w:r>
        <w:rPr>
          <w:rFonts w:ascii="Times New Roman" w:hAnsi="Times New Roman"/>
          <w:lang w:val="ru-RU"/>
        </w:rPr>
        <w:t>Договор</w:t>
      </w:r>
      <w:r w:rsidRPr="00073218">
        <w:rPr>
          <w:rFonts w:ascii="Times New Roman" w:hAnsi="Times New Roman"/>
          <w:lang w:val="ru-RU"/>
        </w:rPr>
        <w:t xml:space="preserve">. В случае отсутствия однозначного толкования термина или определения в тексте </w:t>
      </w:r>
      <w:r>
        <w:rPr>
          <w:rFonts w:ascii="Times New Roman" w:hAnsi="Times New Roman"/>
          <w:lang w:val="ru-RU"/>
        </w:rPr>
        <w:t>Договора</w:t>
      </w:r>
      <w:r w:rsidRPr="00073218">
        <w:rPr>
          <w:rFonts w:ascii="Times New Roman" w:hAnsi="Times New Roman"/>
          <w:lang w:val="ru-RU"/>
        </w:rPr>
        <w:t xml:space="preserve"> следует руководствоваться его толкованием, определенным: в первую очередь — </w:t>
      </w:r>
      <w:r>
        <w:rPr>
          <w:rFonts w:ascii="Times New Roman" w:hAnsi="Times New Roman"/>
          <w:lang w:val="ru-RU"/>
        </w:rPr>
        <w:t>Бланком заказа</w:t>
      </w:r>
      <w:proofErr w:type="gramStart"/>
      <w:r>
        <w:rPr>
          <w:rFonts w:ascii="Times New Roman" w:hAnsi="Times New Roman"/>
          <w:lang w:val="ru-RU"/>
        </w:rPr>
        <w:t>,</w:t>
      </w:r>
      <w:r w:rsidRPr="00073218">
        <w:rPr>
          <w:rFonts w:ascii="Times New Roman" w:hAnsi="Times New Roman"/>
          <w:lang w:val="ru-RU"/>
        </w:rPr>
        <w:t xml:space="preserve">, </w:t>
      </w:r>
      <w:proofErr w:type="gramEnd"/>
      <w:r w:rsidRPr="00073218">
        <w:rPr>
          <w:rFonts w:ascii="Times New Roman" w:hAnsi="Times New Roman"/>
          <w:lang w:val="ru-RU"/>
        </w:rPr>
        <w:t xml:space="preserve">во вторую очередь — </w:t>
      </w:r>
      <w:r>
        <w:rPr>
          <w:rFonts w:ascii="Times New Roman" w:hAnsi="Times New Roman"/>
          <w:lang w:val="ru-RU"/>
        </w:rPr>
        <w:t>поименованными в Договоре обязательными для Сторон документами</w:t>
      </w:r>
      <w:r w:rsidRPr="00073218">
        <w:rPr>
          <w:rFonts w:ascii="Times New Roman" w:hAnsi="Times New Roman"/>
          <w:lang w:val="ru-RU"/>
        </w:rPr>
        <w:t>, и в последующем — законодательством Российской Федерации</w:t>
      </w:r>
      <w:r>
        <w:rPr>
          <w:rFonts w:ascii="Times New Roman" w:hAnsi="Times New Roman"/>
          <w:lang w:val="ru-RU"/>
        </w:rPr>
        <w:t>,</w:t>
      </w:r>
      <w:r w:rsidRPr="00073218">
        <w:rPr>
          <w:rFonts w:ascii="Times New Roman" w:hAnsi="Times New Roman"/>
          <w:lang w:val="ru-RU"/>
        </w:rPr>
        <w:t xml:space="preserve"> обычаями делового оборота и научной доктриной.</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1.3. Любая ссылка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на пункт (раздел </w:t>
      </w:r>
      <w:r>
        <w:rPr>
          <w:rFonts w:ascii="Times New Roman" w:hAnsi="Times New Roman"/>
          <w:lang w:val="ru-RU"/>
        </w:rPr>
        <w:t>Договора</w:t>
      </w:r>
      <w:r w:rsidRPr="00073218">
        <w:rPr>
          <w:rFonts w:ascii="Times New Roman" w:hAnsi="Times New Roman"/>
          <w:lang w:val="ru-RU"/>
        </w:rPr>
        <w:t xml:space="preserve">) и/или </w:t>
      </w:r>
      <w:r>
        <w:rPr>
          <w:rFonts w:ascii="Times New Roman" w:hAnsi="Times New Roman"/>
          <w:lang w:val="ru-RU"/>
        </w:rPr>
        <w:t>его</w:t>
      </w:r>
      <w:r w:rsidRPr="00073218">
        <w:rPr>
          <w:rFonts w:ascii="Times New Roman" w:hAnsi="Times New Roman"/>
          <w:lang w:val="ru-RU"/>
        </w:rPr>
        <w:t xml:space="preserve"> условия, означает соответствующую ссылку на настоящи</w:t>
      </w:r>
      <w:r>
        <w:rPr>
          <w:rFonts w:ascii="Times New Roman" w:hAnsi="Times New Roman"/>
          <w:lang w:val="ru-RU"/>
        </w:rPr>
        <w:t>й</w:t>
      </w:r>
      <w:r w:rsidRPr="00073218">
        <w:rPr>
          <w:rFonts w:ascii="Times New Roman" w:hAnsi="Times New Roman"/>
          <w:lang w:val="ru-RU"/>
        </w:rPr>
        <w:t xml:space="preserve"> </w:t>
      </w:r>
      <w:r>
        <w:rPr>
          <w:rFonts w:ascii="Times New Roman" w:hAnsi="Times New Roman"/>
          <w:lang w:val="ru-RU"/>
        </w:rPr>
        <w:t>Договор</w:t>
      </w:r>
      <w:r w:rsidRPr="00073218">
        <w:rPr>
          <w:rFonts w:ascii="Times New Roman" w:hAnsi="Times New Roman"/>
          <w:lang w:val="ru-RU"/>
        </w:rPr>
        <w:t xml:space="preserve"> (</w:t>
      </w:r>
      <w:r>
        <w:rPr>
          <w:rFonts w:ascii="Times New Roman" w:hAnsi="Times New Roman"/>
          <w:lang w:val="ru-RU"/>
        </w:rPr>
        <w:t>его</w:t>
      </w:r>
      <w:r w:rsidRPr="00073218">
        <w:rPr>
          <w:rFonts w:ascii="Times New Roman" w:hAnsi="Times New Roman"/>
          <w:lang w:val="ru-RU"/>
        </w:rPr>
        <w:t xml:space="preserve"> раздел) и/или </w:t>
      </w:r>
      <w:r>
        <w:rPr>
          <w:rFonts w:ascii="Times New Roman" w:hAnsi="Times New Roman"/>
          <w:lang w:val="ru-RU"/>
        </w:rPr>
        <w:t>его</w:t>
      </w:r>
      <w:r w:rsidRPr="00073218">
        <w:rPr>
          <w:rFonts w:ascii="Times New Roman" w:hAnsi="Times New Roman"/>
          <w:lang w:val="ru-RU"/>
        </w:rPr>
        <w:t xml:space="preserve"> условия.</w:t>
      </w:r>
    </w:p>
    <w:p w:rsidR="00FB7173" w:rsidRPr="00073218" w:rsidRDefault="00FB7173" w:rsidP="00FB7173">
      <w:pPr>
        <w:tabs>
          <w:tab w:val="left" w:pos="504"/>
          <w:tab w:val="left" w:pos="1404"/>
          <w:tab w:val="left" w:pos="2304"/>
        </w:tabs>
        <w:autoSpaceDE w:val="0"/>
        <w:spacing w:after="120"/>
        <w:jc w:val="center"/>
        <w:rPr>
          <w:rFonts w:ascii="Times New Roman" w:hAnsi="Times New Roman"/>
          <w:b/>
          <w:bCs/>
          <w:lang w:val="ru-RU"/>
        </w:rPr>
      </w:pPr>
    </w:p>
    <w:p w:rsidR="00FB7173" w:rsidRPr="00073218" w:rsidRDefault="00FB7173" w:rsidP="00FB7173">
      <w:pPr>
        <w:tabs>
          <w:tab w:val="left" w:pos="504"/>
          <w:tab w:val="left" w:pos="1404"/>
          <w:tab w:val="left" w:pos="2304"/>
        </w:tabs>
        <w:autoSpaceDE w:val="0"/>
        <w:spacing w:after="120"/>
        <w:jc w:val="center"/>
        <w:rPr>
          <w:rFonts w:ascii="Times New Roman" w:hAnsi="Times New Roman"/>
          <w:b/>
          <w:bCs/>
          <w:lang w:val="ru-RU"/>
        </w:rPr>
      </w:pPr>
      <w:r w:rsidRPr="00073218">
        <w:rPr>
          <w:rFonts w:ascii="Times New Roman" w:hAnsi="Times New Roman"/>
          <w:b/>
          <w:bCs/>
          <w:lang w:val="ru-RU"/>
        </w:rPr>
        <w:t>2.  ПРЕДМЕТ ДОГОВОРА</w:t>
      </w:r>
    </w:p>
    <w:p w:rsidR="00FB7173" w:rsidRPr="00073218" w:rsidRDefault="00FB7173" w:rsidP="00FB7173">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2.1. </w:t>
      </w:r>
      <w:r>
        <w:rPr>
          <w:rFonts w:ascii="Times New Roman" w:hAnsi="Times New Roman"/>
          <w:bCs/>
          <w:lang w:val="ru-RU"/>
        </w:rPr>
        <w:t>Исполнитель обязуется оказывать Заказчику Услуги</w:t>
      </w:r>
      <w:r w:rsidRPr="00073218">
        <w:rPr>
          <w:rFonts w:ascii="Times New Roman" w:hAnsi="Times New Roman"/>
          <w:bCs/>
          <w:lang w:val="ru-RU"/>
        </w:rPr>
        <w:t>, согласованные Сторонами в Бланк</w:t>
      </w:r>
      <w:r>
        <w:rPr>
          <w:rFonts w:ascii="Times New Roman" w:hAnsi="Times New Roman"/>
          <w:bCs/>
          <w:lang w:val="ru-RU"/>
        </w:rPr>
        <w:t>ах</w:t>
      </w:r>
      <w:r w:rsidRPr="00073218">
        <w:rPr>
          <w:rFonts w:ascii="Times New Roman" w:hAnsi="Times New Roman"/>
          <w:bCs/>
          <w:lang w:val="ru-RU"/>
        </w:rPr>
        <w:t xml:space="preserve"> заказа</w:t>
      </w:r>
      <w:r>
        <w:rPr>
          <w:rFonts w:ascii="Times New Roman" w:hAnsi="Times New Roman"/>
          <w:bCs/>
          <w:lang w:val="ru-RU"/>
        </w:rPr>
        <w:t>, а Заказчик обязуется принять Услуги и оплатить в соответствии с условиями настоящего Договора</w:t>
      </w:r>
      <w:r w:rsidRPr="00073218">
        <w:rPr>
          <w:rFonts w:ascii="Times New Roman" w:hAnsi="Times New Roman"/>
          <w:bCs/>
          <w:lang w:val="ru-RU"/>
        </w:rPr>
        <w:t>.</w:t>
      </w:r>
    </w:p>
    <w:p w:rsidR="00FB7173" w:rsidRPr="00073218" w:rsidRDefault="00FB7173" w:rsidP="00FB7173">
      <w:pPr>
        <w:pStyle w:val="NormalWeb1"/>
        <w:tabs>
          <w:tab w:val="left" w:pos="504"/>
          <w:tab w:val="left" w:pos="540"/>
        </w:tabs>
        <w:spacing w:after="120"/>
        <w:jc w:val="both"/>
        <w:rPr>
          <w:lang w:val="ru-RU"/>
        </w:rPr>
      </w:pPr>
      <w:r>
        <w:rPr>
          <w:bCs/>
          <w:lang w:val="ru-RU"/>
        </w:rPr>
        <w:t>2.2</w:t>
      </w:r>
      <w:r w:rsidRPr="00073218">
        <w:rPr>
          <w:bCs/>
          <w:lang w:val="ru-RU"/>
        </w:rPr>
        <w:t xml:space="preserve">. </w:t>
      </w:r>
      <w:r>
        <w:rPr>
          <w:bCs/>
          <w:lang w:val="ru-RU"/>
        </w:rPr>
        <w:t xml:space="preserve">Существенные условия оказания Услуг по настоящему Договору, </w:t>
      </w:r>
      <w:r>
        <w:rPr>
          <w:lang w:val="ru-RU"/>
        </w:rPr>
        <w:t xml:space="preserve">включая сведения о Рекламных материалах, Приложениях, в которых планируется Размещение рекламы, сроке оказания Услуг, их стоимости и, при необходимости, иные условия предоставления Услуг согласуются Сторонами в отдельных </w:t>
      </w:r>
      <w:r w:rsidRPr="00073218">
        <w:rPr>
          <w:lang w:val="ru-RU"/>
        </w:rPr>
        <w:t>Бланк</w:t>
      </w:r>
      <w:r>
        <w:rPr>
          <w:lang w:val="ru-RU"/>
        </w:rPr>
        <w:t>ах</w:t>
      </w:r>
      <w:r w:rsidRPr="00073218">
        <w:rPr>
          <w:lang w:val="ru-RU"/>
        </w:rPr>
        <w:t xml:space="preserve"> заказа</w:t>
      </w:r>
      <w:r>
        <w:rPr>
          <w:lang w:val="ru-RU"/>
        </w:rPr>
        <w:t>, которые становятся неотъемлемой частью Договора с момента их подписания обеими Сторонами.</w:t>
      </w:r>
      <w:r w:rsidRPr="00073218">
        <w:rPr>
          <w:lang w:val="ru-RU"/>
        </w:rPr>
        <w:t xml:space="preserve"> </w:t>
      </w:r>
    </w:p>
    <w:p w:rsidR="00FB7173" w:rsidRDefault="00FB7173" w:rsidP="00FB7173">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2.</w:t>
      </w:r>
      <w:r>
        <w:rPr>
          <w:rFonts w:ascii="Times New Roman" w:hAnsi="Times New Roman"/>
          <w:bCs/>
          <w:lang w:val="ru-RU"/>
        </w:rPr>
        <w:t>3</w:t>
      </w:r>
      <w:r w:rsidRPr="00073218">
        <w:rPr>
          <w:rFonts w:ascii="Times New Roman" w:hAnsi="Times New Roman"/>
          <w:bCs/>
          <w:lang w:val="ru-RU"/>
        </w:rPr>
        <w:t>. На основании настоящ</w:t>
      </w:r>
      <w:r>
        <w:rPr>
          <w:rFonts w:ascii="Times New Roman" w:hAnsi="Times New Roman"/>
          <w:bCs/>
          <w:lang w:val="ru-RU"/>
        </w:rPr>
        <w:t>его</w:t>
      </w:r>
      <w:r w:rsidRPr="00073218">
        <w:rPr>
          <w:rFonts w:ascii="Times New Roman" w:hAnsi="Times New Roman"/>
          <w:bCs/>
          <w:lang w:val="ru-RU"/>
        </w:rPr>
        <w:t xml:space="preserve"> </w:t>
      </w:r>
      <w:r>
        <w:rPr>
          <w:rFonts w:ascii="Times New Roman" w:hAnsi="Times New Roman"/>
          <w:bCs/>
          <w:lang w:val="ru-RU"/>
        </w:rPr>
        <w:t>Договора</w:t>
      </w:r>
      <w:r w:rsidRPr="00073218">
        <w:rPr>
          <w:rFonts w:ascii="Times New Roman" w:hAnsi="Times New Roman"/>
          <w:bCs/>
          <w:lang w:val="ru-RU"/>
        </w:rPr>
        <w:t xml:space="preserve"> Сторонами может быть</w:t>
      </w:r>
      <w:r>
        <w:rPr>
          <w:rFonts w:ascii="Times New Roman" w:hAnsi="Times New Roman"/>
          <w:bCs/>
          <w:lang w:val="ru-RU"/>
        </w:rPr>
        <w:t xml:space="preserve"> составлено</w:t>
      </w:r>
      <w:r w:rsidRPr="00073218">
        <w:rPr>
          <w:rFonts w:ascii="Times New Roman" w:hAnsi="Times New Roman"/>
          <w:bCs/>
          <w:lang w:val="ru-RU"/>
        </w:rPr>
        <w:t xml:space="preserve"> неограниченное количество </w:t>
      </w:r>
      <w:r>
        <w:rPr>
          <w:rFonts w:ascii="Times New Roman" w:hAnsi="Times New Roman"/>
          <w:bCs/>
          <w:lang w:val="ru-RU"/>
        </w:rPr>
        <w:t>Бланков заказа</w:t>
      </w:r>
      <w:r w:rsidRPr="00073218">
        <w:rPr>
          <w:rFonts w:ascii="Times New Roman" w:hAnsi="Times New Roman"/>
          <w:bCs/>
          <w:lang w:val="ru-RU"/>
        </w:rPr>
        <w:t>, в том числе с совпадающими полностью или частично сроками действия.</w:t>
      </w:r>
    </w:p>
    <w:p w:rsidR="00FB7173" w:rsidRPr="00073218" w:rsidRDefault="00FB7173" w:rsidP="00FB7173">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lastRenderedPageBreak/>
        <w:t>2.4.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FB7173" w:rsidRPr="00073218" w:rsidRDefault="00FB7173" w:rsidP="00FB7173">
      <w:pPr>
        <w:tabs>
          <w:tab w:val="left" w:pos="504"/>
          <w:tab w:val="left" w:pos="1404"/>
          <w:tab w:val="left" w:pos="2304"/>
        </w:tabs>
        <w:autoSpaceDE w:val="0"/>
        <w:spacing w:after="120"/>
        <w:jc w:val="center"/>
        <w:rPr>
          <w:rFonts w:ascii="Times New Roman" w:hAnsi="Times New Roman"/>
          <w:b/>
          <w:bCs/>
          <w:lang w:val="ru-RU"/>
        </w:rPr>
      </w:pPr>
    </w:p>
    <w:p w:rsidR="00FB7173" w:rsidRPr="00073218" w:rsidRDefault="00FB7173" w:rsidP="00FB7173">
      <w:pPr>
        <w:tabs>
          <w:tab w:val="left" w:pos="504"/>
          <w:tab w:val="left" w:pos="1404"/>
          <w:tab w:val="left" w:pos="2304"/>
        </w:tabs>
        <w:autoSpaceDE w:val="0"/>
        <w:spacing w:after="120"/>
        <w:jc w:val="center"/>
        <w:rPr>
          <w:rFonts w:ascii="Times New Roman" w:hAnsi="Times New Roman"/>
          <w:b/>
          <w:bCs/>
          <w:lang w:val="ru-RU"/>
        </w:rPr>
      </w:pPr>
      <w:r w:rsidRPr="003D4DC4">
        <w:rPr>
          <w:rFonts w:ascii="Times New Roman" w:hAnsi="Times New Roman"/>
          <w:b/>
          <w:bCs/>
          <w:lang w:val="ru-RU"/>
        </w:rPr>
        <w:t>3. УСЛОВИЯ ОКАЗАНИЯ УСЛУГ</w:t>
      </w:r>
    </w:p>
    <w:p w:rsidR="00FB7173" w:rsidRPr="00073218" w:rsidRDefault="00FB7173" w:rsidP="00FB7173">
      <w:pPr>
        <w:pStyle w:val="ab"/>
        <w:spacing w:before="0" w:after="120"/>
        <w:jc w:val="both"/>
      </w:pPr>
      <w:r w:rsidRPr="00073218">
        <w:t xml:space="preserve">3.1. </w:t>
      </w:r>
      <w:r>
        <w:t>Обязательным</w:t>
      </w:r>
      <w:r w:rsidRPr="00073218">
        <w:t xml:space="preserve"> условием оказания Исполнителем Услуг является безоговорочное принятие и соблюдение Заказчиком  применяемых к отношениям </w:t>
      </w:r>
      <w:r>
        <w:t>Сторон</w:t>
      </w:r>
      <w:r w:rsidRPr="00073218">
        <w:t xml:space="preserve"> </w:t>
      </w:r>
      <w:r>
        <w:t xml:space="preserve">по Договору </w:t>
      </w:r>
      <w:r w:rsidRPr="00073218">
        <w:t>требований и поло</w:t>
      </w:r>
      <w:r>
        <w:t>жений, определяемых</w:t>
      </w:r>
      <w:r w:rsidRPr="00073218">
        <w:t xml:space="preserve"> следующими обязательными для Сторон документами:</w:t>
      </w:r>
    </w:p>
    <w:p w:rsidR="00FB7173" w:rsidRPr="00073218" w:rsidRDefault="00FB7173" w:rsidP="00FB7173">
      <w:pPr>
        <w:pStyle w:val="ab"/>
        <w:spacing w:before="0" w:after="120"/>
        <w:jc w:val="both"/>
      </w:pPr>
      <w:r w:rsidRPr="00073218">
        <w:t xml:space="preserve">3.1.1. Требования к рекламным материалам, размещенные и/или доступные на Сайте в сети Интернет по адресу: </w:t>
      </w:r>
      <w:hyperlink r:id="rId8" w:history="1">
        <w:r>
          <w:rPr>
            <w:rStyle w:val="af5"/>
          </w:rPr>
          <w:t>http://help.2gis.ru/advert-rules/requirements/</w:t>
        </w:r>
      </w:hyperlink>
      <w:r w:rsidRPr="00073218">
        <w:t>, и определяющие общие обязательные условия, которым должны соответствовать Рекламные материалы.</w:t>
      </w:r>
    </w:p>
    <w:p w:rsidR="00FB7173" w:rsidRDefault="00FB7173" w:rsidP="00FB7173">
      <w:pPr>
        <w:pStyle w:val="ab"/>
        <w:spacing w:before="0" w:after="120"/>
        <w:jc w:val="both"/>
      </w:pPr>
      <w:r w:rsidRPr="00073218">
        <w:t xml:space="preserve">3.1.2. Прайс-лист, размещенный и/или доступный на Сайте в сети Интернет по адресу: </w:t>
      </w:r>
      <w:hyperlink r:id="rId9" w:history="1">
        <w:r w:rsidRPr="00073218">
          <w:rPr>
            <w:rStyle w:val="af5"/>
          </w:rPr>
          <w:t>http://www.2gis.ru/our-firm/price/</w:t>
        </w:r>
      </w:hyperlink>
      <w:r w:rsidRPr="00073218">
        <w:t xml:space="preserve">  и включающий параметры Рекламных материалов, размещаемых Исполнителем, а также </w:t>
      </w:r>
      <w:r>
        <w:t xml:space="preserve">стоимость </w:t>
      </w:r>
      <w:r w:rsidRPr="00073218">
        <w:t>Услуг</w:t>
      </w:r>
      <w:r>
        <w:t>и</w:t>
      </w:r>
      <w:r w:rsidRPr="00073218">
        <w:t xml:space="preserve"> в отношении </w:t>
      </w:r>
      <w:r>
        <w:t>Р</w:t>
      </w:r>
      <w:r w:rsidRPr="00073218">
        <w:t xml:space="preserve">азмещения </w:t>
      </w:r>
      <w:r>
        <w:t>рекламы</w:t>
      </w:r>
      <w:r w:rsidRPr="00073218">
        <w:t xml:space="preserve"> определенного вида применительно к каждому отдельному </w:t>
      </w:r>
      <w:r>
        <w:t>Приложению или их группе</w:t>
      </w:r>
      <w:r w:rsidRPr="00073218">
        <w:t>.</w:t>
      </w:r>
    </w:p>
    <w:p w:rsidR="00FB7173" w:rsidRDefault="00FB7173" w:rsidP="00FB7173">
      <w:pPr>
        <w:pStyle w:val="ab"/>
        <w:spacing w:before="0" w:after="120"/>
        <w:jc w:val="both"/>
      </w:pPr>
      <w:r>
        <w:t xml:space="preserve">3.1.3. Соглашение </w:t>
      </w:r>
      <w:r>
        <w:rPr>
          <w:lang w:val="en-US"/>
        </w:rPr>
        <w:t>API</w:t>
      </w:r>
      <w:r>
        <w:t xml:space="preserve"> Справочники 2ГИС, </w:t>
      </w:r>
      <w:r w:rsidRPr="00073218">
        <w:t>размещенн</w:t>
      </w:r>
      <w:r>
        <w:t>ое</w:t>
      </w:r>
      <w:r w:rsidRPr="00073218">
        <w:t xml:space="preserve"> и/или доступн</w:t>
      </w:r>
      <w:r>
        <w:t>ое</w:t>
      </w:r>
      <w:r w:rsidRPr="00073218">
        <w:t xml:space="preserve"> на Сайте в сети Интернет по адресу</w:t>
      </w:r>
      <w:r w:rsidRPr="00AA68C5">
        <w:t xml:space="preserve">  </w:t>
      </w:r>
      <w:hyperlink r:id="rId10" w:history="1">
        <w:r w:rsidRPr="00AA68C5">
          <w:rPr>
            <w:rStyle w:val="af5"/>
          </w:rPr>
          <w:t>http://help.2gis.ru/api-rules</w:t>
        </w:r>
      </w:hyperlink>
      <w:r>
        <w:t xml:space="preserve">, в которым определен порядок Размещения рекламы с использованием сервиса  </w:t>
      </w:r>
      <w:r>
        <w:rPr>
          <w:lang w:val="en-US"/>
        </w:rPr>
        <w:t>API</w:t>
      </w:r>
      <w:r>
        <w:t xml:space="preserve"> Справочники 2ГИС.</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2</w:t>
      </w:r>
      <w:r w:rsidRPr="00073218">
        <w:rPr>
          <w:rFonts w:ascii="Times New Roman" w:hAnsi="Times New Roman"/>
          <w:lang w:val="ru-RU"/>
        </w:rPr>
        <w:t>.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w:t>
      </w:r>
      <w:r>
        <w:rPr>
          <w:rFonts w:ascii="Times New Roman" w:hAnsi="Times New Roman"/>
          <w:lang w:val="ru-RU"/>
        </w:rPr>
        <w:t>ом</w:t>
      </w:r>
      <w:r w:rsidRPr="00073218">
        <w:rPr>
          <w:rFonts w:ascii="Times New Roman" w:hAnsi="Times New Roman"/>
          <w:lang w:val="ru-RU"/>
        </w:rPr>
        <w:t xml:space="preserve"> и настоящим </w:t>
      </w:r>
      <w:r>
        <w:rPr>
          <w:rFonts w:ascii="Times New Roman" w:hAnsi="Times New Roman"/>
          <w:lang w:val="ru-RU"/>
        </w:rPr>
        <w:t>Договором</w:t>
      </w:r>
      <w:r w:rsidRPr="00073218">
        <w:rPr>
          <w:rFonts w:ascii="Times New Roman" w:hAnsi="Times New Roman"/>
          <w:lang w:val="ru-RU"/>
        </w:rPr>
        <w:t xml:space="preserve">, не позднее 18 (Восемнадцатого) числа месяца, предшествующего первому месяцу их размещения по </w:t>
      </w:r>
      <w:r>
        <w:rPr>
          <w:rFonts w:ascii="Times New Roman" w:hAnsi="Times New Roman"/>
          <w:lang w:val="ru-RU"/>
        </w:rPr>
        <w:t>относящемуся к ним Бланку заказа</w:t>
      </w:r>
      <w:r w:rsidRPr="00073218">
        <w:rPr>
          <w:rFonts w:ascii="Times New Roman" w:hAnsi="Times New Roman"/>
          <w:lang w:val="ru-RU"/>
        </w:rPr>
        <w:t>.</w:t>
      </w:r>
      <w:r>
        <w:rPr>
          <w:rFonts w:ascii="Times New Roman" w:hAnsi="Times New Roman"/>
          <w:lang w:val="ru-RU"/>
        </w:rPr>
        <w:t xml:space="preserve">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r w:rsidRPr="00073218">
        <w:rPr>
          <w:rFonts w:ascii="Times New Roman" w:hAnsi="Times New Roman"/>
          <w:lang w:val="ru-RU"/>
        </w:rPr>
        <w:t>.</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Аналогичные правила применяются в случае внесения изменений в Рекламные материалы в период их размещения. </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 xml:space="preserve">.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w:t>
      </w:r>
      <w:r>
        <w:rPr>
          <w:rFonts w:ascii="Times New Roman" w:hAnsi="Times New Roman"/>
          <w:lang w:val="ru-RU"/>
        </w:rPr>
        <w:t>Бланку заказа</w:t>
      </w:r>
      <w:r w:rsidRPr="00073218">
        <w:rPr>
          <w:rFonts w:ascii="Times New Roman" w:hAnsi="Times New Roman"/>
          <w:lang w:val="ru-RU"/>
        </w:rPr>
        <w:t xml:space="preserve"> таким образом, чтобы обеспечить соблюдение положений п.3.</w:t>
      </w:r>
      <w:r>
        <w:rPr>
          <w:rFonts w:ascii="Times New Roman" w:hAnsi="Times New Roman"/>
          <w:lang w:val="ru-RU"/>
        </w:rPr>
        <w:t>2</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w:t>
      </w:r>
      <w:r>
        <w:rPr>
          <w:rFonts w:ascii="Times New Roman" w:hAnsi="Times New Roman"/>
          <w:lang w:val="ru-RU"/>
        </w:rPr>
        <w:t>2</w:t>
      </w:r>
      <w:r w:rsidRPr="00073218">
        <w:rPr>
          <w:rFonts w:ascii="Times New Roman" w:hAnsi="Times New Roman"/>
          <w:lang w:val="ru-RU"/>
        </w:rPr>
        <w:t>.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с продлением срока размещения на соответствующий период задержки по вине Заказчика;</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 xml:space="preserve">.2. при изменении Рекламных материалов последние </w:t>
      </w:r>
      <w:proofErr w:type="gramStart"/>
      <w:r w:rsidRPr="00073218">
        <w:rPr>
          <w:rFonts w:ascii="Times New Roman" w:hAnsi="Times New Roman"/>
          <w:lang w:val="ru-RU"/>
        </w:rPr>
        <w:t>размещаются</w:t>
      </w:r>
      <w:proofErr w:type="gramEnd"/>
      <w:r w:rsidRPr="00073218">
        <w:rPr>
          <w:rFonts w:ascii="Times New Roman" w:hAnsi="Times New Roman"/>
          <w:lang w:val="ru-RU"/>
        </w:rPr>
        <w:t xml:space="preserve"> начиная с месяца, следующего за месяцем фактического предоставления Рекламных материалов с соблюдением положений п.3.</w:t>
      </w:r>
      <w:r>
        <w:rPr>
          <w:rFonts w:ascii="Times New Roman" w:hAnsi="Times New Roman"/>
          <w:lang w:val="ru-RU"/>
        </w:rPr>
        <w:t>2</w:t>
      </w:r>
      <w:r w:rsidRPr="00073218">
        <w:rPr>
          <w:rFonts w:ascii="Times New Roman" w:hAnsi="Times New Roman"/>
          <w:lang w:val="ru-RU"/>
        </w:rPr>
        <w:t>.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без продления срока размещения на соответствующий период задержки по вине Заказчика.</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4</w:t>
      </w:r>
      <w:r w:rsidRPr="00073218">
        <w:rPr>
          <w:rFonts w:ascii="Times New Roman" w:hAnsi="Times New Roman"/>
          <w:lang w:val="ru-RU"/>
        </w:rPr>
        <w:t>. Исполнитель вправе осуществлять проверку Рекламных материалов на соответствие требованиям действующего законодательства, Договора и поименованных в нем обязательных документов как до начала оказания Услуг</w:t>
      </w:r>
      <w:r>
        <w:rPr>
          <w:rFonts w:ascii="Times New Roman" w:hAnsi="Times New Roman"/>
          <w:lang w:val="ru-RU"/>
        </w:rPr>
        <w:t xml:space="preserve"> по соответствующему Бланку заказа</w:t>
      </w:r>
      <w:r w:rsidRPr="00073218">
        <w:rPr>
          <w:rFonts w:ascii="Times New Roman" w:hAnsi="Times New Roman"/>
          <w:lang w:val="ru-RU"/>
        </w:rPr>
        <w:t xml:space="preserve">, так в любой момент после начала их размещения. </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5</w:t>
      </w:r>
      <w:r w:rsidRPr="00073218">
        <w:rPr>
          <w:rFonts w:ascii="Times New Roman" w:hAnsi="Times New Roman"/>
          <w:lang w:val="ru-RU"/>
        </w:rPr>
        <w:t xml:space="preserve">. Принятие к размещению и/или подтверждение Исполнителем возможности размещения каких-либо Рекламных </w:t>
      </w:r>
      <w:proofErr w:type="gramStart"/>
      <w:r w:rsidRPr="00073218">
        <w:rPr>
          <w:rFonts w:ascii="Times New Roman" w:hAnsi="Times New Roman"/>
          <w:lang w:val="ru-RU"/>
        </w:rPr>
        <w:t>материалов</w:t>
      </w:r>
      <w:proofErr w:type="gramEnd"/>
      <w:r w:rsidRPr="00073218">
        <w:rPr>
          <w:rFonts w:ascii="Times New Roman" w:hAnsi="Times New Roman"/>
          <w:lang w:val="ru-RU"/>
        </w:rPr>
        <w:t xml:space="preserve"> ни при </w:t>
      </w:r>
      <w:proofErr w:type="gramStart"/>
      <w:r w:rsidRPr="00073218">
        <w:rPr>
          <w:rFonts w:ascii="Times New Roman" w:hAnsi="Times New Roman"/>
          <w:lang w:val="ru-RU"/>
        </w:rPr>
        <w:t>каких</w:t>
      </w:r>
      <w:proofErr w:type="gramEnd"/>
      <w:r w:rsidRPr="00073218">
        <w:rPr>
          <w:rFonts w:ascii="Times New Roman" w:hAnsi="Times New Roman"/>
          <w:lang w:val="ru-RU"/>
        </w:rPr>
        <w:t xml:space="preserve"> обстоятельствах не означает подтверждение права Заказчика на использование в таком Рекламном материал</w:t>
      </w:r>
      <w:r>
        <w:rPr>
          <w:rFonts w:ascii="Times New Roman" w:hAnsi="Times New Roman"/>
          <w:lang w:val="ru-RU"/>
        </w:rPr>
        <w:t>е</w:t>
      </w:r>
      <w:r w:rsidRPr="00073218">
        <w:rPr>
          <w:rFonts w:ascii="Times New Roman" w:hAnsi="Times New Roman"/>
          <w:lang w:val="ru-RU"/>
        </w:rPr>
        <w:t xml:space="preserve"> объектов интеллектуальной собственности третьих лиц и/или иное действие, нарушающее прав</w:t>
      </w:r>
      <w:r>
        <w:rPr>
          <w:rFonts w:ascii="Times New Roman" w:hAnsi="Times New Roman"/>
          <w:lang w:val="ru-RU"/>
        </w:rPr>
        <w:t>а</w:t>
      </w:r>
      <w:r w:rsidRPr="00073218">
        <w:rPr>
          <w:rFonts w:ascii="Times New Roman" w:hAnsi="Times New Roman"/>
          <w:lang w:val="ru-RU"/>
        </w:rPr>
        <w:t xml:space="preserve"> (законные интересы) третьих лиц, а также нарушение законодательства в любой иной форме. Всю ответственность за  </w:t>
      </w:r>
      <w:r w:rsidRPr="00073218">
        <w:rPr>
          <w:rFonts w:ascii="Times New Roman" w:hAnsi="Times New Roman"/>
          <w:lang w:val="ru-RU"/>
        </w:rPr>
        <w:lastRenderedPageBreak/>
        <w:t>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6</w:t>
      </w:r>
      <w:r w:rsidRPr="00073218">
        <w:rPr>
          <w:rFonts w:ascii="Times New Roman" w:hAnsi="Times New Roman"/>
          <w:lang w:val="ru-RU"/>
        </w:rPr>
        <w:t xml:space="preserve">.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.7</w:t>
      </w:r>
      <w:r w:rsidRPr="00073218">
        <w:rPr>
          <w:rFonts w:ascii="Times New Roman" w:hAnsi="Times New Roman"/>
          <w:lang w:val="ru-RU"/>
        </w:rPr>
        <w:t>.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w:t>
      </w:r>
      <w:r>
        <w:rPr>
          <w:rFonts w:ascii="Times New Roman" w:hAnsi="Times New Roman"/>
          <w:lang w:val="ru-RU"/>
        </w:rPr>
        <w:t xml:space="preserve"> </w:t>
      </w:r>
      <w:r w:rsidRPr="00073218">
        <w:rPr>
          <w:rFonts w:ascii="Times New Roman" w:hAnsi="Times New Roman"/>
          <w:lang w:val="ru-RU"/>
        </w:rPr>
        <w:t xml:space="preserve">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 </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8</w:t>
      </w:r>
      <w:r w:rsidRPr="00073218">
        <w:rPr>
          <w:rFonts w:ascii="Times New Roman" w:hAnsi="Times New Roman"/>
          <w:lang w:val="ru-RU"/>
        </w:rPr>
        <w:t xml:space="preserve">. </w:t>
      </w:r>
      <w:proofErr w:type="gramStart"/>
      <w:r w:rsidRPr="00073218">
        <w:rPr>
          <w:rFonts w:ascii="Times New Roman" w:hAnsi="Times New Roman"/>
          <w:lang w:val="ru-RU"/>
        </w:rPr>
        <w:t>Если</w:t>
      </w:r>
      <w:r w:rsidRPr="00073218">
        <w:rPr>
          <w:rFonts w:ascii="Times New Roman" w:hAnsi="Times New Roman"/>
          <w:lang w:val="ru-RU" w:eastAsia="ru-RU" w:bidi="ar-SA"/>
        </w:rPr>
        <w:t xml:space="preserve"> на производство и (или) реализацию р</w:t>
      </w:r>
      <w:r w:rsidRPr="00073218">
        <w:rPr>
          <w:rFonts w:ascii="Times New Roman" w:hAnsi="Times New Roman"/>
          <w:lang w:val="ru-RU"/>
        </w:rPr>
        <w:t xml:space="preserve">екламируемых </w:t>
      </w:r>
      <w:r w:rsidRPr="00073218">
        <w:rPr>
          <w:rFonts w:ascii="Times New Roman" w:hAnsi="Times New Roman"/>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sidRPr="00073218">
        <w:rPr>
          <w:rFonts w:ascii="Times New Roman" w:hAnsi="Times New Roman"/>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w:t>
      </w:r>
      <w:proofErr w:type="gramEnd"/>
      <w:r w:rsidRPr="00073218">
        <w:rPr>
          <w:rFonts w:ascii="Times New Roman" w:hAnsi="Times New Roman"/>
          <w:lang w:val="ru-RU"/>
        </w:rPr>
        <w:t>, а при первичном размещении – одновременно с предоставлением Рекламных материалов.</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9</w:t>
      </w:r>
      <w:r w:rsidRPr="00073218">
        <w:rPr>
          <w:rFonts w:ascii="Times New Roman" w:hAnsi="Times New Roman"/>
          <w:lang w:val="ru-RU"/>
        </w:rPr>
        <w:t xml:space="preserve">.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0</w:t>
      </w:r>
      <w:r w:rsidRPr="00073218">
        <w:rPr>
          <w:rFonts w:ascii="Times New Roman" w:hAnsi="Times New Roman"/>
          <w:lang w:val="ru-RU"/>
        </w:rPr>
        <w:t>. В случае непредставления указанных в п.3.</w:t>
      </w:r>
      <w:r>
        <w:rPr>
          <w:rFonts w:ascii="Times New Roman" w:hAnsi="Times New Roman"/>
          <w:lang w:val="ru-RU"/>
        </w:rPr>
        <w:t>8</w:t>
      </w:r>
      <w:r w:rsidRPr="00073218">
        <w:rPr>
          <w:rFonts w:ascii="Times New Roman" w:hAnsi="Times New Roman"/>
          <w:lang w:val="ru-RU"/>
        </w:rPr>
        <w:t xml:space="preserve">.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 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1</w:t>
      </w:r>
      <w:r w:rsidRPr="00073218">
        <w:rPr>
          <w:rFonts w:ascii="Times New Roman" w:hAnsi="Times New Roman"/>
          <w:lang w:val="ru-RU"/>
        </w:rPr>
        <w:t xml:space="preserve">. Исполнитель вправе приостановить рекламирование указанной </w:t>
      </w:r>
      <w:r>
        <w:rPr>
          <w:rFonts w:ascii="Times New Roman" w:hAnsi="Times New Roman"/>
          <w:lang w:val="ru-RU"/>
        </w:rPr>
        <w:t xml:space="preserve">в </w:t>
      </w:r>
      <w:r w:rsidRPr="00073218">
        <w:rPr>
          <w:rFonts w:ascii="Times New Roman" w:hAnsi="Times New Roman"/>
          <w:lang w:val="ru-RU"/>
        </w:rPr>
        <w:t>предоставленном Рекламном материале деятельности Заказчика по привлечению им денежных средств участников долевого строительства для строительства (создания) многоквартирного дома и (или) иного объекта недвижимости на период административного приостановления деятельности застройщика.</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2</w:t>
      </w:r>
      <w:r w:rsidRPr="00073218">
        <w:rPr>
          <w:rFonts w:ascii="Times New Roman" w:hAnsi="Times New Roman"/>
          <w:lang w:val="ru-RU"/>
        </w:rPr>
        <w:t xml:space="preserve">. </w:t>
      </w:r>
      <w:r>
        <w:rPr>
          <w:rFonts w:ascii="Times New Roman" w:hAnsi="Times New Roman"/>
          <w:lang w:val="ru-RU"/>
        </w:rPr>
        <w:t>Размещение рекламы осуществляется</w:t>
      </w:r>
      <w:r w:rsidRPr="00073218">
        <w:rPr>
          <w:rFonts w:ascii="Times New Roman" w:hAnsi="Times New Roman"/>
          <w:lang w:val="ru-RU"/>
        </w:rPr>
        <w:t xml:space="preserve"> при условии оплаты Услуг по относящемуся к </w:t>
      </w:r>
      <w:r>
        <w:rPr>
          <w:rFonts w:ascii="Times New Roman" w:hAnsi="Times New Roman"/>
          <w:lang w:val="ru-RU"/>
        </w:rPr>
        <w:t>такой рекламе</w:t>
      </w:r>
      <w:r w:rsidRPr="00073218">
        <w:rPr>
          <w:rFonts w:ascii="Times New Roman" w:hAnsi="Times New Roman"/>
          <w:lang w:val="ru-RU"/>
        </w:rPr>
        <w:t xml:space="preserve"> </w:t>
      </w:r>
      <w:r>
        <w:rPr>
          <w:rFonts w:ascii="Times New Roman" w:hAnsi="Times New Roman"/>
          <w:lang w:val="ru-RU"/>
        </w:rPr>
        <w:t>Бланку заказа</w:t>
      </w:r>
      <w:r w:rsidRPr="00073218">
        <w:rPr>
          <w:rFonts w:ascii="Times New Roman" w:hAnsi="Times New Roman"/>
          <w:lang w:val="ru-RU"/>
        </w:rPr>
        <w:t xml:space="preserve"> и отсутствии задолженности по </w:t>
      </w:r>
      <w:r>
        <w:rPr>
          <w:rFonts w:ascii="Times New Roman" w:hAnsi="Times New Roman"/>
          <w:lang w:val="ru-RU"/>
        </w:rPr>
        <w:t>Договору в целом.</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 xml:space="preserve">Кроме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FB7173" w:rsidRPr="00073218" w:rsidRDefault="00FB7173" w:rsidP="00FB7173">
      <w:pPr>
        <w:tabs>
          <w:tab w:val="left" w:pos="540"/>
        </w:tabs>
        <w:autoSpaceDE w:val="0"/>
        <w:spacing w:after="120"/>
        <w:jc w:val="both"/>
        <w:rPr>
          <w:rFonts w:ascii="Times New Roman" w:hAnsi="Times New Roman"/>
          <w:highlight w:val="yellow"/>
          <w:lang w:val="ru-RU"/>
        </w:rPr>
      </w:pPr>
    </w:p>
    <w:p w:rsidR="00FB7173" w:rsidRPr="00073218" w:rsidRDefault="00FB7173" w:rsidP="00FB7173">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4. ПРАВА И ОБЯЗАННОСТИ СТОРОН</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4.1. Исполнитель обязан:</w:t>
      </w:r>
    </w:p>
    <w:p w:rsidR="00FB7173"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4.1.1. Оказывать Заказчику Услуги </w:t>
      </w:r>
      <w:r>
        <w:rPr>
          <w:rFonts w:ascii="Times New Roman" w:hAnsi="Times New Roman"/>
          <w:lang w:val="ru-RU"/>
        </w:rPr>
        <w:t>в порядке, предусмотренном настоящим</w:t>
      </w:r>
      <w:r w:rsidRPr="00073218">
        <w:rPr>
          <w:rFonts w:ascii="Times New Roman" w:hAnsi="Times New Roman"/>
          <w:lang w:val="ru-RU"/>
        </w:rPr>
        <w:t xml:space="preserve"> Договор</w:t>
      </w:r>
      <w:r>
        <w:rPr>
          <w:rFonts w:ascii="Times New Roman" w:hAnsi="Times New Roman"/>
          <w:lang w:val="ru-RU"/>
        </w:rPr>
        <w:t xml:space="preserve">ом. </w:t>
      </w:r>
      <w:r w:rsidRPr="00073218">
        <w:rPr>
          <w:rFonts w:ascii="Times New Roman" w:hAnsi="Times New Roman"/>
          <w:lang w:val="ru-RU"/>
        </w:rPr>
        <w:t xml:space="preserve"> </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4.1.2.  Начать размещение Рекламных материалов </w:t>
      </w:r>
      <w:r>
        <w:rPr>
          <w:rFonts w:ascii="Times New Roman" w:hAnsi="Times New Roman"/>
          <w:lang w:val="ru-RU"/>
        </w:rPr>
        <w:t>в Приложении</w:t>
      </w:r>
      <w:r w:rsidRPr="00073218">
        <w:rPr>
          <w:rFonts w:ascii="Times New Roman" w:hAnsi="Times New Roman"/>
          <w:lang w:val="ru-RU"/>
        </w:rPr>
        <w:t xml:space="preserve"> не позднее указанной в соответствующем </w:t>
      </w:r>
      <w:r>
        <w:rPr>
          <w:rFonts w:ascii="Times New Roman" w:hAnsi="Times New Roman"/>
          <w:lang w:val="ru-RU"/>
        </w:rPr>
        <w:t>Бланке заказа</w:t>
      </w:r>
      <w:r w:rsidRPr="00073218">
        <w:rPr>
          <w:rFonts w:ascii="Times New Roman" w:hAnsi="Times New Roman"/>
          <w:lang w:val="ru-RU"/>
        </w:rPr>
        <w:t xml:space="preserve"> даты, при условии соблюдения Заказчиком требований раздела 3 и 5</w:t>
      </w:r>
      <w:r>
        <w:rPr>
          <w:rFonts w:ascii="Times New Roman" w:hAnsi="Times New Roman"/>
          <w:lang w:val="ru-RU"/>
        </w:rPr>
        <w:t xml:space="preserve"> настоящего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4.1.3. Обеспечить неограниченный доступ третьих лиц к </w:t>
      </w:r>
      <w:r w:rsidRPr="001868AB">
        <w:rPr>
          <w:rFonts w:ascii="Times New Roman" w:hAnsi="Times New Roman"/>
          <w:lang w:val="ru-RU"/>
        </w:rPr>
        <w:t xml:space="preserve">выпускаемому им Приложению в </w:t>
      </w:r>
      <w:r w:rsidRPr="001868AB">
        <w:rPr>
          <w:rFonts w:ascii="Times New Roman" w:hAnsi="Times New Roman"/>
          <w:lang w:val="ru-RU"/>
        </w:rPr>
        <w:lastRenderedPageBreak/>
        <w:t>объеме, предусмотренном соответствующим</w:t>
      </w:r>
      <w:r>
        <w:rPr>
          <w:rFonts w:ascii="Times New Roman" w:hAnsi="Times New Roman"/>
          <w:lang w:val="ru-RU"/>
        </w:rPr>
        <w:t xml:space="preserve"> Бланком заказа</w:t>
      </w:r>
      <w:r w:rsidRPr="00073218">
        <w:rPr>
          <w:rFonts w:ascii="Times New Roman" w:hAnsi="Times New Roman"/>
          <w:lang w:val="ru-RU"/>
        </w:rPr>
        <w:t xml:space="preserve">. </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4.1.4. По требованию Заказчика знакомить его с ходом оказания Услуг по Договору.</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 </w:t>
      </w:r>
      <w:r>
        <w:rPr>
          <w:rFonts w:ascii="Times New Roman" w:hAnsi="Times New Roman"/>
          <w:lang w:val="ru-RU"/>
        </w:rPr>
        <w:t>Исполнитель</w:t>
      </w:r>
      <w:r w:rsidRPr="00073218">
        <w:rPr>
          <w:rFonts w:ascii="Times New Roman" w:hAnsi="Times New Roman"/>
          <w:lang w:val="ru-RU"/>
        </w:rPr>
        <w:t xml:space="preserve"> вправе:</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4.2.1. Не приступать к оказанию Услуг или приостановить их оказание в случаях нарушения Заказчиком требований, предусмотренных разделами 3 и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4.2.2.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w:t>
      </w:r>
      <w:r>
        <w:rPr>
          <w:rFonts w:ascii="Times New Roman" w:hAnsi="Times New Roman"/>
          <w:lang w:val="ru-RU"/>
        </w:rPr>
        <w:t>настоящего Договора</w:t>
      </w:r>
      <w:r w:rsidRPr="00073218">
        <w:rPr>
          <w:rFonts w:ascii="Times New Roman" w:hAnsi="Times New Roman"/>
          <w:lang w:val="ru-RU"/>
        </w:rPr>
        <w:t xml:space="preserve">. </w:t>
      </w:r>
    </w:p>
    <w:p w:rsidR="00FB7173" w:rsidRDefault="00FB7173" w:rsidP="00FB7173">
      <w:pPr>
        <w:widowControl/>
        <w:autoSpaceDN/>
        <w:adjustRightInd/>
        <w:spacing w:after="60"/>
        <w:jc w:val="both"/>
        <w:rPr>
          <w:rFonts w:ascii="Times New Roman" w:hAnsi="Times New Roman"/>
          <w:lang w:val="ru-RU"/>
        </w:rPr>
      </w:pPr>
      <w:r w:rsidRPr="00073218">
        <w:rPr>
          <w:rFonts w:ascii="Times New Roman" w:hAnsi="Times New Roman"/>
          <w:lang w:val="ru-RU"/>
        </w:rPr>
        <w:t xml:space="preserve">4.2.4. В целях совершенствования </w:t>
      </w:r>
      <w:r>
        <w:rPr>
          <w:rFonts w:ascii="Times New Roman" w:hAnsi="Times New Roman"/>
          <w:lang w:val="ru-RU"/>
        </w:rPr>
        <w:t>Справочника организаций</w:t>
      </w:r>
      <w:r w:rsidRPr="00073218">
        <w:rPr>
          <w:rFonts w:ascii="Times New Roman" w:hAnsi="Times New Roman"/>
          <w:lang w:val="ru-RU"/>
        </w:rPr>
        <w:t xml:space="preserve"> </w:t>
      </w:r>
      <w:r>
        <w:rPr>
          <w:rFonts w:ascii="Times New Roman" w:hAnsi="Times New Roman"/>
          <w:lang w:val="ru-RU"/>
        </w:rPr>
        <w:t xml:space="preserve">удалять, вводить, </w:t>
      </w:r>
      <w:r w:rsidRPr="00073218">
        <w:rPr>
          <w:rFonts w:ascii="Times New Roman" w:hAnsi="Times New Roman"/>
          <w:lang w:val="ru-RU"/>
        </w:rPr>
        <w:t xml:space="preserve">менять названия и размещение рубрик. В случае если Рекламные материалы Заказчика размещаются в одной или нескольких рубриках, </w:t>
      </w:r>
      <w:r>
        <w:rPr>
          <w:rFonts w:ascii="Times New Roman" w:hAnsi="Times New Roman"/>
          <w:lang w:val="ru-RU"/>
        </w:rPr>
        <w:t xml:space="preserve">которые удаляются из Справочника организаций, либо </w:t>
      </w:r>
      <w:r w:rsidRPr="00073218">
        <w:rPr>
          <w:rFonts w:ascii="Times New Roman" w:hAnsi="Times New Roman"/>
          <w:lang w:val="ru-RU"/>
        </w:rPr>
        <w:t>меняю</w:t>
      </w:r>
      <w:r>
        <w:rPr>
          <w:rFonts w:ascii="Times New Roman" w:hAnsi="Times New Roman"/>
          <w:lang w:val="ru-RU"/>
        </w:rPr>
        <w:t>т</w:t>
      </w:r>
      <w:r w:rsidRPr="00073218">
        <w:rPr>
          <w:rFonts w:ascii="Times New Roman" w:hAnsi="Times New Roman"/>
          <w:lang w:val="ru-RU"/>
        </w:rPr>
        <w:t xml:space="preserve"> название или размещение, Исполнитель уведомляет Заказчика о произведенных изменениях в любой удобной для него форме.</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4.2.5. </w:t>
      </w:r>
      <w:proofErr w:type="gramStart"/>
      <w:r w:rsidRPr="00073218">
        <w:rPr>
          <w:rFonts w:ascii="Times New Roman" w:hAnsi="Times New Roman"/>
          <w:lang w:val="ru-RU"/>
        </w:rPr>
        <w:t>Привлекать третьих лиц для исполнения обязательств по Договору, неся ответственность за их действия как за свои собственные.</w:t>
      </w:r>
      <w:proofErr w:type="gramEnd"/>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4.3. Заказчик обязан:</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4.3.1. Предоставлять Исполнителю Рекламные материалы в соответствии с требованиями раздела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4.3.2. Своевременно оплачивать Услуги по </w:t>
      </w:r>
      <w:r>
        <w:rPr>
          <w:rFonts w:ascii="Times New Roman" w:hAnsi="Times New Roman"/>
          <w:lang w:val="ru-RU"/>
        </w:rPr>
        <w:t>Бланкам заказа</w:t>
      </w:r>
      <w:r w:rsidRPr="00073218">
        <w:rPr>
          <w:rFonts w:ascii="Times New Roman" w:hAnsi="Times New Roman"/>
          <w:lang w:val="ru-RU"/>
        </w:rPr>
        <w:t xml:space="preserve"> в соответствии с условиями, предусмотренными разделом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4.3.3. По запросу Исполнителя </w:t>
      </w:r>
      <w:proofErr w:type="gramStart"/>
      <w:r w:rsidRPr="00073218">
        <w:rPr>
          <w:rFonts w:ascii="Times New Roman" w:hAnsi="Times New Roman"/>
          <w:lang w:val="ru-RU"/>
        </w:rPr>
        <w:t>предоставлять документы</w:t>
      </w:r>
      <w:proofErr w:type="gramEnd"/>
      <w:r w:rsidRPr="00073218">
        <w:rPr>
          <w:rFonts w:ascii="Times New Roman" w:hAnsi="Times New Roman"/>
          <w:lang w:val="ru-RU"/>
        </w:rPr>
        <w:t xml:space="preserve">, указанные в разделе 3 </w:t>
      </w:r>
      <w:r>
        <w:rPr>
          <w:rFonts w:ascii="Times New Roman" w:hAnsi="Times New Roman"/>
          <w:lang w:val="ru-RU"/>
        </w:rPr>
        <w:t>Договора</w:t>
      </w:r>
      <w:r w:rsidRPr="00073218">
        <w:rPr>
          <w:rFonts w:ascii="Times New Roman" w:hAnsi="Times New Roman"/>
          <w:lang w:val="ru-RU"/>
        </w:rPr>
        <w:t>, в установленные в нем сроки.</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4.3.5. В случае если Заказчик рекламирует деятельность застройщика, в течение 3 (Трех) дней, со дня приостановления деятельности застройщика, а равно со дня возобновления приостановленной деятельности застройщика, уведомить об этом Исполнителя в письменной форме.</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4</w:t>
      </w:r>
      <w:r>
        <w:rPr>
          <w:rFonts w:ascii="Times New Roman" w:hAnsi="Times New Roman"/>
          <w:lang w:val="ru-RU"/>
        </w:rPr>
        <w:t>.3.6.</w:t>
      </w:r>
      <w:r w:rsidRPr="00073218">
        <w:rPr>
          <w:rFonts w:ascii="Times New Roman" w:hAnsi="Times New Roman"/>
          <w:lang w:val="ru-RU"/>
        </w:rPr>
        <w:t xml:space="preserve">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w:t>
      </w:r>
      <w:r>
        <w:rPr>
          <w:rFonts w:ascii="Times New Roman" w:hAnsi="Times New Roman"/>
          <w:lang w:val="ru-RU"/>
        </w:rPr>
        <w:t>и поименованных в нем обязательных для Сторон документов</w:t>
      </w:r>
      <w:r w:rsidRPr="00073218">
        <w:rPr>
          <w:rFonts w:ascii="Times New Roman" w:hAnsi="Times New Roman"/>
          <w:lang w:val="ru-RU"/>
        </w:rPr>
        <w:t>.</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4.4. Заказчик вправе:</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4.4.1. Вносить изменения в размещаемые Рекламные материалы в рамках </w:t>
      </w:r>
      <w:r>
        <w:rPr>
          <w:rFonts w:ascii="Times New Roman" w:hAnsi="Times New Roman"/>
          <w:lang w:val="ru-RU"/>
        </w:rPr>
        <w:t>текущих Бланков заказа</w:t>
      </w:r>
      <w:r w:rsidRPr="00073218">
        <w:rPr>
          <w:rFonts w:ascii="Times New Roman" w:hAnsi="Times New Roman"/>
          <w:lang w:val="ru-RU"/>
        </w:rPr>
        <w:t>, касающ</w:t>
      </w:r>
      <w:r>
        <w:rPr>
          <w:rFonts w:ascii="Times New Roman" w:hAnsi="Times New Roman"/>
          <w:lang w:val="ru-RU"/>
        </w:rPr>
        <w:t>ие</w:t>
      </w:r>
      <w:r w:rsidRPr="00073218">
        <w:rPr>
          <w:rFonts w:ascii="Times New Roman" w:hAnsi="Times New Roman"/>
          <w:lang w:val="ru-RU"/>
        </w:rPr>
        <w:t>ся названия, адресов, телефонов, электронных адресов (e-</w:t>
      </w:r>
      <w:proofErr w:type="spellStart"/>
      <w:r w:rsidRPr="00073218">
        <w:rPr>
          <w:rFonts w:ascii="Times New Roman" w:hAnsi="Times New Roman"/>
          <w:lang w:val="ru-RU"/>
        </w:rPr>
        <w:t>mail</w:t>
      </w:r>
      <w:proofErr w:type="spellEnd"/>
      <w:r w:rsidRPr="00073218">
        <w:rPr>
          <w:rFonts w:ascii="Times New Roman" w:hAnsi="Times New Roman"/>
          <w:lang w:val="ru-RU"/>
        </w:rPr>
        <w:t>) и рубрик, путем предоставления новых Рекламных материалов в порядке, предусмотренном в разделе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4.4.2. Знакоми</w:t>
      </w:r>
      <w:r>
        <w:rPr>
          <w:rFonts w:ascii="Times New Roman" w:hAnsi="Times New Roman"/>
          <w:lang w:val="ru-RU"/>
        </w:rPr>
        <w:t>ться с ходом оказания Услуг по настоящему</w:t>
      </w:r>
      <w:r w:rsidRPr="00073218">
        <w:rPr>
          <w:rFonts w:ascii="Times New Roman" w:hAnsi="Times New Roman"/>
          <w:lang w:val="ru-RU"/>
        </w:rPr>
        <w:t xml:space="preserve"> Договору.</w:t>
      </w:r>
    </w:p>
    <w:p w:rsidR="00FB7173" w:rsidRPr="00073218" w:rsidRDefault="00FB7173" w:rsidP="00FB7173">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4.4.3.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FB7173" w:rsidRPr="00073218" w:rsidRDefault="00FB7173" w:rsidP="00FB7173">
      <w:pPr>
        <w:tabs>
          <w:tab w:val="left" w:pos="540"/>
        </w:tabs>
        <w:autoSpaceDE w:val="0"/>
        <w:spacing w:after="120"/>
        <w:jc w:val="both"/>
        <w:rPr>
          <w:rFonts w:ascii="Times New Roman" w:hAnsi="Times New Roman"/>
          <w:lang w:val="ru-RU"/>
        </w:rPr>
      </w:pPr>
    </w:p>
    <w:p w:rsidR="00FB7173" w:rsidRPr="00073218" w:rsidRDefault="00FB7173" w:rsidP="00FB7173">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5. СТОИМОСТЬ УСЛУГ И ПОРЯДОК ОПЛАТЫ</w:t>
      </w:r>
    </w:p>
    <w:p w:rsidR="00FB7173" w:rsidRPr="00FB7173"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lastRenderedPageBreak/>
        <w:t>5</w:t>
      </w:r>
      <w:r w:rsidRPr="00073218">
        <w:rPr>
          <w:rFonts w:ascii="Times New Roman" w:hAnsi="Times New Roman"/>
          <w:lang w:val="ru-RU"/>
        </w:rPr>
        <w:t>.1. Стоимость Услуг</w:t>
      </w:r>
      <w:r>
        <w:rPr>
          <w:rFonts w:ascii="Times New Roman" w:hAnsi="Times New Roman"/>
          <w:lang w:val="ru-RU"/>
        </w:rPr>
        <w:t xml:space="preserve"> устанавливается в зависимости от способа Размещения рекламы за определенный период либо выполненный Показ.</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5.2. Цена</w:t>
      </w:r>
      <w:r w:rsidRPr="00073218">
        <w:rPr>
          <w:rFonts w:ascii="Times New Roman" w:hAnsi="Times New Roman"/>
          <w:lang w:val="ru-RU"/>
        </w:rPr>
        <w:t xml:space="preserve"> </w:t>
      </w:r>
      <w:r>
        <w:rPr>
          <w:rFonts w:ascii="Times New Roman" w:hAnsi="Times New Roman"/>
          <w:lang w:val="ru-RU"/>
        </w:rPr>
        <w:t>заказываемых Услуг</w:t>
      </w:r>
      <w:r w:rsidRPr="00073218">
        <w:rPr>
          <w:rFonts w:ascii="Times New Roman" w:hAnsi="Times New Roman"/>
          <w:lang w:val="ru-RU"/>
        </w:rPr>
        <w:t xml:space="preserve"> </w:t>
      </w:r>
      <w:r>
        <w:rPr>
          <w:rFonts w:ascii="Times New Roman" w:hAnsi="Times New Roman"/>
          <w:lang w:val="ru-RU"/>
        </w:rPr>
        <w:t xml:space="preserve">указывается </w:t>
      </w:r>
      <w:proofErr w:type="gramStart"/>
      <w:r>
        <w:rPr>
          <w:rFonts w:ascii="Times New Roman" w:hAnsi="Times New Roman"/>
          <w:lang w:val="ru-RU"/>
        </w:rPr>
        <w:t>в относящемся к ним Бланке заказа</w:t>
      </w:r>
      <w:r w:rsidRPr="00073218">
        <w:rPr>
          <w:rFonts w:ascii="Times New Roman" w:hAnsi="Times New Roman"/>
          <w:lang w:val="ru-RU"/>
        </w:rPr>
        <w:t xml:space="preserve"> согласно действующему на момент </w:t>
      </w:r>
      <w:r>
        <w:rPr>
          <w:rFonts w:ascii="Times New Roman" w:hAnsi="Times New Roman"/>
          <w:lang w:val="ru-RU"/>
        </w:rPr>
        <w:t xml:space="preserve">его подписания </w:t>
      </w:r>
      <w:r w:rsidRPr="00073218">
        <w:rPr>
          <w:rFonts w:ascii="Times New Roman" w:hAnsi="Times New Roman"/>
          <w:lang w:val="ru-RU"/>
        </w:rPr>
        <w:t>Прайс-листу</w:t>
      </w:r>
      <w:r>
        <w:rPr>
          <w:rFonts w:ascii="Times New Roman" w:hAnsi="Times New Roman"/>
          <w:lang w:val="ru-RU"/>
        </w:rPr>
        <w:t xml:space="preserve"> на Размещение рекламы в Приложениях</w:t>
      </w:r>
      <w:proofErr w:type="gramEnd"/>
      <w:r>
        <w:rPr>
          <w:rFonts w:ascii="Times New Roman" w:hAnsi="Times New Roman"/>
          <w:lang w:val="ru-RU"/>
        </w:rPr>
        <w:t>, указанных в таком Бланке заказа.</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Общая стоимость Услуг, подлежащая оплате Заказчиком за Отчетный период, складывается из стоимости услуг по отдельным </w:t>
      </w:r>
      <w:r>
        <w:rPr>
          <w:rFonts w:ascii="Times New Roman" w:hAnsi="Times New Roman"/>
          <w:lang w:val="ru-RU"/>
        </w:rPr>
        <w:t>Бланкам заказа в рамках Рекламной кампании.</w:t>
      </w:r>
    </w:p>
    <w:p w:rsidR="00FB7173"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Ежемесячно Исполнитель составляет </w:t>
      </w:r>
      <w:r>
        <w:rPr>
          <w:rFonts w:ascii="Times New Roman" w:hAnsi="Times New Roman"/>
          <w:lang w:val="ru-RU"/>
        </w:rPr>
        <w:t xml:space="preserve">единый первичный учетный документ </w:t>
      </w:r>
      <w:r w:rsidRPr="00073218">
        <w:rPr>
          <w:rFonts w:ascii="Times New Roman" w:hAnsi="Times New Roman"/>
          <w:lang w:val="ru-RU"/>
        </w:rPr>
        <w:t xml:space="preserve"> (далее – «</w:t>
      </w:r>
      <w:r>
        <w:rPr>
          <w:rFonts w:ascii="Times New Roman" w:hAnsi="Times New Roman"/>
          <w:lang w:val="ru-RU"/>
        </w:rPr>
        <w:t>Первичный документ</w:t>
      </w:r>
      <w:r w:rsidRPr="00073218">
        <w:rPr>
          <w:rFonts w:ascii="Times New Roman" w:hAnsi="Times New Roman"/>
          <w:lang w:val="ru-RU"/>
        </w:rPr>
        <w:t xml:space="preserve">») по </w:t>
      </w:r>
      <w:r>
        <w:rPr>
          <w:rFonts w:ascii="Times New Roman" w:hAnsi="Times New Roman"/>
          <w:lang w:val="ru-RU"/>
        </w:rPr>
        <w:t>всем Бланкам заказа</w:t>
      </w:r>
      <w:r w:rsidRPr="00073218">
        <w:rPr>
          <w:rFonts w:ascii="Times New Roman" w:hAnsi="Times New Roman"/>
          <w:lang w:val="ru-RU"/>
        </w:rPr>
        <w:t xml:space="preserve"> в рамках Рекламной кампании.</w:t>
      </w:r>
      <w:r>
        <w:rPr>
          <w:rFonts w:ascii="Times New Roman" w:hAnsi="Times New Roman"/>
          <w:lang w:val="ru-RU"/>
        </w:rPr>
        <w:t xml:space="preserve"> Первичный документ составляется по форме, утвержденной учетной политикой Исполнителя на дату его составления.</w:t>
      </w:r>
    </w:p>
    <w:p w:rsidR="00FB7173"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5.</w:t>
      </w:r>
      <w:r w:rsidRPr="00BE02C2">
        <w:rPr>
          <w:rFonts w:ascii="Times New Roman" w:hAnsi="Times New Roman"/>
          <w:lang w:val="ru-RU"/>
        </w:rPr>
        <w:t>5</w:t>
      </w:r>
      <w:r>
        <w:rPr>
          <w:rFonts w:ascii="Times New Roman" w:hAnsi="Times New Roman"/>
          <w:lang w:val="ru-RU"/>
        </w:rPr>
        <w:t>. Стороны признают и безоговорочно соглашаются, что сведения об оказанных в Отчетном периоде Услугах, предусмотренных действующими Бланками заказа, указываются в Первичном документе на основе:</w:t>
      </w:r>
    </w:p>
    <w:p w:rsidR="00FB7173" w:rsidRDefault="00FB7173" w:rsidP="00FB7173">
      <w:pPr>
        <w:tabs>
          <w:tab w:val="left" w:pos="540"/>
        </w:tabs>
        <w:autoSpaceDE w:val="0"/>
        <w:spacing w:after="120"/>
        <w:jc w:val="both"/>
        <w:rPr>
          <w:rFonts w:ascii="Times New Roman" w:hAnsi="Times New Roman"/>
          <w:lang w:val="ru-RU"/>
        </w:rPr>
      </w:pPr>
      <w:proofErr w:type="gramStart"/>
      <w:r>
        <w:rPr>
          <w:rFonts w:ascii="Times New Roman" w:hAnsi="Times New Roman"/>
          <w:lang w:val="ru-RU"/>
        </w:rPr>
        <w:t>- фактического объема Размещения рекламы в выпуске Электронного СМИ, относящемся к такому Отчетному периоду;</w:t>
      </w:r>
      <w:proofErr w:type="gramEnd"/>
    </w:p>
    <w:p w:rsidR="00FB7173"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 xml:space="preserve">- Данных статистики за соответствующий Отчетный период при Размещении рекламы на </w:t>
      </w:r>
      <w:proofErr w:type="gramStart"/>
      <w:r>
        <w:rPr>
          <w:rFonts w:ascii="Times New Roman" w:hAnsi="Times New Roman"/>
          <w:lang w:val="ru-RU"/>
        </w:rPr>
        <w:t>Интернет-площадках</w:t>
      </w:r>
      <w:proofErr w:type="gramEnd"/>
      <w:r>
        <w:rPr>
          <w:rFonts w:ascii="Times New Roman" w:hAnsi="Times New Roman"/>
          <w:lang w:val="ru-RU"/>
        </w:rPr>
        <w:t xml:space="preserve"> и/или в Веб-приложениях.</w:t>
      </w:r>
    </w:p>
    <w:p w:rsidR="00FB7173"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 xml:space="preserve">5.6. Первичный документ в электронном виде направляется Заказчику по электронной почте </w:t>
      </w:r>
      <w:r w:rsidRPr="00073218">
        <w:rPr>
          <w:rFonts w:ascii="Times New Roman" w:hAnsi="Times New Roman"/>
          <w:lang w:val="ru-RU"/>
        </w:rPr>
        <w:t xml:space="preserve">не позднее </w:t>
      </w:r>
      <w:r w:rsidRPr="009C735E">
        <w:rPr>
          <w:rFonts w:ascii="Times New Roman" w:hAnsi="Times New Roman"/>
          <w:lang w:val="ru-RU"/>
        </w:rPr>
        <w:t>5 (Пяти) рабочих</w:t>
      </w:r>
      <w:r w:rsidRPr="00073218">
        <w:rPr>
          <w:rFonts w:ascii="Times New Roman" w:hAnsi="Times New Roman"/>
          <w:lang w:val="ru-RU"/>
        </w:rPr>
        <w:t xml:space="preserve"> дней </w:t>
      </w:r>
      <w:r>
        <w:rPr>
          <w:rFonts w:ascii="Times New Roman" w:hAnsi="Times New Roman"/>
          <w:lang w:val="ru-RU"/>
        </w:rPr>
        <w:t>с начала</w:t>
      </w:r>
      <w:r w:rsidRPr="00073218">
        <w:rPr>
          <w:rFonts w:ascii="Times New Roman" w:hAnsi="Times New Roman"/>
          <w:lang w:val="ru-RU"/>
        </w:rPr>
        <w:t xml:space="preserve"> месяца, следующего за Отчетным периодом</w:t>
      </w:r>
      <w:r>
        <w:rPr>
          <w:rFonts w:ascii="Times New Roman" w:hAnsi="Times New Roman"/>
          <w:lang w:val="ru-RU"/>
        </w:rPr>
        <w:t>.</w:t>
      </w:r>
    </w:p>
    <w:p w:rsidR="00FB7173" w:rsidRPr="00073218" w:rsidRDefault="00FB7173" w:rsidP="00FB7173">
      <w:pPr>
        <w:tabs>
          <w:tab w:val="left" w:pos="540"/>
        </w:tabs>
        <w:autoSpaceDE w:val="0"/>
        <w:spacing w:after="120"/>
        <w:jc w:val="both"/>
        <w:rPr>
          <w:rFonts w:ascii="Times New Roman" w:hAnsi="Times New Roman"/>
          <w:lang w:val="ru-RU"/>
        </w:rPr>
      </w:pPr>
      <w:r w:rsidRPr="002B27A6">
        <w:rPr>
          <w:rFonts w:ascii="Times New Roman" w:hAnsi="Times New Roman"/>
          <w:lang w:val="ru-RU"/>
        </w:rPr>
        <w:t>5.</w:t>
      </w:r>
      <w:r>
        <w:rPr>
          <w:rFonts w:ascii="Times New Roman" w:hAnsi="Times New Roman"/>
          <w:lang w:val="ru-RU"/>
        </w:rPr>
        <w:t>7</w:t>
      </w:r>
      <w:r w:rsidRPr="002B27A6">
        <w:rPr>
          <w:rFonts w:ascii="Times New Roman" w:hAnsi="Times New Roman"/>
          <w:lang w:val="ru-RU"/>
        </w:rPr>
        <w:t xml:space="preserve">. Заказчик </w:t>
      </w:r>
      <w:r>
        <w:rPr>
          <w:rFonts w:ascii="Times New Roman" w:hAnsi="Times New Roman"/>
          <w:lang w:val="ru-RU"/>
        </w:rPr>
        <w:t>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8</w:t>
      </w:r>
      <w:r w:rsidRPr="00073218">
        <w:rPr>
          <w:rFonts w:ascii="Times New Roman" w:hAnsi="Times New Roman"/>
          <w:lang w:val="ru-RU"/>
        </w:rPr>
        <w:t xml:space="preserve">. В случае непредставления </w:t>
      </w:r>
      <w:r>
        <w:rPr>
          <w:rFonts w:ascii="Times New Roman" w:hAnsi="Times New Roman"/>
          <w:lang w:val="ru-RU"/>
        </w:rPr>
        <w:t>Заказчиком до 15 (Пятнадцатого) числа месяца, следующего за Отчетным периодом,</w:t>
      </w:r>
      <w:r w:rsidRPr="00073218" w:rsidDel="00AD1522">
        <w:rPr>
          <w:rFonts w:ascii="Times New Roman" w:hAnsi="Times New Roman"/>
          <w:lang w:val="ru-RU"/>
        </w:rPr>
        <w:t xml:space="preserve"> </w:t>
      </w:r>
      <w:r w:rsidRPr="00073218">
        <w:rPr>
          <w:rFonts w:ascii="Times New Roman" w:hAnsi="Times New Roman"/>
          <w:lang w:val="ru-RU"/>
        </w:rPr>
        <w:t>Исполнителю письменн</w:t>
      </w:r>
      <w:r>
        <w:rPr>
          <w:rFonts w:ascii="Times New Roman" w:hAnsi="Times New Roman"/>
          <w:lang w:val="ru-RU"/>
        </w:rPr>
        <w:t>ых возражений по составленному Первичному документу</w:t>
      </w:r>
      <w:r w:rsidRPr="00073218">
        <w:rPr>
          <w:rFonts w:ascii="Times New Roman" w:hAnsi="Times New Roman"/>
          <w:lang w:val="ru-RU"/>
        </w:rPr>
        <w:t>, Услуги считаются принятыми Заказчиком и подлежат оплате в полном объеме.</w:t>
      </w:r>
      <w:r>
        <w:rPr>
          <w:rFonts w:ascii="Times New Roman" w:hAnsi="Times New Roman"/>
          <w:lang w:val="ru-RU"/>
        </w:rPr>
        <w:t xml:space="preserve"> При этом Первичный документ, подписанный со стороны Исполнителя, имеет полную юридическую силу.</w:t>
      </w:r>
      <w:r w:rsidRPr="00F917FC">
        <w:rPr>
          <w:rFonts w:ascii="Times New Roman" w:hAnsi="Times New Roman"/>
          <w:lang w:val="ru-RU"/>
        </w:rPr>
        <w:t xml:space="preserve"> </w:t>
      </w:r>
      <w:r>
        <w:rPr>
          <w:rFonts w:ascii="Times New Roman" w:hAnsi="Times New Roman"/>
          <w:lang w:val="ru-RU"/>
        </w:rPr>
        <w:t>Неполучение Первичного документа в электронном виде и (или) на бумажном носителе не освобождает Заказчика от оплаты фактически предоставленных Услуг.</w:t>
      </w:r>
    </w:p>
    <w:p w:rsidR="00FB7173" w:rsidRPr="00580CCF"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 xml:space="preserve">Порядок составления и предоставления счетов-фактур Заказчику (если требуется), а также последствия их неполучения аналогичны </w:t>
      </w:r>
      <w:proofErr w:type="gramStart"/>
      <w:r>
        <w:rPr>
          <w:rFonts w:ascii="Times New Roman" w:hAnsi="Times New Roman"/>
          <w:lang w:val="ru-RU"/>
        </w:rPr>
        <w:t>предусмотренным</w:t>
      </w:r>
      <w:proofErr w:type="gramEnd"/>
      <w:r>
        <w:rPr>
          <w:rFonts w:ascii="Times New Roman" w:hAnsi="Times New Roman"/>
          <w:lang w:val="ru-RU"/>
        </w:rPr>
        <w:t xml:space="preserve"> в п.5.4 - 5.8. для Первичных документов.</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5.10</w:t>
      </w:r>
      <w:r w:rsidRPr="00073218">
        <w:rPr>
          <w:rFonts w:ascii="Times New Roman" w:hAnsi="Times New Roman"/>
          <w:lang w:val="ru-RU"/>
        </w:rPr>
        <w:t xml:space="preserve">. Заказчик производит авансовый платеж в размере 100% (Ста процентов) от стоимости </w:t>
      </w:r>
      <w:r w:rsidRPr="002B27A6">
        <w:rPr>
          <w:rFonts w:ascii="Times New Roman" w:hAnsi="Times New Roman"/>
          <w:lang w:val="ru-RU"/>
        </w:rPr>
        <w:t>заказываемых Услуг в течение 5 (Пяти) календарных дней с момента подписания</w:t>
      </w:r>
      <w:r w:rsidRPr="00073218">
        <w:rPr>
          <w:rFonts w:ascii="Times New Roman" w:hAnsi="Times New Roman"/>
          <w:lang w:val="ru-RU"/>
        </w:rPr>
        <w:t xml:space="preserve"> соответствующего Бланка заказа, но в любом случае не позднее 25 (Двадцать пятого) числа месяца, предшествующего месяцу Размещения </w:t>
      </w:r>
      <w:r>
        <w:rPr>
          <w:rFonts w:ascii="Times New Roman" w:hAnsi="Times New Roman"/>
          <w:lang w:val="ru-RU"/>
        </w:rPr>
        <w:t>рекламы</w:t>
      </w:r>
      <w:r w:rsidRPr="00073218">
        <w:rPr>
          <w:rFonts w:ascii="Times New Roman" w:hAnsi="Times New Roman"/>
          <w:lang w:val="ru-RU"/>
        </w:rPr>
        <w:t>, если в соответствующем Бланке заказа не предусмотрен иной срок оплаты.</w:t>
      </w:r>
    </w:p>
    <w:p w:rsidR="00FB7173" w:rsidRPr="00FB0FE5"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5.11</w:t>
      </w:r>
      <w:r w:rsidRPr="00073218">
        <w:rPr>
          <w:rFonts w:ascii="Times New Roman" w:hAnsi="Times New Roman"/>
          <w:lang w:val="ru-RU"/>
        </w:rPr>
        <w:t>. Оплата Услуг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FB7173" w:rsidRPr="00BC5E9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 xml:space="preserve">5.12. </w:t>
      </w:r>
      <w:r w:rsidRPr="00073218">
        <w:rPr>
          <w:rFonts w:ascii="Times New Roman" w:hAnsi="Times New Roman"/>
          <w:lang w:val="ru-RU"/>
        </w:rPr>
        <w:t>Заказчик считается исполнившим свои обязательства по оплате Услуг с момента поступления денежных средств на расчетный счет Исполнителя в установленном размере.</w:t>
      </w:r>
      <w:r w:rsidRPr="00BC5E98">
        <w:rPr>
          <w:rFonts w:ascii="Times New Roman" w:hAnsi="Times New Roman"/>
          <w:lang w:val="ru-RU"/>
        </w:rPr>
        <w:t xml:space="preserve"> </w:t>
      </w:r>
    </w:p>
    <w:p w:rsidR="00FB7173" w:rsidRPr="00FB7173"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5.13. П</w:t>
      </w:r>
      <w:r w:rsidRPr="00BC5E98">
        <w:rPr>
          <w:rFonts w:ascii="Times New Roman" w:hAnsi="Times New Roman"/>
          <w:lang w:val="ru-RU"/>
        </w:rPr>
        <w:t>о окончании каждого календарного квартала (1 квартал, 1 полугодие, 9 месяцев</w:t>
      </w:r>
      <w:r>
        <w:rPr>
          <w:rFonts w:ascii="Times New Roman" w:hAnsi="Times New Roman"/>
          <w:lang w:val="ru-RU"/>
        </w:rPr>
        <w:t>) в период оказания услуг по Договору</w:t>
      </w:r>
      <w:r w:rsidRPr="00BC5E98">
        <w:rPr>
          <w:rFonts w:ascii="Times New Roman" w:hAnsi="Times New Roman"/>
          <w:lang w:val="ru-RU"/>
        </w:rPr>
        <w:t xml:space="preserve">, одновременно с </w:t>
      </w:r>
      <w:r>
        <w:rPr>
          <w:rFonts w:ascii="Times New Roman" w:hAnsi="Times New Roman"/>
          <w:lang w:val="ru-RU"/>
        </w:rPr>
        <w:t>Первичным документом</w:t>
      </w:r>
      <w:r w:rsidRPr="00BC5E98">
        <w:rPr>
          <w:rFonts w:ascii="Times New Roman" w:hAnsi="Times New Roman"/>
          <w:lang w:val="ru-RU"/>
        </w:rPr>
        <w:t xml:space="preserve"> за последний месяц квартала, Исполнитель формирует </w:t>
      </w:r>
      <w:r>
        <w:rPr>
          <w:rFonts w:ascii="Times New Roman" w:hAnsi="Times New Roman"/>
          <w:lang w:val="ru-RU"/>
        </w:rPr>
        <w:t>А</w:t>
      </w:r>
      <w:r w:rsidRPr="00BC5E98">
        <w:rPr>
          <w:rFonts w:ascii="Times New Roman" w:hAnsi="Times New Roman"/>
          <w:lang w:val="ru-RU"/>
        </w:rPr>
        <w:t xml:space="preserve">кт сверки расчетов и предоставляет его Заказчику в течение 5 рабочих дней на адрес  электронной почты, указанный в бланке заказа. Заказчик </w:t>
      </w:r>
      <w:r>
        <w:rPr>
          <w:rFonts w:ascii="Times New Roman" w:hAnsi="Times New Roman"/>
          <w:lang w:val="ru-RU"/>
        </w:rPr>
        <w:t xml:space="preserve">распечатывает </w:t>
      </w:r>
      <w:r>
        <w:rPr>
          <w:rFonts w:ascii="Times New Roman" w:hAnsi="Times New Roman"/>
          <w:lang w:val="ru-RU"/>
        </w:rPr>
        <w:lastRenderedPageBreak/>
        <w:t xml:space="preserve">указанный Акт сверки расчетов </w:t>
      </w:r>
      <w:r w:rsidRPr="00BC5E98">
        <w:rPr>
          <w:rFonts w:ascii="Times New Roman" w:hAnsi="Times New Roman"/>
          <w:lang w:val="ru-RU"/>
        </w:rPr>
        <w:t xml:space="preserve">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w:t>
      </w:r>
      <w:r>
        <w:rPr>
          <w:rFonts w:ascii="Times New Roman" w:hAnsi="Times New Roman"/>
          <w:lang w:val="ru-RU"/>
        </w:rPr>
        <w:t xml:space="preserve">расчетов </w:t>
      </w:r>
      <w:r w:rsidRPr="00BC5E98">
        <w:rPr>
          <w:rFonts w:ascii="Times New Roman" w:hAnsi="Times New Roman"/>
          <w:lang w:val="ru-RU"/>
        </w:rPr>
        <w:t>должен быть подписан руководителем, действующим на основании Устава или доверенным лицом (прилагается доверенность удостоверяющее пра</w:t>
      </w:r>
      <w:r>
        <w:rPr>
          <w:rFonts w:ascii="Times New Roman" w:hAnsi="Times New Roman"/>
          <w:lang w:val="ru-RU"/>
        </w:rPr>
        <w:t>во на подписание акта сверки).</w:t>
      </w:r>
    </w:p>
    <w:p w:rsidR="00FB7173" w:rsidRPr="00B57B0C" w:rsidRDefault="00FB7173" w:rsidP="00FB7173">
      <w:pPr>
        <w:spacing w:after="60"/>
        <w:jc w:val="both"/>
        <w:rPr>
          <w:rFonts w:ascii="Times New Roman" w:hAnsi="Times New Roman"/>
          <w:lang w:val="ru-RU"/>
        </w:rPr>
      </w:pPr>
      <w:r>
        <w:rPr>
          <w:rFonts w:ascii="Times New Roman" w:hAnsi="Times New Roman"/>
          <w:lang w:val="ru-RU"/>
        </w:rPr>
        <w:t xml:space="preserve">5.14. </w:t>
      </w:r>
      <w:r w:rsidRPr="00BC5E98">
        <w:rPr>
          <w:rFonts w:ascii="Times New Roman" w:hAnsi="Times New Roman"/>
          <w:lang w:val="ru-RU"/>
        </w:rPr>
        <w:t>По окончании календарного года</w:t>
      </w:r>
      <w:r>
        <w:rPr>
          <w:rFonts w:ascii="Times New Roman" w:hAnsi="Times New Roman"/>
          <w:lang w:val="ru-RU"/>
        </w:rPr>
        <w:t>, в течение которого оказывались услуги по Договору</w:t>
      </w:r>
      <w:r w:rsidRPr="00BC5E98">
        <w:rPr>
          <w:rFonts w:ascii="Times New Roman" w:hAnsi="Times New Roman"/>
          <w:lang w:val="ru-RU"/>
        </w:rPr>
        <w:t xml:space="preserve">, Исполнитель формирует </w:t>
      </w:r>
      <w:r>
        <w:rPr>
          <w:rFonts w:ascii="Times New Roman" w:hAnsi="Times New Roman"/>
          <w:lang w:val="ru-RU"/>
        </w:rPr>
        <w:t>А</w:t>
      </w:r>
      <w:r w:rsidRPr="00BC5E98">
        <w:rPr>
          <w:rFonts w:ascii="Times New Roman" w:hAnsi="Times New Roman"/>
          <w:lang w:val="ru-RU"/>
        </w:rPr>
        <w:t>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 получ</w:t>
      </w:r>
      <w:r>
        <w:rPr>
          <w:rFonts w:ascii="Times New Roman" w:hAnsi="Times New Roman"/>
          <w:lang w:val="ru-RU"/>
        </w:rPr>
        <w:t>ения А</w:t>
      </w:r>
      <w:r w:rsidRPr="00BC5E98">
        <w:rPr>
          <w:rFonts w:ascii="Times New Roman" w:hAnsi="Times New Roman"/>
          <w:lang w:val="ru-RU"/>
        </w:rPr>
        <w:t>кта сверки</w:t>
      </w:r>
      <w:r>
        <w:rPr>
          <w:rFonts w:ascii="Times New Roman" w:hAnsi="Times New Roman"/>
          <w:lang w:val="ru-RU"/>
        </w:rPr>
        <w:t xml:space="preserve"> расчетов</w:t>
      </w:r>
      <w:proofErr w:type="gramStart"/>
      <w:r w:rsidRPr="00BC5E98">
        <w:rPr>
          <w:rFonts w:ascii="Times New Roman" w:hAnsi="Times New Roman"/>
          <w:lang w:val="ru-RU"/>
        </w:rPr>
        <w:t>.</w:t>
      </w:r>
      <w:r>
        <w:rPr>
          <w:rFonts w:ascii="Times New Roman" w:hAnsi="Times New Roman"/>
          <w:lang w:val="ru-RU"/>
        </w:rPr>
        <w:t>».</w:t>
      </w:r>
      <w:proofErr w:type="gramEnd"/>
    </w:p>
    <w:p w:rsidR="00FB7173" w:rsidRPr="00580CCF" w:rsidRDefault="00FB7173" w:rsidP="00FB7173">
      <w:pPr>
        <w:tabs>
          <w:tab w:val="left" w:pos="540"/>
        </w:tabs>
        <w:autoSpaceDE w:val="0"/>
        <w:spacing w:after="120"/>
        <w:jc w:val="both"/>
        <w:rPr>
          <w:rFonts w:ascii="Times New Roman" w:hAnsi="Times New Roman"/>
          <w:lang w:val="ru-RU"/>
        </w:rPr>
      </w:pPr>
    </w:p>
    <w:p w:rsidR="00FB7173" w:rsidRPr="00073218" w:rsidRDefault="00FB7173" w:rsidP="00FB7173">
      <w:pPr>
        <w:tabs>
          <w:tab w:val="left" w:pos="540"/>
        </w:tabs>
        <w:autoSpaceDE w:val="0"/>
        <w:spacing w:after="120"/>
        <w:jc w:val="both"/>
        <w:rPr>
          <w:rFonts w:ascii="Times New Roman" w:hAnsi="Times New Roman"/>
          <w:highlight w:val="yellow"/>
          <w:lang w:val="ru-RU"/>
        </w:rPr>
      </w:pPr>
    </w:p>
    <w:p w:rsidR="00FB7173" w:rsidRPr="00073218" w:rsidRDefault="00FB7173" w:rsidP="00FB7173">
      <w:pPr>
        <w:tabs>
          <w:tab w:val="left" w:pos="540"/>
        </w:tabs>
        <w:autoSpaceDE w:val="0"/>
        <w:spacing w:after="120"/>
        <w:jc w:val="center"/>
        <w:rPr>
          <w:rFonts w:ascii="Times New Roman" w:hAnsi="Times New Roman"/>
          <w:b/>
          <w:lang w:val="ru-RU"/>
        </w:rPr>
      </w:pPr>
      <w:r>
        <w:rPr>
          <w:rFonts w:ascii="Times New Roman" w:hAnsi="Times New Roman"/>
          <w:b/>
          <w:lang w:val="ru-RU"/>
        </w:rPr>
        <w:t>6</w:t>
      </w:r>
      <w:r w:rsidRPr="00073218">
        <w:rPr>
          <w:rFonts w:ascii="Times New Roman" w:hAnsi="Times New Roman"/>
          <w:b/>
          <w:lang w:val="ru-RU"/>
        </w:rPr>
        <w:t>. ГАРАНТИИ СТОРОН</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.1. Исполнитель гарантирует устранение каких-либо сбоев и ошибок, в случае их возникновения</w:t>
      </w:r>
      <w:r>
        <w:rPr>
          <w:rFonts w:ascii="Times New Roman" w:hAnsi="Times New Roman"/>
          <w:lang w:val="ru-RU"/>
        </w:rPr>
        <w:t xml:space="preserve"> по вине Исполнителя</w:t>
      </w:r>
      <w:r w:rsidRPr="00073218">
        <w:rPr>
          <w:rFonts w:ascii="Times New Roman" w:hAnsi="Times New Roman"/>
          <w:lang w:val="ru-RU"/>
        </w:rPr>
        <w:t xml:space="preserve">, при размещении Рекламных материалов в </w:t>
      </w:r>
      <w:r>
        <w:rPr>
          <w:rFonts w:ascii="Times New Roman" w:hAnsi="Times New Roman"/>
          <w:lang w:val="ru-RU"/>
        </w:rPr>
        <w:t>выпускаемых им Приложениях</w:t>
      </w:r>
      <w:r w:rsidRPr="00073218">
        <w:rPr>
          <w:rFonts w:ascii="Times New Roman" w:hAnsi="Times New Roman"/>
          <w:lang w:val="ru-RU"/>
        </w:rPr>
        <w:t xml:space="preserve">  в максимально короткие сроки.</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.2. Заказчик гарантирует</w:t>
      </w:r>
      <w:r>
        <w:rPr>
          <w:rFonts w:ascii="Times New Roman" w:hAnsi="Times New Roman"/>
          <w:lang w:val="ru-RU"/>
        </w:rPr>
        <w:t>,</w:t>
      </w:r>
      <w:r w:rsidRPr="00073218">
        <w:rPr>
          <w:rFonts w:ascii="Times New Roman" w:hAnsi="Times New Roman"/>
          <w:lang w:val="ru-RU"/>
        </w:rPr>
        <w:t xml:space="preserve"> что:</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.2.1. представленная Исполнителю информация соответствует действительности;</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 xml:space="preserve">.2.2. все рекламируемые товары (работы/услуги), подлежащие обязательной сертификации и/или </w:t>
      </w:r>
      <w:r w:rsidRPr="00073218">
        <w:rPr>
          <w:rFonts w:ascii="Times New Roman" w:hAnsi="Times New Roman"/>
          <w:lang w:val="ru-RU" w:eastAsia="ru-RU" w:bidi="ar-SA"/>
        </w:rPr>
        <w:t>иному обязательному подтверждению соответствия требованиям технических регламентов</w:t>
      </w:r>
      <w:r w:rsidRPr="00073218">
        <w:rPr>
          <w:rFonts w:ascii="Times New Roman" w:hAnsi="Times New Roman"/>
          <w:lang w:val="ru-RU"/>
        </w:rPr>
        <w:t>,  сертифицированы или подтверждено их соответствие требованиям технических регламентов в установленном порядке;</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 xml:space="preserve">.2.3.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Российской Федерации требует наличия специального разрешения/лицензии/свидетельства, а также совершил все иные действия, требуемые законодательством Российской Федерации для </w:t>
      </w:r>
      <w:proofErr w:type="gramStart"/>
      <w:r w:rsidRPr="00073218">
        <w:rPr>
          <w:rFonts w:ascii="Times New Roman" w:hAnsi="Times New Roman"/>
          <w:lang w:val="ru-RU"/>
        </w:rPr>
        <w:t>занятия</w:t>
      </w:r>
      <w:proofErr w:type="gramEnd"/>
      <w:r w:rsidRPr="00073218">
        <w:rPr>
          <w:rFonts w:ascii="Times New Roman" w:hAnsi="Times New Roman"/>
          <w:lang w:val="ru-RU"/>
        </w:rPr>
        <w:t xml:space="preserve"> рекламируемым видом деятельности и/или реализации рекламируемых товаров (работ, услуг);</w:t>
      </w:r>
    </w:p>
    <w:p w:rsidR="00FB7173" w:rsidRPr="00073218" w:rsidRDefault="00FB7173" w:rsidP="00FB7173">
      <w:pPr>
        <w:tabs>
          <w:tab w:val="left" w:pos="540"/>
        </w:tabs>
        <w:autoSpaceDE w:val="0"/>
        <w:spacing w:after="120"/>
        <w:jc w:val="both"/>
        <w:rPr>
          <w:rFonts w:ascii="Times New Roman" w:hAnsi="Times New Roman"/>
          <w:lang w:val="ru-RU"/>
        </w:rPr>
      </w:pPr>
      <w:proofErr w:type="gramStart"/>
      <w:r>
        <w:rPr>
          <w:rFonts w:ascii="Times New Roman" w:hAnsi="Times New Roman"/>
          <w:lang w:val="ru-RU"/>
        </w:rPr>
        <w:t>6</w:t>
      </w:r>
      <w:r w:rsidRPr="00073218">
        <w:rPr>
          <w:rFonts w:ascii="Times New Roman" w:hAnsi="Times New Roman"/>
          <w:lang w:val="ru-RU"/>
        </w:rPr>
        <w:t>.2.4. предоставленные им Рекламные материалы полностью соответствуют законодательству Российской Федерации,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w:t>
      </w:r>
      <w:proofErr w:type="gramEnd"/>
      <w:r w:rsidRPr="00073218">
        <w:rPr>
          <w:rFonts w:ascii="Times New Roman" w:hAnsi="Times New Roman"/>
          <w:lang w:val="ru-RU"/>
        </w:rPr>
        <w:t xml:space="preserve">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FB7173" w:rsidRPr="00073218" w:rsidRDefault="00FB7173" w:rsidP="00FB7173">
      <w:pPr>
        <w:tabs>
          <w:tab w:val="left" w:pos="540"/>
        </w:tabs>
        <w:autoSpaceDE w:val="0"/>
        <w:spacing w:after="120"/>
        <w:jc w:val="both"/>
        <w:rPr>
          <w:rFonts w:ascii="Times New Roman" w:hAnsi="Times New Roman"/>
          <w:highlight w:val="yellow"/>
          <w:lang w:val="ru-RU"/>
        </w:rPr>
      </w:pPr>
    </w:p>
    <w:p w:rsidR="00FB7173" w:rsidRPr="00073218" w:rsidRDefault="00FB7173" w:rsidP="00FB7173">
      <w:pPr>
        <w:tabs>
          <w:tab w:val="left" w:pos="540"/>
        </w:tabs>
        <w:autoSpaceDE w:val="0"/>
        <w:spacing w:after="120"/>
        <w:jc w:val="center"/>
        <w:rPr>
          <w:rFonts w:ascii="Times New Roman" w:hAnsi="Times New Roman"/>
          <w:b/>
          <w:lang w:val="ru-RU"/>
        </w:rPr>
      </w:pPr>
      <w:r>
        <w:rPr>
          <w:rFonts w:ascii="Times New Roman" w:hAnsi="Times New Roman"/>
          <w:b/>
          <w:lang w:val="ru-RU"/>
        </w:rPr>
        <w:t>7</w:t>
      </w:r>
      <w:r w:rsidRPr="00073218">
        <w:rPr>
          <w:rFonts w:ascii="Times New Roman" w:hAnsi="Times New Roman"/>
          <w:b/>
          <w:lang w:val="ru-RU"/>
        </w:rPr>
        <w:t>. ОТВЕТСТВЕННОСТЬ СТОРОН</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.1. За неисполнение или ненадлежащее исполнение принятых по Договору обязатель</w:t>
      </w:r>
      <w:proofErr w:type="gramStart"/>
      <w:r w:rsidRPr="00073218">
        <w:rPr>
          <w:rFonts w:ascii="Times New Roman" w:hAnsi="Times New Roman"/>
          <w:lang w:val="ru-RU"/>
        </w:rPr>
        <w:t>ств Ст</w:t>
      </w:r>
      <w:proofErr w:type="gramEnd"/>
      <w:r w:rsidRPr="00073218">
        <w:rPr>
          <w:rFonts w:ascii="Times New Roman" w:hAnsi="Times New Roman"/>
          <w:lang w:val="ru-RU"/>
        </w:rPr>
        <w:t xml:space="preserve">ороны несут ответственность в соответствии с действующим законодательством Российской Федерации.  </w:t>
      </w:r>
    </w:p>
    <w:p w:rsidR="00FB7173" w:rsidRPr="00073218" w:rsidRDefault="00FB7173" w:rsidP="00FB7173">
      <w:pPr>
        <w:tabs>
          <w:tab w:val="left" w:pos="540"/>
        </w:tabs>
        <w:autoSpaceDE w:val="0"/>
        <w:spacing w:after="120"/>
        <w:jc w:val="both"/>
        <w:rPr>
          <w:rFonts w:ascii="Times New Roman" w:hAnsi="Times New Roman"/>
          <w:bCs/>
          <w:lang w:val="ru-RU"/>
        </w:rPr>
      </w:pPr>
      <w:r>
        <w:rPr>
          <w:rFonts w:ascii="Times New Roman" w:hAnsi="Times New Roman"/>
          <w:lang w:val="ru-RU"/>
        </w:rPr>
        <w:t>7</w:t>
      </w:r>
      <w:r w:rsidRPr="00073218">
        <w:rPr>
          <w:rFonts w:ascii="Times New Roman" w:hAnsi="Times New Roman"/>
          <w:lang w:val="ru-RU"/>
        </w:rPr>
        <w:t>.2.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sidRPr="00073218">
        <w:rPr>
          <w:rFonts w:ascii="Times New Roman" w:hAnsi="Times New Roman"/>
          <w:bCs/>
          <w:lang w:val="ru-RU"/>
        </w:rPr>
        <w:t>.</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lastRenderedPageBreak/>
        <w:t>7</w:t>
      </w:r>
      <w:r w:rsidRPr="00073218">
        <w:rPr>
          <w:rFonts w:ascii="Times New Roman" w:hAnsi="Times New Roman"/>
          <w:lang w:val="ru-RU"/>
        </w:rPr>
        <w:t>.3. В случае нарушения Заказчиком сроков оплат</w:t>
      </w:r>
      <w:r>
        <w:rPr>
          <w:rFonts w:ascii="Times New Roman" w:hAnsi="Times New Roman"/>
          <w:lang w:val="ru-RU"/>
        </w:rPr>
        <w:t>ы</w:t>
      </w:r>
      <w:r w:rsidRPr="00073218">
        <w:rPr>
          <w:rFonts w:ascii="Times New Roman" w:hAnsi="Times New Roman"/>
          <w:lang w:val="ru-RU"/>
        </w:rPr>
        <w:t xml:space="preserve"> Услуг, </w:t>
      </w:r>
      <w:r>
        <w:rPr>
          <w:rFonts w:ascii="Times New Roman" w:hAnsi="Times New Roman"/>
          <w:lang w:val="ru-RU"/>
        </w:rPr>
        <w:t xml:space="preserve">Заказчик утрачивает право на предоставленную ему скидку со стоимости таких Услуг согласно Прайс-листу, и кроме того, </w:t>
      </w:r>
      <w:r w:rsidRPr="00073218">
        <w:rPr>
          <w:rFonts w:ascii="Times New Roman" w:hAnsi="Times New Roman"/>
          <w:lang w:val="ru-RU"/>
        </w:rPr>
        <w:t>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.4. </w:t>
      </w:r>
      <w:proofErr w:type="gramStart"/>
      <w:r w:rsidRPr="00073218">
        <w:rPr>
          <w:rFonts w:ascii="Times New Roman" w:hAnsi="Times New Roman"/>
          <w:lang w:val="ru-RU"/>
        </w:rPr>
        <w:t xml:space="preserve">Исполнитель не отвечает за встречное исполнение обязательств по </w:t>
      </w:r>
      <w:r>
        <w:rPr>
          <w:rFonts w:ascii="Times New Roman" w:hAnsi="Times New Roman"/>
          <w:lang w:val="ru-RU"/>
        </w:rPr>
        <w:t>Р</w:t>
      </w:r>
      <w:r w:rsidRPr="00073218">
        <w:rPr>
          <w:rFonts w:ascii="Times New Roman" w:hAnsi="Times New Roman"/>
          <w:lang w:val="ru-RU"/>
        </w:rPr>
        <w:t xml:space="preserve">азмещению </w:t>
      </w:r>
      <w:r>
        <w:rPr>
          <w:rFonts w:ascii="Times New Roman" w:hAnsi="Times New Roman"/>
          <w:lang w:val="ru-RU"/>
        </w:rPr>
        <w:t>рекламы</w:t>
      </w:r>
      <w:r w:rsidRPr="00073218">
        <w:rPr>
          <w:rFonts w:ascii="Times New Roman" w:hAnsi="Times New Roman"/>
          <w:lang w:val="ru-RU"/>
        </w:rPr>
        <w:t xml:space="preserve">, в случае </w:t>
      </w:r>
      <w:r>
        <w:rPr>
          <w:rFonts w:ascii="Times New Roman" w:hAnsi="Times New Roman"/>
          <w:lang w:val="ru-RU"/>
        </w:rPr>
        <w:t>нарушения сроков</w:t>
      </w:r>
      <w:r w:rsidRPr="00073218">
        <w:rPr>
          <w:rFonts w:ascii="Times New Roman" w:hAnsi="Times New Roman"/>
          <w:lang w:val="ru-RU"/>
        </w:rPr>
        <w:t xml:space="preserve"> предоставления</w:t>
      </w:r>
      <w:r>
        <w:rPr>
          <w:rFonts w:ascii="Times New Roman" w:hAnsi="Times New Roman"/>
          <w:lang w:val="ru-RU"/>
        </w:rPr>
        <w:t xml:space="preserve"> Рекламных материалов</w:t>
      </w:r>
      <w:r w:rsidRPr="00073218">
        <w:rPr>
          <w:rFonts w:ascii="Times New Roman" w:hAnsi="Times New Roman"/>
          <w:lang w:val="ru-RU"/>
        </w:rPr>
        <w:t xml:space="preserve"> в надлежащей форме, </w:t>
      </w:r>
      <w:r>
        <w:rPr>
          <w:rFonts w:ascii="Times New Roman" w:hAnsi="Times New Roman"/>
          <w:lang w:val="ru-RU"/>
        </w:rPr>
        <w:t>просрочки</w:t>
      </w:r>
      <w:r w:rsidRPr="00073218">
        <w:rPr>
          <w:rFonts w:ascii="Times New Roman" w:hAnsi="Times New Roman"/>
          <w:lang w:val="ru-RU"/>
        </w:rPr>
        <w:t xml:space="preserve"> оплаты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roofErr w:type="gramEnd"/>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.5.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по </w:t>
      </w:r>
      <w:r>
        <w:rPr>
          <w:rFonts w:ascii="Times New Roman" w:hAnsi="Times New Roman"/>
          <w:lang w:val="ru-RU"/>
        </w:rPr>
        <w:t>относящемуся к ним Бланку заказа</w:t>
      </w:r>
      <w:r w:rsidRPr="00073218">
        <w:rPr>
          <w:rFonts w:ascii="Times New Roman" w:hAnsi="Times New Roman"/>
          <w:lang w:val="ru-RU"/>
        </w:rPr>
        <w:t xml:space="preserve">. </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.6. </w:t>
      </w:r>
      <w:proofErr w:type="gramStart"/>
      <w:r w:rsidRPr="00073218">
        <w:rPr>
          <w:rFonts w:ascii="Times New Roman" w:hAnsi="Times New Roman"/>
          <w:lang w:val="ru-RU"/>
        </w:rPr>
        <w:t xml:space="preserve">Заказчик самостоятельно в полном объеме несет ответственность за соответствие Рекламных материалов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w:t>
      </w:r>
      <w:r>
        <w:rPr>
          <w:rFonts w:ascii="Times New Roman" w:hAnsi="Times New Roman"/>
          <w:lang w:val="ru-RU"/>
        </w:rPr>
        <w:t xml:space="preserve">за </w:t>
      </w:r>
      <w:r w:rsidRPr="00073218">
        <w:rPr>
          <w:rFonts w:ascii="Times New Roman" w:hAnsi="Times New Roman"/>
          <w:lang w:val="ru-RU"/>
        </w:rPr>
        <w:t>совершение иных действий в рамках</w:t>
      </w:r>
      <w:proofErr w:type="gramEnd"/>
      <w:r w:rsidRPr="00073218">
        <w:rPr>
          <w:rFonts w:ascii="Times New Roman" w:hAnsi="Times New Roman"/>
          <w:lang w:val="ru-RU"/>
        </w:rPr>
        <w:t xml:space="preserve"> предоставле</w:t>
      </w:r>
      <w:r>
        <w:rPr>
          <w:rFonts w:ascii="Times New Roman" w:hAnsi="Times New Roman"/>
          <w:lang w:val="ru-RU"/>
        </w:rPr>
        <w:t>нной в соответствии с настоящим</w:t>
      </w:r>
      <w:r w:rsidRPr="00073218">
        <w:rPr>
          <w:rFonts w:ascii="Times New Roman" w:hAnsi="Times New Roman"/>
          <w:lang w:val="ru-RU"/>
        </w:rPr>
        <w:t xml:space="preserve"> </w:t>
      </w:r>
      <w:r>
        <w:rPr>
          <w:rFonts w:ascii="Times New Roman" w:hAnsi="Times New Roman"/>
          <w:lang w:val="ru-RU"/>
        </w:rPr>
        <w:t>Договором</w:t>
      </w:r>
      <w:r w:rsidRPr="00073218">
        <w:rPr>
          <w:rFonts w:ascii="Times New Roman" w:hAnsi="Times New Roman"/>
          <w:lang w:val="ru-RU"/>
        </w:rPr>
        <w:t xml:space="preserve"> гарантии. </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.7. </w:t>
      </w:r>
      <w:proofErr w:type="gramStart"/>
      <w:r w:rsidRPr="00073218">
        <w:rPr>
          <w:rFonts w:ascii="Times New Roman" w:hAnsi="Times New Roman"/>
          <w:lang w:val="ru-RU"/>
        </w:rPr>
        <w:t xml:space="preserve">В случае если </w:t>
      </w:r>
      <w:r>
        <w:rPr>
          <w:rFonts w:ascii="Times New Roman" w:hAnsi="Times New Roman"/>
          <w:lang w:val="ru-RU"/>
        </w:rPr>
        <w:t>Р</w:t>
      </w:r>
      <w:r w:rsidRPr="00073218">
        <w:rPr>
          <w:rFonts w:ascii="Times New Roman" w:hAnsi="Times New Roman"/>
          <w:lang w:val="ru-RU"/>
        </w:rPr>
        <w:t xml:space="preserve">азмещение </w:t>
      </w:r>
      <w:r>
        <w:rPr>
          <w:rFonts w:ascii="Times New Roman" w:hAnsi="Times New Roman"/>
          <w:lang w:val="ru-RU"/>
        </w:rPr>
        <w:t>рекламы</w:t>
      </w:r>
      <w:r w:rsidRPr="00073218">
        <w:rPr>
          <w:rFonts w:ascii="Times New Roman" w:hAnsi="Times New Roman"/>
          <w:lang w:val="ru-RU"/>
        </w:rPr>
        <w:t xml:space="preserve">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w:t>
      </w:r>
      <w:proofErr w:type="gramEnd"/>
      <w:r w:rsidRPr="00073218">
        <w:rPr>
          <w:rFonts w:ascii="Times New Roman" w:hAnsi="Times New Roman"/>
          <w:lang w:val="ru-RU"/>
        </w:rPr>
        <w:t xml:space="preserve">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w:t>
      </w:r>
      <w:r>
        <w:rPr>
          <w:rFonts w:ascii="Times New Roman" w:hAnsi="Times New Roman"/>
          <w:lang w:val="ru-RU"/>
        </w:rPr>
        <w:t>Р</w:t>
      </w:r>
      <w:r w:rsidRPr="00073218">
        <w:rPr>
          <w:rFonts w:ascii="Times New Roman" w:hAnsi="Times New Roman"/>
          <w:lang w:val="ru-RU"/>
        </w:rPr>
        <w:t>азмещени</w:t>
      </w:r>
      <w:r>
        <w:rPr>
          <w:rFonts w:ascii="Times New Roman" w:hAnsi="Times New Roman"/>
          <w:lang w:val="ru-RU"/>
        </w:rPr>
        <w:t>я</w:t>
      </w:r>
      <w:r w:rsidRPr="00073218">
        <w:rPr>
          <w:rFonts w:ascii="Times New Roman" w:hAnsi="Times New Roman"/>
          <w:lang w:val="ru-RU"/>
        </w:rPr>
        <w:t xml:space="preserve"> </w:t>
      </w:r>
      <w:r>
        <w:rPr>
          <w:rFonts w:ascii="Times New Roman" w:hAnsi="Times New Roman"/>
          <w:lang w:val="ru-RU"/>
        </w:rPr>
        <w:t>рекламы</w:t>
      </w:r>
      <w:r w:rsidRPr="00073218">
        <w:rPr>
          <w:rFonts w:ascii="Times New Roman" w:hAnsi="Times New Roman"/>
          <w:lang w:val="ru-RU"/>
        </w:rPr>
        <w:t>.</w:t>
      </w:r>
    </w:p>
    <w:p w:rsidR="00FB7173" w:rsidRPr="00073218" w:rsidRDefault="00FB7173" w:rsidP="00FB7173">
      <w:pPr>
        <w:tabs>
          <w:tab w:val="left" w:pos="540"/>
        </w:tabs>
        <w:autoSpaceDE w:val="0"/>
        <w:spacing w:after="120"/>
        <w:jc w:val="center"/>
        <w:rPr>
          <w:rFonts w:ascii="Times New Roman" w:hAnsi="Times New Roman"/>
          <w:b/>
          <w:lang w:val="ru-RU"/>
        </w:rPr>
      </w:pPr>
    </w:p>
    <w:p w:rsidR="00FB7173" w:rsidRPr="00073218" w:rsidRDefault="00FB7173" w:rsidP="00FB7173">
      <w:pPr>
        <w:tabs>
          <w:tab w:val="left" w:pos="540"/>
        </w:tabs>
        <w:autoSpaceDE w:val="0"/>
        <w:spacing w:after="120"/>
        <w:jc w:val="center"/>
        <w:rPr>
          <w:rFonts w:ascii="Times New Roman" w:hAnsi="Times New Roman"/>
          <w:b/>
          <w:lang w:val="ru-RU"/>
        </w:rPr>
      </w:pPr>
      <w:r>
        <w:rPr>
          <w:rFonts w:ascii="Times New Roman" w:hAnsi="Times New Roman"/>
          <w:b/>
          <w:lang w:val="ru-RU"/>
        </w:rPr>
        <w:t>8</w:t>
      </w:r>
      <w:r w:rsidRPr="00073218">
        <w:rPr>
          <w:rFonts w:ascii="Times New Roman" w:hAnsi="Times New Roman"/>
          <w:b/>
          <w:lang w:val="ru-RU"/>
        </w:rPr>
        <w:t>. ФОРС-МАЖОР</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.2. При наступлении и прекращении форс-мажорных обстоятель</w:t>
      </w:r>
      <w:proofErr w:type="gramStart"/>
      <w:r w:rsidRPr="00073218">
        <w:rPr>
          <w:rFonts w:ascii="Times New Roman" w:hAnsi="Times New Roman"/>
          <w:lang w:val="ru-RU"/>
        </w:rPr>
        <w:t>ств Ст</w:t>
      </w:r>
      <w:proofErr w:type="gramEnd"/>
      <w:r w:rsidRPr="00073218">
        <w:rPr>
          <w:rFonts w:ascii="Times New Roman" w:hAnsi="Times New Roman"/>
          <w:lang w:val="ru-RU"/>
        </w:rPr>
        <w:t>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 xml:space="preserve">.4. В случае возникновения обстоятельств непреодолимой силы срок выполнения обязательств </w:t>
      </w:r>
      <w:r w:rsidRPr="00073218">
        <w:rPr>
          <w:rFonts w:ascii="Times New Roman" w:hAnsi="Times New Roman"/>
          <w:lang w:val="ru-RU"/>
        </w:rPr>
        <w:lastRenderedPageBreak/>
        <w:t xml:space="preserve">по Договору отодвигается соразмерно времени, в течение которого действуют такие </w:t>
      </w:r>
      <w:r>
        <w:rPr>
          <w:rFonts w:ascii="Times New Roman" w:hAnsi="Times New Roman"/>
          <w:lang w:val="ru-RU"/>
        </w:rPr>
        <w:t>обстоятельства</w:t>
      </w:r>
      <w:r w:rsidRPr="00073218">
        <w:rPr>
          <w:rFonts w:ascii="Times New Roman" w:hAnsi="Times New Roman"/>
          <w:lang w:val="ru-RU"/>
        </w:rPr>
        <w:t xml:space="preserve"> и их последствия.</w:t>
      </w:r>
    </w:p>
    <w:p w:rsidR="00FB7173" w:rsidRPr="00073218" w:rsidRDefault="00FB7173" w:rsidP="00FB7173">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FB7173" w:rsidRPr="00073218" w:rsidRDefault="00FB7173" w:rsidP="00FB7173">
      <w:pPr>
        <w:tabs>
          <w:tab w:val="left" w:pos="540"/>
        </w:tabs>
        <w:autoSpaceDE w:val="0"/>
        <w:spacing w:after="120"/>
        <w:jc w:val="both"/>
        <w:rPr>
          <w:rFonts w:ascii="Times New Roman" w:hAnsi="Times New Roman"/>
          <w:highlight w:val="yellow"/>
          <w:lang w:val="ru-RU"/>
        </w:rPr>
      </w:pPr>
    </w:p>
    <w:p w:rsidR="00FB7173" w:rsidRPr="00073218" w:rsidRDefault="00FB7173" w:rsidP="00FB7173">
      <w:pPr>
        <w:tabs>
          <w:tab w:val="left" w:pos="540"/>
        </w:tabs>
        <w:autoSpaceDE w:val="0"/>
        <w:spacing w:after="120"/>
        <w:jc w:val="center"/>
        <w:rPr>
          <w:rFonts w:ascii="Times New Roman" w:hAnsi="Times New Roman"/>
          <w:b/>
          <w:lang w:val="ru-RU"/>
        </w:rPr>
      </w:pPr>
      <w:r>
        <w:rPr>
          <w:rFonts w:ascii="Times New Roman" w:hAnsi="Times New Roman"/>
          <w:b/>
          <w:lang w:val="ru-RU"/>
        </w:rPr>
        <w:t>9</w:t>
      </w:r>
      <w:r w:rsidRPr="00073218">
        <w:rPr>
          <w:rFonts w:ascii="Times New Roman" w:hAnsi="Times New Roman"/>
          <w:b/>
          <w:lang w:val="ru-RU"/>
        </w:rPr>
        <w:t>. УСЛОВИЯ КОНФИДЕНЦИАЛЬНОСТИ</w:t>
      </w:r>
    </w:p>
    <w:p w:rsidR="00FB7173" w:rsidRPr="00073218" w:rsidRDefault="00FB7173" w:rsidP="00FB7173">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.1. </w:t>
      </w:r>
      <w:proofErr w:type="gramStart"/>
      <w:r w:rsidRPr="00073218">
        <w:rPr>
          <w:rFonts w:ascii="Times New Roman" w:hAnsi="Times New Roman"/>
          <w:lang w:val="ru-RU"/>
        </w:rPr>
        <w:t xml:space="preserve">Стороны соглашаются сохранять в тайне и считать конфиденциальным условия </w:t>
      </w:r>
      <w:r>
        <w:rPr>
          <w:rFonts w:ascii="Times New Roman" w:hAnsi="Times New Roman"/>
          <w:lang w:val="ru-RU"/>
        </w:rPr>
        <w:t>настоящего</w:t>
      </w:r>
      <w:r w:rsidRPr="00073218">
        <w:rPr>
          <w:rFonts w:ascii="Times New Roman" w:hAnsi="Times New Roman"/>
          <w:lang w:val="ru-RU"/>
        </w:rPr>
        <w:t xml:space="preserve"> Договора, а также всю информацию, полученную одной Стороной от другой Стороны при </w:t>
      </w:r>
      <w:r>
        <w:rPr>
          <w:rFonts w:ascii="Times New Roman" w:hAnsi="Times New Roman"/>
          <w:lang w:val="ru-RU"/>
        </w:rPr>
        <w:t xml:space="preserve">его </w:t>
      </w:r>
      <w:r w:rsidRPr="00073218">
        <w:rPr>
          <w:rFonts w:ascii="Times New Roman" w:hAnsi="Times New Roman"/>
          <w:lang w:val="ru-RU"/>
        </w:rPr>
        <w:t>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roofErr w:type="gramEnd"/>
    </w:p>
    <w:p w:rsidR="00FB7173" w:rsidRPr="00073218" w:rsidRDefault="00FB7173" w:rsidP="00FB7173">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w:t>
      </w:r>
      <w:r>
        <w:rPr>
          <w:rFonts w:ascii="Times New Roman" w:hAnsi="Times New Roman"/>
          <w:lang w:val="ru-RU"/>
        </w:rPr>
        <w:t>Договором</w:t>
      </w:r>
      <w:r w:rsidRPr="00073218">
        <w:rPr>
          <w:rFonts w:ascii="Times New Roman" w:hAnsi="Times New Roman"/>
          <w:lang w:val="ru-RU"/>
        </w:rPr>
        <w:t xml:space="preserve"> в отношении Сторон.</w:t>
      </w:r>
    </w:p>
    <w:p w:rsidR="00FB7173" w:rsidRPr="00073218" w:rsidRDefault="00FB7173" w:rsidP="00FB7173">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.3.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FB7173" w:rsidRPr="00073218" w:rsidRDefault="00FB7173" w:rsidP="00FB7173">
      <w:pPr>
        <w:jc w:val="both"/>
        <w:rPr>
          <w:rFonts w:ascii="Times New Roman" w:hAnsi="Times New Roman"/>
          <w:lang w:val="ru-RU"/>
        </w:rPr>
      </w:pPr>
    </w:p>
    <w:p w:rsidR="00FB7173" w:rsidRPr="00073218" w:rsidRDefault="00FB7173" w:rsidP="00FB7173">
      <w:pPr>
        <w:jc w:val="both"/>
        <w:rPr>
          <w:rFonts w:ascii="Times New Roman" w:hAnsi="Times New Roman"/>
          <w:lang w:val="ru-RU"/>
        </w:rPr>
      </w:pPr>
    </w:p>
    <w:p w:rsidR="00FB7173" w:rsidRPr="00073218" w:rsidRDefault="00FB7173" w:rsidP="00FB7173">
      <w:pPr>
        <w:tabs>
          <w:tab w:val="left" w:pos="540"/>
        </w:tabs>
        <w:autoSpaceDE w:val="0"/>
        <w:spacing w:after="120"/>
        <w:jc w:val="center"/>
        <w:rPr>
          <w:rFonts w:ascii="Times New Roman" w:hAnsi="Times New Roman"/>
          <w:b/>
          <w:lang w:val="ru-RU"/>
        </w:rPr>
      </w:pPr>
      <w:r>
        <w:rPr>
          <w:rFonts w:ascii="Times New Roman" w:hAnsi="Times New Roman"/>
          <w:b/>
          <w:lang w:val="ru-RU"/>
        </w:rPr>
        <w:t>10</w:t>
      </w:r>
      <w:r w:rsidRPr="00073218">
        <w:rPr>
          <w:rFonts w:ascii="Times New Roman" w:hAnsi="Times New Roman"/>
          <w:b/>
          <w:lang w:val="ru-RU"/>
        </w:rPr>
        <w:t xml:space="preserve">. </w:t>
      </w:r>
      <w:r>
        <w:rPr>
          <w:rFonts w:ascii="Times New Roman" w:hAnsi="Times New Roman"/>
          <w:b/>
          <w:lang w:val="ru-RU"/>
        </w:rPr>
        <w:t xml:space="preserve">СРОК ДЕЙСТВИЯ, </w:t>
      </w:r>
      <w:r w:rsidRPr="00073218">
        <w:rPr>
          <w:rFonts w:ascii="Times New Roman" w:hAnsi="Times New Roman"/>
          <w:b/>
          <w:lang w:val="ru-RU"/>
        </w:rPr>
        <w:t>ИЗМЕНЕНИЕ И РАСТОРЖЕНИЕ ДОГОВОРА</w:t>
      </w:r>
    </w:p>
    <w:p w:rsidR="00FB7173" w:rsidRDefault="00FB7173" w:rsidP="00FB7173">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 xml:space="preserve">.1. </w:t>
      </w:r>
      <w:r>
        <w:rPr>
          <w:rFonts w:ascii="Times New Roman" w:hAnsi="Times New Roman"/>
          <w:lang w:val="ru-RU"/>
        </w:rPr>
        <w:t>Настоящий Договор вступает в силу с момента его подписания Сторонами и действует бессрочно.</w:t>
      </w:r>
    </w:p>
    <w:p w:rsidR="00FB7173" w:rsidRPr="00FB7173" w:rsidRDefault="00FB7173" w:rsidP="00FB7173">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 Договор может быть изменен:</w:t>
      </w:r>
    </w:p>
    <w:p w:rsidR="00FB7173" w:rsidRDefault="00FB7173" w:rsidP="00FB7173">
      <w:pPr>
        <w:tabs>
          <w:tab w:val="left" w:pos="540"/>
          <w:tab w:val="left" w:pos="1404"/>
        </w:tabs>
        <w:autoSpaceDE w:val="0"/>
        <w:spacing w:before="120" w:after="60"/>
        <w:jc w:val="both"/>
        <w:rPr>
          <w:rFonts w:ascii="Times New Roman" w:hAnsi="Times New Roman"/>
          <w:lang w:val="ru-RU"/>
        </w:rPr>
      </w:pPr>
      <w:r>
        <w:rPr>
          <w:rFonts w:ascii="Times New Roman" w:hAnsi="Times New Roman"/>
          <w:lang w:val="ru-RU"/>
        </w:rPr>
        <w:t>10.2.1. По соглашению Сторон</w:t>
      </w:r>
      <w:r w:rsidRPr="00073218">
        <w:rPr>
          <w:rFonts w:ascii="Times New Roman" w:hAnsi="Times New Roman"/>
          <w:lang w:val="ru-RU"/>
        </w:rPr>
        <w:t xml:space="preserve"> путем подписания </w:t>
      </w:r>
      <w:r>
        <w:rPr>
          <w:rFonts w:ascii="Times New Roman" w:hAnsi="Times New Roman"/>
          <w:lang w:val="ru-RU"/>
        </w:rPr>
        <w:t>дополнительного соглашения, а в отношении изменения условий Бланка заказа – путем подписания заменяющего его Бланка заказа в новой редакции</w:t>
      </w:r>
      <w:r w:rsidRPr="00073218">
        <w:rPr>
          <w:rFonts w:ascii="Times New Roman" w:hAnsi="Times New Roman"/>
          <w:lang w:val="ru-RU"/>
        </w:rPr>
        <w:t>.</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10.2.2</w:t>
      </w:r>
      <w:r w:rsidRPr="00580CCF">
        <w:rPr>
          <w:rFonts w:ascii="Times New Roman" w:hAnsi="Times New Roman"/>
          <w:lang w:val="ru-RU"/>
        </w:rPr>
        <w:t>.</w:t>
      </w:r>
      <w:r>
        <w:rPr>
          <w:rFonts w:ascii="Times New Roman" w:hAnsi="Times New Roman"/>
          <w:lang w:val="ru-RU"/>
        </w:rPr>
        <w:t xml:space="preserve"> По инициативе Исполнителя, когда это прямо предусмотрено настоящим Договором, путем направления Заказчику уведомления</w:t>
      </w:r>
      <w:r w:rsidRPr="00073218">
        <w:rPr>
          <w:rFonts w:ascii="Times New Roman" w:hAnsi="Times New Roman"/>
          <w:lang w:val="ru-RU"/>
        </w:rPr>
        <w:t xml:space="preserve"> </w:t>
      </w:r>
      <w:r>
        <w:rPr>
          <w:rFonts w:ascii="Times New Roman" w:hAnsi="Times New Roman"/>
          <w:lang w:val="ru-RU"/>
        </w:rPr>
        <w:t>о предстоящих изменениях не менее чем за 20 (Двадцать) дней до даты их вступления в силу.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r w:rsidRPr="00073218">
        <w:rPr>
          <w:rFonts w:ascii="Times New Roman" w:hAnsi="Times New Roman"/>
          <w:lang w:val="ru-RU"/>
        </w:rPr>
        <w:t xml:space="preserve"> </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w:t>
      </w:r>
      <w:proofErr w:type="gramStart"/>
      <w:r w:rsidRPr="00073218">
        <w:rPr>
          <w:rFonts w:ascii="Times New Roman" w:hAnsi="Times New Roman"/>
          <w:lang w:val="ru-RU"/>
        </w:rPr>
        <w:t>Договор</w:t>
      </w:r>
      <w:proofErr w:type="gramEnd"/>
      <w:r w:rsidRPr="00073218">
        <w:rPr>
          <w:rFonts w:ascii="Times New Roman" w:hAnsi="Times New Roman"/>
          <w:lang w:val="ru-RU"/>
        </w:rPr>
        <w:t xml:space="preserve"> может  быть расторгнут досрочно:</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.1. По соглашению Сторон;</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При этом Заказчик обязан возместить Исполнителю причиненные таким прекращением </w:t>
      </w:r>
      <w:proofErr w:type="gramStart"/>
      <w:r w:rsidRPr="00073218">
        <w:rPr>
          <w:rFonts w:ascii="Times New Roman" w:hAnsi="Times New Roman"/>
          <w:lang w:val="ru-RU"/>
        </w:rPr>
        <w:t>Договора</w:t>
      </w:r>
      <w:proofErr w:type="gramEnd"/>
      <w:r w:rsidRPr="00073218">
        <w:rPr>
          <w:rFonts w:ascii="Times New Roman" w:hAnsi="Times New Roman"/>
          <w:lang w:val="ru-RU"/>
        </w:rPr>
        <w:t xml:space="preserve"> </w:t>
      </w:r>
      <w:r w:rsidRPr="007A0D7E">
        <w:rPr>
          <w:rFonts w:ascii="Times New Roman" w:hAnsi="Times New Roman"/>
          <w:lang w:val="ru-RU"/>
        </w:rPr>
        <w:t>документально подтвержденны</w:t>
      </w:r>
      <w:r>
        <w:rPr>
          <w:rFonts w:ascii="Times New Roman" w:hAnsi="Times New Roman"/>
          <w:lang w:val="ru-RU"/>
        </w:rPr>
        <w:t>е</w:t>
      </w:r>
      <w:r w:rsidRPr="00073218">
        <w:rPr>
          <w:rFonts w:ascii="Times New Roman" w:hAnsi="Times New Roman"/>
          <w:lang w:val="ru-RU"/>
        </w:rPr>
        <w:t xml:space="preserve"> убытки.</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Pr>
          <w:rFonts w:ascii="Times New Roman" w:hAnsi="Times New Roman"/>
          <w:lang w:val="ru-RU"/>
        </w:rPr>
        <w:lastRenderedPageBreak/>
        <w:t>10.3</w:t>
      </w:r>
      <w:r w:rsidRPr="00073218">
        <w:rPr>
          <w:rFonts w:ascii="Times New Roman" w:hAnsi="Times New Roman"/>
          <w:lang w:val="ru-RU"/>
        </w:rPr>
        <w:t xml:space="preserve">.3.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за 14 (Четырнадцать) 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При этом Заказчик обязан полностью оплатить оказанные к моменту прекращения Договора Услуги,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sidRPr="00073218">
        <w:rPr>
          <w:rFonts w:ascii="Times New Roman" w:hAnsi="Times New Roman"/>
          <w:lang w:val="ru-RU"/>
        </w:rPr>
        <w:t>Услуг.</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.4. По иным основаниям, предусмотренным действующим законодательством и настоящим </w:t>
      </w:r>
      <w:r>
        <w:rPr>
          <w:rFonts w:ascii="Times New Roman" w:hAnsi="Times New Roman"/>
          <w:lang w:val="ru-RU"/>
        </w:rPr>
        <w:t>Договором</w:t>
      </w:r>
      <w:r w:rsidRPr="00073218">
        <w:rPr>
          <w:rFonts w:ascii="Times New Roman" w:hAnsi="Times New Roman"/>
          <w:lang w:val="ru-RU"/>
        </w:rPr>
        <w:t>.</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10.4</w:t>
      </w:r>
      <w:r w:rsidRPr="00073218">
        <w:rPr>
          <w:rFonts w:ascii="Times New Roman" w:hAnsi="Times New Roman"/>
          <w:lang w:val="ru-RU"/>
        </w:rPr>
        <w:t xml:space="preserve">. Финансовые расчеты Сторон должны быть произведены не позднее 5 (Пяти) банковских дней с момента прекращения соответствующего Договора. </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В случае одностороннего отказа от исполнения Договора, </w:t>
      </w:r>
      <w:proofErr w:type="gramStart"/>
      <w:r w:rsidRPr="00073218">
        <w:rPr>
          <w:rFonts w:ascii="Times New Roman" w:hAnsi="Times New Roman"/>
          <w:lang w:val="ru-RU"/>
        </w:rPr>
        <w:t>последний</w:t>
      </w:r>
      <w:proofErr w:type="gramEnd"/>
      <w:r w:rsidRPr="00073218">
        <w:rPr>
          <w:rFonts w:ascii="Times New Roman" w:hAnsi="Times New Roman"/>
          <w:lang w:val="ru-RU"/>
        </w:rPr>
        <w:t xml:space="preserve"> считается прекратившимся полностью или в соответствующей части с </w:t>
      </w:r>
      <w:r>
        <w:rPr>
          <w:rFonts w:ascii="Times New Roman" w:hAnsi="Times New Roman"/>
          <w:lang w:val="ru-RU"/>
        </w:rPr>
        <w:t xml:space="preserve">первого числа </w:t>
      </w:r>
      <w:r w:rsidRPr="00073218">
        <w:rPr>
          <w:rFonts w:ascii="Times New Roman" w:hAnsi="Times New Roman"/>
          <w:lang w:val="ru-RU"/>
        </w:rPr>
        <w:t>месяца, следующего за датой отправки уведомления об отказе при соблюдении сроков на соответствующее уведомление.</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10.6</w:t>
      </w:r>
      <w:r w:rsidRPr="00073218">
        <w:rPr>
          <w:rFonts w:ascii="Times New Roman" w:hAnsi="Times New Roman"/>
          <w:lang w:val="ru-RU"/>
        </w:rPr>
        <w:t xml:space="preserve">. Частичный отказ от исполнения заключенного Договора может выражаться в отказе от </w:t>
      </w:r>
      <w:r>
        <w:rPr>
          <w:rFonts w:ascii="Times New Roman" w:hAnsi="Times New Roman"/>
          <w:lang w:val="ru-RU"/>
        </w:rPr>
        <w:t>Р</w:t>
      </w:r>
      <w:r w:rsidRPr="00073218">
        <w:rPr>
          <w:rFonts w:ascii="Times New Roman" w:hAnsi="Times New Roman"/>
          <w:lang w:val="ru-RU"/>
        </w:rPr>
        <w:t>азмещения</w:t>
      </w:r>
      <w:r>
        <w:rPr>
          <w:rFonts w:ascii="Times New Roman" w:hAnsi="Times New Roman"/>
          <w:lang w:val="ru-RU"/>
        </w:rPr>
        <w:t xml:space="preserve"> рекламы</w:t>
      </w:r>
      <w:r w:rsidRPr="00073218">
        <w:rPr>
          <w:rFonts w:ascii="Times New Roman" w:hAnsi="Times New Roman"/>
          <w:lang w:val="ru-RU"/>
        </w:rPr>
        <w:t xml:space="preserve"> Заказчика </w:t>
      </w:r>
      <w:r>
        <w:rPr>
          <w:rFonts w:ascii="Times New Roman" w:hAnsi="Times New Roman"/>
          <w:lang w:val="ru-RU"/>
        </w:rPr>
        <w:t xml:space="preserve">по определенным Бланкам заказа </w:t>
      </w:r>
      <w:r w:rsidRPr="00073218">
        <w:rPr>
          <w:rFonts w:ascii="Times New Roman" w:hAnsi="Times New Roman"/>
          <w:lang w:val="ru-RU"/>
        </w:rPr>
        <w:t xml:space="preserve">в </w:t>
      </w:r>
      <w:r>
        <w:rPr>
          <w:rFonts w:ascii="Times New Roman" w:hAnsi="Times New Roman"/>
          <w:lang w:val="ru-RU"/>
        </w:rPr>
        <w:t>Приложениях</w:t>
      </w:r>
      <w:r w:rsidRPr="00073218">
        <w:rPr>
          <w:rFonts w:ascii="Times New Roman" w:hAnsi="Times New Roman"/>
          <w:lang w:val="ru-RU"/>
        </w:rPr>
        <w:t xml:space="preserve">, начиная с </w:t>
      </w:r>
      <w:r>
        <w:rPr>
          <w:rFonts w:ascii="Times New Roman" w:hAnsi="Times New Roman"/>
          <w:lang w:val="ru-RU"/>
        </w:rPr>
        <w:t xml:space="preserve">первого числа </w:t>
      </w:r>
      <w:r w:rsidRPr="00073218">
        <w:rPr>
          <w:rFonts w:ascii="Times New Roman" w:hAnsi="Times New Roman"/>
          <w:lang w:val="ru-RU"/>
        </w:rPr>
        <w:t xml:space="preserve">месяца, следующего за датой направления уведомления об отказе от исполнения Договора, при условии соблюдения сроков на уведомление. В случае </w:t>
      </w:r>
      <w:r>
        <w:rPr>
          <w:rFonts w:ascii="Times New Roman" w:hAnsi="Times New Roman"/>
          <w:lang w:val="ru-RU"/>
        </w:rPr>
        <w:t>нарушения сроков оплаты Услуг или</w:t>
      </w:r>
      <w:r w:rsidRPr="00073218">
        <w:rPr>
          <w:rFonts w:ascii="Times New Roman" w:hAnsi="Times New Roman"/>
          <w:lang w:val="ru-RU"/>
        </w:rPr>
        <w:t xml:space="preserve"> несвоевременного предоставления Рекламных материалов уведомление </w:t>
      </w:r>
      <w:r>
        <w:rPr>
          <w:rFonts w:ascii="Times New Roman" w:hAnsi="Times New Roman"/>
          <w:lang w:val="ru-RU"/>
        </w:rPr>
        <w:t xml:space="preserve">Заказчика </w:t>
      </w:r>
      <w:r w:rsidRPr="00073218">
        <w:rPr>
          <w:rFonts w:ascii="Times New Roman" w:hAnsi="Times New Roman"/>
          <w:lang w:val="ru-RU"/>
        </w:rPr>
        <w:t xml:space="preserve">о частичном отказе </w:t>
      </w:r>
      <w:r>
        <w:rPr>
          <w:rFonts w:ascii="Times New Roman" w:hAnsi="Times New Roman"/>
          <w:lang w:val="ru-RU"/>
        </w:rPr>
        <w:t xml:space="preserve">Исполнителя </w:t>
      </w:r>
      <w:r w:rsidRPr="00073218">
        <w:rPr>
          <w:rFonts w:ascii="Times New Roman" w:hAnsi="Times New Roman"/>
          <w:lang w:val="ru-RU"/>
        </w:rPr>
        <w:t xml:space="preserve">от исполнения Договора </w:t>
      </w:r>
      <w:r>
        <w:rPr>
          <w:rFonts w:ascii="Times New Roman" w:hAnsi="Times New Roman"/>
          <w:lang w:val="ru-RU"/>
        </w:rPr>
        <w:t xml:space="preserve">по Бланкам заказа, относящимся к Размещению такой рекламы, </w:t>
      </w:r>
      <w:r w:rsidRPr="00073218">
        <w:rPr>
          <w:rFonts w:ascii="Times New Roman" w:hAnsi="Times New Roman"/>
          <w:lang w:val="ru-RU"/>
        </w:rPr>
        <w:t>не требуется.</w:t>
      </w:r>
    </w:p>
    <w:p w:rsidR="00FB7173" w:rsidRPr="00073218" w:rsidRDefault="00FB7173" w:rsidP="00FB7173">
      <w:pPr>
        <w:tabs>
          <w:tab w:val="left" w:pos="540"/>
          <w:tab w:val="left" w:pos="1404"/>
        </w:tabs>
        <w:autoSpaceDE w:val="0"/>
        <w:spacing w:before="120"/>
        <w:jc w:val="both"/>
        <w:rPr>
          <w:rFonts w:ascii="Times New Roman" w:hAnsi="Times New Roman"/>
          <w:lang w:val="ru-RU"/>
        </w:rPr>
      </w:pPr>
    </w:p>
    <w:p w:rsidR="00FB7173" w:rsidRPr="00073218" w:rsidRDefault="00FB7173" w:rsidP="00FB7173">
      <w:pPr>
        <w:tabs>
          <w:tab w:val="left" w:pos="540"/>
        </w:tabs>
        <w:autoSpaceDE w:val="0"/>
        <w:spacing w:after="120"/>
        <w:jc w:val="center"/>
        <w:rPr>
          <w:rFonts w:ascii="Times New Roman" w:hAnsi="Times New Roman"/>
          <w:b/>
          <w:lang w:val="ru-RU"/>
        </w:rPr>
      </w:pPr>
      <w:r>
        <w:rPr>
          <w:rFonts w:ascii="Times New Roman" w:hAnsi="Times New Roman"/>
          <w:b/>
          <w:lang w:val="ru-RU"/>
        </w:rPr>
        <w:t>11. СРОК ДЕЙСТВИЯ И</w:t>
      </w:r>
      <w:r w:rsidRPr="00073218">
        <w:rPr>
          <w:rFonts w:ascii="Times New Roman" w:hAnsi="Times New Roman"/>
          <w:b/>
          <w:lang w:val="ru-RU"/>
        </w:rPr>
        <w:t xml:space="preserve"> ИЗМЕНЕНИЕ </w:t>
      </w:r>
      <w:r>
        <w:rPr>
          <w:rFonts w:ascii="Times New Roman" w:hAnsi="Times New Roman"/>
          <w:b/>
          <w:lang w:val="ru-RU"/>
        </w:rPr>
        <w:t>ОБЯЗАТЕЛЬНЫХ ДОКУМЕНТОВ</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.1. </w:t>
      </w:r>
      <w:r>
        <w:rPr>
          <w:rFonts w:ascii="Times New Roman" w:hAnsi="Times New Roman"/>
          <w:lang w:val="ru-RU"/>
        </w:rPr>
        <w:t>Указанные в Договоре обязательные для Сторон документы</w:t>
      </w:r>
      <w:r w:rsidRPr="00073218">
        <w:rPr>
          <w:rFonts w:ascii="Times New Roman" w:hAnsi="Times New Roman"/>
          <w:lang w:val="ru-RU"/>
        </w:rPr>
        <w:t xml:space="preserve"> вступают в силу с момента </w:t>
      </w:r>
      <w:r>
        <w:rPr>
          <w:rFonts w:ascii="Times New Roman" w:hAnsi="Times New Roman"/>
          <w:lang w:val="ru-RU"/>
        </w:rPr>
        <w:t xml:space="preserve">их </w:t>
      </w:r>
      <w:r w:rsidRPr="00073218">
        <w:rPr>
          <w:rFonts w:ascii="Times New Roman" w:hAnsi="Times New Roman"/>
          <w:lang w:val="ru-RU"/>
        </w:rPr>
        <w:t xml:space="preserve">размещения на Сайте и действуют до момента их </w:t>
      </w:r>
      <w:r>
        <w:rPr>
          <w:rFonts w:ascii="Times New Roman" w:hAnsi="Times New Roman"/>
          <w:lang w:val="ru-RU"/>
        </w:rPr>
        <w:t>отзыва</w:t>
      </w:r>
      <w:r w:rsidRPr="00073218">
        <w:rPr>
          <w:rFonts w:ascii="Times New Roman" w:hAnsi="Times New Roman"/>
          <w:lang w:val="ru-RU"/>
        </w:rPr>
        <w:t>.</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.2. </w:t>
      </w:r>
      <w:r>
        <w:rPr>
          <w:rFonts w:ascii="Times New Roman" w:hAnsi="Times New Roman"/>
          <w:lang w:val="ru-RU"/>
        </w:rPr>
        <w:t>Обязательные для Сторон документы</w:t>
      </w:r>
      <w:r w:rsidRPr="00073218">
        <w:rPr>
          <w:rFonts w:ascii="Times New Roman" w:hAnsi="Times New Roman"/>
          <w:lang w:val="ru-RU"/>
        </w:rPr>
        <w:t xml:space="preserve"> могут быть изменены и/или отозваны в любой момент. Сведения об изменении или отзыве </w:t>
      </w:r>
      <w:r>
        <w:rPr>
          <w:rFonts w:ascii="Times New Roman" w:hAnsi="Times New Roman"/>
          <w:lang w:val="ru-RU"/>
        </w:rPr>
        <w:t>таких документов</w:t>
      </w:r>
      <w:r w:rsidRPr="00073218">
        <w:rPr>
          <w:rFonts w:ascii="Times New Roman" w:hAnsi="Times New Roman"/>
          <w:lang w:val="ru-RU"/>
        </w:rPr>
        <w:t xml:space="preserve">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 xml:space="preserve">.3. В случае отзыва </w:t>
      </w:r>
      <w:r>
        <w:rPr>
          <w:rFonts w:ascii="Times New Roman" w:hAnsi="Times New Roman"/>
          <w:lang w:val="ru-RU"/>
        </w:rPr>
        <w:t>обязательных для Сторон документов</w:t>
      </w:r>
      <w:r w:rsidRPr="00073218">
        <w:rPr>
          <w:rFonts w:ascii="Times New Roman" w:hAnsi="Times New Roman"/>
          <w:lang w:val="ru-RU"/>
        </w:rPr>
        <w:t xml:space="preserve">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w:t>
      </w:r>
      <w:r>
        <w:rPr>
          <w:rFonts w:ascii="Times New Roman" w:hAnsi="Times New Roman"/>
          <w:lang w:val="ru-RU"/>
        </w:rPr>
        <w:t>Договором</w:t>
      </w:r>
      <w:r w:rsidRPr="00073218">
        <w:rPr>
          <w:rFonts w:ascii="Times New Roman" w:hAnsi="Times New Roman"/>
          <w:lang w:val="ru-RU"/>
        </w:rPr>
        <w:t xml:space="preserve"> или дополнительно при таком сообщении.</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w:t>
      </w:r>
      <w:r w:rsidRPr="00073218">
        <w:rPr>
          <w:rFonts w:ascii="Times New Roman" w:hAnsi="Times New Roman"/>
          <w:lang w:val="ru-RU"/>
        </w:rPr>
        <w:t>.4. </w:t>
      </w:r>
      <w:r>
        <w:rPr>
          <w:rFonts w:ascii="Times New Roman" w:hAnsi="Times New Roman"/>
          <w:lang w:val="ru-RU"/>
        </w:rPr>
        <w:t>Услуги по</w:t>
      </w:r>
      <w:r w:rsidRPr="00073218">
        <w:rPr>
          <w:rFonts w:ascii="Times New Roman" w:hAnsi="Times New Roman"/>
          <w:lang w:val="ru-RU"/>
        </w:rPr>
        <w:t xml:space="preserve"> Договору </w:t>
      </w:r>
      <w:r>
        <w:rPr>
          <w:rFonts w:ascii="Times New Roman" w:hAnsi="Times New Roman"/>
          <w:lang w:val="ru-RU"/>
        </w:rPr>
        <w:t>оказываются с учетом</w:t>
      </w:r>
      <w:r w:rsidRPr="00073218">
        <w:rPr>
          <w:rFonts w:ascii="Times New Roman" w:hAnsi="Times New Roman"/>
          <w:lang w:val="ru-RU"/>
        </w:rPr>
        <w:t xml:space="preserve"> </w:t>
      </w:r>
      <w:r>
        <w:rPr>
          <w:rFonts w:ascii="Times New Roman" w:hAnsi="Times New Roman"/>
          <w:lang w:val="ru-RU"/>
        </w:rPr>
        <w:t>обязательных для Сторон документов</w:t>
      </w:r>
      <w:r w:rsidRPr="00073218">
        <w:rPr>
          <w:rFonts w:ascii="Times New Roman" w:hAnsi="Times New Roman"/>
          <w:lang w:val="ru-RU"/>
        </w:rPr>
        <w:t xml:space="preserve"> в редакции, действующей на момент </w:t>
      </w:r>
      <w:r>
        <w:rPr>
          <w:rFonts w:ascii="Times New Roman" w:hAnsi="Times New Roman"/>
          <w:lang w:val="ru-RU"/>
        </w:rPr>
        <w:t xml:space="preserve">подписания относящегося к ним Бланка заказа.  </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FB7173" w:rsidRPr="00073218" w:rsidRDefault="00FB7173" w:rsidP="00FB7173">
      <w:pPr>
        <w:tabs>
          <w:tab w:val="left" w:pos="540"/>
        </w:tabs>
        <w:autoSpaceDE w:val="0"/>
        <w:spacing w:after="120"/>
        <w:jc w:val="both"/>
        <w:rPr>
          <w:rFonts w:ascii="Times New Roman" w:hAnsi="Times New Roman"/>
          <w:highlight w:val="yellow"/>
          <w:lang w:val="ru-RU"/>
        </w:rPr>
      </w:pPr>
    </w:p>
    <w:p w:rsidR="00FB7173" w:rsidRPr="00073218" w:rsidRDefault="00FB7173" w:rsidP="00FB7173">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1</w:t>
      </w:r>
      <w:r>
        <w:rPr>
          <w:rFonts w:ascii="Times New Roman" w:hAnsi="Times New Roman"/>
          <w:b/>
          <w:lang w:val="ru-RU"/>
        </w:rPr>
        <w:t>2</w:t>
      </w:r>
      <w:r w:rsidRPr="00073218">
        <w:rPr>
          <w:rFonts w:ascii="Times New Roman" w:hAnsi="Times New Roman"/>
          <w:b/>
          <w:lang w:val="ru-RU"/>
        </w:rPr>
        <w:t>. ЗАКЛЮЧИТЕЛЬНЫЕ ПОЛОЖЕНИЯ</w:t>
      </w:r>
    </w:p>
    <w:p w:rsidR="00FB7173" w:rsidRDefault="00FB7173" w:rsidP="00FB7173">
      <w:pPr>
        <w:autoSpaceDE w:val="0"/>
        <w:jc w:val="both"/>
        <w:outlineLvl w:val="1"/>
        <w:rPr>
          <w:rFonts w:ascii="Times New Roman" w:hAnsi="Times New Roman"/>
          <w:lang w:val="ru-RU" w:eastAsia="ru-RU" w:bidi="ar-SA"/>
        </w:rPr>
      </w:pPr>
      <w:r w:rsidRPr="00073218">
        <w:rPr>
          <w:rFonts w:ascii="Times New Roman" w:hAnsi="Times New Roman"/>
          <w:lang w:val="ru-RU"/>
        </w:rPr>
        <w:t>1</w:t>
      </w:r>
      <w:r>
        <w:rPr>
          <w:rFonts w:ascii="Times New Roman" w:hAnsi="Times New Roman"/>
          <w:lang w:val="ru-RU"/>
        </w:rPr>
        <w:t>2</w:t>
      </w:r>
      <w:r w:rsidRPr="00073218">
        <w:rPr>
          <w:rFonts w:ascii="Times New Roman" w:hAnsi="Times New Roman"/>
          <w:lang w:val="ru-RU"/>
        </w:rPr>
        <w:t>.1. </w:t>
      </w:r>
      <w:proofErr w:type="gramStart"/>
      <w:r>
        <w:rPr>
          <w:rFonts w:ascii="Times New Roman" w:hAnsi="Times New Roman"/>
          <w:lang w:val="ru-RU"/>
        </w:rPr>
        <w:t xml:space="preserve">Заключая настоящий Договор, Заказчик </w:t>
      </w:r>
      <w:r>
        <w:rPr>
          <w:rFonts w:ascii="Times New Roman" w:hAnsi="Times New Roman"/>
          <w:lang w:val="ru-RU" w:eastAsia="ru-RU" w:bidi="ar-SA"/>
        </w:rPr>
        <w:t>свободно, своей волей и в своем интересе</w:t>
      </w:r>
      <w:r w:rsidRPr="00F23F55">
        <w:rPr>
          <w:rFonts w:ascii="Times New Roman" w:hAnsi="Times New Roman"/>
          <w:lang w:val="ru-RU"/>
        </w:rPr>
        <w:t xml:space="preserve"> </w:t>
      </w:r>
      <w:r>
        <w:rPr>
          <w:rFonts w:ascii="Times New Roman" w:hAnsi="Times New Roman"/>
          <w:lang w:val="ru-RU"/>
        </w:rPr>
        <w:t xml:space="preserve">дает бессрочное безотзывное письменное согласие на включение любых указанных в нем или предоставленных отдельно персональных данных в Справочники организаций, являющиеся общедоступными источниками персональных данных, а также иные способы обработки его персональных данных, включая </w:t>
      </w:r>
      <w:r>
        <w:rPr>
          <w:rFonts w:ascii="Times New Roman" w:hAnsi="Times New Roman"/>
          <w:lang w:val="ru-RU" w:eastAsia="ru-RU" w:bidi="ar-SA"/>
        </w:rPr>
        <w:t>любое действие (операцию) или совокупность действий (операций), совершаемых с использованием средств автоматизации или без использования таких</w:t>
      </w:r>
      <w:proofErr w:type="gramEnd"/>
      <w:r>
        <w:rPr>
          <w:rFonts w:ascii="Times New Roman" w:hAnsi="Times New Roman"/>
          <w:lang w:val="ru-RU" w:eastAsia="ru-RU" w:bidi="ar-SA"/>
        </w:rPr>
        <w:t xml:space="preserve"> </w:t>
      </w:r>
      <w:r>
        <w:rPr>
          <w:rFonts w:ascii="Times New Roman" w:hAnsi="Times New Roman"/>
          <w:lang w:val="ru-RU" w:eastAsia="ru-RU" w:bidi="ar-SA"/>
        </w:rPr>
        <w:lastRenderedPageBreak/>
        <w:t xml:space="preserve">средств с персональными данными, в том числе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в целях создания Справочников организаций, размещения в них рекламы и распространения персональных </w:t>
      </w:r>
      <w:proofErr w:type="gramStart"/>
      <w:r>
        <w:rPr>
          <w:rFonts w:ascii="Times New Roman" w:hAnsi="Times New Roman"/>
          <w:lang w:val="ru-RU" w:eastAsia="ru-RU" w:bidi="ar-SA"/>
        </w:rPr>
        <w:t>данных</w:t>
      </w:r>
      <w:proofErr w:type="gramEnd"/>
      <w:r>
        <w:rPr>
          <w:rFonts w:ascii="Times New Roman" w:hAnsi="Times New Roman"/>
          <w:lang w:val="ru-RU" w:eastAsia="ru-RU" w:bidi="ar-SA"/>
        </w:rPr>
        <w:t xml:space="preserve"> как в составе таких Справочников организаций, так и отдельно, в сочетании с рекламой или без такового.</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12.2. </w:t>
      </w:r>
      <w:r w:rsidRPr="00073218">
        <w:rPr>
          <w:rFonts w:ascii="Times New Roman" w:hAnsi="Times New Roman"/>
          <w:lang w:val="ru-RU"/>
        </w:rPr>
        <w:t>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Споры по настоящ</w:t>
      </w:r>
      <w:r>
        <w:rPr>
          <w:rFonts w:ascii="Times New Roman" w:hAnsi="Times New Roman"/>
          <w:lang w:val="ru-RU"/>
        </w:rPr>
        <w:t>ему</w:t>
      </w:r>
      <w:r w:rsidRPr="00073218">
        <w:rPr>
          <w:rFonts w:ascii="Times New Roman" w:hAnsi="Times New Roman"/>
          <w:lang w:val="ru-RU"/>
        </w:rPr>
        <w:t xml:space="preserve"> Договору подлежат рассмотрению в суде по месту нахождения Исполнителя.</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Все уведомления </w:t>
      </w:r>
      <w:r>
        <w:rPr>
          <w:rFonts w:ascii="Times New Roman" w:hAnsi="Times New Roman"/>
          <w:lang w:val="ru-RU"/>
        </w:rPr>
        <w:t xml:space="preserve">и прочие документы </w:t>
      </w:r>
      <w:r w:rsidRPr="00073218">
        <w:rPr>
          <w:rFonts w:ascii="Times New Roman" w:hAnsi="Times New Roman"/>
          <w:lang w:val="ru-RU"/>
        </w:rPr>
        <w:t xml:space="preserve">по Договору, если </w:t>
      </w:r>
      <w:r>
        <w:rPr>
          <w:rFonts w:ascii="Times New Roman" w:hAnsi="Times New Roman"/>
          <w:lang w:val="ru-RU"/>
        </w:rPr>
        <w:t>в нем не предусмотрено иное</w:t>
      </w:r>
      <w:r w:rsidRPr="00073218">
        <w:rPr>
          <w:rFonts w:ascii="Times New Roman" w:hAnsi="Times New Roman"/>
          <w:lang w:val="ru-RU"/>
        </w:rPr>
        <w:t>, должны направляться по</w:t>
      </w:r>
      <w:r>
        <w:rPr>
          <w:rFonts w:ascii="Times New Roman" w:hAnsi="Times New Roman"/>
          <w:lang w:val="ru-RU"/>
        </w:rPr>
        <w:t xml:space="preserve"> указанным в нем</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 xml:space="preserve">адресам. </w:t>
      </w:r>
      <w:proofErr w:type="gramStart"/>
      <w:r w:rsidRPr="00073218">
        <w:rPr>
          <w:rFonts w:ascii="Times New Roman" w:hAnsi="Times New Roman"/>
          <w:lang w:val="ru-RU"/>
        </w:rPr>
        <w:t>Уведомления</w:t>
      </w:r>
      <w:r>
        <w:rPr>
          <w:rFonts w:ascii="Times New Roman" w:hAnsi="Times New Roman"/>
          <w:lang w:val="ru-RU"/>
        </w:rPr>
        <w:t xml:space="preserve"> и прочие документы</w:t>
      </w:r>
      <w:r w:rsidRPr="00073218">
        <w:rPr>
          <w:rFonts w:ascii="Times New Roman" w:hAnsi="Times New Roman"/>
          <w:lang w:val="ru-RU"/>
        </w:rPr>
        <w:t xml:space="preserve"> в письменной форме</w:t>
      </w:r>
      <w:r>
        <w:rPr>
          <w:rFonts w:ascii="Times New Roman" w:hAnsi="Times New Roman"/>
          <w:lang w:val="ru-RU"/>
        </w:rPr>
        <w:t>,</w:t>
      </w:r>
      <w:r w:rsidRPr="00A84958">
        <w:rPr>
          <w:rFonts w:ascii="Times New Roman" w:hAnsi="Times New Roman"/>
          <w:lang w:val="ru-RU"/>
        </w:rPr>
        <w:t xml:space="preserve"> </w:t>
      </w:r>
      <w:r>
        <w:rPr>
          <w:rFonts w:ascii="Times New Roman" w:hAnsi="Times New Roman"/>
          <w:lang w:val="ru-RU"/>
        </w:rPr>
        <w:t>когда требуется их доставка,</w:t>
      </w:r>
      <w:r w:rsidRPr="00073218">
        <w:rPr>
          <w:rFonts w:ascii="Times New Roman" w:hAnsi="Times New Roman"/>
          <w:lang w:val="ru-RU"/>
        </w:rPr>
        <w:t xml:space="preserve"> направляются почтой с уведомлением о вручении или курьерской службой, прочие уведомления могут направляться по факсу или электронной почте с</w:t>
      </w:r>
      <w:r>
        <w:rPr>
          <w:rFonts w:ascii="Times New Roman" w:hAnsi="Times New Roman"/>
          <w:lang w:val="ru-RU"/>
        </w:rPr>
        <w:t>/на</w:t>
      </w:r>
      <w:r w:rsidRPr="00073218">
        <w:rPr>
          <w:rFonts w:ascii="Times New Roman" w:hAnsi="Times New Roman"/>
          <w:lang w:val="ru-RU"/>
        </w:rPr>
        <w:t xml:space="preserve"> указанных</w:t>
      </w:r>
      <w:r>
        <w:rPr>
          <w:rFonts w:ascii="Times New Roman" w:hAnsi="Times New Roman"/>
          <w:lang w:val="ru-RU"/>
        </w:rPr>
        <w:t xml:space="preserve"> (-</w:t>
      </w:r>
      <w:proofErr w:type="spellStart"/>
      <w:r>
        <w:rPr>
          <w:rFonts w:ascii="Times New Roman" w:hAnsi="Times New Roman"/>
          <w:lang w:val="ru-RU"/>
        </w:rPr>
        <w:t>ые</w:t>
      </w:r>
      <w:proofErr w:type="spellEnd"/>
      <w:r>
        <w:rPr>
          <w:rFonts w:ascii="Times New Roman" w:hAnsi="Times New Roman"/>
          <w:lang w:val="ru-RU"/>
        </w:rPr>
        <w:t>)</w:t>
      </w:r>
      <w:r w:rsidRPr="00073218">
        <w:rPr>
          <w:rFonts w:ascii="Times New Roman" w:hAnsi="Times New Roman"/>
          <w:lang w:val="ru-RU"/>
        </w:rPr>
        <w:t xml:space="preserve"> в </w:t>
      </w:r>
      <w:r>
        <w:rPr>
          <w:rFonts w:ascii="Times New Roman" w:hAnsi="Times New Roman"/>
          <w:lang w:val="ru-RU"/>
        </w:rPr>
        <w:t>Договоре</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номеров</w:t>
      </w:r>
      <w:r>
        <w:rPr>
          <w:rFonts w:ascii="Times New Roman" w:hAnsi="Times New Roman"/>
          <w:lang w:val="ru-RU"/>
        </w:rPr>
        <w:t xml:space="preserve"> (-а)</w:t>
      </w:r>
      <w:r w:rsidRPr="00073218">
        <w:rPr>
          <w:rFonts w:ascii="Times New Roman" w:hAnsi="Times New Roman"/>
          <w:lang w:val="ru-RU"/>
        </w:rPr>
        <w:t>/ адресов</w:t>
      </w:r>
      <w:r>
        <w:rPr>
          <w:rFonts w:ascii="Times New Roman" w:hAnsi="Times New Roman"/>
          <w:lang w:val="ru-RU"/>
        </w:rPr>
        <w:t xml:space="preserve"> (-а) электронной почты.</w:t>
      </w:r>
      <w:proofErr w:type="gramEnd"/>
    </w:p>
    <w:p w:rsidR="00FB7173" w:rsidRPr="002549E3" w:rsidRDefault="00FB7173" w:rsidP="00FB7173">
      <w:pPr>
        <w:tabs>
          <w:tab w:val="left" w:pos="540"/>
          <w:tab w:val="left" w:pos="1404"/>
        </w:tabs>
        <w:autoSpaceDE w:val="0"/>
        <w:spacing w:before="120" w:after="6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w:t>
      </w:r>
      <w:r w:rsidRPr="002549E3">
        <w:rPr>
          <w:rFonts w:ascii="Times New Roman" w:hAnsi="Times New Roman"/>
          <w:lang w:val="ru-RU"/>
        </w:rPr>
        <w:t>Заказчик соглашается получ</w:t>
      </w:r>
      <w:r>
        <w:rPr>
          <w:rFonts w:ascii="Times New Roman" w:hAnsi="Times New Roman"/>
          <w:lang w:val="ru-RU"/>
        </w:rPr>
        <w:t xml:space="preserve">ать на электронный адрес, указанный в Бланке заказа или в ходе исполнения Договора, </w:t>
      </w:r>
      <w:r w:rsidRPr="002549E3">
        <w:rPr>
          <w:rFonts w:ascii="Times New Roman" w:hAnsi="Times New Roman"/>
          <w:lang w:val="ru-RU"/>
        </w:rPr>
        <w:t>информационные электронные сообщения (далее - "</w:t>
      </w:r>
      <w:r>
        <w:rPr>
          <w:rFonts w:ascii="Times New Roman" w:hAnsi="Times New Roman"/>
          <w:lang w:val="ru-RU"/>
        </w:rPr>
        <w:t>Уведомления</w:t>
      </w:r>
      <w:r w:rsidRPr="002549E3">
        <w:rPr>
          <w:rFonts w:ascii="Times New Roman" w:hAnsi="Times New Roman"/>
          <w:lang w:val="ru-RU"/>
        </w:rPr>
        <w:t>") на нижеследующих условиях:</w:t>
      </w:r>
    </w:p>
    <w:p w:rsidR="00FB7173" w:rsidRPr="004D0394" w:rsidRDefault="00FB7173" w:rsidP="00FB7173">
      <w:pPr>
        <w:tabs>
          <w:tab w:val="left" w:pos="540"/>
          <w:tab w:val="left" w:pos="1404"/>
        </w:tabs>
        <w:autoSpaceDE w:val="0"/>
        <w:spacing w:before="120" w:after="60"/>
        <w:jc w:val="both"/>
        <w:rPr>
          <w:rFonts w:ascii="Times New Roman" w:hAnsi="Times New Roman"/>
          <w:lang w:val="ru-RU"/>
        </w:rPr>
      </w:pPr>
      <w:r>
        <w:rPr>
          <w:rFonts w:ascii="Times New Roman" w:hAnsi="Times New Roman"/>
          <w:lang w:val="ru-RU"/>
        </w:rPr>
        <w:t xml:space="preserve">12.5.1. </w:t>
      </w:r>
      <w:r w:rsidRPr="004D0394">
        <w:rPr>
          <w:rFonts w:ascii="Times New Roman" w:hAnsi="Times New Roman"/>
          <w:lang w:val="ru-RU"/>
        </w:rPr>
        <w:t>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   изменени</w:t>
      </w:r>
      <w:r>
        <w:rPr>
          <w:rFonts w:ascii="Times New Roman" w:hAnsi="Times New Roman"/>
          <w:lang w:val="ru-RU"/>
        </w:rPr>
        <w:t>я</w:t>
      </w:r>
      <w:r w:rsidRPr="004D0394">
        <w:rPr>
          <w:rFonts w:ascii="Times New Roman" w:hAnsi="Times New Roman"/>
          <w:lang w:val="ru-RU"/>
        </w:rPr>
        <w:t xml:space="preserve">х в Продуктах 2ГИС, а также проводимых акциях, скидках, </w:t>
      </w:r>
      <w:r>
        <w:rPr>
          <w:rFonts w:ascii="Times New Roman" w:hAnsi="Times New Roman"/>
          <w:lang w:val="ru-RU"/>
        </w:rPr>
        <w:t xml:space="preserve">и </w:t>
      </w:r>
      <w:r w:rsidRPr="004D0394">
        <w:rPr>
          <w:rFonts w:ascii="Times New Roman" w:hAnsi="Times New Roman"/>
          <w:lang w:val="ru-RU"/>
        </w:rPr>
        <w:t xml:space="preserve">новых рекламных возможностях </w:t>
      </w:r>
      <w:r>
        <w:rPr>
          <w:rFonts w:ascii="Times New Roman" w:hAnsi="Times New Roman"/>
          <w:lang w:val="ru-RU"/>
        </w:rPr>
        <w:t>в</w:t>
      </w:r>
      <w:r w:rsidRPr="004D0394">
        <w:rPr>
          <w:rFonts w:ascii="Times New Roman" w:hAnsi="Times New Roman"/>
          <w:lang w:val="ru-RU"/>
        </w:rPr>
        <w:t xml:space="preserve"> </w:t>
      </w:r>
      <w:r>
        <w:rPr>
          <w:rFonts w:ascii="Times New Roman" w:hAnsi="Times New Roman"/>
          <w:lang w:val="ru-RU"/>
        </w:rPr>
        <w:t>Продуктах</w:t>
      </w:r>
      <w:r w:rsidRPr="004D0394">
        <w:rPr>
          <w:rFonts w:ascii="Times New Roman" w:hAnsi="Times New Roman"/>
          <w:lang w:val="ru-RU"/>
        </w:rPr>
        <w:t xml:space="preserve"> 2ГИС.</w:t>
      </w:r>
    </w:p>
    <w:p w:rsidR="00FB7173" w:rsidRDefault="00FB7173" w:rsidP="00FB7173">
      <w:pPr>
        <w:tabs>
          <w:tab w:val="left" w:pos="540"/>
          <w:tab w:val="left" w:pos="1404"/>
        </w:tabs>
        <w:autoSpaceDE w:val="0"/>
        <w:spacing w:before="120" w:after="60"/>
        <w:jc w:val="both"/>
        <w:rPr>
          <w:rFonts w:ascii="Times New Roman" w:hAnsi="Times New Roman"/>
          <w:lang w:val="ru-RU"/>
        </w:rPr>
      </w:pPr>
      <w:r>
        <w:rPr>
          <w:rFonts w:ascii="Times New Roman" w:hAnsi="Times New Roman"/>
          <w:lang w:val="ru-RU"/>
        </w:rPr>
        <w:t xml:space="preserve">12.5.2. </w:t>
      </w:r>
      <w:r w:rsidRPr="004D0394">
        <w:rPr>
          <w:rFonts w:ascii="Times New Roman" w:hAnsi="Times New Roman"/>
          <w:lang w:val="ru-RU"/>
        </w:rPr>
        <w:t>Исполнитель обязуется не сопровождать Уведомления рекламными сообщениями от третьих лиц.</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12.5.3.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FB7173" w:rsidRPr="00073218" w:rsidRDefault="00FB7173" w:rsidP="00FB7173">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sidRPr="00FB7173">
        <w:rPr>
          <w:rFonts w:ascii="Times New Roman" w:hAnsi="Times New Roman"/>
          <w:lang w:val="ru-RU"/>
        </w:rPr>
        <w:t>6</w:t>
      </w:r>
      <w:r w:rsidRPr="00073218">
        <w:rPr>
          <w:rFonts w:ascii="Times New Roman" w:hAnsi="Times New Roman"/>
          <w:lang w:val="ru-RU"/>
        </w:rPr>
        <w:t>. Если какое-то из положений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будет признано недействительным, то законность / действительность его остальных положений от этого не утрачивается.</w:t>
      </w:r>
    </w:p>
    <w:p w:rsidR="00B56EF2" w:rsidRPr="00FB7173" w:rsidRDefault="00FB7173" w:rsidP="00FB7173">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FB7173">
        <w:rPr>
          <w:rFonts w:ascii="Times New Roman" w:hAnsi="Times New Roman"/>
          <w:lang w:val="ru-RU"/>
        </w:rPr>
        <w:t>7</w:t>
      </w:r>
      <w:r>
        <w:rPr>
          <w:rFonts w:ascii="Times New Roman" w:hAnsi="Times New Roman"/>
          <w:lang w:val="ru-RU"/>
        </w:rPr>
        <w:t>. Договор составлен в двух экземплярах, имеющих равную юридическую силу, по одному для каждой из Сторон.</w:t>
      </w:r>
      <w:bookmarkStart w:id="0" w:name="_GoBack"/>
      <w:bookmarkEnd w:id="0"/>
      <w:r w:rsidR="00B56EF2" w:rsidRPr="002E5765">
        <w:rPr>
          <w:rFonts w:ascii="Times New Roman" w:hAnsi="Times New Roman" w:cs="Times New Roman"/>
          <w:b/>
          <w:bCs/>
          <w:lang w:val="ru-RU"/>
        </w:rPr>
        <w:br w:type="page"/>
      </w:r>
    </w:p>
    <w:p w:rsidR="00DE710C" w:rsidRPr="002E5765" w:rsidRDefault="00DE710C" w:rsidP="007E253D">
      <w:pPr>
        <w:tabs>
          <w:tab w:val="left" w:pos="540"/>
          <w:tab w:val="left" w:pos="1404"/>
        </w:tabs>
        <w:autoSpaceDE w:val="0"/>
        <w:spacing w:before="120"/>
        <w:jc w:val="center"/>
        <w:rPr>
          <w:rFonts w:ascii="Times New Roman" w:hAnsi="Times New Roman" w:cs="Times New Roman"/>
          <w:b/>
          <w:bCs/>
          <w:lang w:val="ru-RU"/>
        </w:rPr>
      </w:pPr>
      <w:r w:rsidRPr="002E5765">
        <w:rPr>
          <w:rFonts w:ascii="Times New Roman" w:hAnsi="Times New Roman" w:cs="Times New Roman"/>
          <w:b/>
          <w:bCs/>
          <w:lang w:val="ru-RU"/>
        </w:rPr>
        <w:lastRenderedPageBreak/>
        <w:t>13. РЕКВИЗИТЫ И ПОДПИСИ СТОРОН</w:t>
      </w:r>
    </w:p>
    <w:p w:rsidR="00DE710C" w:rsidRPr="002E5765" w:rsidRDefault="00DE710C" w:rsidP="007E253D">
      <w:pPr>
        <w:tabs>
          <w:tab w:val="left" w:pos="540"/>
          <w:tab w:val="left" w:pos="1404"/>
        </w:tabs>
        <w:autoSpaceDE w:val="0"/>
        <w:spacing w:before="120"/>
        <w:jc w:val="both"/>
        <w:rPr>
          <w:rFonts w:ascii="Times New Roman" w:hAnsi="Times New Roman" w:cs="Times New Roman"/>
          <w:lang w:val="ru-RU"/>
        </w:rPr>
      </w:pPr>
    </w:p>
    <w:tbl>
      <w:tblPr>
        <w:tblW w:w="0" w:type="auto"/>
        <w:tblInd w:w="108" w:type="dxa"/>
        <w:tblLayout w:type="fixed"/>
        <w:tblLook w:val="0000" w:firstRow="0" w:lastRow="0" w:firstColumn="0" w:lastColumn="0" w:noHBand="0" w:noVBand="0"/>
      </w:tblPr>
      <w:tblGrid>
        <w:gridCol w:w="4962"/>
        <w:gridCol w:w="4960"/>
      </w:tblGrid>
      <w:tr w:rsidR="00DE710C" w:rsidRPr="002E5765" w:rsidTr="005F3DD2">
        <w:tc>
          <w:tcPr>
            <w:tcW w:w="4962" w:type="dxa"/>
            <w:tcBorders>
              <w:top w:val="single" w:sz="2" w:space="0" w:color="000000"/>
              <w:left w:val="single" w:sz="2" w:space="0" w:color="000000"/>
              <w:bottom w:val="single" w:sz="2" w:space="0" w:color="000000"/>
              <w:right w:val="single" w:sz="2" w:space="0" w:color="000000"/>
            </w:tcBorders>
          </w:tcPr>
          <w:p w:rsidR="00B56EF2" w:rsidRPr="002E5765" w:rsidRDefault="00B56EF2" w:rsidP="00B56EF2">
            <w:pPr>
              <w:pStyle w:val="21"/>
              <w:snapToGrid w:val="0"/>
              <w:ind w:left="72" w:firstLine="0"/>
              <w:jc w:val="left"/>
              <w:rPr>
                <w:bCs/>
                <w:sz w:val="24"/>
              </w:rPr>
            </w:pPr>
            <w:r w:rsidRPr="002E5765">
              <w:rPr>
                <w:bCs/>
                <w:sz w:val="24"/>
              </w:rPr>
              <w:t>Исполнитель:</w:t>
            </w:r>
          </w:p>
          <w:p w:rsidR="00B56EF2" w:rsidRPr="002E5765" w:rsidRDefault="00A62E14" w:rsidP="00B56EF2">
            <w:pPr>
              <w:pStyle w:val="21"/>
              <w:snapToGrid w:val="0"/>
              <w:ind w:left="0" w:firstLine="0"/>
              <w:jc w:val="left"/>
              <w:rPr>
                <w:sz w:val="24"/>
              </w:rPr>
            </w:pPr>
            <w:sdt>
              <w:sdtPr>
                <w:rPr>
                  <w:sz w:val="24"/>
                </w:rPr>
                <w:alias w:val="BranchOfficeOrganizationUnit.ShortLegalName"/>
                <w:id w:val="27228965"/>
                <w:placeholder>
                  <w:docPart w:val="C5CF9A86905B4B519CE7DCDA1082041D"/>
                </w:placeholder>
                <w:text/>
              </w:sdtPr>
              <w:sdtEndPr/>
              <w:sdtContent>
                <w:r w:rsidR="00B56EF2" w:rsidRPr="002E5765">
                  <w:rPr>
                    <w:b/>
                    <w:sz w:val="24"/>
                  </w:rPr>
                  <w:t>исполнитель</w:t>
                </w:r>
              </w:sdtContent>
            </w:sdt>
          </w:p>
          <w:p w:rsidR="00B56EF2" w:rsidRPr="002E5765" w:rsidRDefault="00B56EF2" w:rsidP="00B56EF2">
            <w:pPr>
              <w:autoSpaceDE w:val="0"/>
              <w:rPr>
                <w:rFonts w:ascii="Times New Roman" w:hAnsi="Times New Roman" w:cs="Times New Roman"/>
                <w:lang w:val="ru-RU"/>
              </w:rPr>
            </w:pPr>
            <w:r w:rsidRPr="002E5765">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7228966"/>
                <w:placeholder>
                  <w:docPart w:val="C5CF9A86905B4B519CE7DCDA1082041D"/>
                </w:placeholder>
                <w:text/>
              </w:sdtPr>
              <w:sdtEndPr/>
              <w:sdtContent>
                <w:r w:rsidRPr="002E5765">
                  <w:rPr>
                    <w:rFonts w:ascii="Times New Roman" w:hAnsi="Times New Roman" w:cs="Times New Roman"/>
                    <w:b/>
                    <w:lang w:val="ru-RU"/>
                  </w:rPr>
                  <w:t>1111</w:t>
                </w:r>
              </w:sdtContent>
            </w:sdt>
            <w:r w:rsidRPr="002E5765">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EndPr/>
              <w:sdtContent>
                <w:r w:rsidRPr="002E5765">
                  <w:rPr>
                    <w:rFonts w:ascii="Times New Roman" w:hAnsi="Times New Roman" w:cs="Times New Roman"/>
                    <w:b/>
                    <w:lang w:val="ru-RU"/>
                  </w:rPr>
                  <w:t>222</w:t>
                </w:r>
              </w:sdtContent>
            </w:sdt>
          </w:p>
          <w:p w:rsidR="007C3C24" w:rsidRPr="001B6305" w:rsidRDefault="007C3C24" w:rsidP="00B56EF2">
            <w:pPr>
              <w:autoSpaceDE w:val="0"/>
              <w:rPr>
                <w:rFonts w:ascii="Times New Roman" w:hAnsi="Times New Roman" w:cs="Times New Roman"/>
                <w:lang w:val="ru-RU"/>
              </w:rPr>
            </w:pPr>
            <w:r w:rsidRPr="00DB3135">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322564017"/>
                <w:placeholder>
                  <w:docPart w:val="AA1A1F77AEC44661A9E33263717C89CD"/>
                </w:placeholder>
                <w:text/>
              </w:sdtPr>
              <w:sdtEndPr/>
              <w:sdtContent>
                <w:r w:rsidRPr="00DB3135">
                  <w:rPr>
                    <w:rFonts w:ascii="Times New Roman" w:hAnsi="Times New Roman" w:cs="Times New Roman"/>
                    <w:b/>
                    <w:lang w:val="ru-RU"/>
                  </w:rPr>
                  <w:t>улица Ленина</w:t>
                </w:r>
              </w:sdtContent>
            </w:sdt>
          </w:p>
          <w:p w:rsidR="00B56EF2" w:rsidRPr="002E5765" w:rsidRDefault="00B56EF2" w:rsidP="00B56EF2">
            <w:pPr>
              <w:autoSpaceDE w:val="0"/>
              <w:rPr>
                <w:rFonts w:ascii="Times New Roman" w:hAnsi="Times New Roman" w:cs="Times New Roman"/>
                <w:lang w:val="ru-RU"/>
              </w:rPr>
            </w:pPr>
            <w:r w:rsidRPr="002E5765">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242739354"/>
                <w:placeholder>
                  <w:docPart w:val="C5CF9A86905B4B519CE7DCDA1082041D"/>
                </w:placeholder>
                <w:text/>
              </w:sdtPr>
              <w:sdtEndPr/>
              <w:sdtContent>
                <w:proofErr w:type="gramStart"/>
                <w:r w:rsidRPr="002E5765">
                  <w:rPr>
                    <w:rFonts w:ascii="Times New Roman" w:hAnsi="Times New Roman" w:cs="Times New Roman"/>
                    <w:b/>
                    <w:lang w:val="ru-RU"/>
                  </w:rPr>
                  <w:t>р</w:t>
                </w:r>
                <w:proofErr w:type="gramEnd"/>
                <w:r w:rsidRPr="002E5765">
                  <w:rPr>
                    <w:rFonts w:ascii="Times New Roman" w:hAnsi="Times New Roman" w:cs="Times New Roman"/>
                    <w:b/>
                    <w:lang w:val="ru-RU"/>
                  </w:rPr>
                  <w:t xml:space="preserve">/с к/с </w:t>
                </w:r>
                <w:proofErr w:type="spellStart"/>
                <w:r w:rsidRPr="002E5765">
                  <w:rPr>
                    <w:rFonts w:ascii="Times New Roman" w:hAnsi="Times New Roman" w:cs="Times New Roman"/>
                    <w:b/>
                    <w:lang w:val="ru-RU"/>
                  </w:rPr>
                  <w:t>бик</w:t>
                </w:r>
                <w:proofErr w:type="spellEnd"/>
                <w:r w:rsidRPr="002E5765">
                  <w:rPr>
                    <w:rFonts w:ascii="Times New Roman" w:hAnsi="Times New Roman" w:cs="Times New Roman"/>
                    <w:b/>
                    <w:lang w:val="ru-RU"/>
                  </w:rPr>
                  <w:t xml:space="preserve"> банк</w:t>
                </w:r>
              </w:sdtContent>
            </w:sdt>
            <w:r w:rsidRPr="002E5765">
              <w:rPr>
                <w:rFonts w:ascii="Times New Roman" w:hAnsi="Times New Roman" w:cs="Times New Roman"/>
                <w:lang w:val="ru-RU"/>
              </w:rPr>
              <w:t xml:space="preserve"> </w:t>
            </w:r>
          </w:p>
          <w:p w:rsidR="00DE710C" w:rsidRPr="002E5765" w:rsidRDefault="00B56EF2" w:rsidP="00B56EF2">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00D16B35" w:rsidRPr="002E5765">
              <w:rPr>
                <w:rFonts w:ascii="Times New Roman" w:hAnsi="Times New Roman" w:cs="Times New Roman"/>
                <w:lang w:eastAsia="ru-RU" w:bidi="ar-SA"/>
              </w:rPr>
              <w:fldChar w:fldCharType="begin"/>
            </w:r>
            <w:r w:rsidR="00DE710C" w:rsidRPr="002E5765">
              <w:rPr>
                <w:rFonts w:ascii="Times New Roman" w:hAnsi="Times New Roman" w:cs="Times New Roman"/>
                <w:lang w:eastAsia="ru-RU" w:bidi="ar-SA"/>
              </w:rPr>
              <w:instrText>DOCVARIABLE</w:instrText>
            </w:r>
            <w:r w:rsidR="00DE710C" w:rsidRPr="002E5765">
              <w:rPr>
                <w:rFonts w:ascii="Times New Roman" w:hAnsi="Times New Roman" w:cs="Times New Roman"/>
                <w:lang w:val="ru-RU" w:eastAsia="ru-RU" w:bidi="ar-SA"/>
              </w:rPr>
              <w:instrText xml:space="preserve"> </w:instrText>
            </w:r>
            <w:r w:rsidR="00DE710C" w:rsidRPr="002E5765">
              <w:rPr>
                <w:rFonts w:ascii="Times New Roman" w:hAnsi="Times New Roman" w:cs="Times New Roman"/>
                <w:lang w:eastAsia="ru-RU" w:bidi="ar-SA"/>
              </w:rPr>
              <w:instrText>OrgDop</w:instrText>
            </w:r>
            <w:r w:rsidR="00D16B35"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37304F" w:rsidRPr="002E5765" w:rsidRDefault="0037304F" w:rsidP="0037304F">
            <w:pPr>
              <w:pStyle w:val="21"/>
              <w:snapToGrid w:val="0"/>
              <w:ind w:left="72" w:firstLine="0"/>
              <w:jc w:val="left"/>
              <w:rPr>
                <w:bCs/>
                <w:sz w:val="24"/>
              </w:rPr>
            </w:pPr>
            <w:r w:rsidRPr="002E5765">
              <w:rPr>
                <w:bCs/>
                <w:sz w:val="24"/>
              </w:rPr>
              <w:t>Заказчик:</w:t>
            </w:r>
          </w:p>
          <w:p w:rsidR="0037304F" w:rsidRPr="002E5765" w:rsidRDefault="00A62E14" w:rsidP="0037304F">
            <w:pPr>
              <w:pStyle w:val="21"/>
              <w:ind w:left="72" w:firstLine="0"/>
              <w:jc w:val="left"/>
              <w:rPr>
                <w:bCs/>
                <w:sz w:val="24"/>
              </w:rPr>
            </w:pPr>
            <w:sdt>
              <w:sdtPr>
                <w:rPr>
                  <w:bCs/>
                  <w:sz w:val="24"/>
                </w:rPr>
                <w:alias w:val="LegalPerson.LegalName"/>
                <w:tag w:val="LegalPerson.LegalName"/>
                <w:id w:val="233198251"/>
                <w:placeholder>
                  <w:docPart w:val="332B4C5CF6C645ACAB4F9EA372750104"/>
                </w:placeholder>
                <w:text/>
              </w:sdtPr>
              <w:sdtEndPr/>
              <w:sdtContent>
                <w:r w:rsidR="0037304F" w:rsidRPr="002E5765">
                  <w:rPr>
                    <w:b/>
                    <w:bCs/>
                    <w:sz w:val="24"/>
                  </w:rPr>
                  <w:t>заказчик</w:t>
                </w:r>
              </w:sdtContent>
            </w:sdt>
            <w:r w:rsidR="0037304F" w:rsidRPr="002E5765">
              <w:rPr>
                <w:bCs/>
                <w:sz w:val="24"/>
              </w:rPr>
              <w:t xml:space="preserve">                     </w:t>
            </w:r>
          </w:p>
          <w:p w:rsidR="0037304F" w:rsidRPr="002E5765" w:rsidRDefault="00D16B35" w:rsidP="0037304F">
            <w:pPr>
              <w:pStyle w:val="21"/>
              <w:ind w:left="0" w:firstLine="0"/>
              <w:jc w:val="left"/>
              <w:rPr>
                <w:sz w:val="24"/>
              </w:rPr>
            </w:pPr>
            <w:r w:rsidRPr="002E5765">
              <w:rPr>
                <w:sz w:val="24"/>
              </w:rPr>
              <w:fldChar w:fldCharType="begin"/>
            </w:r>
            <w:r w:rsidR="0037304F" w:rsidRPr="002E5765">
              <w:rPr>
                <w:sz w:val="24"/>
              </w:rPr>
              <w:instrText>DOCVARIABLE ClientData</w:instrText>
            </w:r>
            <w:r w:rsidRPr="002E5765">
              <w:rPr>
                <w:sz w:val="24"/>
              </w:rPr>
              <w:fldChar w:fldCharType="end"/>
            </w:r>
            <w:r w:rsidR="0037304F" w:rsidRPr="002E5765">
              <w:rPr>
                <w:sz w:val="24"/>
              </w:rPr>
              <w:t xml:space="preserve">Паспорт: серия </w:t>
            </w:r>
            <w:sdt>
              <w:sdtPr>
                <w:rPr>
                  <w:b/>
                  <w:sz w:val="24"/>
                </w:rPr>
                <w:alias w:val="LegalPerson.PassportSeries"/>
                <w:tag w:val="LegalPerson.PassportSeries"/>
                <w:id w:val="243397257"/>
                <w:placeholder>
                  <w:docPart w:val="332B4C5CF6C645ACAB4F9EA372750104"/>
                </w:placeholder>
                <w:text/>
              </w:sdtPr>
              <w:sdtEndPr/>
              <w:sdtContent>
                <w:r w:rsidR="0037304F" w:rsidRPr="002E5765">
                  <w:rPr>
                    <w:b/>
                    <w:sz w:val="24"/>
                  </w:rPr>
                  <w:t>5099</w:t>
                </w:r>
              </w:sdtContent>
            </w:sdt>
            <w:r w:rsidR="0037304F" w:rsidRPr="002E5765">
              <w:rPr>
                <w:sz w:val="24"/>
              </w:rPr>
              <w:t xml:space="preserve"> № </w:t>
            </w:r>
            <w:sdt>
              <w:sdtPr>
                <w:rPr>
                  <w:b/>
                  <w:sz w:val="24"/>
                </w:rPr>
                <w:alias w:val="LegalPerson.PassportNumber"/>
                <w:tag w:val="LegalPerson.PassportNumber"/>
                <w:id w:val="243397258"/>
                <w:placeholder>
                  <w:docPart w:val="332B4C5CF6C645ACAB4F9EA372750104"/>
                </w:placeholder>
                <w:text/>
              </w:sdtPr>
              <w:sdtEndPr/>
              <w:sdtContent>
                <w:r w:rsidR="0037304F" w:rsidRPr="002E5765">
                  <w:rPr>
                    <w:b/>
                    <w:sz w:val="24"/>
                  </w:rPr>
                  <w:t>105920</w:t>
                </w:r>
              </w:sdtContent>
            </w:sdt>
            <w:r w:rsidR="0037304F" w:rsidRPr="002E5765">
              <w:rPr>
                <w:sz w:val="24"/>
              </w:rPr>
              <w:t>,</w:t>
            </w:r>
          </w:p>
          <w:p w:rsidR="0041417B" w:rsidRPr="002E5765" w:rsidRDefault="0041417B" w:rsidP="0041417B">
            <w:pPr>
              <w:pStyle w:val="21"/>
              <w:ind w:left="0" w:firstLine="0"/>
              <w:jc w:val="left"/>
              <w:rPr>
                <w:sz w:val="24"/>
              </w:rPr>
            </w:pPr>
            <w:r w:rsidRPr="002E5765">
              <w:rPr>
                <w:sz w:val="24"/>
              </w:rPr>
              <w:t>Выдан</w:t>
            </w:r>
            <w:r w:rsidRPr="002E5765">
              <w:t xml:space="preserve">: </w:t>
            </w:r>
            <w:sdt>
              <w:sdtPr>
                <w:alias w:val="LegalPerson.PassportIssuedBy"/>
                <w:tag w:val="LegalPerson.PassportIssuedBy"/>
                <w:id w:val="9095146"/>
                <w:placeholder>
                  <w:docPart w:val="5D5CF110C1604BFBBC6159CF63377BCE"/>
                </w:placeholder>
                <w:showingPlcHdr/>
                <w:text/>
              </w:sdtPr>
              <w:sdtEndPr/>
              <w:sdtContent>
                <w:r w:rsidRPr="002E5765">
                  <w:rPr>
                    <w:b/>
                    <w:sz w:val="24"/>
                  </w:rPr>
                  <w:t>Кем выдан.</w:t>
                </w:r>
              </w:sdtContent>
            </w:sdt>
          </w:p>
          <w:p w:rsidR="00DE710C" w:rsidRPr="002E5765" w:rsidRDefault="0041417B" w:rsidP="009241A4">
            <w:pPr>
              <w:pStyle w:val="21"/>
              <w:ind w:left="0" w:firstLine="0"/>
              <w:jc w:val="left"/>
            </w:pPr>
            <w:r w:rsidRPr="002E5765">
              <w:rPr>
                <w:sz w:val="24"/>
              </w:rPr>
              <w:t>Прописка:</w:t>
            </w:r>
            <w:r w:rsidR="009241A4" w:rsidRPr="002E5765">
              <w:rPr>
                <w:sz w:val="24"/>
              </w:rPr>
              <w:t xml:space="preserve"> </w:t>
            </w:r>
            <w:sdt>
              <w:sdtPr>
                <w:rPr>
                  <w:sz w:val="24"/>
                </w:rPr>
                <w:alias w:val="LegalPerson.RegistrationAddress"/>
                <w:tag w:val="LegalPerson.RegistrationAddress"/>
                <w:id w:val="233198253"/>
                <w:placeholder>
                  <w:docPart w:val="363FA1ADAA914B599B2717A8550E5045"/>
                </w:placeholder>
                <w:text/>
              </w:sdtPr>
              <w:sdtEndPr/>
              <w:sdtContent>
                <w:r w:rsidRPr="002E5765">
                  <w:rPr>
                    <w:b/>
                    <w:sz w:val="24"/>
                  </w:rPr>
                  <w:t>222</w:t>
                </w:r>
              </w:sdtContent>
            </w:sdt>
          </w:p>
        </w:tc>
      </w:tr>
      <w:tr w:rsidR="0037304F" w:rsidRPr="005F3DD2" w:rsidTr="005F3DD2">
        <w:tc>
          <w:tcPr>
            <w:tcW w:w="4962" w:type="dxa"/>
            <w:tcBorders>
              <w:top w:val="single" w:sz="2" w:space="0" w:color="000000"/>
              <w:left w:val="single" w:sz="2" w:space="0" w:color="000000"/>
              <w:bottom w:val="single" w:sz="2" w:space="0" w:color="000000"/>
              <w:right w:val="single" w:sz="2" w:space="0" w:color="000000"/>
            </w:tcBorders>
          </w:tcPr>
          <w:p w:rsidR="0037304F" w:rsidRPr="002E5765" w:rsidRDefault="00A62E14"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36B760CA441148C98E40A3925EA7B4F4"/>
                </w:placeholder>
                <w:text/>
              </w:sdtPr>
              <w:sdtEndPr/>
              <w:sdtContent>
                <w:r w:rsidR="0037304F" w:rsidRPr="002E5765">
                  <w:rPr>
                    <w:rFonts w:ascii="Times New Roman" w:hAnsi="Times New Roman" w:cs="Times New Roman"/>
                    <w:b/>
                    <w:lang w:val="ru-RU"/>
                  </w:rPr>
                  <w:t>Администратора по учету продаж</w:t>
                </w:r>
              </w:sdtContent>
            </w:sdt>
          </w:p>
          <w:p w:rsidR="0037304F" w:rsidRPr="002E5765" w:rsidRDefault="00D16B35" w:rsidP="001C733E">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0037304F"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37304F" w:rsidRPr="002E5765" w:rsidRDefault="0037304F" w:rsidP="00E028A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E2FC9435291040B5B998B05C774B43A5"/>
                </w:placeholder>
                <w:text/>
              </w:sdtPr>
              <w:sdtEndPr>
                <w:rPr>
                  <w:lang w:val="ru-RU"/>
                </w:rPr>
              </w:sdtEndPr>
              <w:sdtContent>
                <w:proofErr w:type="spellStart"/>
                <w:r w:rsidRPr="002E5765">
                  <w:rPr>
                    <w:b/>
                    <w:bCs/>
                    <w:sz w:val="20"/>
                  </w:rPr>
                  <w:t>фио</w:t>
                </w:r>
                <w:proofErr w:type="spellEnd"/>
              </w:sdtContent>
            </w:sdt>
            <w:r w:rsidR="005F3DD2" w:rsidRPr="002E5765">
              <w:rPr>
                <w:b/>
                <w:bCs/>
                <w:sz w:val="20"/>
              </w:rPr>
              <w:br/>
            </w:r>
          </w:p>
          <w:p w:rsidR="0037304F" w:rsidRPr="002E5765" w:rsidRDefault="0037304F" w:rsidP="00B56EF2">
            <w:pPr>
              <w:tabs>
                <w:tab w:val="left" w:pos="540"/>
                <w:tab w:val="left" w:pos="1404"/>
              </w:tabs>
              <w:autoSpaceDE w:val="0"/>
              <w:spacing w:before="120"/>
              <w:jc w:val="both"/>
              <w:rPr>
                <w:rFonts w:ascii="Times New Roman" w:hAnsi="Times New Roman" w:cs="Times New Roman"/>
                <w:lang w:val="ru-RU"/>
              </w:rPr>
            </w:pPr>
            <w:r w:rsidRPr="002E5765">
              <w:rPr>
                <w:rFonts w:ascii="Times New Roman" w:hAnsi="Times New Roman" w:cs="Times New Roman"/>
                <w:b/>
                <w:bCs/>
                <w:lang w:val="ru-RU"/>
              </w:rPr>
              <w:t>М.П.</w:t>
            </w:r>
          </w:p>
        </w:tc>
        <w:tc>
          <w:tcPr>
            <w:tcW w:w="4960" w:type="dxa"/>
            <w:tcBorders>
              <w:top w:val="single" w:sz="2" w:space="0" w:color="000000"/>
              <w:left w:val="single" w:sz="2" w:space="0" w:color="000000"/>
              <w:bottom w:val="single" w:sz="2" w:space="0" w:color="000000"/>
              <w:right w:val="single" w:sz="2" w:space="0" w:color="000000"/>
            </w:tcBorders>
          </w:tcPr>
          <w:p w:rsidR="0037304F" w:rsidRPr="002E5765" w:rsidRDefault="0037304F" w:rsidP="00A97CFA">
            <w:pPr>
              <w:pStyle w:val="21"/>
              <w:snapToGrid w:val="0"/>
              <w:ind w:left="0" w:firstLine="0"/>
              <w:jc w:val="left"/>
              <w:rPr>
                <w:b/>
                <w:bCs/>
                <w:sz w:val="24"/>
                <w:szCs w:val="18"/>
              </w:rPr>
            </w:pPr>
          </w:p>
          <w:p w:rsidR="0037304F" w:rsidRPr="002A2657" w:rsidRDefault="0037304F" w:rsidP="00A97CFA">
            <w:pPr>
              <w:pStyle w:val="21"/>
              <w:snapToGrid w:val="0"/>
              <w:ind w:left="0" w:firstLine="0"/>
              <w:jc w:val="left"/>
              <w:rPr>
                <w:b/>
                <w:bCs/>
                <w:sz w:val="24"/>
                <w:szCs w:val="18"/>
              </w:rPr>
            </w:pPr>
          </w:p>
          <w:p w:rsidR="005F3DD2" w:rsidRPr="002A2657" w:rsidRDefault="005F3DD2" w:rsidP="00A97CFA">
            <w:pPr>
              <w:pStyle w:val="21"/>
              <w:snapToGrid w:val="0"/>
              <w:ind w:left="0" w:firstLine="0"/>
              <w:jc w:val="left"/>
              <w:rPr>
                <w:b/>
                <w:bCs/>
                <w:sz w:val="24"/>
                <w:szCs w:val="18"/>
              </w:rPr>
            </w:pPr>
          </w:p>
          <w:p w:rsidR="0037304F" w:rsidRPr="002E5765" w:rsidRDefault="0037304F" w:rsidP="00A97CFA">
            <w:pPr>
              <w:pStyle w:val="21"/>
              <w:snapToGrid w:val="0"/>
              <w:ind w:left="0" w:firstLine="0"/>
              <w:jc w:val="left"/>
              <w:rPr>
                <w:b/>
                <w:bCs/>
                <w:sz w:val="24"/>
                <w:szCs w:val="18"/>
              </w:rPr>
            </w:pPr>
            <w:r w:rsidRPr="002E5765">
              <w:rPr>
                <w:b/>
                <w:bCs/>
                <w:sz w:val="24"/>
                <w:szCs w:val="18"/>
              </w:rPr>
              <w:t>__________________________/</w:t>
            </w:r>
            <w:proofErr w:type="spellStart"/>
            <w:sdt>
              <w:sdtPr>
                <w:rPr>
                  <w:b/>
                  <w:bCs/>
                  <w:sz w:val="20"/>
                  <w:szCs w:val="18"/>
                  <w:lang w:val="en-US"/>
                </w:rPr>
                <w:alias w:val="LegalPerson.ShortName"/>
                <w:tag w:val="LegalPerson.ShortName"/>
                <w:id w:val="233198264"/>
                <w:placeholder>
                  <w:docPart w:val="A05415FDD7E94C8D91766C5102D6FB05"/>
                </w:placeholder>
                <w:text/>
              </w:sdtPr>
              <w:sdtEndPr>
                <w:rPr>
                  <w:lang w:val="ru-RU"/>
                </w:rPr>
              </w:sdtEndPr>
              <w:sdtContent>
                <w:r w:rsidRPr="002E5765">
                  <w:rPr>
                    <w:b/>
                    <w:bCs/>
                    <w:sz w:val="20"/>
                    <w:szCs w:val="18"/>
                  </w:rPr>
                  <w:t>фио</w:t>
                </w:r>
                <w:proofErr w:type="spellEnd"/>
              </w:sdtContent>
            </w:sdt>
            <w:r w:rsidR="005F3DD2" w:rsidRPr="002E5765">
              <w:rPr>
                <w:b/>
                <w:bCs/>
                <w:sz w:val="20"/>
                <w:szCs w:val="18"/>
              </w:rPr>
              <w:br/>
            </w:r>
          </w:p>
          <w:p w:rsidR="0037304F" w:rsidRPr="0037304F" w:rsidRDefault="0037304F" w:rsidP="00A97CFA">
            <w:pPr>
              <w:pStyle w:val="21"/>
              <w:snapToGrid w:val="0"/>
              <w:ind w:left="0" w:firstLine="0"/>
              <w:jc w:val="left"/>
              <w:rPr>
                <w:b/>
                <w:bCs/>
                <w:sz w:val="24"/>
                <w:szCs w:val="18"/>
              </w:rPr>
            </w:pPr>
            <w:r w:rsidRPr="002E5765">
              <w:rPr>
                <w:b/>
                <w:bCs/>
                <w:sz w:val="24"/>
                <w:szCs w:val="18"/>
              </w:rPr>
              <w:t>М.П.</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634979">
      <w:footerReference w:type="even" r:id="rId11"/>
      <w:footerReference w:type="default" r:id="rId12"/>
      <w:type w:val="continuous"/>
      <w:pgSz w:w="11906" w:h="16838"/>
      <w:pgMar w:top="568" w:right="850" w:bottom="1001" w:left="1134" w:header="720"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E14" w:rsidRDefault="00A62E14">
      <w:r>
        <w:separator/>
      </w:r>
    </w:p>
  </w:endnote>
  <w:endnote w:type="continuationSeparator" w:id="0">
    <w:p w:rsidR="00A62E14" w:rsidRDefault="00A62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WW-footer"/>
      <w:jc w:val="center"/>
      <w:rPr>
        <w:rFonts w:ascii="Times New Roman" w:hAnsi="Times New Roman" w:cs="Times New Roman"/>
      </w:rPr>
    </w:pPr>
  </w:p>
  <w:p w:rsidR="00C97F55" w:rsidRPr="00C97F55" w:rsidRDefault="00C97F55" w:rsidP="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DE710C" w:rsidRPr="000645D6" w:rsidRDefault="000645D6" w:rsidP="00E13457">
    <w:pPr>
      <w:spacing w:before="240"/>
      <w:jc w:val="center"/>
      <w:rPr>
        <w:lang w:val="ru-RU"/>
      </w:rPr>
    </w:pPr>
    <w:r w:rsidRPr="000645D6">
      <w:rPr>
        <w:rFonts w:ascii="Times New Roman" w:hAnsi="Times New Roman" w:cs="Times New Roman"/>
        <w:lang w:val="ru-RU"/>
      </w:rPr>
      <w:t xml:space="preserve">Страница </w:t>
    </w:r>
    <w:r w:rsidR="00D16B35"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D16B35" w:rsidRPr="000645D6">
      <w:rPr>
        <w:rFonts w:ascii="Times New Roman" w:hAnsi="Times New Roman" w:cs="Times New Roman"/>
        <w:lang w:val="ru-RU"/>
      </w:rPr>
      <w:fldChar w:fldCharType="separate"/>
    </w:r>
    <w:r w:rsidR="00FB7173">
      <w:rPr>
        <w:rFonts w:ascii="Times New Roman" w:hAnsi="Times New Roman" w:cs="Times New Roman"/>
        <w:noProof/>
        <w:lang w:val="ru-RU"/>
      </w:rPr>
      <w:t>12</w:t>
    </w:r>
    <w:r w:rsidR="00D16B35"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D16B35"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D16B35" w:rsidRPr="000645D6">
      <w:rPr>
        <w:rFonts w:ascii="Times New Roman" w:hAnsi="Times New Roman" w:cs="Times New Roman"/>
        <w:lang w:val="ru-RU"/>
      </w:rPr>
      <w:fldChar w:fldCharType="separate"/>
    </w:r>
    <w:r w:rsidR="00FB7173">
      <w:rPr>
        <w:rFonts w:ascii="Times New Roman" w:hAnsi="Times New Roman" w:cs="Times New Roman"/>
        <w:noProof/>
        <w:lang w:val="ru-RU"/>
      </w:rPr>
      <w:t>12</w:t>
    </w:r>
    <w:r w:rsidR="00D16B35"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ae"/>
      <w:tabs>
        <w:tab w:val="clear" w:pos="4320"/>
        <w:tab w:val="clear" w:pos="8640"/>
        <w:tab w:val="center" w:pos="4677"/>
        <w:tab w:val="right" w:pos="9355"/>
      </w:tabs>
      <w:jc w:val="center"/>
      <w:rPr>
        <w:rFonts w:ascii="Times New Roman" w:hAnsi="Times New Roman"/>
        <w:szCs w:val="18"/>
      </w:rPr>
    </w:pPr>
  </w:p>
  <w:p w:rsidR="00C97F55" w:rsidRPr="00C97F55" w:rsidRDefault="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0645D6" w:rsidRPr="000645D6" w:rsidRDefault="000645D6" w:rsidP="00E13457">
    <w:pPr>
      <w:spacing w:before="240"/>
      <w:jc w:val="center"/>
      <w:rPr>
        <w:rFonts w:ascii="Times New Roman" w:hAnsi="Times New Roman" w:cs="Times New Roman"/>
        <w:lang w:val="ru-RU"/>
      </w:rPr>
    </w:pPr>
    <w:r w:rsidRPr="000645D6">
      <w:rPr>
        <w:rFonts w:ascii="Times New Roman" w:hAnsi="Times New Roman" w:cs="Times New Roman"/>
        <w:lang w:val="ru-RU"/>
      </w:rPr>
      <w:t xml:space="preserve">Страница </w:t>
    </w:r>
    <w:r w:rsidR="00D16B35"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D16B35" w:rsidRPr="000645D6">
      <w:rPr>
        <w:rFonts w:ascii="Times New Roman" w:hAnsi="Times New Roman" w:cs="Times New Roman"/>
        <w:lang w:val="ru-RU"/>
      </w:rPr>
      <w:fldChar w:fldCharType="separate"/>
    </w:r>
    <w:r w:rsidR="00FB7173">
      <w:rPr>
        <w:rFonts w:ascii="Times New Roman" w:hAnsi="Times New Roman" w:cs="Times New Roman"/>
        <w:noProof/>
        <w:lang w:val="ru-RU"/>
      </w:rPr>
      <w:t>11</w:t>
    </w:r>
    <w:r w:rsidR="00D16B35"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D16B35"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D16B35" w:rsidRPr="000645D6">
      <w:rPr>
        <w:rFonts w:ascii="Times New Roman" w:hAnsi="Times New Roman" w:cs="Times New Roman"/>
        <w:lang w:val="ru-RU"/>
      </w:rPr>
      <w:fldChar w:fldCharType="separate"/>
    </w:r>
    <w:r w:rsidR="00FB7173">
      <w:rPr>
        <w:rFonts w:ascii="Times New Roman" w:hAnsi="Times New Roman" w:cs="Times New Roman"/>
        <w:noProof/>
        <w:lang w:val="ru-RU"/>
      </w:rPr>
      <w:t>12</w:t>
    </w:r>
    <w:r w:rsidR="00D16B35"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E14" w:rsidRDefault="00A62E14">
      <w:r>
        <w:separator/>
      </w:r>
    </w:p>
  </w:footnote>
  <w:footnote w:type="continuationSeparator" w:id="0">
    <w:p w:rsidR="00A62E14" w:rsidRDefault="00A62E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bordersDoNotSurroundFooter/>
  <w:proofState w:spelling="clean" w:grammar="clean"/>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33722"/>
    <w:rsid w:val="000465C3"/>
    <w:rsid w:val="0005573A"/>
    <w:rsid w:val="000609CD"/>
    <w:rsid w:val="000645D6"/>
    <w:rsid w:val="00077B7A"/>
    <w:rsid w:val="00172EE5"/>
    <w:rsid w:val="001A06F0"/>
    <w:rsid w:val="001B6305"/>
    <w:rsid w:val="001C733E"/>
    <w:rsid w:val="00204E2C"/>
    <w:rsid w:val="00283E4F"/>
    <w:rsid w:val="002A2657"/>
    <w:rsid w:val="002E45B0"/>
    <w:rsid w:val="002E5765"/>
    <w:rsid w:val="003023CB"/>
    <w:rsid w:val="003060A7"/>
    <w:rsid w:val="00326E8C"/>
    <w:rsid w:val="003277BF"/>
    <w:rsid w:val="003516E6"/>
    <w:rsid w:val="00363D34"/>
    <w:rsid w:val="0037304F"/>
    <w:rsid w:val="003C7924"/>
    <w:rsid w:val="0041417B"/>
    <w:rsid w:val="00415895"/>
    <w:rsid w:val="00445754"/>
    <w:rsid w:val="00446474"/>
    <w:rsid w:val="00456437"/>
    <w:rsid w:val="00476AB6"/>
    <w:rsid w:val="00476AF7"/>
    <w:rsid w:val="00484470"/>
    <w:rsid w:val="004A7B66"/>
    <w:rsid w:val="004B1A73"/>
    <w:rsid w:val="004C356B"/>
    <w:rsid w:val="004D56AA"/>
    <w:rsid w:val="004E2517"/>
    <w:rsid w:val="004E789A"/>
    <w:rsid w:val="00554DD9"/>
    <w:rsid w:val="00570245"/>
    <w:rsid w:val="00585FEE"/>
    <w:rsid w:val="005A672F"/>
    <w:rsid w:val="005B2365"/>
    <w:rsid w:val="005B7B3F"/>
    <w:rsid w:val="005C6DCB"/>
    <w:rsid w:val="005C7619"/>
    <w:rsid w:val="005E78C8"/>
    <w:rsid w:val="005F3DD2"/>
    <w:rsid w:val="005F56B6"/>
    <w:rsid w:val="00615599"/>
    <w:rsid w:val="006234EB"/>
    <w:rsid w:val="00634979"/>
    <w:rsid w:val="00650C79"/>
    <w:rsid w:val="0065552B"/>
    <w:rsid w:val="00660072"/>
    <w:rsid w:val="00682C0B"/>
    <w:rsid w:val="006872D1"/>
    <w:rsid w:val="006B7448"/>
    <w:rsid w:val="00702C0F"/>
    <w:rsid w:val="007348EB"/>
    <w:rsid w:val="00780B23"/>
    <w:rsid w:val="007C3C24"/>
    <w:rsid w:val="007E253D"/>
    <w:rsid w:val="007F3497"/>
    <w:rsid w:val="00835582"/>
    <w:rsid w:val="008449BB"/>
    <w:rsid w:val="00881741"/>
    <w:rsid w:val="008A0A78"/>
    <w:rsid w:val="009241A4"/>
    <w:rsid w:val="009A2805"/>
    <w:rsid w:val="009D5A24"/>
    <w:rsid w:val="009F7A51"/>
    <w:rsid w:val="00A3705A"/>
    <w:rsid w:val="00A44A92"/>
    <w:rsid w:val="00A564F1"/>
    <w:rsid w:val="00A62E14"/>
    <w:rsid w:val="00A9255A"/>
    <w:rsid w:val="00AB2873"/>
    <w:rsid w:val="00AB3D9A"/>
    <w:rsid w:val="00AD527E"/>
    <w:rsid w:val="00AE53CC"/>
    <w:rsid w:val="00AF6CBB"/>
    <w:rsid w:val="00B3300B"/>
    <w:rsid w:val="00B52887"/>
    <w:rsid w:val="00B56EF2"/>
    <w:rsid w:val="00B65085"/>
    <w:rsid w:val="00B72570"/>
    <w:rsid w:val="00B95127"/>
    <w:rsid w:val="00BF7736"/>
    <w:rsid w:val="00C01B3F"/>
    <w:rsid w:val="00C476C2"/>
    <w:rsid w:val="00C5063B"/>
    <w:rsid w:val="00C5377E"/>
    <w:rsid w:val="00C97F55"/>
    <w:rsid w:val="00D16B35"/>
    <w:rsid w:val="00D45748"/>
    <w:rsid w:val="00D7150D"/>
    <w:rsid w:val="00D90699"/>
    <w:rsid w:val="00DE1921"/>
    <w:rsid w:val="00DE1F8A"/>
    <w:rsid w:val="00DE710C"/>
    <w:rsid w:val="00DF13C8"/>
    <w:rsid w:val="00E028A0"/>
    <w:rsid w:val="00E13457"/>
    <w:rsid w:val="00E31857"/>
    <w:rsid w:val="00E60F79"/>
    <w:rsid w:val="00E829E5"/>
    <w:rsid w:val="00E91810"/>
    <w:rsid w:val="00E95183"/>
    <w:rsid w:val="00EA04F4"/>
    <w:rsid w:val="00F07F03"/>
    <w:rsid w:val="00F23EE1"/>
    <w:rsid w:val="00F42421"/>
    <w:rsid w:val="00F72FC2"/>
    <w:rsid w:val="00F8407C"/>
    <w:rsid w:val="00F94BCA"/>
    <w:rsid w:val="00FA2D90"/>
    <w:rsid w:val="00FB7173"/>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nhideWhenUsed="0" w:qFormat="1"/>
    <w:lsdException w:name="Default Paragraph Font" w:unhideWhenUsed="0"/>
    <w:lsdException w:name="Body Text"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99"/>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semiHidden/>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99"/>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semiHidden/>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semiHidden/>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2A2657"/>
    <w:rPr>
      <w:rFonts w:ascii="Times New Roman" w:hAnsi="Times New Roman"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2gis.ru/advert-rules/requirement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elp.2gis.ru/api-rules" TargetMode="External"/><Relationship Id="rId4" Type="http://schemas.openxmlformats.org/officeDocument/2006/relationships/settings" Target="settings.xml"/><Relationship Id="rId9" Type="http://schemas.openxmlformats.org/officeDocument/2006/relationships/hyperlink" Target="http://www.2gis.ru/our-firm/pric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6C1BBD" w:rsidP="006C1BBD">
          <w:pPr>
            <w:pStyle w:val="73AF8763F8B5408CA7DC35C149078C7510"/>
          </w:pPr>
          <w:r w:rsidRPr="002E5765">
            <w:rPr>
              <w:rFonts w:ascii="Times New Roman" w:hAnsi="Times New Roman" w:cs="Times New Roman"/>
              <w:b/>
            </w:rPr>
            <w:t>xxx</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6C1BBD" w:rsidP="006C1BBD">
          <w:pPr>
            <w:pStyle w:val="B54667BE70A64F42831D71B87DEAB7DA10"/>
          </w:pPr>
          <w:r w:rsidRPr="002E5765">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6C1BBD" w:rsidP="006C1BBD">
          <w:pPr>
            <w:pStyle w:val="356CB584C106419E9A963C568FC4FBEA10"/>
          </w:pPr>
          <w:r w:rsidRPr="002E5765">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6C1BBD" w:rsidP="006C1BBD">
          <w:pPr>
            <w:pStyle w:val="D76ABC78B0714404AB61F23050ED867B10"/>
          </w:pPr>
          <w:r w:rsidRPr="002E5765">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6C1BBD" w:rsidP="006C1BBD">
          <w:pPr>
            <w:pStyle w:val="A90D31A536214A0A9B4BEAEB331507939"/>
          </w:pPr>
          <w:r w:rsidRPr="002E5765">
            <w:rPr>
              <w:rStyle w:val="a3"/>
              <w:rFonts w:ascii="Times New Roman" w:hAnsi="Times New Roman" w:cs="Times New Roman"/>
              <w:b/>
              <w:lang w:val="ru-RU"/>
            </w:rPr>
            <w:t>нск</w:t>
          </w:r>
        </w:p>
      </w:docPartBody>
    </w:docPart>
    <w:docPart>
      <w:docPartPr>
        <w:name w:val="4B029C41D98045A8BDEE6C4FDFCE52BF"/>
        <w:category>
          <w:name w:val="Общие"/>
          <w:gallery w:val="placeholder"/>
        </w:category>
        <w:types>
          <w:type w:val="bbPlcHdr"/>
        </w:types>
        <w:behaviors>
          <w:behavior w:val="content"/>
        </w:behaviors>
        <w:guid w:val="{264D77C3-E6F8-40EA-BA01-93A80CA298BA}"/>
      </w:docPartPr>
      <w:docPartBody>
        <w:p w:rsidR="00243CC7" w:rsidRDefault="00CA6885" w:rsidP="00CA6885">
          <w:pPr>
            <w:pStyle w:val="4B029C41D98045A8BDEE6C4FDFCE52BF"/>
          </w:pPr>
          <w:r w:rsidRPr="004171FF">
            <w:rPr>
              <w:rStyle w:val="a3"/>
            </w:rPr>
            <w:t>Место для ввода текста.</w:t>
          </w:r>
        </w:p>
      </w:docPartBody>
    </w:docPart>
    <w:docPart>
      <w:docPartPr>
        <w:name w:val="332B4C5CF6C645ACAB4F9EA372750104"/>
        <w:category>
          <w:name w:val="Общие"/>
          <w:gallery w:val="placeholder"/>
        </w:category>
        <w:types>
          <w:type w:val="bbPlcHdr"/>
        </w:types>
        <w:behaviors>
          <w:behavior w:val="content"/>
        </w:behaviors>
        <w:guid w:val="{7342CEEA-256C-4C25-9C13-5CD445121696}"/>
      </w:docPartPr>
      <w:docPartBody>
        <w:p w:rsidR="00243CC7" w:rsidRDefault="00CA6885" w:rsidP="00CA6885">
          <w:pPr>
            <w:pStyle w:val="332B4C5CF6C645ACAB4F9EA372750104"/>
          </w:pPr>
          <w:r w:rsidRPr="004171FF">
            <w:rPr>
              <w:rStyle w:val="a3"/>
            </w:rPr>
            <w:t>Место для ввода текста.</w:t>
          </w:r>
        </w:p>
      </w:docPartBody>
    </w:docPart>
    <w:docPart>
      <w:docPartPr>
        <w:name w:val="36B760CA441148C98E40A3925EA7B4F4"/>
        <w:category>
          <w:name w:val="Общие"/>
          <w:gallery w:val="placeholder"/>
        </w:category>
        <w:types>
          <w:type w:val="bbPlcHdr"/>
        </w:types>
        <w:behaviors>
          <w:behavior w:val="content"/>
        </w:behaviors>
        <w:guid w:val="{BB7D43BE-E4E2-434F-B259-B197085E22DE}"/>
      </w:docPartPr>
      <w:docPartBody>
        <w:p w:rsidR="00243CC7" w:rsidRDefault="00CA6885" w:rsidP="00CA6885">
          <w:pPr>
            <w:pStyle w:val="36B760CA441148C98E40A3925EA7B4F4"/>
          </w:pPr>
          <w:r w:rsidRPr="007B709F">
            <w:rPr>
              <w:rStyle w:val="a3"/>
            </w:rPr>
            <w:t>Место для ввода текста.</w:t>
          </w:r>
        </w:p>
      </w:docPartBody>
    </w:docPart>
    <w:docPart>
      <w:docPartPr>
        <w:name w:val="E2FC9435291040B5B998B05C774B43A5"/>
        <w:category>
          <w:name w:val="Общие"/>
          <w:gallery w:val="placeholder"/>
        </w:category>
        <w:types>
          <w:type w:val="bbPlcHdr"/>
        </w:types>
        <w:behaviors>
          <w:behavior w:val="content"/>
        </w:behaviors>
        <w:guid w:val="{21A3D7A2-AAD5-4A82-AAC8-29CE5CF3169C}"/>
      </w:docPartPr>
      <w:docPartBody>
        <w:p w:rsidR="00243CC7" w:rsidRDefault="00CA6885" w:rsidP="00CA6885">
          <w:pPr>
            <w:pStyle w:val="E2FC9435291040B5B998B05C774B43A5"/>
          </w:pPr>
          <w:r w:rsidRPr="004171FF">
            <w:rPr>
              <w:rStyle w:val="a3"/>
            </w:rPr>
            <w:t>Место для ввода текста.</w:t>
          </w:r>
        </w:p>
      </w:docPartBody>
    </w:docPart>
    <w:docPart>
      <w:docPartPr>
        <w:name w:val="A05415FDD7E94C8D91766C5102D6FB05"/>
        <w:category>
          <w:name w:val="Общие"/>
          <w:gallery w:val="placeholder"/>
        </w:category>
        <w:types>
          <w:type w:val="bbPlcHdr"/>
        </w:types>
        <w:behaviors>
          <w:behavior w:val="content"/>
        </w:behaviors>
        <w:guid w:val="{F1406D39-6304-4DE2-AAF3-7DF01B7FE5C8}"/>
      </w:docPartPr>
      <w:docPartBody>
        <w:p w:rsidR="00243CC7" w:rsidRDefault="00CA6885" w:rsidP="00CA6885">
          <w:pPr>
            <w:pStyle w:val="A05415FDD7E94C8D91766C5102D6FB05"/>
          </w:pPr>
          <w:r w:rsidRPr="004171FF">
            <w:rPr>
              <w:rStyle w:val="a3"/>
            </w:rPr>
            <w:t>Место для ввода текста.</w:t>
          </w:r>
        </w:p>
      </w:docPartBody>
    </w:docPart>
    <w:docPart>
      <w:docPartPr>
        <w:name w:val="363FA1ADAA914B599B2717A8550E5045"/>
        <w:category>
          <w:name w:val="Общие"/>
          <w:gallery w:val="placeholder"/>
        </w:category>
        <w:types>
          <w:type w:val="bbPlcHdr"/>
        </w:types>
        <w:behaviors>
          <w:behavior w:val="content"/>
        </w:behaviors>
        <w:guid w:val="{4E5A994E-0928-43B7-818D-AE658B2839B9}"/>
      </w:docPartPr>
      <w:docPartBody>
        <w:p w:rsidR="00DF545E" w:rsidRDefault="006E12EF" w:rsidP="006E12EF">
          <w:pPr>
            <w:pStyle w:val="363FA1ADAA914B599B2717A8550E5045"/>
          </w:pPr>
          <w:r w:rsidRPr="004171FF">
            <w:rPr>
              <w:rStyle w:val="a3"/>
            </w:rPr>
            <w:t>Место для ввода текста.</w:t>
          </w:r>
        </w:p>
      </w:docPartBody>
    </w:docPart>
    <w:docPart>
      <w:docPartPr>
        <w:name w:val="5D5CF110C1604BFBBC6159CF63377BCE"/>
        <w:category>
          <w:name w:val="Общие"/>
          <w:gallery w:val="placeholder"/>
        </w:category>
        <w:types>
          <w:type w:val="bbPlcHdr"/>
        </w:types>
        <w:behaviors>
          <w:behavior w:val="content"/>
        </w:behaviors>
        <w:guid w:val="{E09690EB-2198-4B3D-B8E9-B3A7F97822B1}"/>
      </w:docPartPr>
      <w:docPartBody>
        <w:p w:rsidR="00DF545E" w:rsidRDefault="006C1BBD" w:rsidP="006C1BBD">
          <w:pPr>
            <w:pStyle w:val="5D5CF110C1604BFBBC6159CF63377BCE2"/>
          </w:pPr>
          <w:r w:rsidRPr="002E5765">
            <w:rPr>
              <w:b/>
              <w:sz w:val="24"/>
            </w:rPr>
            <w:t>Кем выдан.</w:t>
          </w:r>
        </w:p>
      </w:docPartBody>
    </w:docPart>
    <w:docPart>
      <w:docPartPr>
        <w:name w:val="8D6EC6346BEB40C98E4EEEC554855F5D"/>
        <w:category>
          <w:name w:val="Общие"/>
          <w:gallery w:val="placeholder"/>
        </w:category>
        <w:types>
          <w:type w:val="bbPlcHdr"/>
        </w:types>
        <w:behaviors>
          <w:behavior w:val="content"/>
        </w:behaviors>
        <w:guid w:val="{8FEB0231-FC7C-4E87-B00D-64535E72EF10}"/>
      </w:docPartPr>
      <w:docPartBody>
        <w:p w:rsidR="00661B46" w:rsidRDefault="00DF545E" w:rsidP="00DF545E">
          <w:pPr>
            <w:pStyle w:val="8D6EC6346BEB40C98E4EEEC554855F5D"/>
          </w:pPr>
          <w:r>
            <w:rPr>
              <w:b/>
              <w:highlight w:val="yellow"/>
            </w:rPr>
            <w:t>N бря xxxx г.</w:t>
          </w:r>
        </w:p>
      </w:docPartBody>
    </w:docPart>
    <w:docPart>
      <w:docPartPr>
        <w:name w:val="AA1A1F77AEC44661A9E33263717C89CD"/>
        <w:category>
          <w:name w:val="Общие"/>
          <w:gallery w:val="placeholder"/>
        </w:category>
        <w:types>
          <w:type w:val="bbPlcHdr"/>
        </w:types>
        <w:behaviors>
          <w:behavior w:val="content"/>
        </w:behaviors>
        <w:guid w:val="{1B2F475B-DED9-4A82-973D-B4781ED3257A}"/>
      </w:docPartPr>
      <w:docPartBody>
        <w:p w:rsidR="00356211" w:rsidRDefault="00463838" w:rsidP="00463838">
          <w:pPr>
            <w:pStyle w:val="AA1A1F77AEC44661A9E33263717C89CD"/>
          </w:pPr>
          <w:r w:rsidRPr="004171FF">
            <w:rPr>
              <w:rStyle w:val="a3"/>
            </w:rPr>
            <w:t>Место для ввода текста.</w:t>
          </w:r>
        </w:p>
      </w:docPartBody>
    </w:docPart>
    <w:docPart>
      <w:docPartPr>
        <w:name w:val="BE775B5C4DFF4807B474A46F1317F0B2"/>
        <w:category>
          <w:name w:val="Общие"/>
          <w:gallery w:val="placeholder"/>
        </w:category>
        <w:types>
          <w:type w:val="bbPlcHdr"/>
        </w:types>
        <w:behaviors>
          <w:behavior w:val="content"/>
        </w:behaviors>
        <w:guid w:val="{B8FB0320-4EBE-4776-A2E0-B46E4F5C2FA6}"/>
      </w:docPartPr>
      <w:docPartBody>
        <w:p w:rsidR="009112FD" w:rsidRDefault="006C1BBD" w:rsidP="006C1BBD">
          <w:pPr>
            <w:pStyle w:val="BE775B5C4DFF4807B474A46F1317F0B22"/>
          </w:pPr>
          <w:r w:rsidRPr="003060A7">
            <w:rPr>
              <w:rFonts w:ascii="Times New Roman" w:hAnsi="Times New Roman" w:cs="Times New Roman"/>
              <w:lang w:val="ru-RU"/>
            </w:rPr>
            <w:t>устава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C20F19"/>
    <w:rsid w:val="00000D79"/>
    <w:rsid w:val="00096468"/>
    <w:rsid w:val="000A477F"/>
    <w:rsid w:val="000C5D04"/>
    <w:rsid w:val="00111043"/>
    <w:rsid w:val="00243CC7"/>
    <w:rsid w:val="00356211"/>
    <w:rsid w:val="00463838"/>
    <w:rsid w:val="004D4365"/>
    <w:rsid w:val="00661B46"/>
    <w:rsid w:val="006B6C06"/>
    <w:rsid w:val="006C1BBD"/>
    <w:rsid w:val="006E12EF"/>
    <w:rsid w:val="009112FD"/>
    <w:rsid w:val="009E1786"/>
    <w:rsid w:val="00A76C88"/>
    <w:rsid w:val="00B07DB3"/>
    <w:rsid w:val="00C20F19"/>
    <w:rsid w:val="00CA6885"/>
    <w:rsid w:val="00DF545E"/>
    <w:rsid w:val="00EF394E"/>
    <w:rsid w:val="00F65CD6"/>
    <w:rsid w:val="00F82823"/>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C1BBD"/>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7">
    <w:name w:val="73AF8763F8B5408CA7DC35C149078C75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7">
    <w:name w:val="ACE89E98BBD04054B42BF5113CBF04E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CA6885"/>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B029C41D98045A8BDEE6C4FDFCE52BF">
    <w:name w:val="4B029C41D98045A8BDEE6C4FDFCE52BF"/>
    <w:rsid w:val="00CA6885"/>
  </w:style>
  <w:style w:type="paragraph" w:customStyle="1" w:styleId="332B4C5CF6C645ACAB4F9EA372750104">
    <w:name w:val="332B4C5CF6C645ACAB4F9EA372750104"/>
    <w:rsid w:val="00CA6885"/>
  </w:style>
  <w:style w:type="paragraph" w:customStyle="1" w:styleId="36B760CA441148C98E40A3925EA7B4F4">
    <w:name w:val="36B760CA441148C98E40A3925EA7B4F4"/>
    <w:rsid w:val="00CA6885"/>
  </w:style>
  <w:style w:type="paragraph" w:customStyle="1" w:styleId="E2FC9435291040B5B998B05C774B43A5">
    <w:name w:val="E2FC9435291040B5B998B05C774B43A5"/>
    <w:rsid w:val="00CA6885"/>
  </w:style>
  <w:style w:type="paragraph" w:customStyle="1" w:styleId="A05415FDD7E94C8D91766C5102D6FB05">
    <w:name w:val="A05415FDD7E94C8D91766C5102D6FB05"/>
    <w:rsid w:val="00CA6885"/>
  </w:style>
  <w:style w:type="paragraph" w:customStyle="1" w:styleId="17ED0E5C957D4EEEBD1BCAF7F531F251">
    <w:name w:val="17ED0E5C957D4EEEBD1BCAF7F531F251"/>
    <w:rsid w:val="000C5D04"/>
  </w:style>
  <w:style w:type="paragraph" w:customStyle="1" w:styleId="73AF8763F8B5408CA7DC35C149078C758">
    <w:name w:val="73AF8763F8B5408CA7DC35C149078C75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8">
    <w:name w:val="ACE89E98BBD04054B42BF5113CBF04E8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FEC96BC01664AF69D76EA9CDB5888A5">
    <w:name w:val="6FEC96BC01664AF69D76EA9CDB5888A5"/>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01489A0042040A481360C40CC315652">
    <w:name w:val="801489A0042040A481360C40CC315652"/>
    <w:rsid w:val="006E12EF"/>
  </w:style>
  <w:style w:type="paragraph" w:customStyle="1" w:styleId="5C0959C19A6A49BE8A2D50E100B3A1CA">
    <w:name w:val="5C0959C19A6A49BE8A2D50E100B3A1CA"/>
    <w:rsid w:val="006E12EF"/>
  </w:style>
  <w:style w:type="paragraph" w:customStyle="1" w:styleId="54CF18E754ED4D03A292D57A1CE199DF">
    <w:name w:val="54CF18E754ED4D03A292D57A1CE199DF"/>
    <w:rsid w:val="006E12EF"/>
  </w:style>
  <w:style w:type="paragraph" w:customStyle="1" w:styleId="363FA1ADAA914B599B2717A8550E5045">
    <w:name w:val="363FA1ADAA914B599B2717A8550E5045"/>
    <w:rsid w:val="006E12EF"/>
  </w:style>
  <w:style w:type="paragraph" w:customStyle="1" w:styleId="5D5CF110C1604BFBBC6159CF63377BCE">
    <w:name w:val="5D5CF110C1604BFBBC6159CF63377BCE"/>
    <w:rsid w:val="006E12EF"/>
  </w:style>
  <w:style w:type="paragraph" w:customStyle="1" w:styleId="8D6EC6346BEB40C98E4EEEC554855F5D">
    <w:name w:val="8D6EC6346BEB40C98E4EEEC554855F5D"/>
    <w:rsid w:val="00DF545E"/>
  </w:style>
  <w:style w:type="paragraph" w:customStyle="1" w:styleId="9B8A1705623C482DAABAB2633050408F">
    <w:name w:val="9B8A1705623C482DAABAB2633050408F"/>
    <w:rsid w:val="00DF545E"/>
  </w:style>
  <w:style w:type="paragraph" w:customStyle="1" w:styleId="BCF16BA50EF744DEB1768ECD72093017">
    <w:name w:val="BCF16BA50EF744DEB1768ECD72093017"/>
    <w:rsid w:val="00DF545E"/>
  </w:style>
  <w:style w:type="paragraph" w:customStyle="1" w:styleId="56A063954EB84E0FAFC263AAE7290632">
    <w:name w:val="56A063954EB84E0FAFC263AAE7290632"/>
    <w:rsid w:val="00DF545E"/>
  </w:style>
  <w:style w:type="paragraph" w:customStyle="1" w:styleId="AA1A1F77AEC44661A9E33263717C89CD">
    <w:name w:val="AA1A1F77AEC44661A9E33263717C89CD"/>
    <w:rsid w:val="00463838"/>
  </w:style>
  <w:style w:type="paragraph" w:customStyle="1" w:styleId="BE775B5C4DFF4807B474A46F1317F0B2">
    <w:name w:val="BE775B5C4DFF4807B474A46F1317F0B2"/>
    <w:rsid w:val="00356211"/>
  </w:style>
  <w:style w:type="paragraph" w:customStyle="1" w:styleId="73AF8763F8B5408CA7DC35C149078C759">
    <w:name w:val="73AF8763F8B5408CA7DC35C149078C75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9">
    <w:name w:val="B54667BE70A64F42831D71B87DEAB7D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9">
    <w:name w:val="356CB584C106419E9A963C568FC4FBE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9">
    <w:name w:val="D76ABC78B0714404AB61F23050ED867B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1">
    <w:name w:val="BE775B5C4DFF4807B474A46F1317F0B21"/>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1">
    <w:name w:val="5D5CF110C1604BFBBC6159CF63377BCE1"/>
    <w:rsid w:val="00356211"/>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0">
    <w:name w:val="B54667BE70A64F42831D71B87DEAB7D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0">
    <w:name w:val="356CB584C106419E9A963C568FC4FBE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0">
    <w:name w:val="D76ABC78B0714404AB61F23050ED867B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2">
    <w:name w:val="BE775B5C4DFF4807B474A46F1317F0B22"/>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2">
    <w:name w:val="5D5CF110C1604BFBBC6159CF63377BCE2"/>
    <w:rsid w:val="006C1BBD"/>
    <w:pPr>
      <w:suppressAutoHyphens/>
      <w:spacing w:after="0" w:line="240" w:lineRule="auto"/>
      <w:ind w:left="360" w:hanging="360"/>
      <w:jc w:val="both"/>
    </w:pPr>
    <w:rPr>
      <w:rFonts w:ascii="Times New Roman" w:eastAsia="Times New Roman" w:hAnsi="Times New Roman" w:cs="Times New Roman"/>
      <w:szCs w:val="24"/>
      <w:lang w:eastAsia="ar-S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DC4DB-0774-4569-8EBD-31EAE882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5338</Words>
  <Characters>30430</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35697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Шевченко Олег Вячеславович</cp:lastModifiedBy>
  <cp:revision>36</cp:revision>
  <dcterms:created xsi:type="dcterms:W3CDTF">2011-06-28T04:49:00Z</dcterms:created>
  <dcterms:modified xsi:type="dcterms:W3CDTF">2013-02-12T09:22:00Z</dcterms:modified>
</cp:coreProperties>
</file>