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righ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Orange Management</w:t>
      </w:r>
    </w:p>
    <w:p>
      <w:pPr>
        <w:spacing w:before="0" w:after="720" w:line="240"/>
        <w:ind w:right="0" w:left="0" w:firstLine="0"/>
        <w:jc w:val="righ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Confidentiality Agreement regarding the project “Orange Management”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Definition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used herein, "Confidential Information" refers to any information which has commercial value and is either</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regarding "Orange Management", or</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non-technical information relating to "Orange Management"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this project.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used herein, “Recipient” refers to the signing person of this agreement.</w:t>
      </w:r>
    </w:p>
    <w:p>
      <w:pPr>
        <w:spacing w:before="0" w:after="200" w:line="276"/>
        <w:ind w:right="0" w:left="0" w:firstLine="0"/>
        <w:jc w:val="both"/>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Non-disclosure and Non-use Obligations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Recipient will maintain in strict confidence and will not disclose, disseminate or use any Confidential Information belonging to "Orange Management", whether or not in written form. If Recipient is not an individual, Recipient agrees that Recipient shall disclose Confidential Information only to those who need to know such information, and certifies that such are bound by a confidentiality agreement.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Survival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Agreement shall govern all communications between the parties. Recipient understands that its obligations shall survive the termination of any other relationship between the parties. Upon termination of any relationship, Recipient will promptly deliver to "Orange Management" (without retaining any copies) all documents and other materials furnished to Recipient regarding the project "Orange Management".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Governing Law and Jurisdiction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Agreement shall be governed exclusively by German law. The courts of Hessen, Germany shall have exclusive jurisdiction.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Entire Agreement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Agreement constitutes the entire agreement with respect to the Confidential Information disclosed herein and supersedes all prior or contemporaneous oral or written agreements concerning such Confidential Information. This Agreement may only be changed by mutual agreement of authorized representatives of the parties in writing.</w:t>
      </w:r>
    </w:p>
    <w:p>
      <w:pPr>
        <w:spacing w:before="0" w:after="200" w:line="276"/>
        <w:ind w:right="0" w:left="0" w:firstLine="0"/>
        <w:jc w:val="center"/>
        <w:rPr>
          <w:rFonts w:ascii="Calibri" w:hAnsi="Calibri" w:cs="Calibri" w:eastAsia="Calibri"/>
          <w:b/>
          <w:i/>
          <w:color w:val="auto"/>
          <w:spacing w:val="10"/>
          <w:position w:val="0"/>
          <w:sz w:val="22"/>
          <w:shd w:fill="auto" w:val="clear"/>
        </w:rPr>
      </w:pPr>
      <w:r>
        <w:rPr>
          <w:rFonts w:ascii="Calibri" w:hAnsi="Calibri" w:cs="Calibri" w:eastAsia="Calibri"/>
          <w:b/>
          <w:i/>
          <w:color w:val="auto"/>
          <w:spacing w:val="10"/>
          <w:position w:val="0"/>
          <w:sz w:val="22"/>
          <w:shd w:fill="auto" w:val="clear"/>
        </w:rPr>
        <w:t xml:space="preserve">I HAVE READ THE TERMS OF THIS AGREEMENT AND AGREE FULLY WITH THE SAME.</w:t>
      </w:r>
    </w:p>
    <w:p>
      <w:pPr>
        <w:spacing w:before="0" w:after="200" w:line="276"/>
        <w:ind w:right="0" w:left="0" w:firstLine="0"/>
        <w:jc w:val="both"/>
        <w:rPr>
          <w:rFonts w:ascii="Calibri" w:hAnsi="Calibri" w:cs="Calibri" w:eastAsia="Calibri"/>
          <w:color w:val="auto"/>
          <w:spacing w:val="10"/>
          <w:position w:val="0"/>
          <w:sz w:val="22"/>
          <w:u w:val="single"/>
          <w:shd w:fill="auto" w:val="clear"/>
        </w:rPr>
      </w:pPr>
    </w:p>
    <w:p>
      <w:pPr>
        <w:spacing w:before="0" w:after="200" w:line="276"/>
        <w:ind w:right="0" w:left="0" w:firstLine="0"/>
        <w:jc w:val="both"/>
        <w:rPr>
          <w:rFonts w:ascii="Calibri" w:hAnsi="Calibri" w:cs="Calibri" w:eastAsia="Calibri"/>
          <w:color w:val="auto"/>
          <w:spacing w:val="10"/>
          <w:position w:val="0"/>
          <w:sz w:val="22"/>
          <w:u w:val="single"/>
          <w:shd w:fill="auto" w:val="clear"/>
        </w:rPr>
      </w:pPr>
    </w:p>
    <w:p>
      <w:pPr>
        <w:spacing w:before="0" w:after="200" w:line="276"/>
        <w:ind w:right="0" w:left="0" w:firstLine="0"/>
        <w:jc w:val="both"/>
        <w:rPr>
          <w:rFonts w:ascii="Calibri" w:hAnsi="Calibri" w:cs="Calibri" w:eastAsia="Calibri"/>
          <w:color w:val="auto"/>
          <w:spacing w:val="10"/>
          <w:position w:val="0"/>
          <w:sz w:val="22"/>
          <w:u w:val="single"/>
          <w:shd w:fill="auto" w:val="clear"/>
        </w:rPr>
      </w:pPr>
      <w:r>
        <w:rPr>
          <w:rFonts w:ascii="Calibri" w:hAnsi="Calibri" w:cs="Calibri" w:eastAsia="Calibri"/>
          <w:color w:val="auto"/>
          <w:spacing w:val="10"/>
          <w:position w:val="0"/>
          <w:sz w:val="22"/>
          <w:u w:val="single"/>
          <w:shd w:fill="auto" w:val="clear"/>
        </w:rPr>
        <w:tab/>
        <w:tab/>
        <w:tab/>
        <w:t xml:space="preserve">________  ___</w:t>
      </w:r>
      <w:r>
        <w:rPr>
          <w:rFonts w:ascii="Calibri" w:hAnsi="Calibri" w:cs="Calibri" w:eastAsia="Calibri"/>
          <w:color w:val="auto"/>
          <w:spacing w:val="10"/>
          <w:position w:val="0"/>
          <w:sz w:val="22"/>
          <w:shd w:fill="auto" w:val="clear"/>
        </w:rPr>
        <w:t xml:space="preserve">                 </w:t>
      </w:r>
      <w:r>
        <w:rPr>
          <w:rFonts w:ascii="Calibri" w:hAnsi="Calibri" w:cs="Calibri" w:eastAsia="Calibri"/>
          <w:color w:val="auto"/>
          <w:spacing w:val="10"/>
          <w:position w:val="0"/>
          <w:sz w:val="22"/>
          <w:u w:val="single"/>
          <w:shd w:fill="auto" w:val="clear"/>
        </w:rPr>
        <w:tab/>
        <w:tab/>
        <w:tab/>
        <w:t xml:space="preserve">___________  ___</w:t>
      </w:r>
    </w:p>
    <w:p>
      <w:pPr>
        <w:spacing w:before="0" w:after="200" w:line="276"/>
        <w:ind w:right="0" w:left="0" w:firstLine="0"/>
        <w:jc w:val="both"/>
        <w:rPr>
          <w:rFonts w:ascii="Calibri" w:hAnsi="Calibri" w:cs="Calibri" w:eastAsia="Calibri"/>
          <w:color w:val="auto"/>
          <w:spacing w:val="10"/>
          <w:position w:val="0"/>
          <w:sz w:val="22"/>
          <w:shd w:fill="auto" w:val="clear"/>
        </w:rPr>
      </w:pPr>
      <w:r>
        <w:rPr>
          <w:rFonts w:ascii="Calibri" w:hAnsi="Calibri" w:cs="Calibri" w:eastAsia="Calibri"/>
          <w:color w:val="auto"/>
          <w:spacing w:val="10"/>
          <w:position w:val="0"/>
          <w:sz w:val="22"/>
          <w:shd w:fill="auto" w:val="clear"/>
        </w:rPr>
        <w:t xml:space="preserve">Date, Name, Signature (Recipient)                </w:t>
      </w:r>
      <w:r>
        <w:rPr>
          <w:rFonts w:ascii="Calibri" w:hAnsi="Calibri" w:cs="Calibri" w:eastAsia="Calibri"/>
          <w:color w:val="auto"/>
          <w:spacing w:val="10"/>
          <w:position w:val="0"/>
          <w:sz w:val="22"/>
          <w:shd w:fill="auto" w:val="clear"/>
        </w:rPr>
        <w:t xml:space="preserve">Date, Name, Signature (Manager)</w: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