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5447" w:rsidRDefault="00295447" w:rsidP="002D6EE9">
      <w:pPr>
        <w:pStyle w:val="ListParagraph"/>
        <w:numPr>
          <w:ilvl w:val="0"/>
          <w:numId w:val="1"/>
        </w:numPr>
        <w:spacing w:before="100" w:beforeAutospacing="1" w:after="100" w:afterAutospacing="1" w:line="240" w:lineRule="auto"/>
        <w:outlineLvl w:val="2"/>
        <w:rPr>
          <w:rFonts w:ascii="Times New Roman" w:eastAsia="Times New Roman" w:hAnsi="Times New Roman" w:cs="Times New Roman"/>
          <w:bCs/>
          <w:sz w:val="24"/>
          <w:szCs w:val="24"/>
        </w:rPr>
      </w:pPr>
      <w:r w:rsidRPr="001A6FBC">
        <w:rPr>
          <w:rFonts w:ascii="Times New Roman" w:eastAsia="Times New Roman" w:hAnsi="Times New Roman" w:cs="Times New Roman"/>
          <w:bCs/>
          <w:sz w:val="24"/>
          <w:szCs w:val="24"/>
        </w:rPr>
        <w:t>Village Bank</w:t>
      </w:r>
    </w:p>
    <w:p w:rsidR="000A15FF" w:rsidRDefault="000A15FF" w:rsidP="000A15FF">
      <w:pPr>
        <w:pStyle w:val="ListParagraph"/>
        <w:numPr>
          <w:ilvl w:val="1"/>
          <w:numId w:val="1"/>
        </w:numPr>
        <w:spacing w:before="100" w:beforeAutospacing="1" w:after="100" w:afterAutospacing="1" w:line="240" w:lineRule="auto"/>
        <w:outlineLvl w:val="2"/>
        <w:rPr>
          <w:rFonts w:ascii="Times New Roman" w:eastAsia="Times New Roman" w:hAnsi="Times New Roman" w:cs="Times New Roman"/>
          <w:bCs/>
          <w:sz w:val="24"/>
          <w:szCs w:val="24"/>
        </w:rPr>
      </w:pPr>
      <w:hyperlink r:id="rId6" w:history="1">
        <w:r w:rsidRPr="00A71356">
          <w:rPr>
            <w:rStyle w:val="Hyperlink"/>
            <w:rFonts w:ascii="Times New Roman" w:eastAsia="Times New Roman" w:hAnsi="Times New Roman" w:cs="Times New Roman"/>
            <w:bCs/>
            <w:sz w:val="24"/>
            <w:szCs w:val="24"/>
          </w:rPr>
          <w:t>https://www.youtube.com/watch?v=5_gwLrd_Lss</w:t>
        </w:r>
      </w:hyperlink>
      <w:r>
        <w:rPr>
          <w:rFonts w:ascii="Times New Roman" w:eastAsia="Times New Roman" w:hAnsi="Times New Roman" w:cs="Times New Roman"/>
          <w:bCs/>
          <w:sz w:val="24"/>
          <w:szCs w:val="24"/>
        </w:rPr>
        <w:t xml:space="preserve"> </w:t>
      </w:r>
    </w:p>
    <w:p w:rsidR="00127287" w:rsidRDefault="00127287" w:rsidP="000D62E8">
      <w:pPr>
        <w:pStyle w:val="ListParagraph"/>
        <w:numPr>
          <w:ilvl w:val="1"/>
          <w:numId w:val="1"/>
        </w:numPr>
        <w:spacing w:before="100" w:beforeAutospacing="1" w:after="100" w:afterAutospacing="1" w:line="240" w:lineRule="auto"/>
        <w:outlineLvl w:val="2"/>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Early </w:t>
      </w:r>
      <w:r w:rsidR="000D62E8" w:rsidRPr="000D62E8">
        <w:rPr>
          <w:rFonts w:ascii="Times New Roman" w:eastAsia="Times New Roman" w:hAnsi="Times New Roman" w:cs="Times New Roman"/>
          <w:bCs/>
          <w:sz w:val="24"/>
          <w:szCs w:val="24"/>
        </w:rPr>
        <w:t xml:space="preserve">village banking methods were innovated by </w:t>
      </w:r>
      <w:proofErr w:type="spellStart"/>
      <w:r w:rsidR="000D62E8" w:rsidRPr="000D62E8">
        <w:rPr>
          <w:rFonts w:ascii="Times New Roman" w:eastAsia="Times New Roman" w:hAnsi="Times New Roman" w:cs="Times New Roman"/>
          <w:bCs/>
          <w:sz w:val="24"/>
          <w:szCs w:val="24"/>
        </w:rPr>
        <w:t>Grameen</w:t>
      </w:r>
      <w:proofErr w:type="spellEnd"/>
      <w:r w:rsidR="000D62E8" w:rsidRPr="000D62E8">
        <w:rPr>
          <w:rFonts w:ascii="Times New Roman" w:eastAsia="Times New Roman" w:hAnsi="Times New Roman" w:cs="Times New Roman"/>
          <w:bCs/>
          <w:sz w:val="24"/>
          <w:szCs w:val="24"/>
        </w:rPr>
        <w:t xml:space="preserve"> Bank and then later developed by groups such as FINCA</w:t>
      </w:r>
    </w:p>
    <w:p w:rsidR="00127287" w:rsidRDefault="00127287" w:rsidP="000D62E8">
      <w:pPr>
        <w:pStyle w:val="ListParagraph"/>
        <w:numPr>
          <w:ilvl w:val="1"/>
          <w:numId w:val="1"/>
        </w:numPr>
        <w:spacing w:before="100" w:beforeAutospacing="1" w:after="100" w:afterAutospacing="1" w:line="240" w:lineRule="auto"/>
        <w:outlineLvl w:val="2"/>
        <w:rPr>
          <w:rFonts w:ascii="Times New Roman" w:eastAsia="Times New Roman" w:hAnsi="Times New Roman" w:cs="Times New Roman"/>
          <w:bCs/>
          <w:sz w:val="24"/>
          <w:szCs w:val="24"/>
        </w:rPr>
      </w:pPr>
      <w:r w:rsidRPr="00127287">
        <w:rPr>
          <w:rFonts w:ascii="Times New Roman" w:eastAsia="Times New Roman" w:hAnsi="Times New Roman" w:cs="Times New Roman"/>
          <w:bCs/>
          <w:sz w:val="24"/>
          <w:szCs w:val="24"/>
        </w:rPr>
        <w:t>A</w:t>
      </w:r>
      <w:r w:rsidR="000D62E8" w:rsidRPr="00127287">
        <w:rPr>
          <w:rFonts w:ascii="Times New Roman" w:eastAsia="Times New Roman" w:hAnsi="Times New Roman" w:cs="Times New Roman"/>
          <w:bCs/>
          <w:sz w:val="24"/>
          <w:szCs w:val="24"/>
        </w:rPr>
        <w:t>t least 31 microfinance institutions (MFIs) that have collectively created over 800 village banking programs in at least 90 countries</w:t>
      </w:r>
    </w:p>
    <w:p w:rsidR="00127287" w:rsidRDefault="000D62E8" w:rsidP="000D62E8">
      <w:pPr>
        <w:pStyle w:val="ListParagraph"/>
        <w:numPr>
          <w:ilvl w:val="1"/>
          <w:numId w:val="1"/>
        </w:numPr>
        <w:spacing w:before="100" w:beforeAutospacing="1" w:after="100" w:afterAutospacing="1" w:line="240" w:lineRule="auto"/>
        <w:outlineLvl w:val="2"/>
        <w:rPr>
          <w:rFonts w:ascii="Times New Roman" w:eastAsia="Times New Roman" w:hAnsi="Times New Roman" w:cs="Times New Roman"/>
          <w:bCs/>
          <w:sz w:val="24"/>
          <w:szCs w:val="24"/>
        </w:rPr>
      </w:pPr>
      <w:r w:rsidRPr="00127287">
        <w:rPr>
          <w:rFonts w:ascii="Times New Roman" w:eastAsia="Times New Roman" w:hAnsi="Times New Roman" w:cs="Times New Roman"/>
          <w:bCs/>
          <w:sz w:val="24"/>
          <w:szCs w:val="24"/>
        </w:rPr>
        <w:t>A village bank is an informal self-help support group of 20-30 members, predominantly female heads-of-household</w:t>
      </w:r>
    </w:p>
    <w:p w:rsidR="00257775" w:rsidRDefault="000D62E8" w:rsidP="000D62E8">
      <w:pPr>
        <w:pStyle w:val="ListParagraph"/>
        <w:numPr>
          <w:ilvl w:val="1"/>
          <w:numId w:val="1"/>
        </w:numPr>
        <w:spacing w:before="100" w:beforeAutospacing="1" w:after="100" w:afterAutospacing="1" w:line="240" w:lineRule="auto"/>
        <w:outlineLvl w:val="2"/>
        <w:rPr>
          <w:rFonts w:ascii="Times New Roman" w:eastAsia="Times New Roman" w:hAnsi="Times New Roman" w:cs="Times New Roman"/>
          <w:bCs/>
          <w:sz w:val="24"/>
          <w:szCs w:val="24"/>
        </w:rPr>
      </w:pPr>
      <w:r w:rsidRPr="00127287">
        <w:rPr>
          <w:rFonts w:ascii="Times New Roman" w:eastAsia="Times New Roman" w:hAnsi="Times New Roman" w:cs="Times New Roman"/>
          <w:bCs/>
          <w:sz w:val="24"/>
          <w:szCs w:val="24"/>
        </w:rPr>
        <w:t>These women meet once a week in the home of one of their members to avail themselves of working capital loans, a safe place to save, skill train</w:t>
      </w:r>
      <w:r w:rsidR="00AD52BD">
        <w:rPr>
          <w:rFonts w:ascii="Times New Roman" w:eastAsia="Times New Roman" w:hAnsi="Times New Roman" w:cs="Times New Roman"/>
          <w:bCs/>
          <w:sz w:val="24"/>
          <w:szCs w:val="24"/>
        </w:rPr>
        <w:t>ing, mentoring, and motivation</w:t>
      </w:r>
    </w:p>
    <w:p w:rsidR="00AA7826" w:rsidRDefault="000D62E8" w:rsidP="000D62E8">
      <w:pPr>
        <w:pStyle w:val="ListParagraph"/>
        <w:numPr>
          <w:ilvl w:val="1"/>
          <w:numId w:val="1"/>
        </w:numPr>
        <w:spacing w:before="100" w:beforeAutospacing="1" w:after="100" w:afterAutospacing="1" w:line="240" w:lineRule="auto"/>
        <w:outlineLvl w:val="2"/>
        <w:rPr>
          <w:rFonts w:ascii="Times New Roman" w:eastAsia="Times New Roman" w:hAnsi="Times New Roman" w:cs="Times New Roman"/>
          <w:bCs/>
          <w:sz w:val="24"/>
          <w:szCs w:val="24"/>
        </w:rPr>
      </w:pPr>
      <w:r w:rsidRPr="00127287">
        <w:rPr>
          <w:rFonts w:ascii="Times New Roman" w:eastAsia="Times New Roman" w:hAnsi="Times New Roman" w:cs="Times New Roman"/>
          <w:bCs/>
          <w:sz w:val="24"/>
          <w:szCs w:val="24"/>
        </w:rPr>
        <w:t xml:space="preserve">Loans normally start at $50–$100 and are linked to savings such that the more a client saves the more she can borrow. </w:t>
      </w:r>
    </w:p>
    <w:p w:rsidR="00AA7826" w:rsidRDefault="000D62E8" w:rsidP="000D62E8">
      <w:pPr>
        <w:pStyle w:val="ListParagraph"/>
        <w:numPr>
          <w:ilvl w:val="1"/>
          <w:numId w:val="1"/>
        </w:numPr>
        <w:spacing w:before="100" w:beforeAutospacing="1" w:after="100" w:afterAutospacing="1" w:line="240" w:lineRule="auto"/>
        <w:outlineLvl w:val="2"/>
        <w:rPr>
          <w:rFonts w:ascii="Times New Roman" w:eastAsia="Times New Roman" w:hAnsi="Times New Roman" w:cs="Times New Roman"/>
          <w:bCs/>
          <w:sz w:val="24"/>
          <w:szCs w:val="24"/>
        </w:rPr>
      </w:pPr>
      <w:r w:rsidRPr="00127287">
        <w:rPr>
          <w:rFonts w:ascii="Times New Roman" w:eastAsia="Times New Roman" w:hAnsi="Times New Roman" w:cs="Times New Roman"/>
          <w:bCs/>
          <w:sz w:val="24"/>
          <w:szCs w:val="24"/>
        </w:rPr>
        <w:t>The normal loan period is four months and is repai</w:t>
      </w:r>
      <w:r w:rsidR="00AA7826">
        <w:rPr>
          <w:rFonts w:ascii="Times New Roman" w:eastAsia="Times New Roman" w:hAnsi="Times New Roman" w:cs="Times New Roman"/>
          <w:bCs/>
          <w:sz w:val="24"/>
          <w:szCs w:val="24"/>
        </w:rPr>
        <w:t>d in 16 weekly installments.</w:t>
      </w:r>
    </w:p>
    <w:p w:rsidR="00D15E3C" w:rsidRDefault="000D62E8" w:rsidP="000D62E8">
      <w:pPr>
        <w:pStyle w:val="ListParagraph"/>
        <w:numPr>
          <w:ilvl w:val="1"/>
          <w:numId w:val="1"/>
        </w:numPr>
        <w:spacing w:before="100" w:beforeAutospacing="1" w:after="100" w:afterAutospacing="1" w:line="240" w:lineRule="auto"/>
        <w:outlineLvl w:val="2"/>
        <w:rPr>
          <w:rFonts w:ascii="Times New Roman" w:eastAsia="Times New Roman" w:hAnsi="Times New Roman" w:cs="Times New Roman"/>
          <w:bCs/>
          <w:sz w:val="24"/>
          <w:szCs w:val="24"/>
        </w:rPr>
      </w:pPr>
      <w:r w:rsidRPr="000D62E8">
        <w:rPr>
          <w:rFonts w:ascii="Times New Roman" w:eastAsia="Times New Roman" w:hAnsi="Times New Roman" w:cs="Times New Roman"/>
          <w:bCs/>
          <w:sz w:val="24"/>
          <w:szCs w:val="24"/>
        </w:rPr>
        <w:t xml:space="preserve">To eliminate the need for collateral (the poor man's obstacle to receiving bank loans), village banks rely on a variation of the solidarity lending methodology. It relies on a system of cross-guarantees, where each member of a village bank ensures the loan of every other member. </w:t>
      </w:r>
    </w:p>
    <w:p w:rsidR="00AA7826" w:rsidRDefault="000D62E8" w:rsidP="000D62E8">
      <w:pPr>
        <w:pStyle w:val="ListParagraph"/>
        <w:numPr>
          <w:ilvl w:val="1"/>
          <w:numId w:val="1"/>
        </w:numPr>
        <w:spacing w:before="100" w:beforeAutospacing="1" w:after="100" w:afterAutospacing="1" w:line="240" w:lineRule="auto"/>
        <w:outlineLvl w:val="2"/>
        <w:rPr>
          <w:rFonts w:ascii="Times New Roman" w:eastAsia="Times New Roman" w:hAnsi="Times New Roman" w:cs="Times New Roman"/>
          <w:bCs/>
          <w:sz w:val="24"/>
          <w:szCs w:val="24"/>
        </w:rPr>
      </w:pPr>
      <w:r w:rsidRPr="000D62E8">
        <w:rPr>
          <w:rFonts w:ascii="Times New Roman" w:eastAsia="Times New Roman" w:hAnsi="Times New Roman" w:cs="Times New Roman"/>
          <w:bCs/>
          <w:sz w:val="24"/>
          <w:szCs w:val="24"/>
        </w:rPr>
        <w:t xml:space="preserve">This system gives rise to an atmosphere of social pressure within the village bank, where the cost of social embarrassment motivates bank members to repay their loans in full. The admixture of cross-guarantees and social pressure makes it possible for even the poorest people to receive loans. This method has proven very effective for FINCA, yielding a repayment rate of over 97% in its worldwide network. </w:t>
      </w:r>
    </w:p>
    <w:p w:rsidR="000D62E8" w:rsidRPr="000D62E8" w:rsidRDefault="000D62E8" w:rsidP="000D62E8">
      <w:pPr>
        <w:pStyle w:val="ListParagraph"/>
        <w:numPr>
          <w:ilvl w:val="1"/>
          <w:numId w:val="1"/>
        </w:numPr>
        <w:spacing w:before="100" w:beforeAutospacing="1" w:after="100" w:afterAutospacing="1" w:line="240" w:lineRule="auto"/>
        <w:outlineLvl w:val="2"/>
        <w:rPr>
          <w:rFonts w:ascii="Times New Roman" w:eastAsia="Times New Roman" w:hAnsi="Times New Roman" w:cs="Times New Roman"/>
          <w:bCs/>
          <w:sz w:val="24"/>
          <w:szCs w:val="24"/>
        </w:rPr>
      </w:pPr>
      <w:r w:rsidRPr="000D62E8">
        <w:rPr>
          <w:rFonts w:ascii="Times New Roman" w:eastAsia="Times New Roman" w:hAnsi="Times New Roman" w:cs="Times New Roman"/>
          <w:bCs/>
          <w:sz w:val="24"/>
          <w:szCs w:val="24"/>
        </w:rPr>
        <w:t>Village banks are highly democratic, self-managed, grassroots organizations. They elect their own leaders, select their own members, create their own bylaws, do their own bookkeeping, manage all funds, disburse and deposit all funds, resolve loan delinquency problems, and levy their own fines on members who come late, miss meetings, or f</w:t>
      </w:r>
      <w:r w:rsidR="00AA7826">
        <w:rPr>
          <w:rFonts w:ascii="Times New Roman" w:eastAsia="Times New Roman" w:hAnsi="Times New Roman" w:cs="Times New Roman"/>
          <w:bCs/>
          <w:sz w:val="24"/>
          <w:szCs w:val="24"/>
        </w:rPr>
        <w:t>all behind in their payments.</w:t>
      </w:r>
    </w:p>
    <w:p w:rsidR="00482E56" w:rsidRDefault="000D62E8" w:rsidP="00482E56">
      <w:pPr>
        <w:pStyle w:val="ListParagraph"/>
        <w:numPr>
          <w:ilvl w:val="1"/>
          <w:numId w:val="1"/>
        </w:numPr>
        <w:rPr>
          <w:rFonts w:ascii="Times New Roman" w:eastAsia="Times New Roman" w:hAnsi="Times New Roman" w:cs="Times New Roman"/>
          <w:bCs/>
          <w:sz w:val="24"/>
          <w:szCs w:val="24"/>
        </w:rPr>
      </w:pPr>
      <w:r w:rsidRPr="00482E56">
        <w:rPr>
          <w:rFonts w:ascii="Times New Roman" w:eastAsia="Times New Roman" w:hAnsi="Times New Roman" w:cs="Times New Roman"/>
          <w:bCs/>
          <w:sz w:val="24"/>
          <w:szCs w:val="24"/>
        </w:rPr>
        <w:t>Most village banks in operation today are directly supervised by the staff of a local NGO or microfinance institution, from which they receive much of their loan financing.</w:t>
      </w:r>
      <w:r w:rsidR="00C66952" w:rsidRPr="00482E56">
        <w:rPr>
          <w:rFonts w:ascii="Times New Roman" w:eastAsia="Times New Roman" w:hAnsi="Times New Roman" w:cs="Times New Roman"/>
          <w:bCs/>
          <w:sz w:val="24"/>
          <w:szCs w:val="24"/>
        </w:rPr>
        <w:t xml:space="preserve"> </w:t>
      </w:r>
    </w:p>
    <w:p w:rsidR="00482E56" w:rsidRDefault="00C66952" w:rsidP="00482E56">
      <w:pPr>
        <w:pStyle w:val="ListParagraph"/>
        <w:numPr>
          <w:ilvl w:val="2"/>
          <w:numId w:val="1"/>
        </w:numPr>
        <w:rPr>
          <w:rFonts w:ascii="Times New Roman" w:eastAsia="Times New Roman" w:hAnsi="Times New Roman" w:cs="Times New Roman"/>
          <w:bCs/>
          <w:sz w:val="24"/>
          <w:szCs w:val="24"/>
        </w:rPr>
      </w:pPr>
      <w:r w:rsidRPr="00482E56">
        <w:rPr>
          <w:rFonts w:ascii="Times New Roman" w:eastAsia="Times New Roman" w:hAnsi="Times New Roman" w:cs="Times New Roman"/>
          <w:bCs/>
          <w:sz w:val="24"/>
          <w:szCs w:val="24"/>
        </w:rPr>
        <w:t>Worldwide FINCA’s 21 affiliates have about 3,300 staff, of which about 2,600 are field staff (credit officers and supervisors). Each credit officer (CO) attends the weekly meeting of each of her 10-15 village banks to coach its leadership committee and monitor the bank’s activities.</w:t>
      </w:r>
      <w:r w:rsidR="00482E56" w:rsidRPr="00482E56">
        <w:rPr>
          <w:rFonts w:ascii="Times New Roman" w:eastAsia="Times New Roman" w:hAnsi="Times New Roman" w:cs="Times New Roman"/>
          <w:bCs/>
          <w:sz w:val="24"/>
          <w:szCs w:val="24"/>
        </w:rPr>
        <w:t xml:space="preserve"> </w:t>
      </w:r>
    </w:p>
    <w:p w:rsidR="000D62E8" w:rsidRPr="00482E56" w:rsidRDefault="00482E56" w:rsidP="00482E56">
      <w:pPr>
        <w:pStyle w:val="ListParagraph"/>
        <w:numPr>
          <w:ilvl w:val="2"/>
          <w:numId w:val="1"/>
        </w:numPr>
        <w:rPr>
          <w:rFonts w:ascii="Times New Roman" w:eastAsia="Times New Roman" w:hAnsi="Times New Roman" w:cs="Times New Roman"/>
          <w:bCs/>
          <w:sz w:val="24"/>
          <w:szCs w:val="24"/>
        </w:rPr>
      </w:pPr>
      <w:r w:rsidRPr="00482E56">
        <w:rPr>
          <w:rFonts w:ascii="Times New Roman" w:eastAsia="Times New Roman" w:hAnsi="Times New Roman" w:cs="Times New Roman"/>
          <w:bCs/>
          <w:sz w:val="24"/>
          <w:szCs w:val="24"/>
        </w:rPr>
        <w:t>In turn, each village bank is managed by its elected officers—a president (who leads the bank’s democratic decision-making process), secretary (who takes attendance and keeps minutes) and a treasurer (responsible for accurately h</w:t>
      </w:r>
      <w:r>
        <w:rPr>
          <w:rFonts w:ascii="Times New Roman" w:eastAsia="Times New Roman" w:hAnsi="Times New Roman" w:cs="Times New Roman"/>
          <w:bCs/>
          <w:sz w:val="24"/>
          <w:szCs w:val="24"/>
        </w:rPr>
        <w:t>andling all cash transactions).</w:t>
      </w:r>
    </w:p>
    <w:p w:rsidR="00983E1D" w:rsidRDefault="00983E1D" w:rsidP="00983E1D">
      <w:pPr>
        <w:pStyle w:val="ListParagraph"/>
        <w:numPr>
          <w:ilvl w:val="0"/>
          <w:numId w:val="1"/>
        </w:numPr>
        <w:spacing w:before="100" w:beforeAutospacing="1" w:after="100" w:afterAutospacing="1" w:line="240" w:lineRule="auto"/>
        <w:outlineLvl w:val="2"/>
        <w:rPr>
          <w:rFonts w:ascii="Times New Roman" w:eastAsia="Times New Roman" w:hAnsi="Times New Roman" w:cs="Times New Roman"/>
          <w:bCs/>
          <w:sz w:val="24"/>
          <w:szCs w:val="24"/>
        </w:rPr>
      </w:pPr>
      <w:r w:rsidRPr="00983E1D">
        <w:rPr>
          <w:rFonts w:ascii="Times New Roman" w:eastAsia="Times New Roman" w:hAnsi="Times New Roman" w:cs="Times New Roman"/>
          <w:bCs/>
          <w:sz w:val="24"/>
          <w:szCs w:val="24"/>
        </w:rPr>
        <w:t>Villa</w:t>
      </w:r>
      <w:r>
        <w:rPr>
          <w:rFonts w:ascii="Times New Roman" w:eastAsia="Times New Roman" w:hAnsi="Times New Roman" w:cs="Times New Roman"/>
          <w:bCs/>
          <w:sz w:val="24"/>
          <w:szCs w:val="24"/>
        </w:rPr>
        <w:t>ge Savings and Loan Association</w:t>
      </w:r>
    </w:p>
    <w:p w:rsidR="007B7306" w:rsidRDefault="00CB7CF1" w:rsidP="003E08E0">
      <w:pPr>
        <w:pStyle w:val="ListParagraph"/>
        <w:numPr>
          <w:ilvl w:val="1"/>
          <w:numId w:val="1"/>
        </w:numPr>
        <w:spacing w:before="100" w:beforeAutospacing="1" w:after="100" w:afterAutospacing="1" w:line="240" w:lineRule="auto"/>
        <w:outlineLvl w:val="2"/>
        <w:rPr>
          <w:rFonts w:ascii="Times New Roman" w:eastAsia="Times New Roman" w:hAnsi="Times New Roman" w:cs="Times New Roman"/>
          <w:bCs/>
          <w:sz w:val="24"/>
          <w:szCs w:val="24"/>
        </w:rPr>
      </w:pPr>
      <w:hyperlink r:id="rId7" w:history="1">
        <w:r w:rsidRPr="00A71356">
          <w:rPr>
            <w:rStyle w:val="Hyperlink"/>
            <w:rFonts w:ascii="Times New Roman" w:eastAsia="Times New Roman" w:hAnsi="Times New Roman" w:cs="Times New Roman"/>
            <w:bCs/>
            <w:sz w:val="24"/>
            <w:szCs w:val="24"/>
          </w:rPr>
          <w:t>http://www.vsla.net/aboutus/vslmodel</w:t>
        </w:r>
      </w:hyperlink>
      <w:r>
        <w:rPr>
          <w:rFonts w:ascii="Times New Roman" w:eastAsia="Times New Roman" w:hAnsi="Times New Roman" w:cs="Times New Roman"/>
          <w:bCs/>
          <w:sz w:val="24"/>
          <w:szCs w:val="24"/>
        </w:rPr>
        <w:t xml:space="preserve"> </w:t>
      </w:r>
    </w:p>
    <w:p w:rsidR="00CB7CF1" w:rsidRPr="00CB7CF1" w:rsidRDefault="00CB7CF1" w:rsidP="00CB7CF1">
      <w:pPr>
        <w:pStyle w:val="ListParagraph"/>
        <w:numPr>
          <w:ilvl w:val="1"/>
          <w:numId w:val="1"/>
        </w:numPr>
        <w:spacing w:before="100" w:beforeAutospacing="1" w:after="100" w:afterAutospacing="1" w:line="240" w:lineRule="auto"/>
        <w:outlineLvl w:val="2"/>
        <w:rPr>
          <w:rFonts w:ascii="Times New Roman" w:eastAsia="Times New Roman" w:hAnsi="Times New Roman" w:cs="Times New Roman"/>
          <w:bCs/>
          <w:sz w:val="24"/>
          <w:szCs w:val="24"/>
        </w:rPr>
      </w:pPr>
      <w:r w:rsidRPr="00CB7CF1">
        <w:rPr>
          <w:rFonts w:ascii="Times New Roman" w:eastAsia="Times New Roman" w:hAnsi="Times New Roman" w:cs="Times New Roman"/>
          <w:bCs/>
          <w:sz w:val="24"/>
          <w:szCs w:val="24"/>
        </w:rPr>
        <w:t xml:space="preserve">A Village Savings and Loan Association (VSLA) is a group of people who save together and take small loans from those savings. The activities of the group run </w:t>
      </w:r>
      <w:r w:rsidRPr="00CB7CF1">
        <w:rPr>
          <w:rFonts w:ascii="Times New Roman" w:eastAsia="Times New Roman" w:hAnsi="Times New Roman" w:cs="Times New Roman"/>
          <w:bCs/>
          <w:sz w:val="24"/>
          <w:szCs w:val="24"/>
        </w:rPr>
        <w:lastRenderedPageBreak/>
        <w:t>in cycles of one year, after which the accumulated savings and the loan profits are distributed back to members.</w:t>
      </w:r>
    </w:p>
    <w:p w:rsidR="00CB7CF1" w:rsidRPr="00CB7CF1" w:rsidRDefault="00CB7CF1" w:rsidP="00CB7CF1">
      <w:pPr>
        <w:pStyle w:val="ListParagraph"/>
        <w:numPr>
          <w:ilvl w:val="1"/>
          <w:numId w:val="1"/>
        </w:numPr>
        <w:spacing w:before="100" w:beforeAutospacing="1" w:after="100" w:afterAutospacing="1" w:line="240" w:lineRule="auto"/>
        <w:outlineLvl w:val="2"/>
        <w:rPr>
          <w:rFonts w:ascii="Times New Roman" w:eastAsia="Times New Roman" w:hAnsi="Times New Roman" w:cs="Times New Roman"/>
          <w:bCs/>
          <w:sz w:val="24"/>
          <w:szCs w:val="24"/>
        </w:rPr>
      </w:pPr>
      <w:r w:rsidRPr="00CB7CF1">
        <w:rPr>
          <w:rFonts w:ascii="Times New Roman" w:eastAsia="Times New Roman" w:hAnsi="Times New Roman" w:cs="Times New Roman"/>
          <w:bCs/>
          <w:sz w:val="24"/>
          <w:szCs w:val="24"/>
        </w:rPr>
        <w:t>Groups usually hold annual elections. The roles and responsibilities of the five-person management committee are clearl</w:t>
      </w:r>
      <w:r>
        <w:rPr>
          <w:rFonts w:ascii="Times New Roman" w:eastAsia="Times New Roman" w:hAnsi="Times New Roman" w:cs="Times New Roman"/>
          <w:bCs/>
          <w:sz w:val="24"/>
          <w:szCs w:val="24"/>
        </w:rPr>
        <w:t>y defined and highly decentraliz</w:t>
      </w:r>
      <w:r w:rsidRPr="00CB7CF1">
        <w:rPr>
          <w:rFonts w:ascii="Times New Roman" w:eastAsia="Times New Roman" w:hAnsi="Times New Roman" w:cs="Times New Roman"/>
          <w:bCs/>
          <w:sz w:val="24"/>
          <w:szCs w:val="24"/>
        </w:rPr>
        <w:t>ed. This is to encourage the participation of all members in the operations of the group; and, moreover, to protect the group from being dominated by a single individual.</w:t>
      </w:r>
    </w:p>
    <w:p w:rsidR="00CB7CF1" w:rsidRPr="00CB7CF1" w:rsidRDefault="00CB7CF1" w:rsidP="00CB7CF1">
      <w:pPr>
        <w:pStyle w:val="ListParagraph"/>
        <w:numPr>
          <w:ilvl w:val="1"/>
          <w:numId w:val="1"/>
        </w:numPr>
        <w:spacing w:before="100" w:beforeAutospacing="1" w:after="100" w:afterAutospacing="1" w:line="240" w:lineRule="auto"/>
        <w:outlineLvl w:val="2"/>
        <w:rPr>
          <w:rFonts w:ascii="Times New Roman" w:eastAsia="Times New Roman" w:hAnsi="Times New Roman" w:cs="Times New Roman"/>
          <w:bCs/>
          <w:sz w:val="24"/>
          <w:szCs w:val="24"/>
        </w:rPr>
      </w:pPr>
      <w:r w:rsidRPr="00CB7CF1">
        <w:rPr>
          <w:rFonts w:ascii="Times New Roman" w:eastAsia="Times New Roman" w:hAnsi="Times New Roman" w:cs="Times New Roman"/>
          <w:bCs/>
          <w:sz w:val="24"/>
          <w:szCs w:val="24"/>
        </w:rPr>
        <w:t>Each group is composed of 15 to 25 self-selected individuals. Groups meet weekly and members save through the purchase of shares. The price of a share is decided by the group. At each meeting, every member must purchase between 1 and 5 shares. The share-price is set by the group at the beginning of the cycle and is fixed for the entire cycle.</w:t>
      </w:r>
    </w:p>
    <w:p w:rsidR="00CB7CF1" w:rsidRPr="00F056F0" w:rsidRDefault="00CB7CF1" w:rsidP="00F056F0">
      <w:pPr>
        <w:pStyle w:val="ListParagraph"/>
        <w:numPr>
          <w:ilvl w:val="1"/>
          <w:numId w:val="1"/>
        </w:numPr>
        <w:spacing w:before="100" w:beforeAutospacing="1" w:after="100" w:afterAutospacing="1" w:line="240" w:lineRule="auto"/>
        <w:outlineLvl w:val="2"/>
        <w:rPr>
          <w:rFonts w:ascii="Times New Roman" w:eastAsia="Times New Roman" w:hAnsi="Times New Roman" w:cs="Times New Roman"/>
          <w:bCs/>
          <w:sz w:val="24"/>
          <w:szCs w:val="24"/>
        </w:rPr>
      </w:pPr>
      <w:r w:rsidRPr="00CB7CF1">
        <w:rPr>
          <w:rFonts w:ascii="Times New Roman" w:eastAsia="Times New Roman" w:hAnsi="Times New Roman" w:cs="Times New Roman"/>
          <w:bCs/>
          <w:sz w:val="24"/>
          <w:szCs w:val="24"/>
        </w:rPr>
        <w:t>Savings are maintained in a loan fund from which members can borrow in small amounts, up to three times their individual savings. Loans are for a maximum period of three months in the first year and loans may be repaid in flexible insta</w:t>
      </w:r>
      <w:r w:rsidR="00FF7E05">
        <w:rPr>
          <w:rFonts w:ascii="Times New Roman" w:eastAsia="Times New Roman" w:hAnsi="Times New Roman" w:cs="Times New Roman"/>
          <w:bCs/>
          <w:sz w:val="24"/>
          <w:szCs w:val="24"/>
        </w:rPr>
        <w:t>l</w:t>
      </w:r>
      <w:r w:rsidRPr="00CB7CF1">
        <w:rPr>
          <w:rFonts w:ascii="Times New Roman" w:eastAsia="Times New Roman" w:hAnsi="Times New Roman" w:cs="Times New Roman"/>
          <w:bCs/>
          <w:sz w:val="24"/>
          <w:szCs w:val="24"/>
        </w:rPr>
        <w:t>lments at a monthly service charge determined by the group.</w:t>
      </w:r>
    </w:p>
    <w:p w:rsidR="007B7306" w:rsidRDefault="00CB7CF1" w:rsidP="00CB7CF1">
      <w:pPr>
        <w:pStyle w:val="ListParagraph"/>
        <w:numPr>
          <w:ilvl w:val="1"/>
          <w:numId w:val="1"/>
        </w:numPr>
        <w:spacing w:before="100" w:beforeAutospacing="1" w:after="100" w:afterAutospacing="1" w:line="240" w:lineRule="auto"/>
        <w:outlineLvl w:val="2"/>
        <w:rPr>
          <w:rFonts w:ascii="Times New Roman" w:eastAsia="Times New Roman" w:hAnsi="Times New Roman" w:cs="Times New Roman"/>
          <w:bCs/>
          <w:sz w:val="24"/>
          <w:szCs w:val="24"/>
        </w:rPr>
      </w:pPr>
      <w:r w:rsidRPr="00CB7CF1">
        <w:rPr>
          <w:rFonts w:ascii="Times New Roman" w:eastAsia="Times New Roman" w:hAnsi="Times New Roman" w:cs="Times New Roman"/>
          <w:bCs/>
          <w:sz w:val="24"/>
          <w:szCs w:val="24"/>
        </w:rPr>
        <w:t>Each group may also have a social fund, which provides members a basic form of insurance. The social fund serves as a community safety net and may serve a number of purposes – such as emergency assistance, festivals and funeral expenses – for the entire community, including group members and non-members.</w:t>
      </w:r>
    </w:p>
    <w:p w:rsidR="00CB7CF1" w:rsidRPr="00F056F0" w:rsidRDefault="00CB7CF1" w:rsidP="00F056F0">
      <w:pPr>
        <w:pStyle w:val="ListParagraph"/>
        <w:numPr>
          <w:ilvl w:val="1"/>
          <w:numId w:val="1"/>
        </w:numPr>
        <w:spacing w:before="100" w:beforeAutospacing="1" w:after="100" w:afterAutospacing="1" w:line="240" w:lineRule="auto"/>
        <w:outlineLvl w:val="2"/>
        <w:rPr>
          <w:rFonts w:ascii="Times New Roman" w:eastAsia="Times New Roman" w:hAnsi="Times New Roman" w:cs="Times New Roman"/>
          <w:bCs/>
          <w:sz w:val="24"/>
          <w:szCs w:val="24"/>
        </w:rPr>
      </w:pPr>
      <w:r w:rsidRPr="00CB7CF1">
        <w:rPr>
          <w:rFonts w:ascii="Times New Roman" w:eastAsia="Times New Roman" w:hAnsi="Times New Roman" w:cs="Times New Roman"/>
          <w:bCs/>
          <w:sz w:val="24"/>
          <w:szCs w:val="24"/>
        </w:rPr>
        <w:t>Each group agrees upon a contribution made by all members at every meeting. The social fund is not intended to grow, but to be set at a level that covers basic insurance needs. It is not distributed back to the members at the end of the annual cycle, but remains a group asset.</w:t>
      </w:r>
    </w:p>
    <w:p w:rsidR="00CB7CF1" w:rsidRPr="00CB7CF1" w:rsidRDefault="00CB7CF1" w:rsidP="00CB7CF1">
      <w:pPr>
        <w:pStyle w:val="ListParagraph"/>
        <w:numPr>
          <w:ilvl w:val="1"/>
          <w:numId w:val="1"/>
        </w:numPr>
        <w:spacing w:before="100" w:beforeAutospacing="1" w:after="100" w:afterAutospacing="1" w:line="240" w:lineRule="auto"/>
        <w:outlineLvl w:val="2"/>
        <w:rPr>
          <w:rFonts w:ascii="Times New Roman" w:eastAsia="Times New Roman" w:hAnsi="Times New Roman" w:cs="Times New Roman"/>
          <w:bCs/>
          <w:sz w:val="24"/>
          <w:szCs w:val="24"/>
        </w:rPr>
      </w:pPr>
      <w:r w:rsidRPr="00CB7CF1">
        <w:rPr>
          <w:rFonts w:ascii="Times New Roman" w:eastAsia="Times New Roman" w:hAnsi="Times New Roman" w:cs="Times New Roman"/>
          <w:bCs/>
          <w:sz w:val="24"/>
          <w:szCs w:val="24"/>
        </w:rPr>
        <w:t>The materials, passbooks, loan fund and social fund of the VSLA are maintained in a lock-box, which is safeguarded by the group box-keeper between meetings. The lock-box has three padlocks and the keys are held by three members of the group who are not members of the Management Committee. The system is robust and ensures that there can be no manipulation of the group’s passbooks or funds outside of group meetings.</w:t>
      </w:r>
    </w:p>
    <w:p w:rsidR="00CB7CF1" w:rsidRPr="00CB7CF1" w:rsidRDefault="00CB7CF1" w:rsidP="00CB7CF1">
      <w:pPr>
        <w:pStyle w:val="ListParagraph"/>
        <w:numPr>
          <w:ilvl w:val="1"/>
          <w:numId w:val="1"/>
        </w:numPr>
        <w:spacing w:before="100" w:beforeAutospacing="1" w:after="100" w:afterAutospacing="1" w:line="240" w:lineRule="auto"/>
        <w:outlineLvl w:val="2"/>
        <w:rPr>
          <w:rFonts w:ascii="Times New Roman" w:eastAsia="Times New Roman" w:hAnsi="Times New Roman" w:cs="Times New Roman"/>
          <w:bCs/>
          <w:sz w:val="24"/>
          <w:szCs w:val="24"/>
        </w:rPr>
      </w:pPr>
      <w:r w:rsidRPr="00CB7CF1">
        <w:rPr>
          <w:rFonts w:ascii="Times New Roman" w:eastAsia="Times New Roman" w:hAnsi="Times New Roman" w:cs="Times New Roman"/>
          <w:bCs/>
          <w:sz w:val="24"/>
          <w:szCs w:val="24"/>
        </w:rPr>
        <w:t>Groups operate in annual cycles. At the end of every cycle, the accumulated savings plus service charge earnings are shared out amongst the membership according to the amount each member has saved. The annual share-out resolves any outstanding issues and builds member confidence. It is an action audit that provides an immediate verification to all members that their money is safe and the process is profitable.</w:t>
      </w:r>
    </w:p>
    <w:p w:rsidR="00CB7CF1" w:rsidRPr="00CB7CF1" w:rsidRDefault="00CB7CF1" w:rsidP="00CB7CF1">
      <w:pPr>
        <w:pStyle w:val="ListParagraph"/>
        <w:numPr>
          <w:ilvl w:val="1"/>
          <w:numId w:val="1"/>
        </w:numPr>
        <w:spacing w:before="100" w:beforeAutospacing="1" w:after="100" w:afterAutospacing="1" w:line="240" w:lineRule="auto"/>
        <w:outlineLvl w:val="2"/>
        <w:rPr>
          <w:rFonts w:ascii="Times New Roman" w:eastAsia="Times New Roman" w:hAnsi="Times New Roman" w:cs="Times New Roman"/>
          <w:bCs/>
          <w:sz w:val="24"/>
          <w:szCs w:val="24"/>
        </w:rPr>
      </w:pPr>
      <w:r w:rsidRPr="00CB7CF1">
        <w:rPr>
          <w:rFonts w:ascii="Times New Roman" w:eastAsia="Times New Roman" w:hAnsi="Times New Roman" w:cs="Times New Roman"/>
          <w:bCs/>
          <w:sz w:val="24"/>
          <w:szCs w:val="24"/>
        </w:rPr>
        <w:t>After the share-out, members who do not wish to continue may leave the group and new members may be invited to join. Members who plan to continue to the next cycle may all agree to use some of their savings to make a contribution to the loan fund for the next cycle. This initiates lending activities with a useful amount of money on hand.</w:t>
      </w:r>
    </w:p>
    <w:p w:rsidR="00CB7CF1" w:rsidRDefault="00CB7CF1" w:rsidP="00CB7CF1">
      <w:pPr>
        <w:pStyle w:val="ListParagraph"/>
        <w:numPr>
          <w:ilvl w:val="1"/>
          <w:numId w:val="1"/>
        </w:numPr>
        <w:spacing w:before="100" w:beforeAutospacing="1" w:after="100" w:afterAutospacing="1" w:line="240" w:lineRule="auto"/>
        <w:outlineLvl w:val="2"/>
        <w:rPr>
          <w:rFonts w:ascii="Times New Roman" w:eastAsia="Times New Roman" w:hAnsi="Times New Roman" w:cs="Times New Roman"/>
          <w:bCs/>
          <w:sz w:val="24"/>
          <w:szCs w:val="24"/>
        </w:rPr>
      </w:pPr>
      <w:r w:rsidRPr="00CB7CF1">
        <w:rPr>
          <w:rFonts w:ascii="Times New Roman" w:eastAsia="Times New Roman" w:hAnsi="Times New Roman" w:cs="Times New Roman"/>
          <w:bCs/>
          <w:sz w:val="24"/>
          <w:szCs w:val="24"/>
        </w:rPr>
        <w:t xml:space="preserve">When a new cycle begins, members conduct new elections, review their constitution and may make changes to the terms and conditions that apply to savings, lending and the social fund. They may, for example, agree to change the social fund contribution, share price and the monthly loan service charge. However, the share value and loan service charge can never be changed during </w:t>
      </w:r>
      <w:r w:rsidRPr="00CB7CF1">
        <w:rPr>
          <w:rFonts w:ascii="Times New Roman" w:eastAsia="Times New Roman" w:hAnsi="Times New Roman" w:cs="Times New Roman"/>
          <w:bCs/>
          <w:sz w:val="24"/>
          <w:szCs w:val="24"/>
        </w:rPr>
        <w:lastRenderedPageBreak/>
        <w:t>the cycle. After this process the group then continues to operate independently in its second cycle.</w:t>
      </w:r>
    </w:p>
    <w:p w:rsidR="00BB3096" w:rsidRPr="001A6FBC" w:rsidRDefault="00AE6EF8" w:rsidP="002D6EE9">
      <w:pPr>
        <w:pStyle w:val="ListParagraph"/>
        <w:numPr>
          <w:ilvl w:val="0"/>
          <w:numId w:val="1"/>
        </w:numPr>
        <w:spacing w:before="100" w:beforeAutospacing="1" w:after="100" w:afterAutospacing="1" w:line="240" w:lineRule="auto"/>
        <w:outlineLvl w:val="2"/>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Goal: </w:t>
      </w:r>
      <w:r w:rsidR="00803C41">
        <w:rPr>
          <w:rFonts w:ascii="Times New Roman" w:eastAsia="Times New Roman" w:hAnsi="Times New Roman" w:cs="Times New Roman"/>
          <w:bCs/>
          <w:sz w:val="24"/>
          <w:szCs w:val="24"/>
        </w:rPr>
        <w:t>D</w:t>
      </w:r>
      <w:r w:rsidR="00A10BC1">
        <w:rPr>
          <w:rFonts w:ascii="Times New Roman" w:eastAsia="Times New Roman" w:hAnsi="Times New Roman" w:cs="Times New Roman"/>
          <w:bCs/>
          <w:sz w:val="24"/>
          <w:szCs w:val="24"/>
        </w:rPr>
        <w:t>igitization of Village B</w:t>
      </w:r>
      <w:r w:rsidR="00BB3096" w:rsidRPr="001A6FBC">
        <w:rPr>
          <w:rFonts w:ascii="Times New Roman" w:eastAsia="Times New Roman" w:hAnsi="Times New Roman" w:cs="Times New Roman"/>
          <w:bCs/>
          <w:sz w:val="24"/>
          <w:szCs w:val="24"/>
        </w:rPr>
        <w:t>ank</w:t>
      </w:r>
    </w:p>
    <w:p w:rsidR="00011AF0" w:rsidRDefault="00011AF0" w:rsidP="002D6EE9">
      <w:pPr>
        <w:pStyle w:val="ListParagraph"/>
        <w:numPr>
          <w:ilvl w:val="1"/>
          <w:numId w:val="1"/>
        </w:numPr>
        <w:spacing w:before="100" w:beforeAutospacing="1" w:after="100" w:afterAutospacing="1" w:line="240" w:lineRule="auto"/>
        <w:outlineLvl w:val="2"/>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There is </w:t>
      </w:r>
      <w:r w:rsidR="00D044C3">
        <w:rPr>
          <w:rFonts w:ascii="Times New Roman" w:eastAsia="Times New Roman" w:hAnsi="Times New Roman" w:cs="Times New Roman"/>
          <w:bCs/>
          <w:sz w:val="24"/>
          <w:szCs w:val="24"/>
        </w:rPr>
        <w:t>definitely a market need</w:t>
      </w:r>
      <w:r>
        <w:rPr>
          <w:rFonts w:ascii="Times New Roman" w:eastAsia="Times New Roman" w:hAnsi="Times New Roman" w:cs="Times New Roman"/>
          <w:bCs/>
          <w:sz w:val="24"/>
          <w:szCs w:val="24"/>
        </w:rPr>
        <w:t xml:space="preserve"> for this</w:t>
      </w:r>
    </w:p>
    <w:p w:rsidR="00FF70ED" w:rsidRDefault="00FF70ED" w:rsidP="00011AF0">
      <w:pPr>
        <w:pStyle w:val="ListParagraph"/>
        <w:numPr>
          <w:ilvl w:val="2"/>
          <w:numId w:val="1"/>
        </w:numPr>
        <w:spacing w:before="100" w:beforeAutospacing="1" w:after="100" w:afterAutospacing="1" w:line="240" w:lineRule="auto"/>
        <w:outlineLvl w:val="2"/>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People already using pen and paper to do this</w:t>
      </w:r>
    </w:p>
    <w:p w:rsidR="00086EB3" w:rsidRPr="00086EB3" w:rsidRDefault="00086EB3" w:rsidP="00086EB3">
      <w:pPr>
        <w:pStyle w:val="ListParagraph"/>
        <w:numPr>
          <w:ilvl w:val="2"/>
          <w:numId w:val="1"/>
        </w:numPr>
        <w:spacing w:before="100" w:beforeAutospacing="1" w:after="100" w:afterAutospacing="1" w:line="240" w:lineRule="auto"/>
        <w:outlineLvl w:val="2"/>
        <w:rPr>
          <w:rFonts w:ascii="Times New Roman" w:eastAsia="Times New Roman" w:hAnsi="Times New Roman" w:cs="Times New Roman"/>
          <w:bCs/>
          <w:sz w:val="24"/>
          <w:szCs w:val="24"/>
        </w:rPr>
      </w:pPr>
      <w:r w:rsidRPr="001A6FBC">
        <w:rPr>
          <w:rFonts w:ascii="Times New Roman" w:eastAsia="Times New Roman" w:hAnsi="Times New Roman" w:cs="Times New Roman"/>
          <w:bCs/>
          <w:sz w:val="24"/>
          <w:szCs w:val="24"/>
        </w:rPr>
        <w:t>Visa</w:t>
      </w:r>
      <w:r>
        <w:rPr>
          <w:rFonts w:ascii="Times New Roman" w:eastAsia="Times New Roman" w:hAnsi="Times New Roman" w:cs="Times New Roman"/>
          <w:bCs/>
          <w:sz w:val="24"/>
          <w:szCs w:val="24"/>
        </w:rPr>
        <w:t>, big banks</w:t>
      </w:r>
      <w:r w:rsidRPr="001A6FBC">
        <w:rPr>
          <w:rFonts w:ascii="Times New Roman" w:eastAsia="Times New Roman" w:hAnsi="Times New Roman" w:cs="Times New Roman"/>
          <w:bCs/>
          <w:sz w:val="24"/>
          <w:szCs w:val="24"/>
        </w:rPr>
        <w:t xml:space="preserve"> already researching this</w:t>
      </w:r>
    </w:p>
    <w:p w:rsidR="00B341F9" w:rsidRPr="001A6FBC" w:rsidRDefault="00B341F9" w:rsidP="002D6EE9">
      <w:pPr>
        <w:pStyle w:val="ListParagraph"/>
        <w:numPr>
          <w:ilvl w:val="1"/>
          <w:numId w:val="1"/>
        </w:numPr>
        <w:spacing w:before="100" w:beforeAutospacing="1" w:after="100" w:afterAutospacing="1" w:line="240" w:lineRule="auto"/>
        <w:outlineLvl w:val="2"/>
        <w:rPr>
          <w:rFonts w:ascii="Times New Roman" w:eastAsia="Times New Roman" w:hAnsi="Times New Roman" w:cs="Times New Roman"/>
          <w:bCs/>
          <w:sz w:val="24"/>
          <w:szCs w:val="24"/>
        </w:rPr>
      </w:pPr>
      <w:r w:rsidRPr="001A6FBC">
        <w:rPr>
          <w:rFonts w:ascii="Times New Roman" w:eastAsia="Times New Roman" w:hAnsi="Times New Roman" w:cs="Times New Roman"/>
          <w:bCs/>
          <w:sz w:val="24"/>
          <w:szCs w:val="24"/>
        </w:rPr>
        <w:t>Helps the poorest of the poor, breaks the cycle of poverty</w:t>
      </w:r>
    </w:p>
    <w:p w:rsidR="002C1CB7" w:rsidRPr="001A6FBC" w:rsidRDefault="002C1CB7" w:rsidP="002D6EE9">
      <w:pPr>
        <w:pStyle w:val="ListParagraph"/>
        <w:numPr>
          <w:ilvl w:val="1"/>
          <w:numId w:val="1"/>
        </w:numPr>
        <w:spacing w:before="100" w:beforeAutospacing="1" w:after="100" w:afterAutospacing="1" w:line="240" w:lineRule="auto"/>
        <w:outlineLvl w:val="2"/>
        <w:rPr>
          <w:rFonts w:ascii="Times New Roman" w:eastAsia="Times New Roman" w:hAnsi="Times New Roman" w:cs="Times New Roman"/>
          <w:bCs/>
          <w:sz w:val="24"/>
          <w:szCs w:val="24"/>
        </w:rPr>
      </w:pPr>
      <w:r w:rsidRPr="001A6FBC">
        <w:rPr>
          <w:rFonts w:ascii="Times New Roman" w:eastAsia="Times New Roman" w:hAnsi="Times New Roman" w:cs="Times New Roman"/>
          <w:bCs/>
          <w:sz w:val="24"/>
          <w:szCs w:val="24"/>
        </w:rPr>
        <w:t>“Money given has no value, it has to be earned”</w:t>
      </w:r>
    </w:p>
    <w:p w:rsidR="002C1CB7" w:rsidRPr="001A6FBC" w:rsidRDefault="002C1CB7" w:rsidP="002D6EE9">
      <w:pPr>
        <w:pStyle w:val="ListParagraph"/>
        <w:numPr>
          <w:ilvl w:val="2"/>
          <w:numId w:val="1"/>
        </w:numPr>
        <w:spacing w:before="100" w:beforeAutospacing="1" w:after="100" w:afterAutospacing="1" w:line="240" w:lineRule="auto"/>
        <w:outlineLvl w:val="2"/>
        <w:rPr>
          <w:rFonts w:ascii="Times New Roman" w:eastAsia="Times New Roman" w:hAnsi="Times New Roman" w:cs="Times New Roman"/>
          <w:bCs/>
          <w:sz w:val="24"/>
          <w:szCs w:val="24"/>
        </w:rPr>
      </w:pPr>
      <w:r w:rsidRPr="001A6FBC">
        <w:rPr>
          <w:rFonts w:ascii="Times New Roman" w:eastAsia="Times New Roman" w:hAnsi="Times New Roman" w:cs="Times New Roman"/>
          <w:bCs/>
          <w:sz w:val="24"/>
          <w:szCs w:val="24"/>
        </w:rPr>
        <w:t>Give</w:t>
      </w:r>
      <w:r w:rsidR="00B13F8D" w:rsidRPr="001A6FBC">
        <w:rPr>
          <w:rFonts w:ascii="Times New Roman" w:eastAsia="Times New Roman" w:hAnsi="Times New Roman" w:cs="Times New Roman"/>
          <w:bCs/>
          <w:sz w:val="24"/>
          <w:szCs w:val="24"/>
        </w:rPr>
        <w:t>s</w:t>
      </w:r>
      <w:r w:rsidRPr="001A6FBC">
        <w:rPr>
          <w:rFonts w:ascii="Times New Roman" w:eastAsia="Times New Roman" w:hAnsi="Times New Roman" w:cs="Times New Roman"/>
          <w:bCs/>
          <w:sz w:val="24"/>
          <w:szCs w:val="24"/>
        </w:rPr>
        <w:t xml:space="preserve"> people opportunity</w:t>
      </w:r>
      <w:r w:rsidR="007A2B07">
        <w:rPr>
          <w:rFonts w:ascii="Times New Roman" w:eastAsia="Times New Roman" w:hAnsi="Times New Roman" w:cs="Times New Roman"/>
          <w:bCs/>
          <w:sz w:val="24"/>
          <w:szCs w:val="24"/>
        </w:rPr>
        <w:t>, helps people pull themselves up</w:t>
      </w:r>
    </w:p>
    <w:p w:rsidR="00BB3096" w:rsidRPr="001A6FBC" w:rsidRDefault="00BB3096" w:rsidP="00806407">
      <w:pPr>
        <w:pStyle w:val="ListParagraph"/>
        <w:numPr>
          <w:ilvl w:val="1"/>
          <w:numId w:val="1"/>
        </w:numPr>
        <w:spacing w:before="100" w:beforeAutospacing="1" w:after="100" w:afterAutospacing="1" w:line="240" w:lineRule="auto"/>
        <w:outlineLvl w:val="2"/>
        <w:rPr>
          <w:rFonts w:ascii="Times New Roman" w:eastAsia="Times New Roman" w:hAnsi="Times New Roman" w:cs="Times New Roman"/>
          <w:bCs/>
          <w:sz w:val="24"/>
          <w:szCs w:val="24"/>
        </w:rPr>
      </w:pPr>
      <w:r w:rsidRPr="001A6FBC">
        <w:rPr>
          <w:rFonts w:ascii="Times New Roman" w:eastAsia="Times New Roman" w:hAnsi="Times New Roman" w:cs="Times New Roman"/>
          <w:bCs/>
          <w:sz w:val="24"/>
          <w:szCs w:val="24"/>
        </w:rPr>
        <w:t>A lot of village banks are based on grass root efforts</w:t>
      </w:r>
    </w:p>
    <w:p w:rsidR="00BB3096" w:rsidRPr="001A6FBC" w:rsidRDefault="00BB3096" w:rsidP="00806407">
      <w:pPr>
        <w:pStyle w:val="ListParagraph"/>
        <w:numPr>
          <w:ilvl w:val="2"/>
          <w:numId w:val="1"/>
        </w:numPr>
        <w:spacing w:before="100" w:beforeAutospacing="1" w:after="100" w:afterAutospacing="1" w:line="240" w:lineRule="auto"/>
        <w:outlineLvl w:val="2"/>
        <w:rPr>
          <w:rFonts w:ascii="Times New Roman" w:eastAsia="Times New Roman" w:hAnsi="Times New Roman" w:cs="Times New Roman"/>
          <w:bCs/>
          <w:sz w:val="24"/>
          <w:szCs w:val="24"/>
        </w:rPr>
      </w:pPr>
      <w:r w:rsidRPr="001A6FBC">
        <w:rPr>
          <w:rFonts w:ascii="Times New Roman" w:eastAsia="Times New Roman" w:hAnsi="Times New Roman" w:cs="Times New Roman"/>
          <w:bCs/>
          <w:sz w:val="24"/>
          <w:szCs w:val="24"/>
        </w:rPr>
        <w:t>Bitcoin is grass roots, so it is a perfect fit</w:t>
      </w:r>
    </w:p>
    <w:p w:rsidR="00241D3A" w:rsidRDefault="00241D3A" w:rsidP="002D6EE9">
      <w:pPr>
        <w:pStyle w:val="ListParagraph"/>
        <w:numPr>
          <w:ilvl w:val="0"/>
          <w:numId w:val="1"/>
        </w:numPr>
        <w:spacing w:before="100" w:beforeAutospacing="1" w:after="100" w:afterAutospacing="1" w:line="240" w:lineRule="auto"/>
        <w:outlineLvl w:val="2"/>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DAO &amp; Global Crypto C</w:t>
      </w:r>
      <w:r w:rsidR="00373C1D" w:rsidRPr="001A6FBC">
        <w:rPr>
          <w:rFonts w:ascii="Times New Roman" w:eastAsia="Times New Roman" w:hAnsi="Times New Roman" w:cs="Times New Roman"/>
          <w:bCs/>
          <w:sz w:val="24"/>
          <w:szCs w:val="24"/>
        </w:rPr>
        <w:t>urrency</w:t>
      </w:r>
    </w:p>
    <w:p w:rsidR="00373C1D" w:rsidRPr="001A6FBC" w:rsidRDefault="00241D3A" w:rsidP="00241D3A">
      <w:pPr>
        <w:pStyle w:val="ListParagraph"/>
        <w:numPr>
          <w:ilvl w:val="1"/>
          <w:numId w:val="1"/>
        </w:numPr>
        <w:spacing w:before="100" w:beforeAutospacing="1" w:after="100" w:afterAutospacing="1" w:line="240" w:lineRule="auto"/>
        <w:outlineLvl w:val="2"/>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w:t>
      </w:r>
      <w:r w:rsidR="00373C1D" w:rsidRPr="001A6FBC">
        <w:rPr>
          <w:rFonts w:ascii="Times New Roman" w:eastAsia="Times New Roman" w:hAnsi="Times New Roman" w:cs="Times New Roman"/>
          <w:bCs/>
          <w:sz w:val="24"/>
          <w:szCs w:val="24"/>
        </w:rPr>
        <w:t>ny group can download and create own bank</w:t>
      </w:r>
    </w:p>
    <w:p w:rsidR="00373C1D" w:rsidRPr="001A6FBC" w:rsidRDefault="00373C1D" w:rsidP="002D6EE9">
      <w:pPr>
        <w:pStyle w:val="ListParagraph"/>
        <w:numPr>
          <w:ilvl w:val="1"/>
          <w:numId w:val="1"/>
        </w:numPr>
        <w:spacing w:before="100" w:beforeAutospacing="1" w:after="100" w:afterAutospacing="1" w:line="240" w:lineRule="auto"/>
        <w:outlineLvl w:val="2"/>
        <w:rPr>
          <w:rFonts w:ascii="Times New Roman" w:eastAsia="Times New Roman" w:hAnsi="Times New Roman" w:cs="Times New Roman"/>
          <w:bCs/>
          <w:sz w:val="24"/>
          <w:szCs w:val="24"/>
        </w:rPr>
      </w:pPr>
      <w:r w:rsidRPr="001A6FBC">
        <w:rPr>
          <w:rFonts w:ascii="Times New Roman" w:eastAsia="Times New Roman" w:hAnsi="Times New Roman" w:cs="Times New Roman"/>
          <w:bCs/>
          <w:sz w:val="24"/>
          <w:szCs w:val="24"/>
        </w:rPr>
        <w:t>Target:</w:t>
      </w:r>
      <w:r w:rsidR="009C12A4">
        <w:rPr>
          <w:rFonts w:ascii="Times New Roman" w:eastAsia="Times New Roman" w:hAnsi="Times New Roman" w:cs="Times New Roman"/>
          <w:bCs/>
          <w:sz w:val="24"/>
          <w:szCs w:val="24"/>
        </w:rPr>
        <w:t xml:space="preserve"> young people, F</w:t>
      </w:r>
      <w:r w:rsidRPr="001A6FBC">
        <w:rPr>
          <w:rFonts w:ascii="Times New Roman" w:eastAsia="Times New Roman" w:hAnsi="Times New Roman" w:cs="Times New Roman"/>
          <w:bCs/>
          <w:sz w:val="24"/>
          <w:szCs w:val="24"/>
        </w:rPr>
        <w:t>acebook generation</w:t>
      </w:r>
    </w:p>
    <w:p w:rsidR="00F20703" w:rsidRPr="001A6FBC" w:rsidRDefault="00F20703" w:rsidP="002D6EE9">
      <w:pPr>
        <w:pStyle w:val="ListParagraph"/>
        <w:numPr>
          <w:ilvl w:val="2"/>
          <w:numId w:val="1"/>
        </w:numPr>
        <w:spacing w:before="100" w:beforeAutospacing="1" w:after="100" w:afterAutospacing="1" w:line="240" w:lineRule="auto"/>
        <w:outlineLvl w:val="2"/>
        <w:rPr>
          <w:rFonts w:ascii="Times New Roman" w:eastAsia="Times New Roman" w:hAnsi="Times New Roman" w:cs="Times New Roman"/>
          <w:bCs/>
          <w:sz w:val="24"/>
          <w:szCs w:val="24"/>
        </w:rPr>
      </w:pPr>
      <w:r w:rsidRPr="001A6FBC">
        <w:rPr>
          <w:rFonts w:ascii="Times New Roman" w:eastAsia="Times New Roman" w:hAnsi="Times New Roman" w:cs="Times New Roman"/>
          <w:bCs/>
          <w:sz w:val="24"/>
          <w:szCs w:val="24"/>
        </w:rPr>
        <w:t>My f</w:t>
      </w:r>
      <w:r w:rsidR="009C12A4">
        <w:rPr>
          <w:rFonts w:ascii="Times New Roman" w:eastAsia="Times New Roman" w:hAnsi="Times New Roman" w:cs="Times New Roman"/>
          <w:bCs/>
          <w:sz w:val="24"/>
          <w:szCs w:val="24"/>
        </w:rPr>
        <w:t>riend from Nepal has access to F</w:t>
      </w:r>
      <w:r w:rsidRPr="001A6FBC">
        <w:rPr>
          <w:rFonts w:ascii="Times New Roman" w:eastAsia="Times New Roman" w:hAnsi="Times New Roman" w:cs="Times New Roman"/>
          <w:bCs/>
          <w:sz w:val="24"/>
          <w:szCs w:val="24"/>
        </w:rPr>
        <w:t>acebook on her smart phone, no computer access</w:t>
      </w:r>
    </w:p>
    <w:p w:rsidR="000067A9" w:rsidRPr="001A6FBC" w:rsidRDefault="000067A9" w:rsidP="002D6EE9">
      <w:pPr>
        <w:pStyle w:val="ListParagraph"/>
        <w:numPr>
          <w:ilvl w:val="2"/>
          <w:numId w:val="1"/>
        </w:numPr>
        <w:spacing w:before="100" w:beforeAutospacing="1" w:after="100" w:afterAutospacing="1" w:line="240" w:lineRule="auto"/>
        <w:outlineLvl w:val="2"/>
        <w:rPr>
          <w:rFonts w:ascii="Times New Roman" w:eastAsia="Times New Roman" w:hAnsi="Times New Roman" w:cs="Times New Roman"/>
          <w:bCs/>
          <w:sz w:val="24"/>
          <w:szCs w:val="24"/>
        </w:rPr>
      </w:pPr>
      <w:r w:rsidRPr="001A6FBC">
        <w:rPr>
          <w:rFonts w:ascii="Times New Roman" w:eastAsia="Times New Roman" w:hAnsi="Times New Roman" w:cs="Times New Roman"/>
          <w:bCs/>
          <w:sz w:val="24"/>
          <w:szCs w:val="24"/>
        </w:rPr>
        <w:t>Use Facebook, Google+ as ID</w:t>
      </w:r>
    </w:p>
    <w:p w:rsidR="002D63FD" w:rsidRPr="00887E32" w:rsidRDefault="002D63FD" w:rsidP="002D63FD">
      <w:pPr>
        <w:pStyle w:val="ListParagraph"/>
        <w:numPr>
          <w:ilvl w:val="1"/>
          <w:numId w:val="1"/>
        </w:numPr>
        <w:spacing w:before="100" w:beforeAutospacing="1" w:after="100" w:afterAutospacing="1" w:line="240" w:lineRule="auto"/>
        <w:outlineLvl w:val="2"/>
        <w:rPr>
          <w:rFonts w:ascii="Times New Roman" w:eastAsia="Times New Roman" w:hAnsi="Times New Roman" w:cs="Times New Roman"/>
          <w:bCs/>
          <w:sz w:val="24"/>
          <w:szCs w:val="24"/>
        </w:rPr>
      </w:pPr>
      <w:r w:rsidRPr="001A6FBC">
        <w:rPr>
          <w:rFonts w:ascii="Times New Roman" w:eastAsia="Times New Roman" w:hAnsi="Times New Roman" w:cs="Times New Roman"/>
          <w:bCs/>
          <w:sz w:val="24"/>
          <w:szCs w:val="24"/>
        </w:rPr>
        <w:t>A stable cryptocurrency will be a lot more stable than many local fiat currencies</w:t>
      </w:r>
    </w:p>
    <w:p w:rsidR="00CB567B" w:rsidRDefault="00CB567B" w:rsidP="000A72B7">
      <w:pPr>
        <w:pStyle w:val="ListParagraph"/>
        <w:numPr>
          <w:ilvl w:val="1"/>
          <w:numId w:val="1"/>
        </w:numPr>
        <w:spacing w:before="100" w:beforeAutospacing="1" w:after="100" w:afterAutospacing="1" w:line="240" w:lineRule="auto"/>
        <w:outlineLvl w:val="2"/>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Carrying around a phone is more secure than carrying around a huge wad of cash</w:t>
      </w:r>
    </w:p>
    <w:p w:rsidR="00C35583" w:rsidRDefault="00F42AD8" w:rsidP="00943530">
      <w:pPr>
        <w:pStyle w:val="ListParagraph"/>
        <w:numPr>
          <w:ilvl w:val="0"/>
          <w:numId w:val="1"/>
        </w:numPr>
        <w:spacing w:before="100" w:beforeAutospacing="1" w:after="100" w:afterAutospacing="1" w:line="240" w:lineRule="auto"/>
        <w:outlineLvl w:val="2"/>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Current </w:t>
      </w:r>
      <w:r w:rsidR="00943530">
        <w:rPr>
          <w:rFonts w:ascii="Times New Roman" w:eastAsia="Times New Roman" w:hAnsi="Times New Roman" w:cs="Times New Roman"/>
          <w:bCs/>
          <w:sz w:val="24"/>
          <w:szCs w:val="24"/>
        </w:rPr>
        <w:t xml:space="preserve">Bitcoin </w:t>
      </w:r>
      <w:r w:rsidR="00241D3A">
        <w:rPr>
          <w:rFonts w:ascii="Times New Roman" w:eastAsia="Times New Roman" w:hAnsi="Times New Roman" w:cs="Times New Roman"/>
          <w:bCs/>
          <w:sz w:val="24"/>
          <w:szCs w:val="24"/>
        </w:rPr>
        <w:t>Products</w:t>
      </w:r>
    </w:p>
    <w:p w:rsidR="00CB7F61" w:rsidRPr="00943530" w:rsidRDefault="00C35583" w:rsidP="00C35583">
      <w:pPr>
        <w:pStyle w:val="ListParagraph"/>
        <w:numPr>
          <w:ilvl w:val="1"/>
          <w:numId w:val="1"/>
        </w:numPr>
        <w:spacing w:before="100" w:beforeAutospacing="1" w:after="100" w:afterAutospacing="1" w:line="240" w:lineRule="auto"/>
        <w:outlineLvl w:val="2"/>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Remittances can also be seen as a c</w:t>
      </w:r>
      <w:r w:rsidR="00CB7F61" w:rsidRPr="00943530">
        <w:rPr>
          <w:rFonts w:ascii="Times New Roman" w:eastAsia="Times New Roman" w:hAnsi="Times New Roman" w:cs="Times New Roman"/>
          <w:bCs/>
          <w:sz w:val="24"/>
          <w:szCs w:val="24"/>
        </w:rPr>
        <w:t>ross border bank</w:t>
      </w:r>
    </w:p>
    <w:p w:rsidR="00CB7F61" w:rsidRPr="001A6FBC" w:rsidRDefault="00CB7F61" w:rsidP="00082CB1">
      <w:pPr>
        <w:pStyle w:val="ListParagraph"/>
        <w:numPr>
          <w:ilvl w:val="1"/>
          <w:numId w:val="1"/>
        </w:numPr>
        <w:spacing w:before="100" w:beforeAutospacing="1" w:after="100" w:afterAutospacing="1" w:line="240" w:lineRule="auto"/>
        <w:outlineLvl w:val="2"/>
        <w:rPr>
          <w:rFonts w:ascii="Times New Roman" w:eastAsia="Times New Roman" w:hAnsi="Times New Roman" w:cs="Times New Roman"/>
          <w:bCs/>
          <w:sz w:val="24"/>
          <w:szCs w:val="24"/>
        </w:rPr>
      </w:pPr>
      <w:r w:rsidRPr="001A6FBC">
        <w:rPr>
          <w:rFonts w:ascii="Times New Roman" w:eastAsia="Times New Roman" w:hAnsi="Times New Roman" w:cs="Times New Roman"/>
          <w:bCs/>
          <w:sz w:val="24"/>
          <w:szCs w:val="24"/>
        </w:rPr>
        <w:t xml:space="preserve">A son or daughter working in a developed nation can deposit money into their </w:t>
      </w:r>
      <w:r w:rsidR="005D227A">
        <w:rPr>
          <w:rFonts w:ascii="Times New Roman" w:eastAsia="Times New Roman" w:hAnsi="Times New Roman" w:cs="Times New Roman"/>
          <w:bCs/>
          <w:sz w:val="24"/>
          <w:szCs w:val="24"/>
        </w:rPr>
        <w:t>wallet</w:t>
      </w:r>
      <w:r w:rsidR="0037056F">
        <w:rPr>
          <w:rFonts w:ascii="Times New Roman" w:eastAsia="Times New Roman" w:hAnsi="Times New Roman" w:cs="Times New Roman"/>
          <w:bCs/>
          <w:sz w:val="24"/>
          <w:szCs w:val="24"/>
        </w:rPr>
        <w:t xml:space="preserve"> using one fiat currency and</w:t>
      </w:r>
      <w:r w:rsidRPr="001A6FBC">
        <w:rPr>
          <w:rFonts w:ascii="Times New Roman" w:eastAsia="Times New Roman" w:hAnsi="Times New Roman" w:cs="Times New Roman"/>
          <w:bCs/>
          <w:sz w:val="24"/>
          <w:szCs w:val="24"/>
        </w:rPr>
        <w:t xml:space="preserve"> have parents</w:t>
      </w:r>
      <w:r w:rsidR="00FE01DC">
        <w:rPr>
          <w:rFonts w:ascii="Times New Roman" w:eastAsia="Times New Roman" w:hAnsi="Times New Roman" w:cs="Times New Roman"/>
          <w:bCs/>
          <w:sz w:val="24"/>
          <w:szCs w:val="24"/>
        </w:rPr>
        <w:t xml:space="preserve"> in developing nation</w:t>
      </w:r>
      <w:r w:rsidRPr="001A6FBC">
        <w:rPr>
          <w:rFonts w:ascii="Times New Roman" w:eastAsia="Times New Roman" w:hAnsi="Times New Roman" w:cs="Times New Roman"/>
          <w:bCs/>
          <w:sz w:val="24"/>
          <w:szCs w:val="24"/>
        </w:rPr>
        <w:t xml:space="preserve"> withdraw from it</w:t>
      </w:r>
      <w:r w:rsidR="0037056F">
        <w:rPr>
          <w:rFonts w:ascii="Times New Roman" w:eastAsia="Times New Roman" w:hAnsi="Times New Roman" w:cs="Times New Roman"/>
          <w:bCs/>
          <w:sz w:val="24"/>
          <w:szCs w:val="24"/>
        </w:rPr>
        <w:t xml:space="preserve"> in another fiat currency</w:t>
      </w:r>
    </w:p>
    <w:p w:rsidR="00000000" w:rsidRDefault="002F33CD" w:rsidP="00241D3A">
      <w:pPr>
        <w:pStyle w:val="ListParagraph"/>
        <w:numPr>
          <w:ilvl w:val="1"/>
          <w:numId w:val="1"/>
        </w:numPr>
        <w:spacing w:before="100" w:beforeAutospacing="1" w:after="100" w:afterAutospacing="1"/>
        <w:outlineLvl w:val="2"/>
        <w:rPr>
          <w:rFonts w:ascii="Times New Roman" w:eastAsia="Times New Roman" w:hAnsi="Times New Roman" w:cs="Times New Roman"/>
          <w:bCs/>
          <w:sz w:val="24"/>
          <w:szCs w:val="24"/>
        </w:rPr>
      </w:pPr>
      <w:r w:rsidRPr="00241D3A">
        <w:rPr>
          <w:rFonts w:ascii="Times New Roman" w:eastAsia="Times New Roman" w:hAnsi="Times New Roman" w:cs="Times New Roman"/>
          <w:bCs/>
          <w:sz w:val="24"/>
          <w:szCs w:val="24"/>
        </w:rPr>
        <w:t xml:space="preserve">Companies like </w:t>
      </w:r>
      <w:proofErr w:type="spellStart"/>
      <w:r w:rsidRPr="00241D3A">
        <w:rPr>
          <w:rFonts w:ascii="Times New Roman" w:eastAsia="Times New Roman" w:hAnsi="Times New Roman" w:cs="Times New Roman"/>
          <w:bCs/>
          <w:sz w:val="24"/>
          <w:szCs w:val="24"/>
        </w:rPr>
        <w:t>bitreserve</w:t>
      </w:r>
      <w:proofErr w:type="spellEnd"/>
      <w:r w:rsidRPr="00241D3A">
        <w:rPr>
          <w:rFonts w:ascii="Times New Roman" w:eastAsia="Times New Roman" w:hAnsi="Times New Roman" w:cs="Times New Roman"/>
          <w:bCs/>
          <w:sz w:val="24"/>
          <w:szCs w:val="24"/>
        </w:rPr>
        <w:t xml:space="preserve">, </w:t>
      </w:r>
      <w:proofErr w:type="spellStart"/>
      <w:r w:rsidRPr="00241D3A">
        <w:rPr>
          <w:rFonts w:ascii="Times New Roman" w:eastAsia="Times New Roman" w:hAnsi="Times New Roman" w:cs="Times New Roman"/>
          <w:bCs/>
          <w:sz w:val="24"/>
          <w:szCs w:val="24"/>
        </w:rPr>
        <w:t>coinapult</w:t>
      </w:r>
      <w:proofErr w:type="spellEnd"/>
      <w:r w:rsidRPr="00241D3A">
        <w:rPr>
          <w:rFonts w:ascii="Times New Roman" w:eastAsia="Times New Roman" w:hAnsi="Times New Roman" w:cs="Times New Roman"/>
          <w:bCs/>
          <w:sz w:val="24"/>
          <w:szCs w:val="24"/>
        </w:rPr>
        <w:t xml:space="preserve"> attacking Bitcoin volatility problem with </w:t>
      </w:r>
      <w:r w:rsidR="00DD2286">
        <w:rPr>
          <w:rFonts w:ascii="Times New Roman" w:eastAsia="Times New Roman" w:hAnsi="Times New Roman" w:cs="Times New Roman"/>
          <w:bCs/>
          <w:sz w:val="24"/>
          <w:szCs w:val="24"/>
        </w:rPr>
        <w:t xml:space="preserve">currency </w:t>
      </w:r>
      <w:r w:rsidRPr="00241D3A">
        <w:rPr>
          <w:rFonts w:ascii="Times New Roman" w:eastAsia="Times New Roman" w:hAnsi="Times New Roman" w:cs="Times New Roman"/>
          <w:bCs/>
          <w:sz w:val="24"/>
          <w:szCs w:val="24"/>
        </w:rPr>
        <w:t>locks</w:t>
      </w:r>
    </w:p>
    <w:p w:rsidR="00546F6F" w:rsidRDefault="00957BBE" w:rsidP="00887E32">
      <w:pPr>
        <w:pStyle w:val="ListParagraph"/>
        <w:numPr>
          <w:ilvl w:val="1"/>
          <w:numId w:val="1"/>
        </w:numPr>
        <w:spacing w:before="100" w:beforeAutospacing="1" w:after="100" w:afterAutospacing="1" w:line="240" w:lineRule="auto"/>
        <w:outlineLvl w:val="2"/>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G</w:t>
      </w:r>
      <w:r w:rsidR="00B06951">
        <w:rPr>
          <w:rFonts w:ascii="Times New Roman" w:eastAsia="Times New Roman" w:hAnsi="Times New Roman" w:cs="Times New Roman"/>
          <w:bCs/>
          <w:sz w:val="24"/>
          <w:szCs w:val="24"/>
        </w:rPr>
        <w:t xml:space="preserve">oal: </w:t>
      </w:r>
    </w:p>
    <w:p w:rsidR="00546F6F" w:rsidRDefault="00B06951" w:rsidP="00546F6F">
      <w:pPr>
        <w:pStyle w:val="ListParagraph"/>
        <w:numPr>
          <w:ilvl w:val="2"/>
          <w:numId w:val="1"/>
        </w:numPr>
        <w:spacing w:before="100" w:beforeAutospacing="1" w:after="100" w:afterAutospacing="1" w:line="240" w:lineRule="auto"/>
        <w:outlineLvl w:val="2"/>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people don’t see BTC</w:t>
      </w:r>
      <w:r w:rsidR="00CB7F61" w:rsidRPr="001A6FBC">
        <w:rPr>
          <w:rFonts w:ascii="Times New Roman" w:eastAsia="Times New Roman" w:hAnsi="Times New Roman" w:cs="Times New Roman"/>
          <w:bCs/>
          <w:sz w:val="24"/>
          <w:szCs w:val="24"/>
        </w:rPr>
        <w:t xml:space="preserve">, just </w:t>
      </w:r>
      <w:r w:rsidR="005763C9">
        <w:rPr>
          <w:rFonts w:ascii="Times New Roman" w:eastAsia="Times New Roman" w:hAnsi="Times New Roman" w:cs="Times New Roman"/>
          <w:bCs/>
          <w:sz w:val="24"/>
          <w:szCs w:val="24"/>
        </w:rPr>
        <w:t>use local fiat currencies to deposit</w:t>
      </w:r>
      <w:r w:rsidR="00CB7F61" w:rsidRPr="001A6FBC">
        <w:rPr>
          <w:rFonts w:ascii="Times New Roman" w:eastAsia="Times New Roman" w:hAnsi="Times New Roman" w:cs="Times New Roman"/>
          <w:bCs/>
          <w:sz w:val="24"/>
          <w:szCs w:val="24"/>
        </w:rPr>
        <w:t xml:space="preserve"> </w:t>
      </w:r>
      <w:r w:rsidR="005763C9">
        <w:rPr>
          <w:rFonts w:ascii="Times New Roman" w:eastAsia="Times New Roman" w:hAnsi="Times New Roman" w:cs="Times New Roman"/>
          <w:bCs/>
          <w:sz w:val="24"/>
          <w:szCs w:val="24"/>
        </w:rPr>
        <w:t>&amp; withdraw</w:t>
      </w:r>
      <w:r w:rsidR="00CB7F61" w:rsidRPr="001A6FBC">
        <w:rPr>
          <w:rFonts w:ascii="Times New Roman" w:eastAsia="Times New Roman" w:hAnsi="Times New Roman" w:cs="Times New Roman"/>
          <w:bCs/>
          <w:sz w:val="24"/>
          <w:szCs w:val="24"/>
        </w:rPr>
        <w:t xml:space="preserve"> </w:t>
      </w:r>
    </w:p>
    <w:p w:rsidR="00CB7F61" w:rsidRDefault="00CB7F61" w:rsidP="00546F6F">
      <w:pPr>
        <w:pStyle w:val="ListParagraph"/>
        <w:numPr>
          <w:ilvl w:val="2"/>
          <w:numId w:val="1"/>
        </w:numPr>
        <w:spacing w:before="100" w:beforeAutospacing="1" w:after="100" w:afterAutospacing="1" w:line="240" w:lineRule="auto"/>
        <w:outlineLvl w:val="2"/>
        <w:rPr>
          <w:rFonts w:ascii="Times New Roman" w:eastAsia="Times New Roman" w:hAnsi="Times New Roman" w:cs="Times New Roman"/>
          <w:bCs/>
          <w:sz w:val="24"/>
          <w:szCs w:val="24"/>
        </w:rPr>
      </w:pPr>
      <w:r w:rsidRPr="001A6FBC">
        <w:rPr>
          <w:rFonts w:ascii="Times New Roman" w:eastAsia="Times New Roman" w:hAnsi="Times New Roman" w:cs="Times New Roman"/>
          <w:bCs/>
          <w:sz w:val="24"/>
          <w:szCs w:val="24"/>
        </w:rPr>
        <w:t>use a stable currency to hold value</w:t>
      </w:r>
      <w:r w:rsidR="00EC1F0F">
        <w:rPr>
          <w:rFonts w:ascii="Times New Roman" w:eastAsia="Times New Roman" w:hAnsi="Times New Roman" w:cs="Times New Roman"/>
          <w:bCs/>
          <w:sz w:val="24"/>
          <w:szCs w:val="24"/>
        </w:rPr>
        <w:t xml:space="preserve"> better than some fiats</w:t>
      </w:r>
    </w:p>
    <w:p w:rsidR="00F42AD8" w:rsidRPr="001A6FBC" w:rsidRDefault="00E064BE" w:rsidP="00F42AD8">
      <w:pPr>
        <w:pStyle w:val="ListParagraph"/>
        <w:numPr>
          <w:ilvl w:val="0"/>
          <w:numId w:val="1"/>
        </w:numPr>
        <w:spacing w:before="100" w:beforeAutospacing="1" w:after="100" w:afterAutospacing="1" w:line="240" w:lineRule="auto"/>
        <w:outlineLvl w:val="2"/>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Follow on Financial S</w:t>
      </w:r>
      <w:r w:rsidR="00F42AD8">
        <w:rPr>
          <w:rFonts w:ascii="Times New Roman" w:eastAsia="Times New Roman" w:hAnsi="Times New Roman" w:cs="Times New Roman"/>
          <w:bCs/>
          <w:sz w:val="24"/>
          <w:szCs w:val="24"/>
        </w:rPr>
        <w:t>ervices</w:t>
      </w:r>
    </w:p>
    <w:p w:rsidR="00A24692" w:rsidRPr="001A6FBC" w:rsidRDefault="00A24692" w:rsidP="00C15B38">
      <w:pPr>
        <w:pStyle w:val="ListParagraph"/>
        <w:numPr>
          <w:ilvl w:val="1"/>
          <w:numId w:val="1"/>
        </w:numPr>
        <w:spacing w:before="100" w:beforeAutospacing="1" w:after="100" w:afterAutospacing="1" w:line="240" w:lineRule="auto"/>
        <w:outlineLvl w:val="2"/>
        <w:rPr>
          <w:rFonts w:ascii="Times New Roman" w:eastAsia="Times New Roman" w:hAnsi="Times New Roman" w:cs="Times New Roman"/>
          <w:bCs/>
          <w:sz w:val="24"/>
          <w:szCs w:val="24"/>
        </w:rPr>
      </w:pPr>
      <w:r w:rsidRPr="001A6FBC">
        <w:rPr>
          <w:rFonts w:ascii="Times New Roman" w:eastAsia="Times New Roman" w:hAnsi="Times New Roman" w:cs="Times New Roman"/>
          <w:bCs/>
          <w:sz w:val="24"/>
          <w:szCs w:val="24"/>
        </w:rPr>
        <w:t>Developing nations</w:t>
      </w:r>
    </w:p>
    <w:p w:rsidR="004D4BB7" w:rsidRDefault="004D4BB7" w:rsidP="00C15B38">
      <w:pPr>
        <w:pStyle w:val="ListParagraph"/>
        <w:numPr>
          <w:ilvl w:val="2"/>
          <w:numId w:val="1"/>
        </w:numPr>
        <w:spacing w:before="100" w:beforeAutospacing="1" w:after="100" w:afterAutospacing="1" w:line="240" w:lineRule="auto"/>
        <w:outlineLvl w:val="2"/>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Savings will earn interest</w:t>
      </w:r>
    </w:p>
    <w:p w:rsidR="004D4BB7" w:rsidRPr="001A6FBC" w:rsidRDefault="004D4BB7" w:rsidP="004D4BB7">
      <w:pPr>
        <w:pStyle w:val="ListParagraph"/>
        <w:numPr>
          <w:ilvl w:val="3"/>
          <w:numId w:val="1"/>
        </w:numPr>
        <w:spacing w:before="100" w:beforeAutospacing="1" w:after="100" w:afterAutospacing="1" w:line="240" w:lineRule="auto"/>
        <w:outlineLvl w:val="2"/>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The poor need income smoothing so they can put food on the table year round</w:t>
      </w:r>
    </w:p>
    <w:p w:rsidR="00A24692" w:rsidRDefault="004D4BB7" w:rsidP="00C15B38">
      <w:pPr>
        <w:pStyle w:val="ListParagraph"/>
        <w:numPr>
          <w:ilvl w:val="2"/>
          <w:numId w:val="1"/>
        </w:numPr>
        <w:spacing w:before="100" w:beforeAutospacing="1" w:after="100" w:afterAutospacing="1" w:line="240" w:lineRule="auto"/>
        <w:outlineLvl w:val="2"/>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M</w:t>
      </w:r>
      <w:r w:rsidR="004F2B02" w:rsidRPr="001A6FBC">
        <w:rPr>
          <w:rFonts w:ascii="Times New Roman" w:eastAsia="Times New Roman" w:hAnsi="Times New Roman" w:cs="Times New Roman"/>
          <w:bCs/>
          <w:sz w:val="24"/>
          <w:szCs w:val="24"/>
        </w:rPr>
        <w:t>oney can be relent to people in need</w:t>
      </w:r>
    </w:p>
    <w:p w:rsidR="001B301B" w:rsidRDefault="001B301B" w:rsidP="00C15B38">
      <w:pPr>
        <w:pStyle w:val="ListParagraph"/>
        <w:numPr>
          <w:ilvl w:val="3"/>
          <w:numId w:val="1"/>
        </w:numPr>
        <w:spacing w:before="100" w:beforeAutospacing="1" w:after="100" w:afterAutospacing="1" w:line="240" w:lineRule="auto"/>
        <w:outlineLvl w:val="2"/>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Small business loans</w:t>
      </w:r>
      <w:r w:rsidR="00CC5B2D">
        <w:rPr>
          <w:rFonts w:ascii="Times New Roman" w:eastAsia="Times New Roman" w:hAnsi="Times New Roman" w:cs="Times New Roman"/>
          <w:bCs/>
          <w:sz w:val="24"/>
          <w:szCs w:val="24"/>
        </w:rPr>
        <w:t xml:space="preserve"> for farm, shop, etc.</w:t>
      </w:r>
    </w:p>
    <w:p w:rsidR="001B301B" w:rsidRPr="001A6FBC" w:rsidRDefault="001F0AB8" w:rsidP="00C15B38">
      <w:pPr>
        <w:pStyle w:val="ListParagraph"/>
        <w:numPr>
          <w:ilvl w:val="3"/>
          <w:numId w:val="1"/>
        </w:numPr>
        <w:spacing w:before="100" w:beforeAutospacing="1" w:after="100" w:afterAutospacing="1" w:line="240" w:lineRule="auto"/>
        <w:outlineLvl w:val="2"/>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Student loans</w:t>
      </w:r>
    </w:p>
    <w:p w:rsidR="004F2B02" w:rsidRDefault="00F130E6" w:rsidP="00C15B38">
      <w:pPr>
        <w:pStyle w:val="ListParagraph"/>
        <w:numPr>
          <w:ilvl w:val="2"/>
          <w:numId w:val="1"/>
        </w:numPr>
        <w:spacing w:before="100" w:beforeAutospacing="1" w:after="100" w:afterAutospacing="1" w:line="240" w:lineRule="auto"/>
        <w:outlineLvl w:val="2"/>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Social fund: </w:t>
      </w:r>
      <w:r w:rsidR="001B24C7">
        <w:rPr>
          <w:rFonts w:ascii="Times New Roman" w:eastAsia="Times New Roman" w:hAnsi="Times New Roman" w:cs="Times New Roman"/>
          <w:bCs/>
          <w:sz w:val="24"/>
          <w:szCs w:val="24"/>
        </w:rPr>
        <w:t xml:space="preserve">A percentage </w:t>
      </w:r>
      <w:r w:rsidR="000B7B18">
        <w:rPr>
          <w:rFonts w:ascii="Times New Roman" w:eastAsia="Times New Roman" w:hAnsi="Times New Roman" w:cs="Times New Roman"/>
          <w:bCs/>
          <w:sz w:val="24"/>
          <w:szCs w:val="24"/>
        </w:rPr>
        <w:t xml:space="preserve">of funds </w:t>
      </w:r>
      <w:r w:rsidR="001B24C7">
        <w:rPr>
          <w:rFonts w:ascii="Times New Roman" w:eastAsia="Times New Roman" w:hAnsi="Times New Roman" w:cs="Times New Roman"/>
          <w:bCs/>
          <w:sz w:val="24"/>
          <w:szCs w:val="24"/>
        </w:rPr>
        <w:t>set aside for d</w:t>
      </w:r>
      <w:r w:rsidR="004F2B02" w:rsidRPr="001A6FBC">
        <w:rPr>
          <w:rFonts w:ascii="Times New Roman" w:eastAsia="Times New Roman" w:hAnsi="Times New Roman" w:cs="Times New Roman"/>
          <w:bCs/>
          <w:sz w:val="24"/>
          <w:szCs w:val="24"/>
        </w:rPr>
        <w:t>is</w:t>
      </w:r>
      <w:r w:rsidR="00BF6B36" w:rsidRPr="001A6FBC">
        <w:rPr>
          <w:rFonts w:ascii="Times New Roman" w:eastAsia="Times New Roman" w:hAnsi="Times New Roman" w:cs="Times New Roman"/>
          <w:bCs/>
          <w:sz w:val="24"/>
          <w:szCs w:val="24"/>
        </w:rPr>
        <w:t xml:space="preserve">bursements for health </w:t>
      </w:r>
      <w:r w:rsidR="004F2B02" w:rsidRPr="001A6FBC">
        <w:rPr>
          <w:rFonts w:ascii="Times New Roman" w:eastAsia="Times New Roman" w:hAnsi="Times New Roman" w:cs="Times New Roman"/>
          <w:bCs/>
          <w:sz w:val="24"/>
          <w:szCs w:val="24"/>
        </w:rPr>
        <w:t>emergencies</w:t>
      </w:r>
      <w:r w:rsidR="00C60D08">
        <w:rPr>
          <w:rFonts w:ascii="Times New Roman" w:eastAsia="Times New Roman" w:hAnsi="Times New Roman" w:cs="Times New Roman"/>
          <w:bCs/>
          <w:sz w:val="24"/>
          <w:szCs w:val="24"/>
        </w:rPr>
        <w:t>, tough times</w:t>
      </w:r>
      <w:r w:rsidR="004F2B02" w:rsidRPr="001A6FBC">
        <w:rPr>
          <w:rFonts w:ascii="Times New Roman" w:eastAsia="Times New Roman" w:hAnsi="Times New Roman" w:cs="Times New Roman"/>
          <w:bCs/>
          <w:sz w:val="24"/>
          <w:szCs w:val="24"/>
        </w:rPr>
        <w:t>, funerals, etc.</w:t>
      </w:r>
    </w:p>
    <w:p w:rsidR="00677A85" w:rsidRPr="001A6FBC" w:rsidRDefault="00677A85" w:rsidP="00C15B38">
      <w:pPr>
        <w:pStyle w:val="ListParagraph"/>
        <w:numPr>
          <w:ilvl w:val="1"/>
          <w:numId w:val="1"/>
        </w:numPr>
        <w:spacing w:before="100" w:beforeAutospacing="1" w:after="100" w:afterAutospacing="1" w:line="240" w:lineRule="auto"/>
        <w:outlineLvl w:val="2"/>
        <w:rPr>
          <w:rFonts w:ascii="Times New Roman" w:eastAsia="Times New Roman" w:hAnsi="Times New Roman" w:cs="Times New Roman"/>
          <w:bCs/>
          <w:sz w:val="24"/>
          <w:szCs w:val="24"/>
        </w:rPr>
      </w:pPr>
      <w:r w:rsidRPr="001A6FBC">
        <w:rPr>
          <w:rFonts w:ascii="Times New Roman" w:eastAsia="Times New Roman" w:hAnsi="Times New Roman" w:cs="Times New Roman"/>
          <w:bCs/>
          <w:sz w:val="24"/>
          <w:szCs w:val="24"/>
        </w:rPr>
        <w:t>Developed nations</w:t>
      </w:r>
    </w:p>
    <w:p w:rsidR="00C60D08" w:rsidRDefault="00D07B4D" w:rsidP="00C15B38">
      <w:pPr>
        <w:pStyle w:val="ListParagraph"/>
        <w:numPr>
          <w:ilvl w:val="2"/>
          <w:numId w:val="1"/>
        </w:numPr>
        <w:spacing w:before="100" w:beforeAutospacing="1" w:after="100" w:afterAutospacing="1" w:line="240" w:lineRule="auto"/>
        <w:outlineLvl w:val="2"/>
        <w:rPr>
          <w:rFonts w:ascii="Times New Roman" w:eastAsia="Times New Roman" w:hAnsi="Times New Roman" w:cs="Times New Roman"/>
          <w:bCs/>
          <w:sz w:val="24"/>
          <w:szCs w:val="24"/>
        </w:rPr>
      </w:pPr>
      <w:r w:rsidRPr="001A6FBC">
        <w:rPr>
          <w:rFonts w:ascii="Times New Roman" w:eastAsia="Times New Roman" w:hAnsi="Times New Roman" w:cs="Times New Roman"/>
          <w:bCs/>
          <w:sz w:val="24"/>
          <w:szCs w:val="24"/>
        </w:rPr>
        <w:t xml:space="preserve">Local </w:t>
      </w:r>
      <w:r w:rsidR="003F7F8F" w:rsidRPr="001A6FBC">
        <w:rPr>
          <w:rFonts w:ascii="Times New Roman" w:eastAsia="Times New Roman" w:hAnsi="Times New Roman" w:cs="Times New Roman"/>
          <w:bCs/>
          <w:sz w:val="24"/>
          <w:szCs w:val="24"/>
        </w:rPr>
        <w:t>help</w:t>
      </w:r>
      <w:r w:rsidR="00DF1CE4">
        <w:rPr>
          <w:rFonts w:ascii="Times New Roman" w:eastAsia="Times New Roman" w:hAnsi="Times New Roman" w:cs="Times New Roman"/>
          <w:bCs/>
          <w:sz w:val="24"/>
          <w:szCs w:val="24"/>
        </w:rPr>
        <w:t xml:space="preserve"> pool</w:t>
      </w:r>
    </w:p>
    <w:p w:rsidR="00677A85" w:rsidRDefault="00677A85" w:rsidP="00C15B38">
      <w:pPr>
        <w:pStyle w:val="ListParagraph"/>
        <w:numPr>
          <w:ilvl w:val="3"/>
          <w:numId w:val="1"/>
        </w:numPr>
        <w:spacing w:before="100" w:beforeAutospacing="1" w:after="100" w:afterAutospacing="1" w:line="240" w:lineRule="auto"/>
        <w:outlineLvl w:val="2"/>
        <w:rPr>
          <w:rFonts w:ascii="Times New Roman" w:eastAsia="Times New Roman" w:hAnsi="Times New Roman" w:cs="Times New Roman"/>
          <w:bCs/>
          <w:sz w:val="24"/>
          <w:szCs w:val="24"/>
        </w:rPr>
      </w:pPr>
      <w:r w:rsidRPr="001A6FBC">
        <w:rPr>
          <w:rFonts w:ascii="Times New Roman" w:eastAsia="Times New Roman" w:hAnsi="Times New Roman" w:cs="Times New Roman"/>
          <w:bCs/>
          <w:sz w:val="24"/>
          <w:szCs w:val="24"/>
        </w:rPr>
        <w:t>A group of people helping pay each other’s real estate down payments for example</w:t>
      </w:r>
    </w:p>
    <w:p w:rsidR="00C60D08" w:rsidRPr="001A6FBC" w:rsidRDefault="00C60D08" w:rsidP="00C15B38">
      <w:pPr>
        <w:pStyle w:val="ListParagraph"/>
        <w:numPr>
          <w:ilvl w:val="3"/>
          <w:numId w:val="1"/>
        </w:numPr>
        <w:spacing w:before="100" w:beforeAutospacing="1" w:after="100" w:afterAutospacing="1" w:line="240" w:lineRule="auto"/>
        <w:outlineLvl w:val="2"/>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Or student loans</w:t>
      </w:r>
    </w:p>
    <w:p w:rsidR="003F7F8F" w:rsidRPr="001A6FBC" w:rsidRDefault="003F7F8F" w:rsidP="00C15B38">
      <w:pPr>
        <w:pStyle w:val="ListParagraph"/>
        <w:numPr>
          <w:ilvl w:val="2"/>
          <w:numId w:val="1"/>
        </w:numPr>
        <w:spacing w:before="100" w:beforeAutospacing="1" w:after="100" w:afterAutospacing="1" w:line="240" w:lineRule="auto"/>
        <w:outlineLvl w:val="2"/>
        <w:rPr>
          <w:rFonts w:ascii="Times New Roman" w:eastAsia="Times New Roman" w:hAnsi="Times New Roman" w:cs="Times New Roman"/>
          <w:bCs/>
          <w:sz w:val="24"/>
          <w:szCs w:val="24"/>
        </w:rPr>
      </w:pPr>
      <w:r w:rsidRPr="001A6FBC">
        <w:rPr>
          <w:rFonts w:ascii="Times New Roman" w:eastAsia="Times New Roman" w:hAnsi="Times New Roman" w:cs="Times New Roman"/>
          <w:bCs/>
          <w:sz w:val="24"/>
          <w:szCs w:val="24"/>
        </w:rPr>
        <w:t>Local investment pool</w:t>
      </w:r>
    </w:p>
    <w:p w:rsidR="00373C1D" w:rsidRPr="001A6FBC" w:rsidRDefault="00280BA9" w:rsidP="002D6EE9">
      <w:pPr>
        <w:pStyle w:val="ListParagraph"/>
        <w:numPr>
          <w:ilvl w:val="0"/>
          <w:numId w:val="1"/>
        </w:numPr>
        <w:spacing w:before="100" w:beforeAutospacing="1" w:after="100" w:afterAutospacing="1" w:line="240" w:lineRule="auto"/>
        <w:outlineLvl w:val="2"/>
        <w:rPr>
          <w:rFonts w:ascii="Times New Roman" w:eastAsia="Times New Roman" w:hAnsi="Times New Roman" w:cs="Times New Roman"/>
          <w:b/>
          <w:bCs/>
          <w:sz w:val="24"/>
          <w:szCs w:val="24"/>
        </w:rPr>
      </w:pPr>
      <w:r>
        <w:rPr>
          <w:rFonts w:ascii="Times New Roman" w:eastAsia="Times New Roman" w:hAnsi="Times New Roman" w:cs="Times New Roman"/>
          <w:bCs/>
          <w:sz w:val="24"/>
          <w:szCs w:val="24"/>
        </w:rPr>
        <w:t xml:space="preserve">DAO ensures </w:t>
      </w:r>
      <w:r w:rsidR="002C4A97">
        <w:rPr>
          <w:rFonts w:ascii="Times New Roman" w:eastAsia="Times New Roman" w:hAnsi="Times New Roman" w:cs="Times New Roman"/>
          <w:bCs/>
          <w:sz w:val="24"/>
          <w:szCs w:val="24"/>
        </w:rPr>
        <w:t>T</w:t>
      </w:r>
      <w:r w:rsidR="00F723FA" w:rsidRPr="001A6FBC">
        <w:rPr>
          <w:rFonts w:ascii="Times New Roman" w:eastAsia="Times New Roman" w:hAnsi="Times New Roman" w:cs="Times New Roman"/>
          <w:bCs/>
          <w:sz w:val="24"/>
          <w:szCs w:val="24"/>
        </w:rPr>
        <w:t xml:space="preserve">ransparency, </w:t>
      </w:r>
      <w:r w:rsidR="002C4A97">
        <w:rPr>
          <w:rFonts w:ascii="Times New Roman" w:eastAsia="Times New Roman" w:hAnsi="Times New Roman" w:cs="Times New Roman"/>
          <w:bCs/>
          <w:sz w:val="24"/>
          <w:szCs w:val="24"/>
        </w:rPr>
        <w:t>H</w:t>
      </w:r>
      <w:r w:rsidR="00F723FA" w:rsidRPr="001A6FBC">
        <w:rPr>
          <w:rFonts w:ascii="Times New Roman" w:eastAsia="Times New Roman" w:hAnsi="Times New Roman" w:cs="Times New Roman"/>
          <w:bCs/>
          <w:sz w:val="24"/>
          <w:szCs w:val="24"/>
        </w:rPr>
        <w:t>onesty</w:t>
      </w:r>
    </w:p>
    <w:p w:rsidR="005A4FCE" w:rsidRDefault="005A4FCE" w:rsidP="005A4FCE">
      <w:pPr>
        <w:pStyle w:val="ListParagraph"/>
        <w:numPr>
          <w:ilvl w:val="1"/>
          <w:numId w:val="1"/>
        </w:numPr>
        <w:spacing w:before="100" w:beforeAutospacing="1" w:after="100" w:afterAutospacing="1" w:line="240" w:lineRule="auto"/>
        <w:outlineLvl w:val="2"/>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lastRenderedPageBreak/>
        <w:t>Two levels of use</w:t>
      </w:r>
    </w:p>
    <w:p w:rsidR="005A4FCE" w:rsidRDefault="005A4FCE" w:rsidP="005A4FCE">
      <w:pPr>
        <w:pStyle w:val="ListParagraph"/>
        <w:numPr>
          <w:ilvl w:val="2"/>
          <w:numId w:val="1"/>
        </w:numPr>
        <w:spacing w:before="100" w:beforeAutospacing="1" w:after="100" w:afterAutospacing="1" w:line="240" w:lineRule="auto"/>
        <w:outlineLvl w:val="2"/>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Financial advisor level</w:t>
      </w:r>
    </w:p>
    <w:p w:rsidR="005A4FCE" w:rsidRDefault="005A4FCE" w:rsidP="005A4FCE">
      <w:pPr>
        <w:pStyle w:val="ListParagraph"/>
        <w:numPr>
          <w:ilvl w:val="3"/>
          <w:numId w:val="1"/>
        </w:numPr>
        <w:spacing w:before="100" w:beforeAutospacing="1" w:after="100" w:afterAutospacing="1" w:line="240" w:lineRule="auto"/>
        <w:outlineLvl w:val="2"/>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sophisticated computer/smart phone access, full banking privileges</w:t>
      </w:r>
    </w:p>
    <w:p w:rsidR="005A4FCE" w:rsidRDefault="005A4FCE" w:rsidP="005A4FCE">
      <w:pPr>
        <w:pStyle w:val="ListParagraph"/>
        <w:numPr>
          <w:ilvl w:val="3"/>
          <w:numId w:val="1"/>
        </w:numPr>
        <w:spacing w:before="100" w:beforeAutospacing="1" w:after="100" w:afterAutospacing="1" w:line="240" w:lineRule="auto"/>
        <w:outlineLvl w:val="2"/>
        <w:rPr>
          <w:rFonts w:ascii="Times New Roman" w:eastAsia="Times New Roman" w:hAnsi="Times New Roman" w:cs="Times New Roman"/>
          <w:b/>
          <w:bCs/>
          <w:sz w:val="24"/>
          <w:szCs w:val="24"/>
        </w:rPr>
      </w:pPr>
      <w:r w:rsidRPr="00136F50">
        <w:rPr>
          <w:rFonts w:ascii="Times New Roman" w:eastAsia="Times New Roman" w:hAnsi="Times New Roman" w:cs="Times New Roman"/>
          <w:b/>
          <w:bCs/>
          <w:sz w:val="24"/>
          <w:szCs w:val="24"/>
        </w:rPr>
        <w:t>needs to meet with each villager every week to track progress</w:t>
      </w:r>
    </w:p>
    <w:p w:rsidR="00136F50" w:rsidRDefault="00136F50" w:rsidP="00136F50">
      <w:pPr>
        <w:pStyle w:val="ListParagraph"/>
        <w:numPr>
          <w:ilvl w:val="4"/>
          <w:numId w:val="1"/>
        </w:numPr>
        <w:spacing w:before="100" w:beforeAutospacing="1" w:after="100" w:afterAutospacing="1" w:line="240" w:lineRule="auto"/>
        <w:outlineLvl w:val="2"/>
        <w:rPr>
          <w:rFonts w:ascii="Times New Roman" w:eastAsia="Times New Roman" w:hAnsi="Times New Roman" w:cs="Times New Roman"/>
          <w:bCs/>
          <w:sz w:val="24"/>
          <w:szCs w:val="24"/>
        </w:rPr>
      </w:pPr>
      <w:r w:rsidRPr="00136F50">
        <w:rPr>
          <w:rFonts w:ascii="Times New Roman" w:eastAsia="Times New Roman" w:hAnsi="Times New Roman" w:cs="Times New Roman"/>
          <w:bCs/>
          <w:sz w:val="24"/>
          <w:szCs w:val="24"/>
        </w:rPr>
        <w:t>“tech is the easy part, the human component is the hard part”</w:t>
      </w:r>
    </w:p>
    <w:p w:rsidR="00017DFC" w:rsidRPr="00136F50" w:rsidRDefault="00017DFC" w:rsidP="00136F50">
      <w:pPr>
        <w:pStyle w:val="ListParagraph"/>
        <w:numPr>
          <w:ilvl w:val="4"/>
          <w:numId w:val="1"/>
        </w:numPr>
        <w:spacing w:before="100" w:beforeAutospacing="1" w:after="100" w:afterAutospacing="1" w:line="240" w:lineRule="auto"/>
        <w:outlineLvl w:val="2"/>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The human element facilitates loan repayment</w:t>
      </w:r>
      <w:r w:rsidR="007438DD">
        <w:rPr>
          <w:rFonts w:ascii="Times New Roman" w:eastAsia="Times New Roman" w:hAnsi="Times New Roman" w:cs="Times New Roman"/>
          <w:bCs/>
          <w:sz w:val="24"/>
          <w:szCs w:val="24"/>
        </w:rPr>
        <w:t xml:space="preserve"> &amp; is essential</w:t>
      </w:r>
      <w:r>
        <w:rPr>
          <w:rFonts w:ascii="Times New Roman" w:eastAsia="Times New Roman" w:hAnsi="Times New Roman" w:cs="Times New Roman"/>
          <w:bCs/>
          <w:sz w:val="24"/>
          <w:szCs w:val="24"/>
        </w:rPr>
        <w:t>; the tech portion just makes the entire process easier</w:t>
      </w:r>
    </w:p>
    <w:p w:rsidR="005A4FCE" w:rsidRDefault="005A4FCE" w:rsidP="005A4FCE">
      <w:pPr>
        <w:pStyle w:val="ListParagraph"/>
        <w:numPr>
          <w:ilvl w:val="3"/>
          <w:numId w:val="1"/>
        </w:numPr>
        <w:spacing w:before="100" w:beforeAutospacing="1" w:after="100" w:afterAutospacing="1" w:line="240" w:lineRule="auto"/>
        <w:outlineLvl w:val="2"/>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provides educational component</w:t>
      </w:r>
    </w:p>
    <w:p w:rsidR="0043408A" w:rsidRDefault="0043408A" w:rsidP="0043408A">
      <w:pPr>
        <w:pStyle w:val="ListParagraph"/>
        <w:numPr>
          <w:ilvl w:val="4"/>
          <w:numId w:val="1"/>
        </w:numPr>
        <w:spacing w:before="100" w:beforeAutospacing="1" w:after="100" w:afterAutospacing="1" w:line="240" w:lineRule="auto"/>
        <w:outlineLvl w:val="2"/>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definite need for financial education, developmental services</w:t>
      </w:r>
    </w:p>
    <w:p w:rsidR="00F066CB" w:rsidRDefault="00F066CB" w:rsidP="0043408A">
      <w:pPr>
        <w:pStyle w:val="ListParagraph"/>
        <w:numPr>
          <w:ilvl w:val="4"/>
          <w:numId w:val="1"/>
        </w:numPr>
        <w:spacing w:before="100" w:beforeAutospacing="1" w:after="100" w:afterAutospacing="1" w:line="240" w:lineRule="auto"/>
        <w:outlineLvl w:val="2"/>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health services: constant reminders in text &amp; voice for pregnant women, guidance on food</w:t>
      </w:r>
    </w:p>
    <w:p w:rsidR="005A4FCE" w:rsidRDefault="005A4FCE" w:rsidP="005A4FCE">
      <w:pPr>
        <w:pStyle w:val="ListParagraph"/>
        <w:numPr>
          <w:ilvl w:val="3"/>
          <w:numId w:val="1"/>
        </w:numPr>
        <w:spacing w:before="100" w:beforeAutospacing="1" w:after="100" w:afterAutospacing="1" w:line="240" w:lineRule="auto"/>
        <w:outlineLvl w:val="2"/>
        <w:rPr>
          <w:rFonts w:ascii="Times New Roman" w:eastAsia="Times New Roman" w:hAnsi="Times New Roman" w:cs="Times New Roman"/>
          <w:bCs/>
          <w:sz w:val="24"/>
          <w:szCs w:val="24"/>
        </w:rPr>
      </w:pPr>
      <w:proofErr w:type="gramStart"/>
      <w:r>
        <w:rPr>
          <w:rFonts w:ascii="Times New Roman" w:eastAsia="Times New Roman" w:hAnsi="Times New Roman" w:cs="Times New Roman"/>
          <w:bCs/>
          <w:sz w:val="24"/>
          <w:szCs w:val="24"/>
        </w:rPr>
        <w:t>last</w:t>
      </w:r>
      <w:proofErr w:type="gramEnd"/>
      <w:r>
        <w:rPr>
          <w:rFonts w:ascii="Times New Roman" w:eastAsia="Times New Roman" w:hAnsi="Times New Roman" w:cs="Times New Roman"/>
          <w:bCs/>
          <w:sz w:val="24"/>
          <w:szCs w:val="24"/>
        </w:rPr>
        <w:t xml:space="preserve"> mile fiat exchange? Ripple/stellar ‘gateway’</w:t>
      </w:r>
      <w:r w:rsidR="002941ED">
        <w:rPr>
          <w:rFonts w:ascii="Times New Roman" w:eastAsia="Times New Roman" w:hAnsi="Times New Roman" w:cs="Times New Roman"/>
          <w:bCs/>
          <w:sz w:val="24"/>
          <w:szCs w:val="24"/>
        </w:rPr>
        <w:t>?</w:t>
      </w:r>
      <w:r w:rsidR="00DC495D">
        <w:rPr>
          <w:rFonts w:ascii="Times New Roman" w:eastAsia="Times New Roman" w:hAnsi="Times New Roman" w:cs="Times New Roman"/>
          <w:bCs/>
          <w:sz w:val="24"/>
          <w:szCs w:val="24"/>
        </w:rPr>
        <w:t xml:space="preserve"> </w:t>
      </w:r>
      <w:proofErr w:type="gramStart"/>
      <w:r w:rsidR="00DC495D">
        <w:rPr>
          <w:rFonts w:ascii="Times New Roman" w:eastAsia="Times New Roman" w:hAnsi="Times New Roman" w:cs="Times New Roman"/>
          <w:bCs/>
          <w:sz w:val="24"/>
          <w:szCs w:val="24"/>
        </w:rPr>
        <w:t>lockbox/safe</w:t>
      </w:r>
      <w:proofErr w:type="gramEnd"/>
      <w:r w:rsidR="00DC495D">
        <w:rPr>
          <w:rFonts w:ascii="Times New Roman" w:eastAsia="Times New Roman" w:hAnsi="Times New Roman" w:cs="Times New Roman"/>
          <w:bCs/>
          <w:sz w:val="24"/>
          <w:szCs w:val="24"/>
        </w:rPr>
        <w:t xml:space="preserve"> for cash?</w:t>
      </w:r>
    </w:p>
    <w:p w:rsidR="005A4FCE" w:rsidRDefault="005A4FCE" w:rsidP="005A4FCE">
      <w:pPr>
        <w:pStyle w:val="ListParagraph"/>
        <w:numPr>
          <w:ilvl w:val="2"/>
          <w:numId w:val="1"/>
        </w:numPr>
        <w:spacing w:before="100" w:beforeAutospacing="1" w:after="100" w:afterAutospacing="1" w:line="240" w:lineRule="auto"/>
        <w:outlineLvl w:val="2"/>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Regular user level</w:t>
      </w:r>
    </w:p>
    <w:p w:rsidR="00343E2B" w:rsidRDefault="005A4FCE" w:rsidP="00343E2B">
      <w:pPr>
        <w:pStyle w:val="ListParagraph"/>
        <w:numPr>
          <w:ilvl w:val="3"/>
          <w:numId w:val="1"/>
        </w:numPr>
        <w:spacing w:before="100" w:beforeAutospacing="1" w:after="100" w:afterAutospacing="1" w:line="240" w:lineRule="auto"/>
        <w:outlineLvl w:val="2"/>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feature phone wallet or credit card</w:t>
      </w:r>
    </w:p>
    <w:p w:rsidR="00497B48" w:rsidRDefault="00497B48" w:rsidP="00343E2B">
      <w:pPr>
        <w:pStyle w:val="ListParagraph"/>
        <w:numPr>
          <w:ilvl w:val="3"/>
          <w:numId w:val="1"/>
        </w:numPr>
        <w:spacing w:before="100" w:beforeAutospacing="1" w:after="100" w:afterAutospacing="1" w:line="240" w:lineRule="auto"/>
        <w:outlineLvl w:val="2"/>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keeps track of amount in savings &amp; loans</w:t>
      </w:r>
    </w:p>
    <w:p w:rsidR="00584055" w:rsidRPr="00343E2B" w:rsidRDefault="00584055" w:rsidP="00343E2B">
      <w:pPr>
        <w:pStyle w:val="ListParagraph"/>
        <w:numPr>
          <w:ilvl w:val="3"/>
          <w:numId w:val="1"/>
        </w:numPr>
        <w:spacing w:before="100" w:beforeAutospacing="1" w:after="100" w:afterAutospacing="1" w:line="240" w:lineRule="auto"/>
        <w:outlineLvl w:val="2"/>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ideally wallet</w:t>
      </w:r>
      <w:r w:rsidR="001E367E">
        <w:rPr>
          <w:rFonts w:ascii="Times New Roman" w:eastAsia="Times New Roman" w:hAnsi="Times New Roman" w:cs="Times New Roman"/>
          <w:bCs/>
          <w:sz w:val="24"/>
          <w:szCs w:val="24"/>
        </w:rPr>
        <w:t xml:space="preserve"> can be used for payments like </w:t>
      </w:r>
      <w:proofErr w:type="spellStart"/>
      <w:r w:rsidR="001E367E">
        <w:rPr>
          <w:rFonts w:ascii="Times New Roman" w:eastAsia="Times New Roman" w:hAnsi="Times New Roman" w:cs="Times New Roman"/>
          <w:bCs/>
          <w:sz w:val="24"/>
          <w:szCs w:val="24"/>
        </w:rPr>
        <w:t>M</w:t>
      </w:r>
      <w:r>
        <w:rPr>
          <w:rFonts w:ascii="Times New Roman" w:eastAsia="Times New Roman" w:hAnsi="Times New Roman" w:cs="Times New Roman"/>
          <w:bCs/>
          <w:sz w:val="24"/>
          <w:szCs w:val="24"/>
        </w:rPr>
        <w:t>pesa</w:t>
      </w:r>
      <w:proofErr w:type="spellEnd"/>
    </w:p>
    <w:p w:rsidR="00280BA9" w:rsidRPr="001A6FBC" w:rsidRDefault="00280BA9" w:rsidP="00280BA9">
      <w:pPr>
        <w:pStyle w:val="ListParagraph"/>
        <w:numPr>
          <w:ilvl w:val="1"/>
          <w:numId w:val="1"/>
        </w:numPr>
        <w:spacing w:before="100" w:beforeAutospacing="1" w:after="100" w:afterAutospacing="1" w:line="240" w:lineRule="auto"/>
        <w:outlineLvl w:val="2"/>
        <w:rPr>
          <w:rFonts w:ascii="Times New Roman" w:eastAsia="Times New Roman" w:hAnsi="Times New Roman" w:cs="Times New Roman"/>
          <w:bCs/>
          <w:sz w:val="24"/>
          <w:szCs w:val="24"/>
        </w:rPr>
      </w:pPr>
      <w:r w:rsidRPr="001A6FBC">
        <w:rPr>
          <w:rFonts w:ascii="Times New Roman" w:eastAsia="Times New Roman" w:hAnsi="Times New Roman" w:cs="Times New Roman"/>
          <w:bCs/>
          <w:sz w:val="24"/>
          <w:szCs w:val="24"/>
        </w:rPr>
        <w:t xml:space="preserve">Automated accounting: </w:t>
      </w:r>
      <w:proofErr w:type="spellStart"/>
      <w:r w:rsidRPr="001A6FBC">
        <w:rPr>
          <w:rFonts w:ascii="Times New Roman" w:eastAsia="Times New Roman" w:hAnsi="Times New Roman" w:cs="Times New Roman"/>
          <w:bCs/>
          <w:sz w:val="24"/>
          <w:szCs w:val="24"/>
        </w:rPr>
        <w:t>blockchain</w:t>
      </w:r>
      <w:proofErr w:type="spellEnd"/>
      <w:r w:rsidRPr="001A6FBC">
        <w:rPr>
          <w:rFonts w:ascii="Times New Roman" w:eastAsia="Times New Roman" w:hAnsi="Times New Roman" w:cs="Times New Roman"/>
          <w:bCs/>
          <w:sz w:val="24"/>
          <w:szCs w:val="24"/>
        </w:rPr>
        <w:t xml:space="preserve"> ledger for account balance, transactions</w:t>
      </w:r>
    </w:p>
    <w:p w:rsidR="00F723FA" w:rsidRPr="00451621" w:rsidRDefault="00F723FA" w:rsidP="002D6EE9">
      <w:pPr>
        <w:pStyle w:val="ListParagraph"/>
        <w:numPr>
          <w:ilvl w:val="1"/>
          <w:numId w:val="1"/>
        </w:numPr>
        <w:spacing w:before="100" w:beforeAutospacing="1" w:after="100" w:afterAutospacing="1" w:line="240" w:lineRule="auto"/>
        <w:outlineLvl w:val="2"/>
        <w:rPr>
          <w:rFonts w:ascii="Times New Roman" w:eastAsia="Times New Roman" w:hAnsi="Times New Roman" w:cs="Times New Roman"/>
          <w:b/>
          <w:bCs/>
          <w:sz w:val="24"/>
          <w:szCs w:val="24"/>
        </w:rPr>
      </w:pPr>
      <w:proofErr w:type="spellStart"/>
      <w:r w:rsidRPr="001A6FBC">
        <w:rPr>
          <w:rFonts w:ascii="Times New Roman" w:eastAsia="Times New Roman" w:hAnsi="Times New Roman" w:cs="Times New Roman"/>
          <w:bCs/>
          <w:sz w:val="24"/>
          <w:szCs w:val="24"/>
        </w:rPr>
        <w:t>Multisig</w:t>
      </w:r>
      <w:proofErr w:type="spellEnd"/>
      <w:r w:rsidRPr="001A6FBC">
        <w:rPr>
          <w:rFonts w:ascii="Times New Roman" w:eastAsia="Times New Roman" w:hAnsi="Times New Roman" w:cs="Times New Roman"/>
          <w:bCs/>
          <w:sz w:val="24"/>
          <w:szCs w:val="24"/>
        </w:rPr>
        <w:t xml:space="preserve"> voting mechanisms can be used to add people to the group, approve loans</w:t>
      </w:r>
      <w:r w:rsidR="00A821FE" w:rsidRPr="001A6FBC">
        <w:rPr>
          <w:rFonts w:ascii="Times New Roman" w:eastAsia="Times New Roman" w:hAnsi="Times New Roman" w:cs="Times New Roman"/>
          <w:bCs/>
          <w:sz w:val="24"/>
          <w:szCs w:val="24"/>
        </w:rPr>
        <w:t>/disbursements</w:t>
      </w:r>
    </w:p>
    <w:p w:rsidR="00451621" w:rsidRPr="00533D21" w:rsidRDefault="00066D0E" w:rsidP="00451621">
      <w:pPr>
        <w:pStyle w:val="ListParagraph"/>
        <w:numPr>
          <w:ilvl w:val="2"/>
          <w:numId w:val="1"/>
        </w:numPr>
        <w:spacing w:before="100" w:beforeAutospacing="1" w:after="100" w:afterAutospacing="1" w:line="240" w:lineRule="auto"/>
        <w:outlineLvl w:val="2"/>
        <w:rPr>
          <w:rFonts w:ascii="Times New Roman" w:eastAsia="Times New Roman" w:hAnsi="Times New Roman" w:cs="Times New Roman"/>
          <w:b/>
          <w:bCs/>
          <w:sz w:val="24"/>
          <w:szCs w:val="24"/>
        </w:rPr>
      </w:pPr>
      <w:r>
        <w:rPr>
          <w:rFonts w:ascii="Times New Roman" w:eastAsia="Times New Roman" w:hAnsi="Times New Roman" w:cs="Times New Roman"/>
          <w:bCs/>
          <w:sz w:val="24"/>
          <w:szCs w:val="24"/>
        </w:rPr>
        <w:t>Elect a group of ‘elders’</w:t>
      </w:r>
    </w:p>
    <w:p w:rsidR="001443F2" w:rsidRPr="001A6FBC" w:rsidRDefault="001443F2" w:rsidP="001443F2">
      <w:pPr>
        <w:pStyle w:val="ListParagraph"/>
        <w:numPr>
          <w:ilvl w:val="2"/>
          <w:numId w:val="1"/>
        </w:numPr>
        <w:spacing w:before="100" w:beforeAutospacing="1" w:after="100" w:afterAutospacing="1" w:line="240" w:lineRule="auto"/>
        <w:outlineLvl w:val="2"/>
        <w:rPr>
          <w:rFonts w:ascii="Times New Roman" w:eastAsia="Times New Roman" w:hAnsi="Times New Roman" w:cs="Times New Roman"/>
          <w:b/>
          <w:bCs/>
          <w:sz w:val="24"/>
          <w:szCs w:val="24"/>
        </w:rPr>
      </w:pPr>
      <w:proofErr w:type="spellStart"/>
      <w:r>
        <w:rPr>
          <w:rFonts w:ascii="Times New Roman" w:eastAsia="Times New Roman" w:hAnsi="Times New Roman" w:cs="Times New Roman"/>
          <w:bCs/>
          <w:sz w:val="24"/>
          <w:szCs w:val="24"/>
        </w:rPr>
        <w:t>Multisig</w:t>
      </w:r>
      <w:proofErr w:type="spellEnd"/>
      <w:r>
        <w:rPr>
          <w:rFonts w:ascii="Times New Roman" w:eastAsia="Times New Roman" w:hAnsi="Times New Roman" w:cs="Times New Roman"/>
          <w:bCs/>
          <w:sz w:val="24"/>
          <w:szCs w:val="24"/>
        </w:rPr>
        <w:t xml:space="preserve"> &amp; smart contract system helps reduce the chances of thievery</w:t>
      </w:r>
    </w:p>
    <w:p w:rsidR="00B466A2" w:rsidRPr="001A6FBC" w:rsidRDefault="00B466A2" w:rsidP="002D6EE9">
      <w:pPr>
        <w:pStyle w:val="ListParagraph"/>
        <w:numPr>
          <w:ilvl w:val="1"/>
          <w:numId w:val="1"/>
        </w:numPr>
        <w:spacing w:before="100" w:beforeAutospacing="1" w:after="100" w:afterAutospacing="1" w:line="240" w:lineRule="auto"/>
        <w:outlineLvl w:val="2"/>
        <w:rPr>
          <w:rFonts w:ascii="Times New Roman" w:eastAsia="Times New Roman" w:hAnsi="Times New Roman" w:cs="Times New Roman"/>
          <w:b/>
          <w:bCs/>
          <w:sz w:val="24"/>
          <w:szCs w:val="24"/>
        </w:rPr>
      </w:pPr>
      <w:r w:rsidRPr="001A6FBC">
        <w:rPr>
          <w:rFonts w:ascii="Times New Roman" w:eastAsia="Times New Roman" w:hAnsi="Times New Roman" w:cs="Times New Roman"/>
          <w:bCs/>
          <w:sz w:val="24"/>
          <w:szCs w:val="24"/>
        </w:rPr>
        <w:t>Trust has to be implicit with the members of the group</w:t>
      </w:r>
    </w:p>
    <w:p w:rsidR="00A06A69" w:rsidRDefault="00A10BC1" w:rsidP="00A06A6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Account S</w:t>
      </w:r>
      <w:r w:rsidR="00A06A69">
        <w:rPr>
          <w:rFonts w:ascii="Times New Roman" w:hAnsi="Times New Roman" w:cs="Times New Roman"/>
          <w:sz w:val="24"/>
          <w:szCs w:val="24"/>
        </w:rPr>
        <w:t>tructure</w:t>
      </w:r>
    </w:p>
    <w:p w:rsidR="00A06A69" w:rsidRDefault="00A06A69" w:rsidP="00A06A6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Savings</w:t>
      </w:r>
    </w:p>
    <w:p w:rsidR="00A06A69" w:rsidRDefault="00A06A69" w:rsidP="00A06A69">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interest bearing accounts</w:t>
      </w:r>
    </w:p>
    <w:p w:rsidR="00A06A69" w:rsidRPr="00827C64" w:rsidRDefault="00A06A69" w:rsidP="00A06A6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Loans</w:t>
      </w:r>
    </w:p>
    <w:p w:rsidR="00A06A69" w:rsidRPr="00035D5D" w:rsidRDefault="00A06A69" w:rsidP="00A06A69">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Savers can borrow up to X times their savings</w:t>
      </w:r>
    </w:p>
    <w:p w:rsidR="00A06A69" w:rsidRDefault="00A06A69" w:rsidP="00A06A69">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Village elders can lend up to X% of pool?</w:t>
      </w:r>
    </w:p>
    <w:p w:rsidR="00A06A69" w:rsidRDefault="00A06A69" w:rsidP="00A06A69">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X determined by village</w:t>
      </w:r>
    </w:p>
    <w:p w:rsidR="00A06A69" w:rsidRDefault="00A06A69" w:rsidP="00A06A69">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What about bank runs?</w:t>
      </w:r>
    </w:p>
    <w:p w:rsidR="00A06A69" w:rsidRDefault="00A06A69" w:rsidP="00A06A6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Social fund: emergency disbursements</w:t>
      </w:r>
    </w:p>
    <w:p w:rsidR="00A06A69" w:rsidRDefault="00A06A69" w:rsidP="00A06A69">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X% of pool set aside for emergency disbursements like health emergencies, hard time fund, funerals</w:t>
      </w:r>
    </w:p>
    <w:p w:rsidR="00AD1D53" w:rsidRDefault="00AD1D53" w:rsidP="00A06A69">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Optional</w:t>
      </w:r>
    </w:p>
    <w:p w:rsidR="003B1C61" w:rsidRDefault="00113941" w:rsidP="003B1C6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Bank S</w:t>
      </w:r>
      <w:r w:rsidR="003B1C61">
        <w:rPr>
          <w:rFonts w:ascii="Times New Roman" w:hAnsi="Times New Roman" w:cs="Times New Roman"/>
          <w:sz w:val="24"/>
          <w:szCs w:val="24"/>
        </w:rPr>
        <w:t>tructure</w:t>
      </w:r>
    </w:p>
    <w:p w:rsidR="00D22780" w:rsidRDefault="0092221D" w:rsidP="003B1C6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S</w:t>
      </w:r>
      <w:r w:rsidR="004A3F9B">
        <w:rPr>
          <w:rFonts w:ascii="Times New Roman" w:hAnsi="Times New Roman" w:cs="Times New Roman"/>
          <w:sz w:val="24"/>
          <w:szCs w:val="24"/>
        </w:rPr>
        <w:t>avers</w:t>
      </w:r>
    </w:p>
    <w:p w:rsidR="008C718D" w:rsidRDefault="008C718D" w:rsidP="008C718D">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Can </w:t>
      </w:r>
      <w:r w:rsidR="00F6667E">
        <w:rPr>
          <w:rFonts w:ascii="Times New Roman" w:hAnsi="Times New Roman" w:cs="Times New Roman"/>
          <w:sz w:val="24"/>
          <w:szCs w:val="24"/>
        </w:rPr>
        <w:t>vote for elders</w:t>
      </w:r>
    </w:p>
    <w:p w:rsidR="00730579" w:rsidRDefault="00730579" w:rsidP="008C718D">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Savings </w:t>
      </w:r>
      <w:r w:rsidR="006D4C87">
        <w:rPr>
          <w:rFonts w:ascii="Times New Roman" w:hAnsi="Times New Roman" w:cs="Times New Roman"/>
          <w:sz w:val="24"/>
          <w:szCs w:val="24"/>
        </w:rPr>
        <w:t>provided X</w:t>
      </w:r>
      <w:r>
        <w:rPr>
          <w:rFonts w:ascii="Times New Roman" w:hAnsi="Times New Roman" w:cs="Times New Roman"/>
          <w:sz w:val="24"/>
          <w:szCs w:val="24"/>
        </w:rPr>
        <w:t>% interest</w:t>
      </w:r>
    </w:p>
    <w:p w:rsidR="00B352DF" w:rsidRDefault="00B352DF" w:rsidP="008C718D">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Can request loans, disbursements</w:t>
      </w:r>
    </w:p>
    <w:p w:rsidR="00927FCA" w:rsidRDefault="00927FCA" w:rsidP="00927FCA">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 xml:space="preserve">Savers </w:t>
      </w:r>
      <w:r w:rsidR="009E79AB">
        <w:rPr>
          <w:rFonts w:ascii="Times New Roman" w:hAnsi="Times New Roman" w:cs="Times New Roman"/>
          <w:sz w:val="24"/>
          <w:szCs w:val="24"/>
        </w:rPr>
        <w:t>can borrow up to ?</w:t>
      </w:r>
      <w:r>
        <w:rPr>
          <w:rFonts w:ascii="Times New Roman" w:hAnsi="Times New Roman" w:cs="Times New Roman"/>
          <w:sz w:val="24"/>
          <w:szCs w:val="24"/>
        </w:rPr>
        <w:t>x of their savings</w:t>
      </w:r>
      <w:r w:rsidR="00CD5395">
        <w:rPr>
          <w:rFonts w:ascii="Times New Roman" w:hAnsi="Times New Roman" w:cs="Times New Roman"/>
          <w:sz w:val="24"/>
          <w:szCs w:val="24"/>
        </w:rPr>
        <w:t xml:space="preserve"> at Y% interest</w:t>
      </w:r>
    </w:p>
    <w:p w:rsidR="0036731F" w:rsidRPr="0036731F" w:rsidRDefault="0036731F" w:rsidP="0036731F">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lastRenderedPageBreak/>
        <w:t xml:space="preserve">Some random non-elder savers for </w:t>
      </w:r>
      <w:proofErr w:type="spellStart"/>
      <w:r>
        <w:rPr>
          <w:rFonts w:ascii="Times New Roman" w:hAnsi="Times New Roman" w:cs="Times New Roman"/>
          <w:sz w:val="24"/>
          <w:szCs w:val="24"/>
        </w:rPr>
        <w:t>multisig</w:t>
      </w:r>
      <w:proofErr w:type="spellEnd"/>
      <w:r>
        <w:rPr>
          <w:rFonts w:ascii="Times New Roman" w:hAnsi="Times New Roman" w:cs="Times New Roman"/>
          <w:sz w:val="24"/>
          <w:szCs w:val="24"/>
        </w:rPr>
        <w:t xml:space="preserve"> transactions</w:t>
      </w:r>
    </w:p>
    <w:p w:rsidR="00566FE5" w:rsidRDefault="007E7448" w:rsidP="003B1C6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E</w:t>
      </w:r>
      <w:r w:rsidR="00566FE5">
        <w:rPr>
          <w:rFonts w:ascii="Times New Roman" w:hAnsi="Times New Roman" w:cs="Times New Roman"/>
          <w:sz w:val="24"/>
          <w:szCs w:val="24"/>
        </w:rPr>
        <w:t>lders</w:t>
      </w:r>
    </w:p>
    <w:p w:rsidR="00F65DF3" w:rsidRPr="00F65DF3" w:rsidRDefault="002C06C3" w:rsidP="00F65DF3">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Must be a saver</w:t>
      </w:r>
      <w:r w:rsidR="00F65DF3">
        <w:rPr>
          <w:rFonts w:ascii="Times New Roman" w:hAnsi="Times New Roman" w:cs="Times New Roman"/>
          <w:sz w:val="24"/>
          <w:szCs w:val="24"/>
        </w:rPr>
        <w:t>, a</w:t>
      </w:r>
      <w:r w:rsidR="00F65DF3" w:rsidRPr="00F65DF3">
        <w:rPr>
          <w:rFonts w:ascii="Times New Roman" w:hAnsi="Times New Roman" w:cs="Times New Roman"/>
          <w:sz w:val="24"/>
          <w:szCs w:val="24"/>
        </w:rPr>
        <w:t>nyone can vote for</w:t>
      </w:r>
    </w:p>
    <w:p w:rsidR="000F3D61" w:rsidRDefault="000F3D61" w:rsidP="000F3D61">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Can possibly specify different roles</w:t>
      </w:r>
      <w:r w:rsidR="00434750">
        <w:rPr>
          <w:rFonts w:ascii="Times New Roman" w:hAnsi="Times New Roman" w:cs="Times New Roman"/>
          <w:sz w:val="24"/>
          <w:szCs w:val="24"/>
        </w:rPr>
        <w:t xml:space="preserve"> among the elders</w:t>
      </w:r>
      <w:r w:rsidR="00DE7AFE">
        <w:rPr>
          <w:rFonts w:ascii="Times New Roman" w:hAnsi="Times New Roman" w:cs="Times New Roman"/>
          <w:sz w:val="24"/>
          <w:szCs w:val="24"/>
        </w:rPr>
        <w:t>: President, Secretary, T</w:t>
      </w:r>
      <w:r>
        <w:rPr>
          <w:rFonts w:ascii="Times New Roman" w:hAnsi="Times New Roman" w:cs="Times New Roman"/>
          <w:sz w:val="24"/>
          <w:szCs w:val="24"/>
        </w:rPr>
        <w:t>reasurer, etc.</w:t>
      </w:r>
    </w:p>
    <w:p w:rsidR="008C718D" w:rsidRDefault="008C718D" w:rsidP="008C718D">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Financial advisor job</w:t>
      </w:r>
    </w:p>
    <w:p w:rsidR="00DA29DA" w:rsidRDefault="00DA29DA" w:rsidP="00EE3AAA">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Needs all elder’s signatures to approve transactions?</w:t>
      </w:r>
    </w:p>
    <w:p w:rsidR="001734B1" w:rsidRDefault="001734B1" w:rsidP="00EE3AAA">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Get</w:t>
      </w:r>
      <w:r w:rsidR="00F96C45">
        <w:rPr>
          <w:rFonts w:ascii="Times New Roman" w:hAnsi="Times New Roman" w:cs="Times New Roman"/>
          <w:sz w:val="24"/>
          <w:szCs w:val="24"/>
        </w:rPr>
        <w:t>s</w:t>
      </w:r>
      <w:r>
        <w:rPr>
          <w:rFonts w:ascii="Times New Roman" w:hAnsi="Times New Roman" w:cs="Times New Roman"/>
          <w:sz w:val="24"/>
          <w:szCs w:val="24"/>
        </w:rPr>
        <w:t xml:space="preserve"> paid?</w:t>
      </w:r>
    </w:p>
    <w:p w:rsidR="000D62E8" w:rsidRDefault="008C718D" w:rsidP="008C718D">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Bank </w:t>
      </w:r>
      <w:r w:rsidR="004E21DF">
        <w:rPr>
          <w:rFonts w:ascii="Times New Roman" w:hAnsi="Times New Roman" w:cs="Times New Roman"/>
          <w:sz w:val="24"/>
          <w:szCs w:val="24"/>
        </w:rPr>
        <w:t xml:space="preserve">leadership &amp; </w:t>
      </w:r>
      <w:r w:rsidR="000D62E8">
        <w:rPr>
          <w:rFonts w:ascii="Times New Roman" w:hAnsi="Times New Roman" w:cs="Times New Roman"/>
          <w:sz w:val="24"/>
          <w:szCs w:val="24"/>
        </w:rPr>
        <w:t>guidance</w:t>
      </w:r>
    </w:p>
    <w:p w:rsidR="000D62E8" w:rsidRDefault="000D62E8" w:rsidP="000D62E8">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Sets interest rates</w:t>
      </w:r>
      <w:r w:rsidR="0029744A">
        <w:rPr>
          <w:rFonts w:ascii="Times New Roman" w:hAnsi="Times New Roman" w:cs="Times New Roman"/>
          <w:sz w:val="24"/>
          <w:szCs w:val="24"/>
        </w:rPr>
        <w:t xml:space="preserve"> on savings accounts &amp; loans</w:t>
      </w:r>
    </w:p>
    <w:p w:rsidR="008C718D" w:rsidRDefault="000D62E8" w:rsidP="000D62E8">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D</w:t>
      </w:r>
      <w:r w:rsidR="008C718D">
        <w:rPr>
          <w:rFonts w:ascii="Times New Roman" w:hAnsi="Times New Roman" w:cs="Times New Roman"/>
          <w:sz w:val="24"/>
          <w:szCs w:val="24"/>
        </w:rPr>
        <w:t>ue diligence on loan, disbursement requests</w:t>
      </w:r>
    </w:p>
    <w:p w:rsidR="004A6073" w:rsidRDefault="004A6073" w:rsidP="009E2AD8">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Researches other investment opportunities</w:t>
      </w:r>
      <w:r w:rsidR="009F33F9">
        <w:rPr>
          <w:rFonts w:ascii="Times New Roman" w:hAnsi="Times New Roman" w:cs="Times New Roman"/>
          <w:sz w:val="24"/>
          <w:szCs w:val="24"/>
        </w:rPr>
        <w:t xml:space="preserve"> for pooled money</w:t>
      </w:r>
    </w:p>
    <w:p w:rsidR="00DB271D" w:rsidRDefault="00051746" w:rsidP="009E0BB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Village Bank Programmable Rule Set</w:t>
      </w:r>
    </w:p>
    <w:p w:rsidR="00862531" w:rsidRDefault="00862531" w:rsidP="0086253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M</w:t>
      </w:r>
      <w:r>
        <w:rPr>
          <w:rFonts w:ascii="Times New Roman" w:hAnsi="Times New Roman" w:cs="Times New Roman"/>
          <w:sz w:val="24"/>
          <w:szCs w:val="24"/>
        </w:rPr>
        <w:t xml:space="preserve">inimum number </w:t>
      </w:r>
      <w:r>
        <w:rPr>
          <w:rFonts w:ascii="Times New Roman" w:hAnsi="Times New Roman" w:cs="Times New Roman"/>
          <w:sz w:val="24"/>
          <w:szCs w:val="24"/>
        </w:rPr>
        <w:t>of savers</w:t>
      </w:r>
    </w:p>
    <w:p w:rsidR="0051193A" w:rsidRDefault="004266AB" w:rsidP="0086253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New s</w:t>
      </w:r>
      <w:r w:rsidR="0051193A">
        <w:rPr>
          <w:rFonts w:ascii="Times New Roman" w:hAnsi="Times New Roman" w:cs="Times New Roman"/>
          <w:sz w:val="24"/>
          <w:szCs w:val="24"/>
        </w:rPr>
        <w:t>aver approval rules</w:t>
      </w:r>
    </w:p>
    <w:p w:rsidR="007729C5" w:rsidRDefault="007729C5" w:rsidP="0086253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Number of elders, length of service</w:t>
      </w:r>
    </w:p>
    <w:p w:rsidR="00474C12" w:rsidRDefault="00474C12" w:rsidP="009E0BB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Election rules</w:t>
      </w:r>
    </w:p>
    <w:p w:rsidR="009803AD" w:rsidRDefault="009803AD" w:rsidP="009E0BB1">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Rules for voting in elders, etc.</w:t>
      </w:r>
    </w:p>
    <w:p w:rsidR="00B560BB" w:rsidRDefault="00B560BB" w:rsidP="009E0BB1">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Annual elections?</w:t>
      </w:r>
    </w:p>
    <w:p w:rsidR="00FC1E7B" w:rsidRDefault="00FC1E7B" w:rsidP="00FC1E7B">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How often does each group meet?</w:t>
      </w:r>
    </w:p>
    <w:p w:rsidR="00051746" w:rsidRDefault="00051746" w:rsidP="00051746">
      <w:pPr>
        <w:pStyle w:val="ListParagraph"/>
        <w:numPr>
          <w:ilvl w:val="1"/>
          <w:numId w:val="1"/>
        </w:numPr>
        <w:spacing w:before="100" w:beforeAutospacing="1" w:after="100" w:afterAutospacing="1" w:line="240" w:lineRule="auto"/>
        <w:outlineLvl w:val="2"/>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Store meeting notes on the </w:t>
      </w:r>
      <w:proofErr w:type="spellStart"/>
      <w:r>
        <w:rPr>
          <w:rFonts w:ascii="Times New Roman" w:eastAsia="Times New Roman" w:hAnsi="Times New Roman" w:cs="Times New Roman"/>
          <w:bCs/>
          <w:sz w:val="24"/>
          <w:szCs w:val="24"/>
        </w:rPr>
        <w:t>blockchain</w:t>
      </w:r>
      <w:proofErr w:type="spellEnd"/>
      <w:r>
        <w:rPr>
          <w:rFonts w:ascii="Times New Roman" w:eastAsia="Times New Roman" w:hAnsi="Times New Roman" w:cs="Times New Roman"/>
          <w:bCs/>
          <w:sz w:val="24"/>
          <w:szCs w:val="24"/>
        </w:rPr>
        <w:t>?</w:t>
      </w:r>
    </w:p>
    <w:p w:rsidR="00624FB2" w:rsidRDefault="00051746" w:rsidP="00624FB2">
      <w:pPr>
        <w:pStyle w:val="ListParagraph"/>
        <w:numPr>
          <w:ilvl w:val="1"/>
          <w:numId w:val="1"/>
        </w:numPr>
        <w:spacing w:before="100" w:beforeAutospacing="1" w:after="100" w:afterAutospacing="1" w:line="240" w:lineRule="auto"/>
        <w:outlineLvl w:val="2"/>
        <w:rPr>
          <w:rFonts w:ascii="Times New Roman" w:eastAsia="Times New Roman" w:hAnsi="Times New Roman" w:cs="Times New Roman"/>
          <w:bCs/>
          <w:sz w:val="24"/>
          <w:szCs w:val="24"/>
        </w:rPr>
      </w:pPr>
      <w:proofErr w:type="spellStart"/>
      <w:r>
        <w:rPr>
          <w:rFonts w:ascii="Times New Roman" w:hAnsi="Times New Roman" w:cs="Times New Roman"/>
          <w:sz w:val="24"/>
          <w:szCs w:val="24"/>
        </w:rPr>
        <w:t>Multisig</w:t>
      </w:r>
      <w:proofErr w:type="spellEnd"/>
      <w:r>
        <w:rPr>
          <w:rFonts w:ascii="Times New Roman" w:hAnsi="Times New Roman" w:cs="Times New Roman"/>
          <w:sz w:val="24"/>
          <w:szCs w:val="24"/>
        </w:rPr>
        <w:t xml:space="preserve"> rules</w:t>
      </w:r>
      <w:r w:rsidR="00624FB2" w:rsidRPr="00624FB2">
        <w:rPr>
          <w:rFonts w:ascii="Times New Roman" w:eastAsia="Times New Roman" w:hAnsi="Times New Roman" w:cs="Times New Roman"/>
          <w:bCs/>
          <w:sz w:val="24"/>
          <w:szCs w:val="24"/>
        </w:rPr>
        <w:t xml:space="preserve"> </w:t>
      </w:r>
    </w:p>
    <w:p w:rsidR="00051746" w:rsidRPr="00624FB2" w:rsidRDefault="00624FB2" w:rsidP="00624FB2">
      <w:pPr>
        <w:pStyle w:val="ListParagraph"/>
        <w:numPr>
          <w:ilvl w:val="1"/>
          <w:numId w:val="1"/>
        </w:numPr>
        <w:spacing w:before="100" w:beforeAutospacing="1" w:after="100" w:afterAutospacing="1" w:line="240" w:lineRule="auto"/>
        <w:outlineLvl w:val="2"/>
        <w:rPr>
          <w:rFonts w:ascii="Times New Roman" w:eastAsia="Times New Roman" w:hAnsi="Times New Roman" w:cs="Times New Roman"/>
          <w:bCs/>
          <w:sz w:val="24"/>
          <w:szCs w:val="24"/>
        </w:rPr>
      </w:pPr>
      <w:r w:rsidRPr="001A6FBC">
        <w:rPr>
          <w:rFonts w:ascii="Times New Roman" w:eastAsia="Times New Roman" w:hAnsi="Times New Roman" w:cs="Times New Roman"/>
          <w:bCs/>
          <w:sz w:val="24"/>
          <w:szCs w:val="24"/>
        </w:rPr>
        <w:t>Need reputation, voting system</w:t>
      </w:r>
      <w:r>
        <w:rPr>
          <w:rFonts w:ascii="Times New Roman" w:eastAsia="Times New Roman" w:hAnsi="Times New Roman" w:cs="Times New Roman"/>
          <w:bCs/>
          <w:sz w:val="24"/>
          <w:szCs w:val="24"/>
        </w:rPr>
        <w:t xml:space="preserve"> for people</w:t>
      </w:r>
    </w:p>
    <w:p w:rsidR="007F1AEE" w:rsidRDefault="007F1AEE" w:rsidP="00FC1E7B">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Interest rate for savings account</w:t>
      </w:r>
    </w:p>
    <w:p w:rsidR="0043623E" w:rsidRDefault="00AA6BBF" w:rsidP="009E0BB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L</w:t>
      </w:r>
      <w:r w:rsidR="00575951">
        <w:rPr>
          <w:rFonts w:ascii="Times New Roman" w:hAnsi="Times New Roman" w:cs="Times New Roman"/>
          <w:sz w:val="24"/>
          <w:szCs w:val="24"/>
        </w:rPr>
        <w:t>oan rules</w:t>
      </w:r>
    </w:p>
    <w:p w:rsidR="00CD02FB" w:rsidRDefault="00CD02FB" w:rsidP="009E0BB1">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L</w:t>
      </w:r>
      <w:r>
        <w:rPr>
          <w:rFonts w:ascii="Times New Roman" w:hAnsi="Times New Roman" w:cs="Times New Roman"/>
          <w:sz w:val="24"/>
          <w:szCs w:val="24"/>
        </w:rPr>
        <w:t>ength of loan</w:t>
      </w:r>
    </w:p>
    <w:p w:rsidR="00CD02FB" w:rsidRDefault="00CD02FB" w:rsidP="009E0BB1">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Repayment schedule</w:t>
      </w:r>
    </w:p>
    <w:p w:rsidR="00257775" w:rsidRDefault="00257775" w:rsidP="009E0BB1">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Min</w:t>
      </w:r>
      <w:r w:rsidR="0019383A">
        <w:rPr>
          <w:rFonts w:ascii="Times New Roman" w:hAnsi="Times New Roman" w:cs="Times New Roman"/>
          <w:sz w:val="24"/>
          <w:szCs w:val="24"/>
        </w:rPr>
        <w:t>/max</w:t>
      </w:r>
      <w:r>
        <w:rPr>
          <w:rFonts w:ascii="Times New Roman" w:hAnsi="Times New Roman" w:cs="Times New Roman"/>
          <w:sz w:val="24"/>
          <w:szCs w:val="24"/>
        </w:rPr>
        <w:t xml:space="preserve"> loan amount</w:t>
      </w:r>
    </w:p>
    <w:p w:rsidR="007F1AEE" w:rsidRDefault="007F1AEE" w:rsidP="009E0BB1">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Interest rate</w:t>
      </w:r>
    </w:p>
    <w:p w:rsidR="004F628D" w:rsidRDefault="004F628D" w:rsidP="009E0BB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Fees for bad actors, rules for kicking them out</w:t>
      </w:r>
    </w:p>
    <w:p w:rsidR="00755DC3" w:rsidRDefault="00755DC3" w:rsidP="009E0BB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Rules for social fund</w:t>
      </w:r>
    </w:p>
    <w:p w:rsidR="00E72408" w:rsidRDefault="00E72408" w:rsidP="00E72408">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Majority vote for disbursement?</w:t>
      </w:r>
    </w:p>
    <w:p w:rsidR="00007A68" w:rsidRDefault="00755DC3" w:rsidP="009E0BB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Rules for </w:t>
      </w:r>
      <w:r w:rsidR="00007A68">
        <w:rPr>
          <w:rFonts w:ascii="Times New Roman" w:hAnsi="Times New Roman" w:cs="Times New Roman"/>
          <w:sz w:val="24"/>
          <w:szCs w:val="24"/>
        </w:rPr>
        <w:t>retiring accounts</w:t>
      </w:r>
    </w:p>
    <w:p w:rsidR="004C05DB" w:rsidRDefault="004C05DB" w:rsidP="009E0BB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Rules for disbursing funds if bank closes</w:t>
      </w:r>
      <w:r w:rsidR="00C5772E">
        <w:rPr>
          <w:rFonts w:ascii="Times New Roman" w:hAnsi="Times New Roman" w:cs="Times New Roman"/>
          <w:sz w:val="24"/>
          <w:szCs w:val="24"/>
        </w:rPr>
        <w:t>, goes into bankruptcy</w:t>
      </w:r>
    </w:p>
    <w:p w:rsidR="00C65C10" w:rsidRPr="001A6FBC" w:rsidRDefault="00110D5F" w:rsidP="002D6EE9">
      <w:pPr>
        <w:pStyle w:val="ListParagraph"/>
        <w:numPr>
          <w:ilvl w:val="0"/>
          <w:numId w:val="1"/>
        </w:numPr>
        <w:spacing w:before="100" w:beforeAutospacing="1" w:after="100" w:afterAutospacing="1" w:line="240" w:lineRule="auto"/>
        <w:outlineLvl w:val="2"/>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The </w:t>
      </w:r>
      <w:r w:rsidR="00262001">
        <w:rPr>
          <w:rFonts w:ascii="Times New Roman" w:eastAsia="Times New Roman" w:hAnsi="Times New Roman" w:cs="Times New Roman"/>
          <w:bCs/>
          <w:sz w:val="24"/>
          <w:szCs w:val="24"/>
        </w:rPr>
        <w:t>S</w:t>
      </w:r>
      <w:r>
        <w:rPr>
          <w:rFonts w:ascii="Times New Roman" w:eastAsia="Times New Roman" w:hAnsi="Times New Roman" w:cs="Times New Roman"/>
          <w:bCs/>
          <w:sz w:val="24"/>
          <w:szCs w:val="24"/>
        </w:rPr>
        <w:t>oftware</w:t>
      </w:r>
      <w:r w:rsidR="00262001">
        <w:rPr>
          <w:rFonts w:ascii="Times New Roman" w:eastAsia="Times New Roman" w:hAnsi="Times New Roman" w:cs="Times New Roman"/>
          <w:bCs/>
          <w:sz w:val="24"/>
          <w:szCs w:val="24"/>
        </w:rPr>
        <w:t xml:space="preserve"> P</w:t>
      </w:r>
      <w:r w:rsidR="003B5629">
        <w:rPr>
          <w:rFonts w:ascii="Times New Roman" w:eastAsia="Times New Roman" w:hAnsi="Times New Roman" w:cs="Times New Roman"/>
          <w:bCs/>
          <w:sz w:val="24"/>
          <w:szCs w:val="24"/>
        </w:rPr>
        <w:t>roduct</w:t>
      </w:r>
    </w:p>
    <w:p w:rsidR="004F2D4C" w:rsidRPr="001A6FBC" w:rsidRDefault="004F2D4C" w:rsidP="002D6EE9">
      <w:pPr>
        <w:pStyle w:val="ListParagraph"/>
        <w:numPr>
          <w:ilvl w:val="1"/>
          <w:numId w:val="1"/>
        </w:numPr>
        <w:spacing w:before="100" w:beforeAutospacing="1" w:after="100" w:afterAutospacing="1" w:line="240" w:lineRule="auto"/>
        <w:outlineLvl w:val="2"/>
        <w:rPr>
          <w:rFonts w:ascii="Times New Roman" w:eastAsia="Times New Roman" w:hAnsi="Times New Roman" w:cs="Times New Roman"/>
          <w:bCs/>
          <w:sz w:val="24"/>
          <w:szCs w:val="24"/>
        </w:rPr>
      </w:pPr>
      <w:r w:rsidRPr="001A6FBC">
        <w:rPr>
          <w:rFonts w:ascii="Times New Roman" w:eastAsia="Times New Roman" w:hAnsi="Times New Roman" w:cs="Times New Roman"/>
          <w:bCs/>
          <w:sz w:val="24"/>
          <w:szCs w:val="24"/>
        </w:rPr>
        <w:t xml:space="preserve">People </w:t>
      </w:r>
      <w:r w:rsidR="00841405" w:rsidRPr="001A6FBC">
        <w:rPr>
          <w:rFonts w:ascii="Times New Roman" w:eastAsia="Times New Roman" w:hAnsi="Times New Roman" w:cs="Times New Roman"/>
          <w:bCs/>
          <w:sz w:val="24"/>
          <w:szCs w:val="24"/>
        </w:rPr>
        <w:t xml:space="preserve">just </w:t>
      </w:r>
      <w:r w:rsidR="001A6FBC" w:rsidRPr="001A6FBC">
        <w:rPr>
          <w:rFonts w:ascii="Times New Roman" w:eastAsia="Times New Roman" w:hAnsi="Times New Roman" w:cs="Times New Roman"/>
          <w:bCs/>
          <w:sz w:val="24"/>
          <w:szCs w:val="24"/>
        </w:rPr>
        <w:t>set up accounts &amp; use</w:t>
      </w:r>
    </w:p>
    <w:p w:rsidR="00B466A2" w:rsidRDefault="00B466A2" w:rsidP="00B466A2">
      <w:pPr>
        <w:pStyle w:val="ListParagraph"/>
        <w:numPr>
          <w:ilvl w:val="2"/>
          <w:numId w:val="1"/>
        </w:numPr>
        <w:spacing w:before="100" w:beforeAutospacing="1" w:after="100" w:afterAutospacing="1" w:line="240" w:lineRule="auto"/>
        <w:outlineLvl w:val="2"/>
        <w:rPr>
          <w:rFonts w:ascii="Times New Roman" w:eastAsia="Times New Roman" w:hAnsi="Times New Roman" w:cs="Times New Roman"/>
          <w:bCs/>
          <w:sz w:val="24"/>
          <w:szCs w:val="24"/>
        </w:rPr>
      </w:pPr>
      <w:r w:rsidRPr="001A6FBC">
        <w:rPr>
          <w:rFonts w:ascii="Times New Roman" w:eastAsia="Times New Roman" w:hAnsi="Times New Roman" w:cs="Times New Roman"/>
          <w:bCs/>
          <w:sz w:val="24"/>
          <w:szCs w:val="24"/>
        </w:rPr>
        <w:t>Create local bank like slack.com creates local chatroom, e.g. blockchainu.slack.com</w:t>
      </w:r>
    </w:p>
    <w:p w:rsidR="00DE02D8" w:rsidRDefault="00942E96" w:rsidP="00B466A2">
      <w:pPr>
        <w:pStyle w:val="ListParagraph"/>
        <w:numPr>
          <w:ilvl w:val="2"/>
          <w:numId w:val="1"/>
        </w:numPr>
        <w:spacing w:before="100" w:beforeAutospacing="1" w:after="100" w:afterAutospacing="1" w:line="240" w:lineRule="auto"/>
        <w:outlineLvl w:val="2"/>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Microfinance banks, local investment pools</w:t>
      </w:r>
      <w:r w:rsidR="00EE59F7">
        <w:rPr>
          <w:rFonts w:ascii="Times New Roman" w:eastAsia="Times New Roman" w:hAnsi="Times New Roman" w:cs="Times New Roman"/>
          <w:bCs/>
          <w:sz w:val="24"/>
          <w:szCs w:val="24"/>
        </w:rPr>
        <w:t xml:space="preserve"> also </w:t>
      </w:r>
      <w:r w:rsidR="00771EF4">
        <w:rPr>
          <w:rFonts w:ascii="Times New Roman" w:eastAsia="Times New Roman" w:hAnsi="Times New Roman" w:cs="Times New Roman"/>
          <w:bCs/>
          <w:sz w:val="24"/>
          <w:szCs w:val="24"/>
        </w:rPr>
        <w:t xml:space="preserve">can be </w:t>
      </w:r>
      <w:r w:rsidR="00EE59F7">
        <w:rPr>
          <w:rFonts w:ascii="Times New Roman" w:eastAsia="Times New Roman" w:hAnsi="Times New Roman" w:cs="Times New Roman"/>
          <w:bCs/>
          <w:sz w:val="24"/>
          <w:szCs w:val="24"/>
        </w:rPr>
        <w:t>end users</w:t>
      </w:r>
    </w:p>
    <w:p w:rsidR="001A6FBC" w:rsidRDefault="001A6FBC" w:rsidP="001A6FBC">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C</w:t>
      </w:r>
      <w:r w:rsidRPr="001A6FBC">
        <w:rPr>
          <w:rFonts w:ascii="Times New Roman" w:hAnsi="Times New Roman" w:cs="Times New Roman"/>
          <w:sz w:val="24"/>
          <w:szCs w:val="24"/>
        </w:rPr>
        <w:t xml:space="preserve">harge fees depending on </w:t>
      </w:r>
      <w:r w:rsidR="00605D1B">
        <w:rPr>
          <w:rFonts w:ascii="Times New Roman" w:hAnsi="Times New Roman" w:cs="Times New Roman"/>
          <w:sz w:val="24"/>
          <w:szCs w:val="24"/>
        </w:rPr>
        <w:t xml:space="preserve">total </w:t>
      </w:r>
      <w:r w:rsidRPr="001A6FBC">
        <w:rPr>
          <w:rFonts w:ascii="Times New Roman" w:hAnsi="Times New Roman" w:cs="Times New Roman"/>
          <w:sz w:val="24"/>
          <w:szCs w:val="24"/>
        </w:rPr>
        <w:t>size of</w:t>
      </w:r>
      <w:r>
        <w:rPr>
          <w:rFonts w:ascii="Times New Roman" w:hAnsi="Times New Roman" w:cs="Times New Roman"/>
          <w:sz w:val="24"/>
          <w:szCs w:val="24"/>
        </w:rPr>
        <w:t xml:space="preserve"> monetary</w:t>
      </w:r>
      <w:r w:rsidRPr="001A6FBC">
        <w:rPr>
          <w:rFonts w:ascii="Times New Roman" w:hAnsi="Times New Roman" w:cs="Times New Roman"/>
          <w:sz w:val="24"/>
          <w:szCs w:val="24"/>
        </w:rPr>
        <w:t xml:space="preserve"> pool</w:t>
      </w:r>
    </w:p>
    <w:p w:rsidR="001A6FBC" w:rsidRDefault="001A6FBC" w:rsidP="001A6FBC">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S</w:t>
      </w:r>
      <w:r w:rsidRPr="001A6FBC">
        <w:rPr>
          <w:rFonts w:ascii="Times New Roman" w:hAnsi="Times New Roman" w:cs="Times New Roman"/>
          <w:sz w:val="24"/>
          <w:szCs w:val="24"/>
        </w:rPr>
        <w:t>mall pools free</w:t>
      </w:r>
      <w:r>
        <w:rPr>
          <w:rFonts w:ascii="Times New Roman" w:hAnsi="Times New Roman" w:cs="Times New Roman"/>
          <w:sz w:val="24"/>
          <w:szCs w:val="24"/>
        </w:rPr>
        <w:t xml:space="preserve"> for developing nations, microfinance applications</w:t>
      </w:r>
    </w:p>
    <w:p w:rsidR="001A6FBC" w:rsidRDefault="001A6FBC" w:rsidP="001A6FBC">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lastRenderedPageBreak/>
        <w:t>The larger the pool, the more lending power it has</w:t>
      </w:r>
    </w:p>
    <w:p w:rsidR="001A6FBC" w:rsidRDefault="001A6FBC" w:rsidP="00035D5D">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People can possibly create multiple small pools to avoid fees</w:t>
      </w:r>
    </w:p>
    <w:p w:rsidR="00E732C6" w:rsidRDefault="00E732C6" w:rsidP="0012236C">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Outside organizations </w:t>
      </w:r>
      <w:r w:rsidR="00271BAE">
        <w:rPr>
          <w:rFonts w:ascii="Times New Roman" w:hAnsi="Times New Roman" w:cs="Times New Roman"/>
          <w:sz w:val="24"/>
          <w:szCs w:val="24"/>
        </w:rPr>
        <w:t xml:space="preserve">(banks, NGOs, grants, etc.) </w:t>
      </w:r>
      <w:r w:rsidR="0012236C">
        <w:rPr>
          <w:rFonts w:ascii="Times New Roman" w:hAnsi="Times New Roman" w:cs="Times New Roman"/>
          <w:sz w:val="24"/>
          <w:szCs w:val="24"/>
        </w:rPr>
        <w:t>can</w:t>
      </w:r>
      <w:r>
        <w:rPr>
          <w:rFonts w:ascii="Times New Roman" w:hAnsi="Times New Roman" w:cs="Times New Roman"/>
          <w:sz w:val="24"/>
          <w:szCs w:val="24"/>
        </w:rPr>
        <w:t xml:space="preserve"> inject capital into each pool</w:t>
      </w:r>
    </w:p>
    <w:p w:rsidR="0012236C" w:rsidRPr="002F33CD" w:rsidRDefault="0012236C" w:rsidP="002F33CD">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Like </w:t>
      </w:r>
      <w:r w:rsidR="00A06BE6">
        <w:rPr>
          <w:rFonts w:ascii="Times New Roman" w:hAnsi="Times New Roman" w:cs="Times New Roman"/>
          <w:sz w:val="24"/>
          <w:szCs w:val="24"/>
        </w:rPr>
        <w:t>FINCA</w:t>
      </w:r>
      <w:r w:rsidR="002F33CD">
        <w:rPr>
          <w:rFonts w:ascii="Times New Roman" w:hAnsi="Times New Roman" w:cs="Times New Roman"/>
          <w:sz w:val="24"/>
          <w:szCs w:val="24"/>
        </w:rPr>
        <w:t xml:space="preserve"> </w:t>
      </w:r>
      <w:hyperlink r:id="rId8" w:history="1">
        <w:r w:rsidRPr="002F33CD">
          <w:rPr>
            <w:rStyle w:val="Hyperlink"/>
            <w:rFonts w:ascii="Times New Roman" w:eastAsia="Times New Roman" w:hAnsi="Times New Roman" w:cs="Times New Roman"/>
            <w:bCs/>
            <w:sz w:val="24"/>
            <w:szCs w:val="24"/>
          </w:rPr>
          <w:t>www.finca.org</w:t>
        </w:r>
      </w:hyperlink>
      <w:r w:rsidRPr="002F33CD">
        <w:rPr>
          <w:rFonts w:ascii="Times New Roman" w:eastAsia="Times New Roman" w:hAnsi="Times New Roman" w:cs="Times New Roman"/>
          <w:bCs/>
          <w:sz w:val="24"/>
          <w:szCs w:val="24"/>
        </w:rPr>
        <w:t xml:space="preserve"> </w:t>
      </w:r>
    </w:p>
    <w:p w:rsidR="0012236C" w:rsidRPr="0012236C" w:rsidRDefault="0012236C" w:rsidP="0012236C">
      <w:pPr>
        <w:pStyle w:val="ListParagraph"/>
        <w:numPr>
          <w:ilvl w:val="3"/>
          <w:numId w:val="1"/>
        </w:numPr>
        <w:rPr>
          <w:rFonts w:ascii="Times New Roman" w:hAnsi="Times New Roman" w:cs="Times New Roman"/>
          <w:sz w:val="24"/>
          <w:szCs w:val="24"/>
        </w:rPr>
      </w:pPr>
      <w:r>
        <w:rPr>
          <w:rFonts w:ascii="Times New Roman" w:eastAsia="Times New Roman" w:hAnsi="Times New Roman" w:cs="Times New Roman"/>
          <w:bCs/>
          <w:sz w:val="24"/>
          <w:szCs w:val="24"/>
        </w:rPr>
        <w:t>F</w:t>
      </w:r>
      <w:r w:rsidR="00381635">
        <w:rPr>
          <w:rFonts w:ascii="Times New Roman" w:eastAsia="Times New Roman" w:hAnsi="Times New Roman" w:cs="Times New Roman"/>
          <w:bCs/>
          <w:sz w:val="24"/>
          <w:szCs w:val="24"/>
        </w:rPr>
        <w:t>INCA</w:t>
      </w:r>
      <w:r>
        <w:rPr>
          <w:rFonts w:ascii="Times New Roman" w:eastAsia="Times New Roman" w:hAnsi="Times New Roman" w:cs="Times New Roman"/>
          <w:bCs/>
          <w:sz w:val="24"/>
          <w:szCs w:val="24"/>
        </w:rPr>
        <w:t xml:space="preserve"> also helps manage each local village bank</w:t>
      </w:r>
    </w:p>
    <w:p w:rsidR="00266B96" w:rsidRDefault="00376DD5" w:rsidP="0012236C">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CDOs: </w:t>
      </w:r>
      <w:r w:rsidR="00266B96">
        <w:rPr>
          <w:rFonts w:ascii="Times New Roman" w:hAnsi="Times New Roman" w:cs="Times New Roman"/>
          <w:sz w:val="24"/>
          <w:szCs w:val="24"/>
        </w:rPr>
        <w:t xml:space="preserve">Bundle up loans &amp; </w:t>
      </w:r>
      <w:proofErr w:type="gramStart"/>
      <w:r w:rsidR="00266B96">
        <w:rPr>
          <w:rFonts w:ascii="Times New Roman" w:hAnsi="Times New Roman" w:cs="Times New Roman"/>
          <w:sz w:val="24"/>
          <w:szCs w:val="24"/>
        </w:rPr>
        <w:t>sell</w:t>
      </w:r>
      <w:proofErr w:type="gramEnd"/>
      <w:r w:rsidR="00266B96">
        <w:rPr>
          <w:rFonts w:ascii="Times New Roman" w:hAnsi="Times New Roman" w:cs="Times New Roman"/>
          <w:sz w:val="24"/>
          <w:szCs w:val="24"/>
        </w:rPr>
        <w:t xml:space="preserve"> them?</w:t>
      </w:r>
    </w:p>
    <w:p w:rsidR="007257BC" w:rsidRDefault="002F33CD" w:rsidP="005A48FF">
      <w:pPr>
        <w:pStyle w:val="ListParagraph"/>
        <w:numPr>
          <w:ilvl w:val="0"/>
          <w:numId w:val="1"/>
        </w:numPr>
        <w:spacing w:before="100" w:beforeAutospacing="1" w:after="100" w:afterAutospacing="1" w:line="240" w:lineRule="auto"/>
        <w:outlineLvl w:val="2"/>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Possible Future Financial S</w:t>
      </w:r>
      <w:r w:rsidR="007257BC">
        <w:rPr>
          <w:rFonts w:ascii="Times New Roman" w:eastAsia="Times New Roman" w:hAnsi="Times New Roman" w:cs="Times New Roman"/>
          <w:bCs/>
          <w:sz w:val="24"/>
          <w:szCs w:val="24"/>
        </w:rPr>
        <w:t>ervices</w:t>
      </w:r>
    </w:p>
    <w:p w:rsidR="00AD7207" w:rsidRDefault="00AD7207" w:rsidP="005A48FF">
      <w:pPr>
        <w:pStyle w:val="ListParagraph"/>
        <w:numPr>
          <w:ilvl w:val="1"/>
          <w:numId w:val="1"/>
        </w:numPr>
        <w:spacing w:before="100" w:beforeAutospacing="1" w:after="100" w:afterAutospacing="1" w:line="240" w:lineRule="auto"/>
        <w:outlineLvl w:val="2"/>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Ecommerce integration</w:t>
      </w:r>
    </w:p>
    <w:p w:rsidR="007257BC" w:rsidRDefault="00AD7207" w:rsidP="005A48FF">
      <w:pPr>
        <w:pStyle w:val="ListParagraph"/>
        <w:numPr>
          <w:ilvl w:val="1"/>
          <w:numId w:val="1"/>
        </w:numPr>
        <w:spacing w:before="100" w:beforeAutospacing="1" w:after="100" w:afterAutospacing="1" w:line="240" w:lineRule="auto"/>
        <w:outlineLvl w:val="2"/>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Insurance</w:t>
      </w:r>
    </w:p>
    <w:p w:rsidR="00AD7207" w:rsidRDefault="00AD7207" w:rsidP="005A48FF">
      <w:pPr>
        <w:pStyle w:val="ListParagraph"/>
        <w:numPr>
          <w:ilvl w:val="1"/>
          <w:numId w:val="1"/>
        </w:numPr>
        <w:spacing w:before="100" w:beforeAutospacing="1" w:after="100" w:afterAutospacing="1" w:line="240" w:lineRule="auto"/>
        <w:outlineLvl w:val="2"/>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Retirement account that can invest money in crypto stocks, crypto funds, etc.</w:t>
      </w:r>
    </w:p>
    <w:p w:rsidR="00AD7207" w:rsidRDefault="00AD7207" w:rsidP="005A48FF">
      <w:pPr>
        <w:pStyle w:val="ListParagraph"/>
        <w:numPr>
          <w:ilvl w:val="1"/>
          <w:numId w:val="1"/>
        </w:numPr>
        <w:spacing w:before="100" w:beforeAutospacing="1" w:after="100" w:afterAutospacing="1" w:line="240" w:lineRule="auto"/>
        <w:outlineLvl w:val="2"/>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Wills, trusts</w:t>
      </w:r>
    </w:p>
    <w:p w:rsidR="002F33CD" w:rsidRPr="00AD7207" w:rsidRDefault="002F33CD" w:rsidP="002F33CD">
      <w:pPr>
        <w:pStyle w:val="ListParagraph"/>
        <w:numPr>
          <w:ilvl w:val="0"/>
          <w:numId w:val="1"/>
        </w:numPr>
        <w:spacing w:before="100" w:beforeAutospacing="1" w:after="100" w:afterAutospacing="1" w:line="240" w:lineRule="auto"/>
        <w:outlineLvl w:val="2"/>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Product Design</w:t>
      </w:r>
    </w:p>
    <w:p w:rsidR="00454D27" w:rsidRDefault="00454D27" w:rsidP="002F33CD">
      <w:pPr>
        <w:pStyle w:val="ListParagraph"/>
        <w:numPr>
          <w:ilvl w:val="1"/>
          <w:numId w:val="1"/>
        </w:numPr>
        <w:spacing w:before="100" w:beforeAutospacing="1" w:after="100" w:afterAutospacing="1" w:line="240" w:lineRule="auto"/>
        <w:outlineLvl w:val="2"/>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T</w:t>
      </w:r>
      <w:r w:rsidRPr="005A48FF">
        <w:rPr>
          <w:rFonts w:ascii="Times New Roman" w:eastAsia="Times New Roman" w:hAnsi="Times New Roman" w:cs="Times New Roman"/>
          <w:bCs/>
          <w:sz w:val="24"/>
          <w:szCs w:val="24"/>
        </w:rPr>
        <w:t xml:space="preserve">echnologist should visit </w:t>
      </w:r>
      <w:r>
        <w:rPr>
          <w:rFonts w:ascii="Times New Roman" w:eastAsia="Times New Roman" w:hAnsi="Times New Roman" w:cs="Times New Roman"/>
          <w:bCs/>
          <w:sz w:val="24"/>
          <w:szCs w:val="24"/>
        </w:rPr>
        <w:t>developing</w:t>
      </w:r>
      <w:r w:rsidRPr="005A48FF">
        <w:rPr>
          <w:rFonts w:ascii="Times New Roman" w:eastAsia="Times New Roman" w:hAnsi="Times New Roman" w:cs="Times New Roman"/>
          <w:bCs/>
          <w:sz w:val="24"/>
          <w:szCs w:val="24"/>
        </w:rPr>
        <w:t xml:space="preserve"> area in order to design products</w:t>
      </w:r>
    </w:p>
    <w:p w:rsidR="00454D27" w:rsidRDefault="00454D27" w:rsidP="00454D27">
      <w:pPr>
        <w:pStyle w:val="ListParagraph"/>
        <w:numPr>
          <w:ilvl w:val="1"/>
          <w:numId w:val="1"/>
        </w:numPr>
        <w:spacing w:before="100" w:beforeAutospacing="1" w:after="100" w:afterAutospacing="1" w:line="240" w:lineRule="auto"/>
        <w:outlineLvl w:val="2"/>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Need to see the needs of the people</w:t>
      </w:r>
    </w:p>
    <w:p w:rsidR="00B93053" w:rsidRPr="00B93053" w:rsidRDefault="00B93053" w:rsidP="00B93053">
      <w:pPr>
        <w:pStyle w:val="ListParagraph"/>
        <w:numPr>
          <w:ilvl w:val="1"/>
          <w:numId w:val="1"/>
        </w:numPr>
        <w:spacing w:before="100" w:beforeAutospacing="1" w:after="100" w:afterAutospacing="1" w:line="240" w:lineRule="auto"/>
        <w:outlineLvl w:val="2"/>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Needs to keep software simple, easy to use for developing nations</w:t>
      </w:r>
    </w:p>
    <w:p w:rsidR="00454D27" w:rsidRDefault="00454D27" w:rsidP="00454D27">
      <w:pPr>
        <w:pStyle w:val="ListParagraph"/>
        <w:numPr>
          <w:ilvl w:val="1"/>
          <w:numId w:val="1"/>
        </w:numPr>
        <w:spacing w:before="100" w:beforeAutospacing="1" w:after="100" w:afterAutospacing="1" w:line="240" w:lineRule="auto"/>
        <w:outlineLvl w:val="2"/>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Top 3 needs for women</w:t>
      </w:r>
      <w:r w:rsidR="00054736">
        <w:rPr>
          <w:rFonts w:ascii="Times New Roman" w:eastAsia="Times New Roman" w:hAnsi="Times New Roman" w:cs="Times New Roman"/>
          <w:bCs/>
          <w:sz w:val="24"/>
          <w:szCs w:val="24"/>
        </w:rPr>
        <w:t xml:space="preserve"> in developing countries</w:t>
      </w:r>
    </w:p>
    <w:p w:rsidR="00454D27" w:rsidRDefault="00454D27" w:rsidP="00454D27">
      <w:pPr>
        <w:pStyle w:val="ListParagraph"/>
        <w:numPr>
          <w:ilvl w:val="2"/>
          <w:numId w:val="1"/>
        </w:numPr>
        <w:spacing w:before="100" w:beforeAutospacing="1" w:after="100" w:afterAutospacing="1" w:line="240" w:lineRule="auto"/>
        <w:outlineLvl w:val="2"/>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1. Privacy of funds from their husbands</w:t>
      </w:r>
    </w:p>
    <w:p w:rsidR="00454D27" w:rsidRDefault="00454D27" w:rsidP="00454D27">
      <w:pPr>
        <w:pStyle w:val="ListParagraph"/>
        <w:numPr>
          <w:ilvl w:val="2"/>
          <w:numId w:val="1"/>
        </w:numPr>
        <w:spacing w:before="100" w:beforeAutospacing="1" w:after="100" w:afterAutospacing="1" w:line="240" w:lineRule="auto"/>
        <w:outlineLvl w:val="2"/>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2. Ease of use – lives of women in developing countries very busy</w:t>
      </w:r>
    </w:p>
    <w:p w:rsidR="00454D27" w:rsidRDefault="00454D27" w:rsidP="00454D27">
      <w:pPr>
        <w:pStyle w:val="ListParagraph"/>
        <w:numPr>
          <w:ilvl w:val="2"/>
          <w:numId w:val="1"/>
        </w:numPr>
        <w:spacing w:before="100" w:beforeAutospacing="1" w:after="100" w:afterAutospacing="1" w:line="240" w:lineRule="auto"/>
        <w:outlineLvl w:val="2"/>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3. Security – they have to feel secure withdrawing their money and carrying it around</w:t>
      </w:r>
    </w:p>
    <w:p w:rsidR="00A821FE" w:rsidRPr="001A6FBC" w:rsidRDefault="00D35408" w:rsidP="002D6EE9">
      <w:pPr>
        <w:pStyle w:val="ListParagraph"/>
        <w:numPr>
          <w:ilvl w:val="0"/>
          <w:numId w:val="1"/>
        </w:numPr>
        <w:spacing w:before="100" w:beforeAutospacing="1" w:after="100" w:afterAutospacing="1" w:line="240" w:lineRule="auto"/>
        <w:outlineLvl w:val="2"/>
        <w:rPr>
          <w:rFonts w:ascii="Times New Roman" w:eastAsia="Times New Roman" w:hAnsi="Times New Roman" w:cs="Times New Roman"/>
          <w:bCs/>
          <w:sz w:val="24"/>
          <w:szCs w:val="24"/>
        </w:rPr>
      </w:pPr>
      <w:r w:rsidRPr="001A6FBC">
        <w:rPr>
          <w:rFonts w:ascii="Times New Roman" w:eastAsia="Times New Roman" w:hAnsi="Times New Roman" w:cs="Times New Roman"/>
          <w:bCs/>
          <w:sz w:val="24"/>
          <w:szCs w:val="24"/>
        </w:rPr>
        <w:t>Problems</w:t>
      </w:r>
      <w:r w:rsidR="00DC6A19">
        <w:rPr>
          <w:rFonts w:ascii="Times New Roman" w:eastAsia="Times New Roman" w:hAnsi="Times New Roman" w:cs="Times New Roman"/>
          <w:bCs/>
          <w:sz w:val="24"/>
          <w:szCs w:val="24"/>
        </w:rPr>
        <w:t>/Challenges</w:t>
      </w:r>
    </w:p>
    <w:p w:rsidR="00A62613" w:rsidRDefault="00A62613" w:rsidP="000C1A88">
      <w:pPr>
        <w:pStyle w:val="ListParagraph"/>
        <w:numPr>
          <w:ilvl w:val="1"/>
          <w:numId w:val="1"/>
        </w:numPr>
        <w:spacing w:before="100" w:beforeAutospacing="1" w:after="100" w:afterAutospacing="1" w:line="240" w:lineRule="auto"/>
        <w:outlineLvl w:val="2"/>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Low tech areas</w:t>
      </w:r>
    </w:p>
    <w:p w:rsidR="00A62613" w:rsidRDefault="00A62613" w:rsidP="00A62613">
      <w:pPr>
        <w:pStyle w:val="ListParagraph"/>
        <w:numPr>
          <w:ilvl w:val="2"/>
          <w:numId w:val="1"/>
        </w:numPr>
        <w:spacing w:before="100" w:beforeAutospacing="1" w:after="100" w:afterAutospacing="1" w:line="240" w:lineRule="auto"/>
        <w:outlineLvl w:val="2"/>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Many areas don’t have electricity, running water, basic hygiene</w:t>
      </w:r>
    </w:p>
    <w:p w:rsidR="00A62613" w:rsidRDefault="00A62613" w:rsidP="00A62613">
      <w:pPr>
        <w:pStyle w:val="ListParagraph"/>
        <w:numPr>
          <w:ilvl w:val="2"/>
          <w:numId w:val="1"/>
        </w:numPr>
        <w:spacing w:before="100" w:beforeAutospacing="1" w:after="100" w:afterAutospacing="1" w:line="240" w:lineRule="auto"/>
        <w:outlineLvl w:val="2"/>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Not targeting these areas, leave them to professionals like FINCA</w:t>
      </w:r>
    </w:p>
    <w:p w:rsidR="00343E2B" w:rsidRDefault="00343E2B" w:rsidP="000C1A88">
      <w:pPr>
        <w:pStyle w:val="ListParagraph"/>
        <w:numPr>
          <w:ilvl w:val="1"/>
          <w:numId w:val="1"/>
        </w:numPr>
        <w:spacing w:before="100" w:beforeAutospacing="1" w:after="100" w:afterAutospacing="1" w:line="240" w:lineRule="auto"/>
        <w:outlineLvl w:val="2"/>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Illiteracy</w:t>
      </w:r>
    </w:p>
    <w:p w:rsidR="00343E2B" w:rsidRDefault="00343E2B" w:rsidP="00343E2B">
      <w:pPr>
        <w:pStyle w:val="ListParagraph"/>
        <w:numPr>
          <w:ilvl w:val="2"/>
          <w:numId w:val="1"/>
        </w:numPr>
        <w:spacing w:before="100" w:beforeAutospacing="1" w:after="100" w:afterAutospacing="1" w:line="240" w:lineRule="auto"/>
        <w:outlineLvl w:val="2"/>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Many poor illiterate in their own language</w:t>
      </w:r>
      <w:r w:rsidR="00B831D5">
        <w:rPr>
          <w:rFonts w:ascii="Times New Roman" w:eastAsia="Times New Roman" w:hAnsi="Times New Roman" w:cs="Times New Roman"/>
          <w:bCs/>
          <w:sz w:val="24"/>
          <w:szCs w:val="24"/>
        </w:rPr>
        <w:t>, so how can they possibly use a phone?</w:t>
      </w:r>
    </w:p>
    <w:p w:rsidR="00343E2B" w:rsidRDefault="00343E2B" w:rsidP="00343E2B">
      <w:pPr>
        <w:pStyle w:val="ListParagraph"/>
        <w:numPr>
          <w:ilvl w:val="2"/>
          <w:numId w:val="1"/>
        </w:numPr>
        <w:spacing w:before="100" w:beforeAutospacing="1" w:after="100" w:afterAutospacing="1" w:line="240" w:lineRule="auto"/>
        <w:outlineLvl w:val="2"/>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Financial illiteracy</w:t>
      </w:r>
    </w:p>
    <w:p w:rsidR="002F33CD" w:rsidRPr="001A6FBC" w:rsidRDefault="002F33CD" w:rsidP="002F33CD">
      <w:pPr>
        <w:pStyle w:val="ListParagraph"/>
        <w:numPr>
          <w:ilvl w:val="1"/>
          <w:numId w:val="1"/>
        </w:numPr>
        <w:spacing w:before="100" w:beforeAutospacing="1" w:after="100" w:afterAutospacing="1" w:line="240" w:lineRule="auto"/>
        <w:outlineLvl w:val="2"/>
        <w:rPr>
          <w:rFonts w:ascii="Times New Roman" w:eastAsia="Times New Roman" w:hAnsi="Times New Roman" w:cs="Times New Roman"/>
          <w:bCs/>
          <w:sz w:val="24"/>
          <w:szCs w:val="24"/>
        </w:rPr>
      </w:pPr>
      <w:r w:rsidRPr="001A6FBC">
        <w:rPr>
          <w:rFonts w:ascii="Times New Roman" w:eastAsia="Times New Roman" w:hAnsi="Times New Roman" w:cs="Times New Roman"/>
          <w:bCs/>
          <w:sz w:val="24"/>
          <w:szCs w:val="24"/>
        </w:rPr>
        <w:t>Need a stable cryptocurrency</w:t>
      </w:r>
    </w:p>
    <w:p w:rsidR="002F33CD" w:rsidRDefault="002F33CD" w:rsidP="002F33CD">
      <w:pPr>
        <w:pStyle w:val="ListParagraph"/>
        <w:numPr>
          <w:ilvl w:val="2"/>
          <w:numId w:val="1"/>
        </w:numPr>
        <w:spacing w:before="100" w:beforeAutospacing="1" w:after="100" w:afterAutospacing="1"/>
        <w:outlineLvl w:val="2"/>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Too much friction/fees from trading from one currency to the other</w:t>
      </w:r>
    </w:p>
    <w:p w:rsidR="002F33CD" w:rsidRPr="00786966" w:rsidRDefault="002F33CD" w:rsidP="002F33CD">
      <w:pPr>
        <w:pStyle w:val="ListParagraph"/>
        <w:numPr>
          <w:ilvl w:val="2"/>
          <w:numId w:val="1"/>
        </w:numPr>
        <w:spacing w:before="100" w:beforeAutospacing="1" w:after="100" w:afterAutospacing="1"/>
        <w:outlineLvl w:val="2"/>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Really need a stable cryptocurrency</w:t>
      </w:r>
    </w:p>
    <w:p w:rsidR="002F33CD" w:rsidRDefault="002F33CD" w:rsidP="002F33CD">
      <w:pPr>
        <w:pStyle w:val="ListParagraph"/>
        <w:numPr>
          <w:ilvl w:val="2"/>
          <w:numId w:val="1"/>
        </w:numPr>
        <w:spacing w:before="100" w:beforeAutospacing="1" w:after="100" w:afterAutospacing="1" w:line="240" w:lineRule="auto"/>
        <w:outlineLvl w:val="2"/>
        <w:rPr>
          <w:rFonts w:ascii="Times New Roman" w:eastAsia="Times New Roman" w:hAnsi="Times New Roman" w:cs="Times New Roman"/>
          <w:bCs/>
          <w:sz w:val="24"/>
          <w:szCs w:val="24"/>
        </w:rPr>
      </w:pPr>
      <w:proofErr w:type="spellStart"/>
      <w:r w:rsidRPr="001A6FBC">
        <w:rPr>
          <w:rFonts w:ascii="Times New Roman" w:eastAsia="Times New Roman" w:hAnsi="Times New Roman" w:cs="Times New Roman"/>
          <w:bCs/>
          <w:sz w:val="24"/>
          <w:szCs w:val="24"/>
        </w:rPr>
        <w:t>bitUSD</w:t>
      </w:r>
      <w:proofErr w:type="spellEnd"/>
      <w:r>
        <w:rPr>
          <w:rFonts w:ascii="Times New Roman" w:eastAsia="Times New Roman" w:hAnsi="Times New Roman" w:cs="Times New Roman"/>
          <w:bCs/>
          <w:sz w:val="24"/>
          <w:szCs w:val="24"/>
        </w:rPr>
        <w:t xml:space="preserve">, </w:t>
      </w:r>
      <w:proofErr w:type="spellStart"/>
      <w:r>
        <w:rPr>
          <w:rFonts w:ascii="Times New Roman" w:eastAsia="Times New Roman" w:hAnsi="Times New Roman" w:cs="Times New Roman"/>
          <w:bCs/>
          <w:sz w:val="24"/>
          <w:szCs w:val="24"/>
        </w:rPr>
        <w:t>nubits</w:t>
      </w:r>
      <w:proofErr w:type="spellEnd"/>
      <w:r>
        <w:rPr>
          <w:rFonts w:ascii="Times New Roman" w:eastAsia="Times New Roman" w:hAnsi="Times New Roman" w:cs="Times New Roman"/>
          <w:bCs/>
          <w:sz w:val="24"/>
          <w:szCs w:val="24"/>
        </w:rPr>
        <w:t>, pebble</w:t>
      </w:r>
    </w:p>
    <w:p w:rsidR="002F33CD" w:rsidRPr="001A6FBC" w:rsidRDefault="002F33CD" w:rsidP="002F33CD">
      <w:pPr>
        <w:pStyle w:val="ListParagraph"/>
        <w:numPr>
          <w:ilvl w:val="2"/>
          <w:numId w:val="1"/>
        </w:numPr>
        <w:spacing w:before="100" w:beforeAutospacing="1" w:after="100" w:afterAutospacing="1" w:line="240" w:lineRule="auto"/>
        <w:outlineLvl w:val="2"/>
        <w:rPr>
          <w:rFonts w:ascii="Times New Roman" w:eastAsia="Times New Roman" w:hAnsi="Times New Roman" w:cs="Times New Roman"/>
          <w:bCs/>
          <w:sz w:val="24"/>
          <w:szCs w:val="24"/>
        </w:rPr>
      </w:pPr>
      <w:proofErr w:type="gramStart"/>
      <w:r>
        <w:rPr>
          <w:rFonts w:ascii="Times New Roman" w:eastAsia="Times New Roman" w:hAnsi="Times New Roman" w:cs="Times New Roman"/>
          <w:bCs/>
          <w:sz w:val="24"/>
          <w:szCs w:val="24"/>
        </w:rPr>
        <w:t>use</w:t>
      </w:r>
      <w:proofErr w:type="gramEnd"/>
      <w:r>
        <w:rPr>
          <w:rFonts w:ascii="Times New Roman" w:eastAsia="Times New Roman" w:hAnsi="Times New Roman" w:cs="Times New Roman"/>
          <w:bCs/>
          <w:sz w:val="24"/>
          <w:szCs w:val="24"/>
        </w:rPr>
        <w:t xml:space="preserve"> ripple/stellar to transact in fiat like USD?</w:t>
      </w:r>
    </w:p>
    <w:p w:rsidR="000C1A88" w:rsidRDefault="009D45B5" w:rsidP="000C1A88">
      <w:pPr>
        <w:pStyle w:val="ListParagraph"/>
        <w:numPr>
          <w:ilvl w:val="1"/>
          <w:numId w:val="1"/>
        </w:numPr>
        <w:spacing w:before="100" w:beforeAutospacing="1" w:after="100" w:afterAutospacing="1" w:line="240" w:lineRule="auto"/>
        <w:outlineLvl w:val="2"/>
        <w:rPr>
          <w:rFonts w:ascii="Times New Roman" w:eastAsia="Times New Roman" w:hAnsi="Times New Roman" w:cs="Times New Roman"/>
          <w:bCs/>
          <w:sz w:val="24"/>
          <w:szCs w:val="24"/>
        </w:rPr>
      </w:pPr>
      <w:bookmarkStart w:id="0" w:name="_GoBack"/>
      <w:bookmarkEnd w:id="0"/>
      <w:r>
        <w:rPr>
          <w:rFonts w:ascii="Times New Roman" w:eastAsia="Times New Roman" w:hAnsi="Times New Roman" w:cs="Times New Roman"/>
          <w:bCs/>
          <w:sz w:val="24"/>
          <w:szCs w:val="24"/>
        </w:rPr>
        <w:t>C</w:t>
      </w:r>
      <w:r w:rsidR="000C1A88">
        <w:rPr>
          <w:rFonts w:ascii="Times New Roman" w:eastAsia="Times New Roman" w:hAnsi="Times New Roman" w:cs="Times New Roman"/>
          <w:bCs/>
          <w:sz w:val="24"/>
          <w:szCs w:val="24"/>
        </w:rPr>
        <w:t>ompetition</w:t>
      </w:r>
    </w:p>
    <w:p w:rsidR="000C1A88" w:rsidRDefault="002F5DE2" w:rsidP="000C1A88">
      <w:pPr>
        <w:pStyle w:val="ListParagraph"/>
        <w:numPr>
          <w:ilvl w:val="2"/>
          <w:numId w:val="1"/>
        </w:numPr>
        <w:spacing w:before="100" w:beforeAutospacing="1" w:after="100" w:afterAutospacing="1" w:line="240" w:lineRule="auto"/>
        <w:outlineLvl w:val="2"/>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Other NGOs, microfinance orgs, c</w:t>
      </w:r>
      <w:r w:rsidR="000C1A88">
        <w:rPr>
          <w:rFonts w:ascii="Times New Roman" w:eastAsia="Times New Roman" w:hAnsi="Times New Roman" w:cs="Times New Roman"/>
          <w:bCs/>
          <w:sz w:val="24"/>
          <w:szCs w:val="24"/>
        </w:rPr>
        <w:t>urrent village banks</w:t>
      </w:r>
    </w:p>
    <w:p w:rsidR="002F5DE2" w:rsidRDefault="002F5DE2" w:rsidP="002F5DE2">
      <w:pPr>
        <w:pStyle w:val="ListParagraph"/>
        <w:numPr>
          <w:ilvl w:val="3"/>
          <w:numId w:val="1"/>
        </w:numPr>
        <w:spacing w:before="100" w:beforeAutospacing="1" w:after="100" w:afterAutospacing="1" w:line="240" w:lineRule="auto"/>
        <w:outlineLvl w:val="2"/>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Opportunity to help them upgrade</w:t>
      </w:r>
    </w:p>
    <w:p w:rsidR="00733880" w:rsidRDefault="00733880" w:rsidP="00733880">
      <w:pPr>
        <w:pStyle w:val="ListParagraph"/>
        <w:numPr>
          <w:ilvl w:val="4"/>
          <w:numId w:val="1"/>
        </w:numPr>
        <w:spacing w:before="100" w:beforeAutospacing="1" w:after="100" w:afterAutospacing="1" w:line="240" w:lineRule="auto"/>
        <w:outlineLvl w:val="2"/>
        <w:rPr>
          <w:rFonts w:ascii="Times New Roman" w:eastAsia="Times New Roman" w:hAnsi="Times New Roman" w:cs="Times New Roman"/>
          <w:bCs/>
          <w:sz w:val="24"/>
          <w:szCs w:val="24"/>
        </w:rPr>
      </w:pPr>
      <w:r w:rsidRPr="00733880">
        <w:rPr>
          <w:rFonts w:ascii="Times New Roman" w:eastAsia="Times New Roman" w:hAnsi="Times New Roman" w:cs="Times New Roman"/>
          <w:bCs/>
          <w:sz w:val="24"/>
          <w:szCs w:val="24"/>
        </w:rPr>
        <w:t>currently have long lo</w:t>
      </w:r>
      <w:r>
        <w:rPr>
          <w:rFonts w:ascii="Times New Roman" w:eastAsia="Times New Roman" w:hAnsi="Times New Roman" w:cs="Times New Roman"/>
          <w:bCs/>
          <w:sz w:val="24"/>
          <w:szCs w:val="24"/>
        </w:rPr>
        <w:t>an ledgers, a large paper trail</w:t>
      </w:r>
    </w:p>
    <w:p w:rsidR="002F5DE2" w:rsidRDefault="00674F36" w:rsidP="002F5DE2">
      <w:pPr>
        <w:pStyle w:val="ListParagraph"/>
        <w:numPr>
          <w:ilvl w:val="3"/>
          <w:numId w:val="1"/>
        </w:numPr>
        <w:spacing w:before="100" w:beforeAutospacing="1" w:after="100" w:afterAutospacing="1" w:line="240" w:lineRule="auto"/>
        <w:outlineLvl w:val="2"/>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Different target market: t</w:t>
      </w:r>
      <w:r w:rsidR="002F5DE2">
        <w:rPr>
          <w:rFonts w:ascii="Times New Roman" w:eastAsia="Times New Roman" w:hAnsi="Times New Roman" w:cs="Times New Roman"/>
          <w:bCs/>
          <w:sz w:val="24"/>
          <w:szCs w:val="24"/>
        </w:rPr>
        <w:t>hey are targeting areas w/no electricity</w:t>
      </w:r>
    </w:p>
    <w:p w:rsidR="000C1A88" w:rsidRDefault="000C1A88" w:rsidP="000C1A88">
      <w:pPr>
        <w:pStyle w:val="ListParagraph"/>
        <w:numPr>
          <w:ilvl w:val="2"/>
          <w:numId w:val="1"/>
        </w:numPr>
        <w:spacing w:before="100" w:beforeAutospacing="1" w:after="100" w:afterAutospacing="1" w:line="240" w:lineRule="auto"/>
        <w:outlineLvl w:val="2"/>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Local loan sharks, predatory lenders</w:t>
      </w:r>
    </w:p>
    <w:p w:rsidR="009B7A87" w:rsidRPr="00CB7F4F" w:rsidRDefault="00D8457C" w:rsidP="00CB7F4F">
      <w:pPr>
        <w:pStyle w:val="ListParagraph"/>
        <w:numPr>
          <w:ilvl w:val="3"/>
          <w:numId w:val="1"/>
        </w:numPr>
        <w:spacing w:before="100" w:beforeAutospacing="1" w:after="100" w:afterAutospacing="1" w:line="240" w:lineRule="auto"/>
        <w:outlineLvl w:val="2"/>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Village banks can provide lower loan rates</w:t>
      </w:r>
      <w:r w:rsidR="008B15B9">
        <w:rPr>
          <w:rFonts w:ascii="Times New Roman" w:eastAsia="Times New Roman" w:hAnsi="Times New Roman" w:cs="Times New Roman"/>
          <w:bCs/>
          <w:sz w:val="24"/>
          <w:szCs w:val="24"/>
        </w:rPr>
        <w:t>, better community trust</w:t>
      </w:r>
    </w:p>
    <w:p w:rsidR="00CB7F4F" w:rsidRDefault="00CB7F4F" w:rsidP="00CB7F4F">
      <w:pPr>
        <w:pStyle w:val="ListParagraph"/>
        <w:numPr>
          <w:ilvl w:val="2"/>
          <w:numId w:val="1"/>
        </w:numPr>
        <w:spacing w:before="100" w:beforeAutospacing="1" w:after="100" w:afterAutospacing="1" w:line="240" w:lineRule="auto"/>
        <w:outlineLvl w:val="2"/>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w:t>
      </w:r>
      <w:proofErr w:type="spellStart"/>
      <w:r>
        <w:rPr>
          <w:rFonts w:ascii="Times New Roman" w:eastAsia="Times New Roman" w:hAnsi="Times New Roman" w:cs="Times New Roman"/>
          <w:bCs/>
          <w:sz w:val="24"/>
          <w:szCs w:val="24"/>
        </w:rPr>
        <w:t>Neobanks</w:t>
      </w:r>
      <w:proofErr w:type="spellEnd"/>
      <w:r>
        <w:rPr>
          <w:rFonts w:ascii="Times New Roman" w:eastAsia="Times New Roman" w:hAnsi="Times New Roman" w:cs="Times New Roman"/>
          <w:bCs/>
          <w:sz w:val="24"/>
          <w:szCs w:val="24"/>
        </w:rPr>
        <w:t>’ branchless banking</w:t>
      </w:r>
      <w:r w:rsidR="00BD3BC2">
        <w:rPr>
          <w:rFonts w:ascii="Times New Roman" w:eastAsia="Times New Roman" w:hAnsi="Times New Roman" w:cs="Times New Roman"/>
          <w:bCs/>
          <w:sz w:val="24"/>
          <w:szCs w:val="24"/>
        </w:rPr>
        <w:t xml:space="preserve"> from current banks</w:t>
      </w:r>
    </w:p>
    <w:p w:rsidR="00CB7F4F" w:rsidRDefault="00CB7F4F" w:rsidP="00CB7F4F">
      <w:pPr>
        <w:pStyle w:val="ListParagraph"/>
        <w:numPr>
          <w:ilvl w:val="3"/>
          <w:numId w:val="1"/>
        </w:numPr>
        <w:spacing w:before="100" w:beforeAutospacing="1" w:after="100" w:afterAutospacing="1" w:line="240" w:lineRule="auto"/>
        <w:outlineLvl w:val="2"/>
        <w:rPr>
          <w:rFonts w:ascii="Times New Roman" w:eastAsia="Times New Roman" w:hAnsi="Times New Roman" w:cs="Times New Roman"/>
          <w:bCs/>
          <w:sz w:val="24"/>
          <w:szCs w:val="24"/>
        </w:rPr>
      </w:pPr>
      <w:proofErr w:type="spellStart"/>
      <w:r>
        <w:rPr>
          <w:rFonts w:ascii="Times New Roman" w:eastAsia="Times New Roman" w:hAnsi="Times New Roman" w:cs="Times New Roman"/>
          <w:bCs/>
          <w:sz w:val="24"/>
          <w:szCs w:val="24"/>
        </w:rPr>
        <w:t>GoBank</w:t>
      </w:r>
      <w:proofErr w:type="spellEnd"/>
      <w:r>
        <w:rPr>
          <w:rFonts w:ascii="Times New Roman" w:eastAsia="Times New Roman" w:hAnsi="Times New Roman" w:cs="Times New Roman"/>
          <w:bCs/>
          <w:sz w:val="24"/>
          <w:szCs w:val="24"/>
        </w:rPr>
        <w:t xml:space="preserve"> (</w:t>
      </w:r>
      <w:proofErr w:type="spellStart"/>
      <w:r>
        <w:rPr>
          <w:rFonts w:ascii="Times New Roman" w:eastAsia="Times New Roman" w:hAnsi="Times New Roman" w:cs="Times New Roman"/>
          <w:bCs/>
          <w:sz w:val="24"/>
          <w:szCs w:val="24"/>
        </w:rPr>
        <w:t>Greendot</w:t>
      </w:r>
      <w:proofErr w:type="spellEnd"/>
      <w:r>
        <w:rPr>
          <w:rFonts w:ascii="Times New Roman" w:eastAsia="Times New Roman" w:hAnsi="Times New Roman" w:cs="Times New Roman"/>
          <w:bCs/>
          <w:sz w:val="24"/>
          <w:szCs w:val="24"/>
        </w:rPr>
        <w:t xml:space="preserve">), Simple, Acorns, </w:t>
      </w:r>
      <w:proofErr w:type="spellStart"/>
      <w:r>
        <w:rPr>
          <w:rFonts w:ascii="Times New Roman" w:eastAsia="Times New Roman" w:hAnsi="Times New Roman" w:cs="Times New Roman"/>
          <w:bCs/>
          <w:sz w:val="24"/>
          <w:szCs w:val="24"/>
        </w:rPr>
        <w:t>Moven</w:t>
      </w:r>
      <w:proofErr w:type="spellEnd"/>
      <w:r>
        <w:rPr>
          <w:rFonts w:ascii="Times New Roman" w:eastAsia="Times New Roman" w:hAnsi="Times New Roman" w:cs="Times New Roman"/>
          <w:bCs/>
          <w:sz w:val="24"/>
          <w:szCs w:val="24"/>
        </w:rPr>
        <w:t xml:space="preserve">, </w:t>
      </w:r>
      <w:proofErr w:type="spellStart"/>
      <w:r>
        <w:rPr>
          <w:rFonts w:ascii="Times New Roman" w:eastAsia="Times New Roman" w:hAnsi="Times New Roman" w:cs="Times New Roman"/>
          <w:bCs/>
          <w:sz w:val="24"/>
          <w:szCs w:val="24"/>
        </w:rPr>
        <w:t>Ixaris</w:t>
      </w:r>
      <w:proofErr w:type="spellEnd"/>
      <w:r>
        <w:rPr>
          <w:rFonts w:ascii="Times New Roman" w:eastAsia="Times New Roman" w:hAnsi="Times New Roman" w:cs="Times New Roman"/>
          <w:bCs/>
          <w:sz w:val="24"/>
          <w:szCs w:val="24"/>
        </w:rPr>
        <w:t xml:space="preserve">, </w:t>
      </w:r>
      <w:proofErr w:type="spellStart"/>
      <w:r>
        <w:rPr>
          <w:rFonts w:ascii="Times New Roman" w:eastAsia="Times New Roman" w:hAnsi="Times New Roman" w:cs="Times New Roman"/>
          <w:bCs/>
          <w:sz w:val="24"/>
          <w:szCs w:val="24"/>
        </w:rPr>
        <w:t>Numoni</w:t>
      </w:r>
      <w:proofErr w:type="spellEnd"/>
      <w:r>
        <w:rPr>
          <w:rFonts w:ascii="Times New Roman" w:eastAsia="Times New Roman" w:hAnsi="Times New Roman" w:cs="Times New Roman"/>
          <w:bCs/>
          <w:sz w:val="24"/>
          <w:szCs w:val="24"/>
        </w:rPr>
        <w:t>, Balance Financial, etc.</w:t>
      </w:r>
    </w:p>
    <w:p w:rsidR="00674F36" w:rsidRDefault="002F33CD" w:rsidP="00674F36">
      <w:pPr>
        <w:pStyle w:val="ListParagraph"/>
        <w:numPr>
          <w:ilvl w:val="2"/>
          <w:numId w:val="1"/>
        </w:numPr>
        <w:spacing w:before="100" w:beforeAutospacing="1" w:after="100" w:afterAutospacing="1" w:line="240" w:lineRule="auto"/>
        <w:outlineLvl w:val="2"/>
        <w:rPr>
          <w:rFonts w:ascii="Times New Roman" w:eastAsia="Times New Roman" w:hAnsi="Times New Roman" w:cs="Times New Roman"/>
          <w:bCs/>
          <w:sz w:val="24"/>
          <w:szCs w:val="24"/>
        </w:rPr>
      </w:pPr>
      <w:hyperlink r:id="rId9" w:history="1">
        <w:r w:rsidR="00674F36" w:rsidRPr="00980758">
          <w:rPr>
            <w:rStyle w:val="Hyperlink"/>
            <w:rFonts w:ascii="Times New Roman" w:eastAsia="Times New Roman" w:hAnsi="Times New Roman" w:cs="Times New Roman"/>
            <w:bCs/>
            <w:sz w:val="24"/>
            <w:szCs w:val="24"/>
          </w:rPr>
          <w:t>https://coinkite.com/</w:t>
        </w:r>
      </w:hyperlink>
    </w:p>
    <w:p w:rsidR="00674F36" w:rsidRPr="001A6FBC" w:rsidRDefault="00674F36" w:rsidP="00674F36">
      <w:pPr>
        <w:pStyle w:val="ListParagraph"/>
        <w:numPr>
          <w:ilvl w:val="3"/>
          <w:numId w:val="1"/>
        </w:numPr>
        <w:spacing w:before="100" w:beforeAutospacing="1" w:after="100" w:afterAutospacing="1" w:line="240" w:lineRule="auto"/>
        <w:outlineLvl w:val="2"/>
        <w:rPr>
          <w:rFonts w:ascii="Times New Roman" w:eastAsia="Times New Roman" w:hAnsi="Times New Roman" w:cs="Times New Roman"/>
          <w:bCs/>
          <w:sz w:val="24"/>
          <w:szCs w:val="24"/>
        </w:rPr>
      </w:pPr>
      <w:proofErr w:type="spellStart"/>
      <w:r>
        <w:rPr>
          <w:rFonts w:ascii="Times New Roman" w:eastAsia="Times New Roman" w:hAnsi="Times New Roman" w:cs="Times New Roman"/>
          <w:bCs/>
          <w:sz w:val="24"/>
          <w:szCs w:val="24"/>
        </w:rPr>
        <w:t>Cryptobank</w:t>
      </w:r>
      <w:proofErr w:type="spellEnd"/>
      <w:r>
        <w:rPr>
          <w:rFonts w:ascii="Times New Roman" w:eastAsia="Times New Roman" w:hAnsi="Times New Roman" w:cs="Times New Roman"/>
          <w:bCs/>
          <w:sz w:val="24"/>
          <w:szCs w:val="24"/>
        </w:rPr>
        <w:t>, BTC debit cards</w:t>
      </w:r>
    </w:p>
    <w:p w:rsidR="009137F3" w:rsidRPr="001A6FBC" w:rsidRDefault="009137F3" w:rsidP="002D6EE9">
      <w:pPr>
        <w:pStyle w:val="ListParagraph"/>
        <w:numPr>
          <w:ilvl w:val="1"/>
          <w:numId w:val="1"/>
        </w:numPr>
        <w:spacing w:before="100" w:beforeAutospacing="1" w:after="100" w:afterAutospacing="1" w:line="240" w:lineRule="auto"/>
        <w:outlineLvl w:val="2"/>
        <w:rPr>
          <w:rFonts w:ascii="Times New Roman" w:eastAsia="Times New Roman" w:hAnsi="Times New Roman" w:cs="Times New Roman"/>
          <w:bCs/>
          <w:sz w:val="24"/>
          <w:szCs w:val="24"/>
        </w:rPr>
      </w:pPr>
      <w:r w:rsidRPr="001A6FBC">
        <w:rPr>
          <w:rFonts w:ascii="Times New Roman" w:eastAsia="Times New Roman" w:hAnsi="Times New Roman" w:cs="Times New Roman"/>
          <w:bCs/>
          <w:sz w:val="24"/>
          <w:szCs w:val="24"/>
        </w:rPr>
        <w:lastRenderedPageBreak/>
        <w:t>Last mile problem: fiat to crypto</w:t>
      </w:r>
    </w:p>
    <w:p w:rsidR="00AB3E74" w:rsidRDefault="009137F3" w:rsidP="002D6EE9">
      <w:pPr>
        <w:pStyle w:val="ListParagraph"/>
        <w:numPr>
          <w:ilvl w:val="2"/>
          <w:numId w:val="1"/>
        </w:numPr>
        <w:spacing w:before="100" w:beforeAutospacing="1" w:after="100" w:afterAutospacing="1" w:line="240" w:lineRule="auto"/>
        <w:outlineLvl w:val="2"/>
        <w:rPr>
          <w:rFonts w:ascii="Times New Roman" w:eastAsia="Times New Roman" w:hAnsi="Times New Roman" w:cs="Times New Roman"/>
          <w:bCs/>
          <w:sz w:val="24"/>
          <w:szCs w:val="24"/>
        </w:rPr>
      </w:pPr>
      <w:r w:rsidRPr="001A6FBC">
        <w:rPr>
          <w:rFonts w:ascii="Times New Roman" w:eastAsia="Times New Roman" w:hAnsi="Times New Roman" w:cs="Times New Roman"/>
          <w:bCs/>
          <w:sz w:val="24"/>
          <w:szCs w:val="24"/>
        </w:rPr>
        <w:t>Ripple/Stellar gateway?</w:t>
      </w:r>
      <w:r w:rsidR="00881892">
        <w:rPr>
          <w:rFonts w:ascii="Times New Roman" w:eastAsia="Times New Roman" w:hAnsi="Times New Roman" w:cs="Times New Roman"/>
          <w:bCs/>
          <w:sz w:val="24"/>
          <w:szCs w:val="24"/>
        </w:rPr>
        <w:t xml:space="preserve"> </w:t>
      </w:r>
    </w:p>
    <w:p w:rsidR="001343B9" w:rsidRDefault="001343B9" w:rsidP="001343B9">
      <w:pPr>
        <w:pStyle w:val="ListParagraph"/>
        <w:numPr>
          <w:ilvl w:val="3"/>
          <w:numId w:val="1"/>
        </w:numPr>
        <w:spacing w:before="100" w:beforeAutospacing="1" w:after="100" w:afterAutospacing="1" w:line="240" w:lineRule="auto"/>
        <w:outlineLvl w:val="2"/>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Local Village Bank has lockbox where fiat is stored</w:t>
      </w:r>
    </w:p>
    <w:p w:rsidR="00DE4061" w:rsidRDefault="00DE4061" w:rsidP="00DE4061">
      <w:pPr>
        <w:pStyle w:val="ListParagraph"/>
        <w:numPr>
          <w:ilvl w:val="4"/>
          <w:numId w:val="1"/>
        </w:numPr>
        <w:spacing w:before="100" w:beforeAutospacing="1" w:after="100" w:afterAutospacing="1" w:line="240" w:lineRule="auto"/>
        <w:outlineLvl w:val="2"/>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Safety concerns</w:t>
      </w:r>
    </w:p>
    <w:p w:rsidR="009137F3" w:rsidRDefault="00881892" w:rsidP="00AB3E74">
      <w:pPr>
        <w:pStyle w:val="ListParagraph"/>
        <w:numPr>
          <w:ilvl w:val="3"/>
          <w:numId w:val="1"/>
        </w:numPr>
        <w:spacing w:before="100" w:beforeAutospacing="1" w:after="100" w:afterAutospacing="1" w:line="240" w:lineRule="auto"/>
        <w:outlineLvl w:val="2"/>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But BTC has much larger network effect, more fiat exchanges around the world</w:t>
      </w:r>
    </w:p>
    <w:p w:rsidR="008A651A" w:rsidRDefault="00881892" w:rsidP="002D6EE9">
      <w:pPr>
        <w:pStyle w:val="ListParagraph"/>
        <w:numPr>
          <w:ilvl w:val="2"/>
          <w:numId w:val="1"/>
        </w:numPr>
        <w:spacing w:before="100" w:beforeAutospacing="1" w:after="100" w:afterAutospacing="1" w:line="240" w:lineRule="auto"/>
        <w:outlineLvl w:val="2"/>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Feature phone to ATM</w:t>
      </w:r>
    </w:p>
    <w:p w:rsidR="001343B9" w:rsidRPr="001343B9" w:rsidRDefault="008A651A" w:rsidP="001343B9">
      <w:pPr>
        <w:pStyle w:val="ListParagraph"/>
        <w:numPr>
          <w:ilvl w:val="2"/>
          <w:numId w:val="1"/>
        </w:numPr>
        <w:spacing w:before="100" w:beforeAutospacing="1" w:after="100" w:afterAutospacing="1" w:line="240" w:lineRule="auto"/>
        <w:outlineLvl w:val="2"/>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Use your phone as your wallet – </w:t>
      </w:r>
      <w:proofErr w:type="spellStart"/>
      <w:r w:rsidR="00705C20">
        <w:rPr>
          <w:rFonts w:ascii="Times New Roman" w:eastAsia="Times New Roman" w:hAnsi="Times New Roman" w:cs="Times New Roman"/>
          <w:bCs/>
          <w:sz w:val="24"/>
          <w:szCs w:val="24"/>
        </w:rPr>
        <w:t>Mpesa</w:t>
      </w:r>
      <w:proofErr w:type="spellEnd"/>
      <w:r w:rsidR="00705C20">
        <w:rPr>
          <w:rFonts w:ascii="Times New Roman" w:eastAsia="Times New Roman" w:hAnsi="Times New Roman" w:cs="Times New Roman"/>
          <w:bCs/>
          <w:sz w:val="24"/>
          <w:szCs w:val="24"/>
        </w:rPr>
        <w:t>?</w:t>
      </w:r>
    </w:p>
    <w:p w:rsidR="00677A85" w:rsidRDefault="00677A85" w:rsidP="002D6EE9">
      <w:pPr>
        <w:pStyle w:val="ListParagraph"/>
        <w:numPr>
          <w:ilvl w:val="1"/>
          <w:numId w:val="1"/>
        </w:numPr>
        <w:spacing w:before="100" w:beforeAutospacing="1" w:after="100" w:afterAutospacing="1" w:line="240" w:lineRule="auto"/>
        <w:outlineLvl w:val="2"/>
        <w:rPr>
          <w:rFonts w:ascii="Times New Roman" w:eastAsia="Times New Roman" w:hAnsi="Times New Roman" w:cs="Times New Roman"/>
          <w:bCs/>
          <w:sz w:val="24"/>
          <w:szCs w:val="24"/>
        </w:rPr>
      </w:pPr>
      <w:r w:rsidRPr="001A6FBC">
        <w:rPr>
          <w:rFonts w:ascii="Times New Roman" w:eastAsia="Times New Roman" w:hAnsi="Times New Roman" w:cs="Times New Roman"/>
          <w:bCs/>
          <w:sz w:val="24"/>
          <w:szCs w:val="24"/>
        </w:rPr>
        <w:t>Legal concerns in each country</w:t>
      </w:r>
    </w:p>
    <w:p w:rsidR="00BB00BE" w:rsidRDefault="00BB00BE" w:rsidP="00BB00BE">
      <w:pPr>
        <w:pStyle w:val="ListParagraph"/>
        <w:numPr>
          <w:ilvl w:val="2"/>
          <w:numId w:val="1"/>
        </w:numPr>
        <w:spacing w:before="100" w:beforeAutospacing="1" w:after="100" w:afterAutospacing="1" w:line="240" w:lineRule="auto"/>
        <w:outlineLvl w:val="2"/>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 lot more regulation in developed nations</w:t>
      </w:r>
    </w:p>
    <w:p w:rsidR="00721FD4" w:rsidRDefault="00721FD4" w:rsidP="00721FD4">
      <w:pPr>
        <w:pStyle w:val="ListParagraph"/>
        <w:numPr>
          <w:ilvl w:val="2"/>
          <w:numId w:val="1"/>
        </w:numPr>
        <w:spacing w:before="100" w:beforeAutospacing="1" w:after="100" w:afterAutospacing="1" w:line="240" w:lineRule="auto"/>
        <w:outlineLvl w:val="2"/>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Get legal advice before launch!</w:t>
      </w:r>
    </w:p>
    <w:p w:rsidR="00F056F0" w:rsidRPr="001A6FBC" w:rsidRDefault="0053397F" w:rsidP="00F056F0">
      <w:pPr>
        <w:pStyle w:val="ListParagraph"/>
        <w:numPr>
          <w:ilvl w:val="0"/>
          <w:numId w:val="1"/>
        </w:numPr>
        <w:spacing w:before="100" w:beforeAutospacing="1" w:after="100" w:afterAutospacing="1" w:line="240" w:lineRule="auto"/>
        <w:outlineLvl w:val="2"/>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More</w:t>
      </w:r>
      <w:r w:rsidR="00F056F0">
        <w:rPr>
          <w:rFonts w:ascii="Times New Roman" w:eastAsia="Times New Roman" w:hAnsi="Times New Roman" w:cs="Times New Roman"/>
          <w:bCs/>
          <w:sz w:val="24"/>
          <w:szCs w:val="24"/>
        </w:rPr>
        <w:t xml:space="preserve"> </w:t>
      </w:r>
      <w:r w:rsidR="009127CE">
        <w:rPr>
          <w:rFonts w:ascii="Times New Roman" w:eastAsia="Times New Roman" w:hAnsi="Times New Roman" w:cs="Times New Roman"/>
          <w:bCs/>
          <w:sz w:val="24"/>
          <w:szCs w:val="24"/>
        </w:rPr>
        <w:t>V</w:t>
      </w:r>
      <w:r>
        <w:rPr>
          <w:rFonts w:ascii="Times New Roman" w:eastAsia="Times New Roman" w:hAnsi="Times New Roman" w:cs="Times New Roman"/>
          <w:bCs/>
          <w:sz w:val="24"/>
          <w:szCs w:val="24"/>
        </w:rPr>
        <w:t xml:space="preserve">ideos &amp; </w:t>
      </w:r>
      <w:r w:rsidR="009127CE">
        <w:rPr>
          <w:rFonts w:ascii="Times New Roman" w:eastAsia="Times New Roman" w:hAnsi="Times New Roman" w:cs="Times New Roman"/>
          <w:bCs/>
          <w:sz w:val="24"/>
          <w:szCs w:val="24"/>
        </w:rPr>
        <w:t>L</w:t>
      </w:r>
      <w:r>
        <w:rPr>
          <w:rFonts w:ascii="Times New Roman" w:eastAsia="Times New Roman" w:hAnsi="Times New Roman" w:cs="Times New Roman"/>
          <w:bCs/>
          <w:sz w:val="24"/>
          <w:szCs w:val="24"/>
        </w:rPr>
        <w:t>inks</w:t>
      </w:r>
    </w:p>
    <w:p w:rsidR="00F056F0" w:rsidRPr="00F013D7" w:rsidRDefault="00F056F0" w:rsidP="00F056F0">
      <w:pPr>
        <w:pStyle w:val="ListParagraph"/>
        <w:numPr>
          <w:ilvl w:val="1"/>
          <w:numId w:val="1"/>
        </w:numPr>
        <w:spacing w:before="100" w:beforeAutospacing="1" w:after="100" w:afterAutospacing="1" w:line="240" w:lineRule="auto"/>
        <w:outlineLvl w:val="2"/>
        <w:rPr>
          <w:rFonts w:ascii="Times New Roman" w:eastAsia="Times New Roman" w:hAnsi="Times New Roman" w:cs="Times New Roman"/>
          <w:bCs/>
          <w:sz w:val="24"/>
          <w:szCs w:val="24"/>
        </w:rPr>
      </w:pPr>
      <w:hyperlink r:id="rId10" w:history="1">
        <w:r w:rsidRPr="00980758">
          <w:rPr>
            <w:rStyle w:val="Hyperlink"/>
            <w:rFonts w:ascii="Times New Roman" w:eastAsia="Times New Roman" w:hAnsi="Times New Roman" w:cs="Times New Roman"/>
            <w:bCs/>
            <w:sz w:val="24"/>
            <w:szCs w:val="24"/>
          </w:rPr>
          <w:t>https://www.youtube.com/watch?v=IFR0DUhQfM0</w:t>
        </w:r>
      </w:hyperlink>
      <w:r>
        <w:rPr>
          <w:rFonts w:ascii="Times New Roman" w:eastAsia="Times New Roman" w:hAnsi="Times New Roman" w:cs="Times New Roman"/>
          <w:bCs/>
          <w:sz w:val="24"/>
          <w:szCs w:val="24"/>
        </w:rPr>
        <w:t xml:space="preserve"> </w:t>
      </w:r>
      <w:r w:rsidRPr="00F013D7">
        <w:rPr>
          <w:rFonts w:ascii="Times New Roman" w:eastAsia="Times New Roman" w:hAnsi="Times New Roman" w:cs="Times New Roman"/>
          <w:bCs/>
          <w:sz w:val="24"/>
          <w:szCs w:val="24"/>
        </w:rPr>
        <w:t xml:space="preserve"> </w:t>
      </w:r>
    </w:p>
    <w:p w:rsidR="00F056F0" w:rsidRPr="00F013D7" w:rsidRDefault="00F056F0" w:rsidP="00F056F0">
      <w:pPr>
        <w:pStyle w:val="ListParagraph"/>
        <w:numPr>
          <w:ilvl w:val="1"/>
          <w:numId w:val="1"/>
        </w:numPr>
        <w:spacing w:before="100" w:beforeAutospacing="1" w:after="100" w:afterAutospacing="1" w:line="240" w:lineRule="auto"/>
        <w:outlineLvl w:val="2"/>
        <w:rPr>
          <w:rFonts w:ascii="Times New Roman" w:eastAsia="Times New Roman" w:hAnsi="Times New Roman" w:cs="Times New Roman"/>
          <w:bCs/>
          <w:sz w:val="24"/>
          <w:szCs w:val="24"/>
        </w:rPr>
      </w:pPr>
      <w:hyperlink r:id="rId11" w:history="1">
        <w:r w:rsidRPr="00980758">
          <w:rPr>
            <w:rStyle w:val="Hyperlink"/>
            <w:rFonts w:ascii="Times New Roman" w:eastAsia="Times New Roman" w:hAnsi="Times New Roman" w:cs="Times New Roman"/>
            <w:bCs/>
            <w:sz w:val="24"/>
            <w:szCs w:val="24"/>
          </w:rPr>
          <w:t>https://www.youtube.com/watch?v=o-xshW39_ac</w:t>
        </w:r>
      </w:hyperlink>
      <w:r>
        <w:rPr>
          <w:rFonts w:ascii="Times New Roman" w:eastAsia="Times New Roman" w:hAnsi="Times New Roman" w:cs="Times New Roman"/>
          <w:bCs/>
          <w:sz w:val="24"/>
          <w:szCs w:val="24"/>
        </w:rPr>
        <w:t xml:space="preserve"> </w:t>
      </w:r>
    </w:p>
    <w:p w:rsidR="00F056F0" w:rsidRPr="00F013D7" w:rsidRDefault="00F056F0" w:rsidP="00F056F0">
      <w:pPr>
        <w:pStyle w:val="ListParagraph"/>
        <w:numPr>
          <w:ilvl w:val="1"/>
          <w:numId w:val="1"/>
        </w:numPr>
        <w:spacing w:before="100" w:beforeAutospacing="1" w:after="100" w:afterAutospacing="1" w:line="240" w:lineRule="auto"/>
        <w:outlineLvl w:val="2"/>
        <w:rPr>
          <w:rFonts w:ascii="Times New Roman" w:eastAsia="Times New Roman" w:hAnsi="Times New Roman" w:cs="Times New Roman"/>
          <w:bCs/>
          <w:sz w:val="24"/>
          <w:szCs w:val="24"/>
        </w:rPr>
      </w:pPr>
      <w:hyperlink r:id="rId12" w:history="1">
        <w:r w:rsidRPr="00980758">
          <w:rPr>
            <w:rStyle w:val="Hyperlink"/>
            <w:rFonts w:ascii="Times New Roman" w:eastAsia="Times New Roman" w:hAnsi="Times New Roman" w:cs="Times New Roman"/>
            <w:bCs/>
            <w:sz w:val="24"/>
            <w:szCs w:val="24"/>
          </w:rPr>
          <w:t>https://www.youtube.com/watch?v=0etL9c-gsTI</w:t>
        </w:r>
      </w:hyperlink>
      <w:r>
        <w:rPr>
          <w:rFonts w:ascii="Times New Roman" w:eastAsia="Times New Roman" w:hAnsi="Times New Roman" w:cs="Times New Roman"/>
          <w:bCs/>
          <w:sz w:val="24"/>
          <w:szCs w:val="24"/>
        </w:rPr>
        <w:t xml:space="preserve"> </w:t>
      </w:r>
      <w:r w:rsidRPr="00F013D7">
        <w:rPr>
          <w:rFonts w:ascii="Times New Roman" w:eastAsia="Times New Roman" w:hAnsi="Times New Roman" w:cs="Times New Roman"/>
          <w:bCs/>
          <w:sz w:val="24"/>
          <w:szCs w:val="24"/>
        </w:rPr>
        <w:t xml:space="preserve"> </w:t>
      </w:r>
    </w:p>
    <w:p w:rsidR="00F056F0" w:rsidRDefault="00F056F0" w:rsidP="00F056F0">
      <w:pPr>
        <w:pStyle w:val="ListParagraph"/>
        <w:numPr>
          <w:ilvl w:val="1"/>
          <w:numId w:val="1"/>
        </w:numPr>
        <w:spacing w:before="100" w:beforeAutospacing="1" w:after="100" w:afterAutospacing="1" w:line="240" w:lineRule="auto"/>
        <w:outlineLvl w:val="2"/>
        <w:rPr>
          <w:rFonts w:ascii="Times New Roman" w:eastAsia="Times New Roman" w:hAnsi="Times New Roman" w:cs="Times New Roman"/>
          <w:bCs/>
          <w:sz w:val="24"/>
          <w:szCs w:val="24"/>
        </w:rPr>
      </w:pPr>
      <w:hyperlink r:id="rId13" w:history="1">
        <w:r w:rsidRPr="00980758">
          <w:rPr>
            <w:rStyle w:val="Hyperlink"/>
            <w:rFonts w:ascii="Times New Roman" w:eastAsia="Times New Roman" w:hAnsi="Times New Roman" w:cs="Times New Roman"/>
            <w:bCs/>
            <w:sz w:val="24"/>
            <w:szCs w:val="24"/>
          </w:rPr>
          <w:t>https://www.youtube.com/watch?v=SG0wzszjxIQ</w:t>
        </w:r>
      </w:hyperlink>
      <w:r>
        <w:rPr>
          <w:rFonts w:ascii="Times New Roman" w:eastAsia="Times New Roman" w:hAnsi="Times New Roman" w:cs="Times New Roman"/>
          <w:bCs/>
          <w:sz w:val="24"/>
          <w:szCs w:val="24"/>
        </w:rPr>
        <w:t xml:space="preserve"> </w:t>
      </w:r>
    </w:p>
    <w:p w:rsidR="00F056F0" w:rsidRPr="00941087" w:rsidRDefault="00F056F0" w:rsidP="00F056F0">
      <w:pPr>
        <w:pStyle w:val="ListParagraph"/>
        <w:numPr>
          <w:ilvl w:val="1"/>
          <w:numId w:val="1"/>
        </w:numPr>
        <w:spacing w:before="100" w:beforeAutospacing="1" w:after="100" w:afterAutospacing="1" w:line="240" w:lineRule="auto"/>
        <w:outlineLvl w:val="2"/>
        <w:rPr>
          <w:rFonts w:ascii="Times New Roman" w:eastAsia="Times New Roman" w:hAnsi="Times New Roman" w:cs="Times New Roman"/>
          <w:bCs/>
          <w:sz w:val="24"/>
          <w:szCs w:val="24"/>
        </w:rPr>
      </w:pPr>
      <w:hyperlink r:id="rId14" w:history="1">
        <w:r w:rsidRPr="00980758">
          <w:rPr>
            <w:rStyle w:val="Hyperlink"/>
            <w:rFonts w:ascii="Times New Roman" w:eastAsia="Times New Roman" w:hAnsi="Times New Roman" w:cs="Times New Roman"/>
            <w:bCs/>
            <w:sz w:val="24"/>
            <w:szCs w:val="24"/>
          </w:rPr>
          <w:t>http://www.gdrc.org/icm/model/model-fulldoc.html</w:t>
        </w:r>
      </w:hyperlink>
      <w:r>
        <w:rPr>
          <w:rFonts w:ascii="Times New Roman" w:eastAsia="Times New Roman" w:hAnsi="Times New Roman" w:cs="Times New Roman"/>
          <w:bCs/>
          <w:sz w:val="24"/>
          <w:szCs w:val="24"/>
        </w:rPr>
        <w:t xml:space="preserve"> </w:t>
      </w:r>
    </w:p>
    <w:p w:rsidR="00C828D6" w:rsidRPr="001A6FBC" w:rsidRDefault="00C828D6" w:rsidP="00C828D6">
      <w:pPr>
        <w:pStyle w:val="ListParagraph"/>
        <w:numPr>
          <w:ilvl w:val="0"/>
          <w:numId w:val="1"/>
        </w:numPr>
        <w:spacing w:before="100" w:beforeAutospacing="1" w:after="100" w:afterAutospacing="1" w:line="240" w:lineRule="auto"/>
        <w:outlineLvl w:val="2"/>
        <w:rPr>
          <w:rFonts w:ascii="Times New Roman" w:eastAsia="Times New Roman" w:hAnsi="Times New Roman" w:cs="Times New Roman"/>
          <w:bCs/>
          <w:sz w:val="24"/>
          <w:szCs w:val="24"/>
        </w:rPr>
      </w:pPr>
      <w:r w:rsidRPr="001A6FBC">
        <w:rPr>
          <w:rFonts w:ascii="Times New Roman" w:eastAsia="Times New Roman" w:hAnsi="Times New Roman" w:cs="Times New Roman"/>
          <w:bCs/>
          <w:sz w:val="24"/>
          <w:szCs w:val="24"/>
        </w:rPr>
        <w:t xml:space="preserve">Goal from </w:t>
      </w:r>
      <w:proofErr w:type="spellStart"/>
      <w:r w:rsidRPr="001A6FBC">
        <w:rPr>
          <w:rFonts w:ascii="Times New Roman" w:eastAsia="Times New Roman" w:hAnsi="Times New Roman" w:cs="Times New Roman"/>
          <w:bCs/>
          <w:sz w:val="24"/>
          <w:szCs w:val="24"/>
        </w:rPr>
        <w:t>BlockChainU</w:t>
      </w:r>
      <w:proofErr w:type="spellEnd"/>
      <w:r w:rsidRPr="001A6FBC">
        <w:rPr>
          <w:rFonts w:ascii="Times New Roman" w:eastAsia="Times New Roman" w:hAnsi="Times New Roman" w:cs="Times New Roman"/>
          <w:bCs/>
          <w:sz w:val="24"/>
          <w:szCs w:val="24"/>
        </w:rPr>
        <w:t xml:space="preserve"> project</w:t>
      </w:r>
    </w:p>
    <w:p w:rsidR="00C828D6" w:rsidRDefault="00C828D6" w:rsidP="00C828D6">
      <w:pPr>
        <w:pStyle w:val="ListParagraph"/>
        <w:numPr>
          <w:ilvl w:val="1"/>
          <w:numId w:val="1"/>
        </w:numPr>
        <w:spacing w:before="100" w:beforeAutospacing="1" w:after="100" w:afterAutospacing="1" w:line="240" w:lineRule="auto"/>
        <w:outlineLvl w:val="2"/>
        <w:rPr>
          <w:rFonts w:ascii="Times New Roman" w:eastAsia="Times New Roman" w:hAnsi="Times New Roman" w:cs="Times New Roman"/>
          <w:bCs/>
          <w:sz w:val="24"/>
          <w:szCs w:val="24"/>
        </w:rPr>
      </w:pPr>
      <w:r w:rsidRPr="001A6FBC">
        <w:rPr>
          <w:rFonts w:ascii="Times New Roman" w:eastAsia="Times New Roman" w:hAnsi="Times New Roman" w:cs="Times New Roman"/>
          <w:bCs/>
          <w:sz w:val="24"/>
          <w:szCs w:val="24"/>
        </w:rPr>
        <w:t>Proof of concept</w:t>
      </w:r>
    </w:p>
    <w:p w:rsidR="00F53D51" w:rsidRPr="001A6FBC" w:rsidRDefault="00F53D51" w:rsidP="00C828D6">
      <w:pPr>
        <w:pStyle w:val="ListParagraph"/>
        <w:numPr>
          <w:ilvl w:val="1"/>
          <w:numId w:val="1"/>
        </w:numPr>
        <w:spacing w:before="100" w:beforeAutospacing="1" w:after="100" w:afterAutospacing="1" w:line="240" w:lineRule="auto"/>
        <w:outlineLvl w:val="2"/>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Need help brainstorming the </w:t>
      </w:r>
      <w:proofErr w:type="spellStart"/>
      <w:r>
        <w:rPr>
          <w:rFonts w:ascii="Times New Roman" w:eastAsia="Times New Roman" w:hAnsi="Times New Roman" w:cs="Times New Roman"/>
          <w:bCs/>
          <w:sz w:val="24"/>
          <w:szCs w:val="24"/>
        </w:rPr>
        <w:t>Ethereum</w:t>
      </w:r>
      <w:proofErr w:type="spellEnd"/>
      <w:r>
        <w:rPr>
          <w:rFonts w:ascii="Times New Roman" w:eastAsia="Times New Roman" w:hAnsi="Times New Roman" w:cs="Times New Roman"/>
          <w:bCs/>
          <w:sz w:val="24"/>
          <w:szCs w:val="24"/>
        </w:rPr>
        <w:t xml:space="preserve"> architecture of this project</w:t>
      </w:r>
      <w:r w:rsidR="00DF5BE1">
        <w:rPr>
          <w:rFonts w:ascii="Times New Roman" w:eastAsia="Times New Roman" w:hAnsi="Times New Roman" w:cs="Times New Roman"/>
          <w:bCs/>
          <w:sz w:val="24"/>
          <w:szCs w:val="24"/>
        </w:rPr>
        <w:t xml:space="preserve"> &amp; with coding</w:t>
      </w:r>
    </w:p>
    <w:sectPr w:rsidR="00F53D51" w:rsidRPr="001A6F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FC351B"/>
    <w:multiLevelType w:val="hybridMultilevel"/>
    <w:tmpl w:val="23CA6CB2"/>
    <w:lvl w:ilvl="0" w:tplc="4E28B356">
      <w:start w:val="1"/>
      <w:numFmt w:val="bullet"/>
      <w:lvlText w:val="•"/>
      <w:lvlJc w:val="left"/>
      <w:pPr>
        <w:tabs>
          <w:tab w:val="num" w:pos="720"/>
        </w:tabs>
        <w:ind w:left="720" w:hanging="360"/>
      </w:pPr>
      <w:rPr>
        <w:rFonts w:ascii="Arial" w:hAnsi="Arial" w:hint="default"/>
      </w:rPr>
    </w:lvl>
    <w:lvl w:ilvl="1" w:tplc="84CE58E6">
      <w:start w:val="1"/>
      <w:numFmt w:val="bullet"/>
      <w:lvlText w:val="•"/>
      <w:lvlJc w:val="left"/>
      <w:pPr>
        <w:tabs>
          <w:tab w:val="num" w:pos="1440"/>
        </w:tabs>
        <w:ind w:left="1440" w:hanging="360"/>
      </w:pPr>
      <w:rPr>
        <w:rFonts w:ascii="Arial" w:hAnsi="Arial" w:hint="default"/>
      </w:rPr>
    </w:lvl>
    <w:lvl w:ilvl="2" w:tplc="CB4478A2">
      <w:start w:val="1"/>
      <w:numFmt w:val="bullet"/>
      <w:lvlText w:val="•"/>
      <w:lvlJc w:val="left"/>
      <w:pPr>
        <w:tabs>
          <w:tab w:val="num" w:pos="2160"/>
        </w:tabs>
        <w:ind w:left="2160" w:hanging="360"/>
      </w:pPr>
      <w:rPr>
        <w:rFonts w:ascii="Arial" w:hAnsi="Arial" w:hint="default"/>
      </w:rPr>
    </w:lvl>
    <w:lvl w:ilvl="3" w:tplc="52F28486">
      <w:start w:val="1"/>
      <w:numFmt w:val="bullet"/>
      <w:lvlText w:val="•"/>
      <w:lvlJc w:val="left"/>
      <w:pPr>
        <w:tabs>
          <w:tab w:val="num" w:pos="2880"/>
        </w:tabs>
        <w:ind w:left="2880" w:hanging="360"/>
      </w:pPr>
      <w:rPr>
        <w:rFonts w:ascii="Arial" w:hAnsi="Arial" w:hint="default"/>
      </w:rPr>
    </w:lvl>
    <w:lvl w:ilvl="4" w:tplc="96248AA8">
      <w:start w:val="1"/>
      <w:numFmt w:val="bullet"/>
      <w:lvlText w:val="•"/>
      <w:lvlJc w:val="left"/>
      <w:pPr>
        <w:tabs>
          <w:tab w:val="num" w:pos="3600"/>
        </w:tabs>
        <w:ind w:left="3600" w:hanging="360"/>
      </w:pPr>
      <w:rPr>
        <w:rFonts w:ascii="Arial" w:hAnsi="Arial" w:hint="default"/>
      </w:rPr>
    </w:lvl>
    <w:lvl w:ilvl="5" w:tplc="F6B4E1F4" w:tentative="1">
      <w:start w:val="1"/>
      <w:numFmt w:val="bullet"/>
      <w:lvlText w:val="•"/>
      <w:lvlJc w:val="left"/>
      <w:pPr>
        <w:tabs>
          <w:tab w:val="num" w:pos="4320"/>
        </w:tabs>
        <w:ind w:left="4320" w:hanging="360"/>
      </w:pPr>
      <w:rPr>
        <w:rFonts w:ascii="Arial" w:hAnsi="Arial" w:hint="default"/>
      </w:rPr>
    </w:lvl>
    <w:lvl w:ilvl="6" w:tplc="DD689A02" w:tentative="1">
      <w:start w:val="1"/>
      <w:numFmt w:val="bullet"/>
      <w:lvlText w:val="•"/>
      <w:lvlJc w:val="left"/>
      <w:pPr>
        <w:tabs>
          <w:tab w:val="num" w:pos="5040"/>
        </w:tabs>
        <w:ind w:left="5040" w:hanging="360"/>
      </w:pPr>
      <w:rPr>
        <w:rFonts w:ascii="Arial" w:hAnsi="Arial" w:hint="default"/>
      </w:rPr>
    </w:lvl>
    <w:lvl w:ilvl="7" w:tplc="DDEEB2C6" w:tentative="1">
      <w:start w:val="1"/>
      <w:numFmt w:val="bullet"/>
      <w:lvlText w:val="•"/>
      <w:lvlJc w:val="left"/>
      <w:pPr>
        <w:tabs>
          <w:tab w:val="num" w:pos="5760"/>
        </w:tabs>
        <w:ind w:left="5760" w:hanging="360"/>
      </w:pPr>
      <w:rPr>
        <w:rFonts w:ascii="Arial" w:hAnsi="Arial" w:hint="default"/>
      </w:rPr>
    </w:lvl>
    <w:lvl w:ilvl="8" w:tplc="C2969292" w:tentative="1">
      <w:start w:val="1"/>
      <w:numFmt w:val="bullet"/>
      <w:lvlText w:val="•"/>
      <w:lvlJc w:val="left"/>
      <w:pPr>
        <w:tabs>
          <w:tab w:val="num" w:pos="6480"/>
        </w:tabs>
        <w:ind w:left="6480" w:hanging="360"/>
      </w:pPr>
      <w:rPr>
        <w:rFonts w:ascii="Arial" w:hAnsi="Arial" w:hint="default"/>
      </w:rPr>
    </w:lvl>
  </w:abstractNum>
  <w:abstractNum w:abstractNumId="1">
    <w:nsid w:val="54A7569E"/>
    <w:multiLevelType w:val="hybridMultilevel"/>
    <w:tmpl w:val="7BAA8432"/>
    <w:lvl w:ilvl="0" w:tplc="FD8449E6">
      <w:start w:val="1"/>
      <w:numFmt w:val="bullet"/>
      <w:lvlText w:val="•"/>
      <w:lvlJc w:val="left"/>
      <w:pPr>
        <w:tabs>
          <w:tab w:val="num" w:pos="720"/>
        </w:tabs>
        <w:ind w:left="720" w:hanging="360"/>
      </w:pPr>
      <w:rPr>
        <w:rFonts w:ascii="Arial" w:hAnsi="Arial" w:hint="default"/>
      </w:rPr>
    </w:lvl>
    <w:lvl w:ilvl="1" w:tplc="5F06FB1A">
      <w:start w:val="1"/>
      <w:numFmt w:val="bullet"/>
      <w:lvlText w:val="•"/>
      <w:lvlJc w:val="left"/>
      <w:pPr>
        <w:tabs>
          <w:tab w:val="num" w:pos="1440"/>
        </w:tabs>
        <w:ind w:left="1440" w:hanging="360"/>
      </w:pPr>
      <w:rPr>
        <w:rFonts w:ascii="Arial" w:hAnsi="Arial" w:hint="default"/>
      </w:rPr>
    </w:lvl>
    <w:lvl w:ilvl="2" w:tplc="C6D08E86" w:tentative="1">
      <w:start w:val="1"/>
      <w:numFmt w:val="bullet"/>
      <w:lvlText w:val="•"/>
      <w:lvlJc w:val="left"/>
      <w:pPr>
        <w:tabs>
          <w:tab w:val="num" w:pos="2160"/>
        </w:tabs>
        <w:ind w:left="2160" w:hanging="360"/>
      </w:pPr>
      <w:rPr>
        <w:rFonts w:ascii="Arial" w:hAnsi="Arial" w:hint="default"/>
      </w:rPr>
    </w:lvl>
    <w:lvl w:ilvl="3" w:tplc="42062E9A" w:tentative="1">
      <w:start w:val="1"/>
      <w:numFmt w:val="bullet"/>
      <w:lvlText w:val="•"/>
      <w:lvlJc w:val="left"/>
      <w:pPr>
        <w:tabs>
          <w:tab w:val="num" w:pos="2880"/>
        </w:tabs>
        <w:ind w:left="2880" w:hanging="360"/>
      </w:pPr>
      <w:rPr>
        <w:rFonts w:ascii="Arial" w:hAnsi="Arial" w:hint="default"/>
      </w:rPr>
    </w:lvl>
    <w:lvl w:ilvl="4" w:tplc="24A41876" w:tentative="1">
      <w:start w:val="1"/>
      <w:numFmt w:val="bullet"/>
      <w:lvlText w:val="•"/>
      <w:lvlJc w:val="left"/>
      <w:pPr>
        <w:tabs>
          <w:tab w:val="num" w:pos="3600"/>
        </w:tabs>
        <w:ind w:left="3600" w:hanging="360"/>
      </w:pPr>
      <w:rPr>
        <w:rFonts w:ascii="Arial" w:hAnsi="Arial" w:hint="default"/>
      </w:rPr>
    </w:lvl>
    <w:lvl w:ilvl="5" w:tplc="B8147604" w:tentative="1">
      <w:start w:val="1"/>
      <w:numFmt w:val="bullet"/>
      <w:lvlText w:val="•"/>
      <w:lvlJc w:val="left"/>
      <w:pPr>
        <w:tabs>
          <w:tab w:val="num" w:pos="4320"/>
        </w:tabs>
        <w:ind w:left="4320" w:hanging="360"/>
      </w:pPr>
      <w:rPr>
        <w:rFonts w:ascii="Arial" w:hAnsi="Arial" w:hint="default"/>
      </w:rPr>
    </w:lvl>
    <w:lvl w:ilvl="6" w:tplc="1B40E44C" w:tentative="1">
      <w:start w:val="1"/>
      <w:numFmt w:val="bullet"/>
      <w:lvlText w:val="•"/>
      <w:lvlJc w:val="left"/>
      <w:pPr>
        <w:tabs>
          <w:tab w:val="num" w:pos="5040"/>
        </w:tabs>
        <w:ind w:left="5040" w:hanging="360"/>
      </w:pPr>
      <w:rPr>
        <w:rFonts w:ascii="Arial" w:hAnsi="Arial" w:hint="default"/>
      </w:rPr>
    </w:lvl>
    <w:lvl w:ilvl="7" w:tplc="DA92CD52" w:tentative="1">
      <w:start w:val="1"/>
      <w:numFmt w:val="bullet"/>
      <w:lvlText w:val="•"/>
      <w:lvlJc w:val="left"/>
      <w:pPr>
        <w:tabs>
          <w:tab w:val="num" w:pos="5760"/>
        </w:tabs>
        <w:ind w:left="5760" w:hanging="360"/>
      </w:pPr>
      <w:rPr>
        <w:rFonts w:ascii="Arial" w:hAnsi="Arial" w:hint="default"/>
      </w:rPr>
    </w:lvl>
    <w:lvl w:ilvl="8" w:tplc="6BA0559A"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7"/>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0C40"/>
    <w:rsid w:val="00003AEC"/>
    <w:rsid w:val="000067A9"/>
    <w:rsid w:val="00007A68"/>
    <w:rsid w:val="00011AF0"/>
    <w:rsid w:val="0001452A"/>
    <w:rsid w:val="00016F9C"/>
    <w:rsid w:val="00017DFC"/>
    <w:rsid w:val="000205B0"/>
    <w:rsid w:val="00022679"/>
    <w:rsid w:val="00024B13"/>
    <w:rsid w:val="00035D5D"/>
    <w:rsid w:val="00051746"/>
    <w:rsid w:val="0005419E"/>
    <w:rsid w:val="00054736"/>
    <w:rsid w:val="0006260C"/>
    <w:rsid w:val="00066CE6"/>
    <w:rsid w:val="00066D0E"/>
    <w:rsid w:val="00082CB1"/>
    <w:rsid w:val="00086EB3"/>
    <w:rsid w:val="000977D9"/>
    <w:rsid w:val="0009797A"/>
    <w:rsid w:val="000A15FF"/>
    <w:rsid w:val="000A556A"/>
    <w:rsid w:val="000A72B7"/>
    <w:rsid w:val="000B3269"/>
    <w:rsid w:val="000B4FFB"/>
    <w:rsid w:val="000B5350"/>
    <w:rsid w:val="000B7B18"/>
    <w:rsid w:val="000C1A88"/>
    <w:rsid w:val="000C3915"/>
    <w:rsid w:val="000C3A09"/>
    <w:rsid w:val="000C41BA"/>
    <w:rsid w:val="000D111F"/>
    <w:rsid w:val="000D62E8"/>
    <w:rsid w:val="000F3D61"/>
    <w:rsid w:val="000F7891"/>
    <w:rsid w:val="00101B98"/>
    <w:rsid w:val="0010254C"/>
    <w:rsid w:val="00110D5F"/>
    <w:rsid w:val="00113941"/>
    <w:rsid w:val="0012236C"/>
    <w:rsid w:val="001238FA"/>
    <w:rsid w:val="00126097"/>
    <w:rsid w:val="0012654E"/>
    <w:rsid w:val="00127287"/>
    <w:rsid w:val="00130CB4"/>
    <w:rsid w:val="001343B9"/>
    <w:rsid w:val="00136F50"/>
    <w:rsid w:val="00140F56"/>
    <w:rsid w:val="00143A60"/>
    <w:rsid w:val="001443F2"/>
    <w:rsid w:val="001628A0"/>
    <w:rsid w:val="001734B1"/>
    <w:rsid w:val="0018643E"/>
    <w:rsid w:val="00191D70"/>
    <w:rsid w:val="0019383A"/>
    <w:rsid w:val="001A0C59"/>
    <w:rsid w:val="001A637A"/>
    <w:rsid w:val="001A6FBC"/>
    <w:rsid w:val="001B24C7"/>
    <w:rsid w:val="001B28A0"/>
    <w:rsid w:val="001B301B"/>
    <w:rsid w:val="001B621A"/>
    <w:rsid w:val="001C617E"/>
    <w:rsid w:val="001D18A0"/>
    <w:rsid w:val="001D2AC7"/>
    <w:rsid w:val="001D5A53"/>
    <w:rsid w:val="001E0E61"/>
    <w:rsid w:val="001E367E"/>
    <w:rsid w:val="001F0AB8"/>
    <w:rsid w:val="001F314B"/>
    <w:rsid w:val="001F7456"/>
    <w:rsid w:val="00207768"/>
    <w:rsid w:val="00211BC0"/>
    <w:rsid w:val="002220DE"/>
    <w:rsid w:val="00232A23"/>
    <w:rsid w:val="00241D3A"/>
    <w:rsid w:val="002439E3"/>
    <w:rsid w:val="002452CC"/>
    <w:rsid w:val="00256280"/>
    <w:rsid w:val="002574F2"/>
    <w:rsid w:val="00257775"/>
    <w:rsid w:val="00262001"/>
    <w:rsid w:val="00266B96"/>
    <w:rsid w:val="00271BAE"/>
    <w:rsid w:val="0027553A"/>
    <w:rsid w:val="00280BA9"/>
    <w:rsid w:val="002941ED"/>
    <w:rsid w:val="00295447"/>
    <w:rsid w:val="0029744A"/>
    <w:rsid w:val="002A05CB"/>
    <w:rsid w:val="002A1924"/>
    <w:rsid w:val="002C06C3"/>
    <w:rsid w:val="002C1774"/>
    <w:rsid w:val="002C1BBA"/>
    <w:rsid w:val="002C1CB7"/>
    <w:rsid w:val="002C4A97"/>
    <w:rsid w:val="002D63FD"/>
    <w:rsid w:val="002D6EE9"/>
    <w:rsid w:val="002E2B58"/>
    <w:rsid w:val="002E3974"/>
    <w:rsid w:val="002F1B76"/>
    <w:rsid w:val="002F33CD"/>
    <w:rsid w:val="002F5DE2"/>
    <w:rsid w:val="00303AF7"/>
    <w:rsid w:val="00315C12"/>
    <w:rsid w:val="0032028B"/>
    <w:rsid w:val="0032455F"/>
    <w:rsid w:val="00333B22"/>
    <w:rsid w:val="00343E2B"/>
    <w:rsid w:val="00350E7E"/>
    <w:rsid w:val="0035420C"/>
    <w:rsid w:val="00361A31"/>
    <w:rsid w:val="0036731F"/>
    <w:rsid w:val="0037056F"/>
    <w:rsid w:val="00373C1D"/>
    <w:rsid w:val="00376917"/>
    <w:rsid w:val="00376DD5"/>
    <w:rsid w:val="00380E3E"/>
    <w:rsid w:val="00381635"/>
    <w:rsid w:val="00384FA8"/>
    <w:rsid w:val="00387BF7"/>
    <w:rsid w:val="00390D23"/>
    <w:rsid w:val="00391E0F"/>
    <w:rsid w:val="00392DB9"/>
    <w:rsid w:val="003A174E"/>
    <w:rsid w:val="003B1C61"/>
    <w:rsid w:val="003B5629"/>
    <w:rsid w:val="003B7A53"/>
    <w:rsid w:val="003C102A"/>
    <w:rsid w:val="003C16EC"/>
    <w:rsid w:val="003D19E2"/>
    <w:rsid w:val="003D7210"/>
    <w:rsid w:val="003E08E0"/>
    <w:rsid w:val="003F5596"/>
    <w:rsid w:val="003F5915"/>
    <w:rsid w:val="003F7F8F"/>
    <w:rsid w:val="0040487D"/>
    <w:rsid w:val="00405E90"/>
    <w:rsid w:val="00411175"/>
    <w:rsid w:val="0041153F"/>
    <w:rsid w:val="0041585E"/>
    <w:rsid w:val="004266AB"/>
    <w:rsid w:val="004270A9"/>
    <w:rsid w:val="0043408A"/>
    <w:rsid w:val="00434750"/>
    <w:rsid w:val="0043623E"/>
    <w:rsid w:val="00451621"/>
    <w:rsid w:val="00454D27"/>
    <w:rsid w:val="00474C12"/>
    <w:rsid w:val="00482E56"/>
    <w:rsid w:val="00486C7F"/>
    <w:rsid w:val="00497B48"/>
    <w:rsid w:val="004A3F9B"/>
    <w:rsid w:val="004A6073"/>
    <w:rsid w:val="004A6152"/>
    <w:rsid w:val="004C05DB"/>
    <w:rsid w:val="004C4F1A"/>
    <w:rsid w:val="004D44F4"/>
    <w:rsid w:val="004D4BB7"/>
    <w:rsid w:val="004E0A70"/>
    <w:rsid w:val="004E1965"/>
    <w:rsid w:val="004E21DF"/>
    <w:rsid w:val="004F2B02"/>
    <w:rsid w:val="004F2D4C"/>
    <w:rsid w:val="004F3F43"/>
    <w:rsid w:val="004F628D"/>
    <w:rsid w:val="00500247"/>
    <w:rsid w:val="00510E7E"/>
    <w:rsid w:val="0051193A"/>
    <w:rsid w:val="00513627"/>
    <w:rsid w:val="0053397F"/>
    <w:rsid w:val="00533D21"/>
    <w:rsid w:val="00533EC8"/>
    <w:rsid w:val="005352BE"/>
    <w:rsid w:val="005412C0"/>
    <w:rsid w:val="00546F6F"/>
    <w:rsid w:val="0055494B"/>
    <w:rsid w:val="00555107"/>
    <w:rsid w:val="00562BC4"/>
    <w:rsid w:val="0056337D"/>
    <w:rsid w:val="0056686F"/>
    <w:rsid w:val="00566FE5"/>
    <w:rsid w:val="00570887"/>
    <w:rsid w:val="005755B1"/>
    <w:rsid w:val="00575951"/>
    <w:rsid w:val="005763C9"/>
    <w:rsid w:val="005803F3"/>
    <w:rsid w:val="005806B9"/>
    <w:rsid w:val="00584055"/>
    <w:rsid w:val="00591243"/>
    <w:rsid w:val="00592D50"/>
    <w:rsid w:val="005944AD"/>
    <w:rsid w:val="005A48FF"/>
    <w:rsid w:val="005A4FCE"/>
    <w:rsid w:val="005B2560"/>
    <w:rsid w:val="005C72B2"/>
    <w:rsid w:val="005D1D30"/>
    <w:rsid w:val="005D227A"/>
    <w:rsid w:val="005D239B"/>
    <w:rsid w:val="005D3B51"/>
    <w:rsid w:val="005D4D39"/>
    <w:rsid w:val="005F3B28"/>
    <w:rsid w:val="005F5F37"/>
    <w:rsid w:val="005F6E8C"/>
    <w:rsid w:val="00605D1B"/>
    <w:rsid w:val="006125F3"/>
    <w:rsid w:val="006240F2"/>
    <w:rsid w:val="00624FB2"/>
    <w:rsid w:val="00644E8C"/>
    <w:rsid w:val="006561D0"/>
    <w:rsid w:val="0066038D"/>
    <w:rsid w:val="00674F36"/>
    <w:rsid w:val="006765E3"/>
    <w:rsid w:val="00677A85"/>
    <w:rsid w:val="00685C47"/>
    <w:rsid w:val="00690958"/>
    <w:rsid w:val="006A4B36"/>
    <w:rsid w:val="006A5D57"/>
    <w:rsid w:val="006A7890"/>
    <w:rsid w:val="006B1936"/>
    <w:rsid w:val="006B42F5"/>
    <w:rsid w:val="006C6F88"/>
    <w:rsid w:val="006D4587"/>
    <w:rsid w:val="006D4BDF"/>
    <w:rsid w:val="006D4C87"/>
    <w:rsid w:val="006E0A13"/>
    <w:rsid w:val="006F07BE"/>
    <w:rsid w:val="006F6528"/>
    <w:rsid w:val="00702C69"/>
    <w:rsid w:val="00703C5B"/>
    <w:rsid w:val="00705C20"/>
    <w:rsid w:val="00706417"/>
    <w:rsid w:val="00707651"/>
    <w:rsid w:val="00715287"/>
    <w:rsid w:val="00721A4B"/>
    <w:rsid w:val="00721FD4"/>
    <w:rsid w:val="007257BC"/>
    <w:rsid w:val="00730579"/>
    <w:rsid w:val="007305EC"/>
    <w:rsid w:val="00733880"/>
    <w:rsid w:val="007438DD"/>
    <w:rsid w:val="007467B0"/>
    <w:rsid w:val="00755DC3"/>
    <w:rsid w:val="00756043"/>
    <w:rsid w:val="00762553"/>
    <w:rsid w:val="00771EF4"/>
    <w:rsid w:val="007729C5"/>
    <w:rsid w:val="0077426B"/>
    <w:rsid w:val="0078172A"/>
    <w:rsid w:val="00781D4F"/>
    <w:rsid w:val="00782355"/>
    <w:rsid w:val="00782E53"/>
    <w:rsid w:val="00786684"/>
    <w:rsid w:val="00786966"/>
    <w:rsid w:val="00791216"/>
    <w:rsid w:val="007A2B07"/>
    <w:rsid w:val="007A506B"/>
    <w:rsid w:val="007B0551"/>
    <w:rsid w:val="007B7306"/>
    <w:rsid w:val="007C19E7"/>
    <w:rsid w:val="007E12A0"/>
    <w:rsid w:val="007E23CE"/>
    <w:rsid w:val="007E4961"/>
    <w:rsid w:val="007E7448"/>
    <w:rsid w:val="007F0E47"/>
    <w:rsid w:val="007F1AEE"/>
    <w:rsid w:val="007F54B2"/>
    <w:rsid w:val="00800E39"/>
    <w:rsid w:val="00803585"/>
    <w:rsid w:val="00803C41"/>
    <w:rsid w:val="00806407"/>
    <w:rsid w:val="00806F86"/>
    <w:rsid w:val="00827C64"/>
    <w:rsid w:val="00827E9E"/>
    <w:rsid w:val="00841405"/>
    <w:rsid w:val="0084445D"/>
    <w:rsid w:val="00845163"/>
    <w:rsid w:val="008500EA"/>
    <w:rsid w:val="00851613"/>
    <w:rsid w:val="00862531"/>
    <w:rsid w:val="00881892"/>
    <w:rsid w:val="00887E32"/>
    <w:rsid w:val="00893116"/>
    <w:rsid w:val="008941D7"/>
    <w:rsid w:val="00897A41"/>
    <w:rsid w:val="008A3828"/>
    <w:rsid w:val="008A3972"/>
    <w:rsid w:val="008A5AD6"/>
    <w:rsid w:val="008A651A"/>
    <w:rsid w:val="008B15B9"/>
    <w:rsid w:val="008C718D"/>
    <w:rsid w:val="008E68FF"/>
    <w:rsid w:val="008F0191"/>
    <w:rsid w:val="008F0D54"/>
    <w:rsid w:val="00905C52"/>
    <w:rsid w:val="009127CE"/>
    <w:rsid w:val="009137F3"/>
    <w:rsid w:val="00920089"/>
    <w:rsid w:val="0092082C"/>
    <w:rsid w:val="0092221D"/>
    <w:rsid w:val="00927FCA"/>
    <w:rsid w:val="00936B16"/>
    <w:rsid w:val="00941087"/>
    <w:rsid w:val="00942E96"/>
    <w:rsid w:val="00943530"/>
    <w:rsid w:val="00957BBE"/>
    <w:rsid w:val="00977E39"/>
    <w:rsid w:val="009803AD"/>
    <w:rsid w:val="00983E1D"/>
    <w:rsid w:val="00992B49"/>
    <w:rsid w:val="0099351D"/>
    <w:rsid w:val="009A3542"/>
    <w:rsid w:val="009B7A87"/>
    <w:rsid w:val="009C12A4"/>
    <w:rsid w:val="009D45B5"/>
    <w:rsid w:val="009E0BB1"/>
    <w:rsid w:val="009E2AD8"/>
    <w:rsid w:val="009E701E"/>
    <w:rsid w:val="009E79AB"/>
    <w:rsid w:val="009F2E5B"/>
    <w:rsid w:val="009F33F9"/>
    <w:rsid w:val="00A02B54"/>
    <w:rsid w:val="00A041BE"/>
    <w:rsid w:val="00A06A69"/>
    <w:rsid w:val="00A06BE6"/>
    <w:rsid w:val="00A10BC1"/>
    <w:rsid w:val="00A12DAB"/>
    <w:rsid w:val="00A14168"/>
    <w:rsid w:val="00A143BF"/>
    <w:rsid w:val="00A178D1"/>
    <w:rsid w:val="00A24692"/>
    <w:rsid w:val="00A32EB9"/>
    <w:rsid w:val="00A430CA"/>
    <w:rsid w:val="00A62613"/>
    <w:rsid w:val="00A63734"/>
    <w:rsid w:val="00A6448D"/>
    <w:rsid w:val="00A821FE"/>
    <w:rsid w:val="00A8539D"/>
    <w:rsid w:val="00AA6BBF"/>
    <w:rsid w:val="00AA7826"/>
    <w:rsid w:val="00AB3E74"/>
    <w:rsid w:val="00AD1D53"/>
    <w:rsid w:val="00AD34E5"/>
    <w:rsid w:val="00AD52BD"/>
    <w:rsid w:val="00AD7207"/>
    <w:rsid w:val="00AE3754"/>
    <w:rsid w:val="00AE6EF8"/>
    <w:rsid w:val="00AF2976"/>
    <w:rsid w:val="00AF4653"/>
    <w:rsid w:val="00B04672"/>
    <w:rsid w:val="00B06951"/>
    <w:rsid w:val="00B1250E"/>
    <w:rsid w:val="00B13F8D"/>
    <w:rsid w:val="00B341F9"/>
    <w:rsid w:val="00B352DF"/>
    <w:rsid w:val="00B466A2"/>
    <w:rsid w:val="00B47A5C"/>
    <w:rsid w:val="00B560BB"/>
    <w:rsid w:val="00B61054"/>
    <w:rsid w:val="00B70C90"/>
    <w:rsid w:val="00B75E53"/>
    <w:rsid w:val="00B76680"/>
    <w:rsid w:val="00B831D5"/>
    <w:rsid w:val="00B93053"/>
    <w:rsid w:val="00BB00BE"/>
    <w:rsid w:val="00BB3096"/>
    <w:rsid w:val="00BB4857"/>
    <w:rsid w:val="00BC0A77"/>
    <w:rsid w:val="00BC1ED9"/>
    <w:rsid w:val="00BD3BC2"/>
    <w:rsid w:val="00BE043B"/>
    <w:rsid w:val="00BF4292"/>
    <w:rsid w:val="00BF6B36"/>
    <w:rsid w:val="00C0020C"/>
    <w:rsid w:val="00C14E3C"/>
    <w:rsid w:val="00C15B38"/>
    <w:rsid w:val="00C16594"/>
    <w:rsid w:val="00C26A02"/>
    <w:rsid w:val="00C26AAF"/>
    <w:rsid w:val="00C272E8"/>
    <w:rsid w:val="00C310D0"/>
    <w:rsid w:val="00C35583"/>
    <w:rsid w:val="00C35BAE"/>
    <w:rsid w:val="00C5455D"/>
    <w:rsid w:val="00C5772E"/>
    <w:rsid w:val="00C60D08"/>
    <w:rsid w:val="00C65C10"/>
    <w:rsid w:val="00C66952"/>
    <w:rsid w:val="00C679FB"/>
    <w:rsid w:val="00C72004"/>
    <w:rsid w:val="00C7583F"/>
    <w:rsid w:val="00C828D6"/>
    <w:rsid w:val="00C93200"/>
    <w:rsid w:val="00C97F03"/>
    <w:rsid w:val="00C97FEE"/>
    <w:rsid w:val="00CA090C"/>
    <w:rsid w:val="00CB077C"/>
    <w:rsid w:val="00CB567B"/>
    <w:rsid w:val="00CB6F90"/>
    <w:rsid w:val="00CB7253"/>
    <w:rsid w:val="00CB7CF1"/>
    <w:rsid w:val="00CB7F4F"/>
    <w:rsid w:val="00CB7F61"/>
    <w:rsid w:val="00CC099E"/>
    <w:rsid w:val="00CC0B17"/>
    <w:rsid w:val="00CC3BE4"/>
    <w:rsid w:val="00CC3CDC"/>
    <w:rsid w:val="00CC5B2D"/>
    <w:rsid w:val="00CD02FB"/>
    <w:rsid w:val="00CD5395"/>
    <w:rsid w:val="00CE0918"/>
    <w:rsid w:val="00CE1D1A"/>
    <w:rsid w:val="00CE2638"/>
    <w:rsid w:val="00CF12A0"/>
    <w:rsid w:val="00CF5C8B"/>
    <w:rsid w:val="00D044C3"/>
    <w:rsid w:val="00D047E8"/>
    <w:rsid w:val="00D07B4D"/>
    <w:rsid w:val="00D15E3C"/>
    <w:rsid w:val="00D16204"/>
    <w:rsid w:val="00D22780"/>
    <w:rsid w:val="00D35408"/>
    <w:rsid w:val="00D3605C"/>
    <w:rsid w:val="00D37F84"/>
    <w:rsid w:val="00D41CC9"/>
    <w:rsid w:val="00D433B6"/>
    <w:rsid w:val="00D8007A"/>
    <w:rsid w:val="00D8457C"/>
    <w:rsid w:val="00D92D89"/>
    <w:rsid w:val="00DA29DA"/>
    <w:rsid w:val="00DB271D"/>
    <w:rsid w:val="00DC495D"/>
    <w:rsid w:val="00DC6A19"/>
    <w:rsid w:val="00DD2286"/>
    <w:rsid w:val="00DE02D8"/>
    <w:rsid w:val="00DE4061"/>
    <w:rsid w:val="00DE460A"/>
    <w:rsid w:val="00DE7AFE"/>
    <w:rsid w:val="00DF1CE4"/>
    <w:rsid w:val="00DF2E1D"/>
    <w:rsid w:val="00DF5BE1"/>
    <w:rsid w:val="00E00618"/>
    <w:rsid w:val="00E064BE"/>
    <w:rsid w:val="00E1012A"/>
    <w:rsid w:val="00E16A0B"/>
    <w:rsid w:val="00E17189"/>
    <w:rsid w:val="00E22B88"/>
    <w:rsid w:val="00E2511D"/>
    <w:rsid w:val="00E35C45"/>
    <w:rsid w:val="00E37067"/>
    <w:rsid w:val="00E4759F"/>
    <w:rsid w:val="00E53C80"/>
    <w:rsid w:val="00E604A8"/>
    <w:rsid w:val="00E615B7"/>
    <w:rsid w:val="00E62A60"/>
    <w:rsid w:val="00E72408"/>
    <w:rsid w:val="00E732C6"/>
    <w:rsid w:val="00E737B4"/>
    <w:rsid w:val="00E7612C"/>
    <w:rsid w:val="00EA571A"/>
    <w:rsid w:val="00EB64D0"/>
    <w:rsid w:val="00EC0088"/>
    <w:rsid w:val="00EC1F0F"/>
    <w:rsid w:val="00EC442C"/>
    <w:rsid w:val="00ED194E"/>
    <w:rsid w:val="00EE3AAA"/>
    <w:rsid w:val="00EE59F7"/>
    <w:rsid w:val="00EE7C0E"/>
    <w:rsid w:val="00F013D7"/>
    <w:rsid w:val="00F056F0"/>
    <w:rsid w:val="00F066CB"/>
    <w:rsid w:val="00F130E6"/>
    <w:rsid w:val="00F16209"/>
    <w:rsid w:val="00F20703"/>
    <w:rsid w:val="00F20DFF"/>
    <w:rsid w:val="00F2788D"/>
    <w:rsid w:val="00F3781B"/>
    <w:rsid w:val="00F42AD8"/>
    <w:rsid w:val="00F42F47"/>
    <w:rsid w:val="00F53D51"/>
    <w:rsid w:val="00F540EC"/>
    <w:rsid w:val="00F54ABB"/>
    <w:rsid w:val="00F5626F"/>
    <w:rsid w:val="00F60C40"/>
    <w:rsid w:val="00F65DF3"/>
    <w:rsid w:val="00F6667E"/>
    <w:rsid w:val="00F6738D"/>
    <w:rsid w:val="00F723FA"/>
    <w:rsid w:val="00F951CF"/>
    <w:rsid w:val="00F96C45"/>
    <w:rsid w:val="00F972B9"/>
    <w:rsid w:val="00F97C62"/>
    <w:rsid w:val="00FA0049"/>
    <w:rsid w:val="00FA10C5"/>
    <w:rsid w:val="00FA1F47"/>
    <w:rsid w:val="00FC1E7B"/>
    <w:rsid w:val="00FD0B2F"/>
    <w:rsid w:val="00FE01DC"/>
    <w:rsid w:val="00FE4E2A"/>
    <w:rsid w:val="00FF70ED"/>
    <w:rsid w:val="00FF7E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BF429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F60C4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60C40"/>
    <w:rPr>
      <w:rFonts w:ascii="Times New Roman" w:eastAsia="Times New Roman" w:hAnsi="Times New Roman" w:cs="Times New Roman"/>
      <w:b/>
      <w:bCs/>
      <w:sz w:val="27"/>
      <w:szCs w:val="27"/>
    </w:rPr>
  </w:style>
  <w:style w:type="character" w:customStyle="1" w:styleId="subject">
    <w:name w:val="subject"/>
    <w:basedOn w:val="DefaultParagraphFont"/>
    <w:rsid w:val="00F60C40"/>
  </w:style>
  <w:style w:type="paragraph" w:styleId="ListParagraph">
    <w:name w:val="List Paragraph"/>
    <w:basedOn w:val="Normal"/>
    <w:uiPriority w:val="34"/>
    <w:qFormat/>
    <w:rsid w:val="00F60C40"/>
    <w:pPr>
      <w:ind w:left="720"/>
      <w:contextualSpacing/>
    </w:pPr>
  </w:style>
  <w:style w:type="character" w:styleId="Hyperlink">
    <w:name w:val="Hyperlink"/>
    <w:basedOn w:val="DefaultParagraphFont"/>
    <w:uiPriority w:val="99"/>
    <w:unhideWhenUsed/>
    <w:rsid w:val="001A0C59"/>
    <w:rPr>
      <w:color w:val="0000FF" w:themeColor="hyperlink"/>
      <w:u w:val="single"/>
    </w:rPr>
  </w:style>
  <w:style w:type="character" w:styleId="FollowedHyperlink">
    <w:name w:val="FollowedHyperlink"/>
    <w:basedOn w:val="DefaultParagraphFont"/>
    <w:uiPriority w:val="99"/>
    <w:semiHidden/>
    <w:unhideWhenUsed/>
    <w:rsid w:val="00315C12"/>
    <w:rPr>
      <w:color w:val="800080" w:themeColor="followedHyperlink"/>
      <w:u w:val="single"/>
    </w:rPr>
  </w:style>
  <w:style w:type="character" w:customStyle="1" w:styleId="Heading2Char">
    <w:name w:val="Heading 2 Char"/>
    <w:basedOn w:val="DefaultParagraphFont"/>
    <w:link w:val="Heading2"/>
    <w:uiPriority w:val="9"/>
    <w:semiHidden/>
    <w:rsid w:val="00BF4292"/>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BF429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F60C4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60C40"/>
    <w:rPr>
      <w:rFonts w:ascii="Times New Roman" w:eastAsia="Times New Roman" w:hAnsi="Times New Roman" w:cs="Times New Roman"/>
      <w:b/>
      <w:bCs/>
      <w:sz w:val="27"/>
      <w:szCs w:val="27"/>
    </w:rPr>
  </w:style>
  <w:style w:type="character" w:customStyle="1" w:styleId="subject">
    <w:name w:val="subject"/>
    <w:basedOn w:val="DefaultParagraphFont"/>
    <w:rsid w:val="00F60C40"/>
  </w:style>
  <w:style w:type="paragraph" w:styleId="ListParagraph">
    <w:name w:val="List Paragraph"/>
    <w:basedOn w:val="Normal"/>
    <w:uiPriority w:val="34"/>
    <w:qFormat/>
    <w:rsid w:val="00F60C40"/>
    <w:pPr>
      <w:ind w:left="720"/>
      <w:contextualSpacing/>
    </w:pPr>
  </w:style>
  <w:style w:type="character" w:styleId="Hyperlink">
    <w:name w:val="Hyperlink"/>
    <w:basedOn w:val="DefaultParagraphFont"/>
    <w:uiPriority w:val="99"/>
    <w:unhideWhenUsed/>
    <w:rsid w:val="001A0C59"/>
    <w:rPr>
      <w:color w:val="0000FF" w:themeColor="hyperlink"/>
      <w:u w:val="single"/>
    </w:rPr>
  </w:style>
  <w:style w:type="character" w:styleId="FollowedHyperlink">
    <w:name w:val="FollowedHyperlink"/>
    <w:basedOn w:val="DefaultParagraphFont"/>
    <w:uiPriority w:val="99"/>
    <w:semiHidden/>
    <w:unhideWhenUsed/>
    <w:rsid w:val="00315C12"/>
    <w:rPr>
      <w:color w:val="800080" w:themeColor="followedHyperlink"/>
      <w:u w:val="single"/>
    </w:rPr>
  </w:style>
  <w:style w:type="character" w:customStyle="1" w:styleId="Heading2Char">
    <w:name w:val="Heading 2 Char"/>
    <w:basedOn w:val="DefaultParagraphFont"/>
    <w:link w:val="Heading2"/>
    <w:uiPriority w:val="9"/>
    <w:semiHidden/>
    <w:rsid w:val="00BF4292"/>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535731">
      <w:bodyDiv w:val="1"/>
      <w:marLeft w:val="0"/>
      <w:marRight w:val="0"/>
      <w:marTop w:val="0"/>
      <w:marBottom w:val="0"/>
      <w:divBdr>
        <w:top w:val="none" w:sz="0" w:space="0" w:color="auto"/>
        <w:left w:val="none" w:sz="0" w:space="0" w:color="auto"/>
        <w:bottom w:val="none" w:sz="0" w:space="0" w:color="auto"/>
        <w:right w:val="none" w:sz="0" w:space="0" w:color="auto"/>
      </w:divBdr>
      <w:divsChild>
        <w:div w:id="1995982636">
          <w:marLeft w:val="0"/>
          <w:marRight w:val="0"/>
          <w:marTop w:val="0"/>
          <w:marBottom w:val="0"/>
          <w:divBdr>
            <w:top w:val="none" w:sz="0" w:space="0" w:color="auto"/>
            <w:left w:val="none" w:sz="0" w:space="0" w:color="auto"/>
            <w:bottom w:val="none" w:sz="0" w:space="0" w:color="auto"/>
            <w:right w:val="none" w:sz="0" w:space="0" w:color="auto"/>
          </w:divBdr>
        </w:div>
      </w:divsChild>
    </w:div>
    <w:div w:id="179391077">
      <w:bodyDiv w:val="1"/>
      <w:marLeft w:val="0"/>
      <w:marRight w:val="0"/>
      <w:marTop w:val="0"/>
      <w:marBottom w:val="0"/>
      <w:divBdr>
        <w:top w:val="none" w:sz="0" w:space="0" w:color="auto"/>
        <w:left w:val="none" w:sz="0" w:space="0" w:color="auto"/>
        <w:bottom w:val="none" w:sz="0" w:space="0" w:color="auto"/>
        <w:right w:val="none" w:sz="0" w:space="0" w:color="auto"/>
      </w:divBdr>
      <w:divsChild>
        <w:div w:id="1147672668">
          <w:marLeft w:val="0"/>
          <w:marRight w:val="0"/>
          <w:marTop w:val="0"/>
          <w:marBottom w:val="0"/>
          <w:divBdr>
            <w:top w:val="none" w:sz="0" w:space="0" w:color="auto"/>
            <w:left w:val="none" w:sz="0" w:space="0" w:color="auto"/>
            <w:bottom w:val="none" w:sz="0" w:space="0" w:color="auto"/>
            <w:right w:val="none" w:sz="0" w:space="0" w:color="auto"/>
          </w:divBdr>
        </w:div>
      </w:divsChild>
    </w:div>
    <w:div w:id="273709289">
      <w:bodyDiv w:val="1"/>
      <w:marLeft w:val="0"/>
      <w:marRight w:val="0"/>
      <w:marTop w:val="0"/>
      <w:marBottom w:val="0"/>
      <w:divBdr>
        <w:top w:val="none" w:sz="0" w:space="0" w:color="auto"/>
        <w:left w:val="none" w:sz="0" w:space="0" w:color="auto"/>
        <w:bottom w:val="none" w:sz="0" w:space="0" w:color="auto"/>
        <w:right w:val="none" w:sz="0" w:space="0" w:color="auto"/>
      </w:divBdr>
      <w:divsChild>
        <w:div w:id="1710564667">
          <w:marLeft w:val="547"/>
          <w:marRight w:val="0"/>
          <w:marTop w:val="154"/>
          <w:marBottom w:val="0"/>
          <w:divBdr>
            <w:top w:val="none" w:sz="0" w:space="0" w:color="auto"/>
            <w:left w:val="none" w:sz="0" w:space="0" w:color="auto"/>
            <w:bottom w:val="none" w:sz="0" w:space="0" w:color="auto"/>
            <w:right w:val="none" w:sz="0" w:space="0" w:color="auto"/>
          </w:divBdr>
        </w:div>
        <w:div w:id="53479595">
          <w:marLeft w:val="547"/>
          <w:marRight w:val="0"/>
          <w:marTop w:val="154"/>
          <w:marBottom w:val="0"/>
          <w:divBdr>
            <w:top w:val="none" w:sz="0" w:space="0" w:color="auto"/>
            <w:left w:val="none" w:sz="0" w:space="0" w:color="auto"/>
            <w:bottom w:val="none" w:sz="0" w:space="0" w:color="auto"/>
            <w:right w:val="none" w:sz="0" w:space="0" w:color="auto"/>
          </w:divBdr>
        </w:div>
      </w:divsChild>
    </w:div>
    <w:div w:id="573127209">
      <w:bodyDiv w:val="1"/>
      <w:marLeft w:val="0"/>
      <w:marRight w:val="0"/>
      <w:marTop w:val="0"/>
      <w:marBottom w:val="0"/>
      <w:divBdr>
        <w:top w:val="none" w:sz="0" w:space="0" w:color="auto"/>
        <w:left w:val="none" w:sz="0" w:space="0" w:color="auto"/>
        <w:bottom w:val="none" w:sz="0" w:space="0" w:color="auto"/>
        <w:right w:val="none" w:sz="0" w:space="0" w:color="auto"/>
      </w:divBdr>
      <w:divsChild>
        <w:div w:id="833378551">
          <w:marLeft w:val="0"/>
          <w:marRight w:val="0"/>
          <w:marTop w:val="0"/>
          <w:marBottom w:val="0"/>
          <w:divBdr>
            <w:top w:val="none" w:sz="0" w:space="0" w:color="auto"/>
            <w:left w:val="none" w:sz="0" w:space="0" w:color="auto"/>
            <w:bottom w:val="none" w:sz="0" w:space="0" w:color="auto"/>
            <w:right w:val="none" w:sz="0" w:space="0" w:color="auto"/>
          </w:divBdr>
        </w:div>
      </w:divsChild>
    </w:div>
    <w:div w:id="611598643">
      <w:bodyDiv w:val="1"/>
      <w:marLeft w:val="0"/>
      <w:marRight w:val="0"/>
      <w:marTop w:val="0"/>
      <w:marBottom w:val="0"/>
      <w:divBdr>
        <w:top w:val="none" w:sz="0" w:space="0" w:color="auto"/>
        <w:left w:val="none" w:sz="0" w:space="0" w:color="auto"/>
        <w:bottom w:val="none" w:sz="0" w:space="0" w:color="auto"/>
        <w:right w:val="none" w:sz="0" w:space="0" w:color="auto"/>
      </w:divBdr>
      <w:divsChild>
        <w:div w:id="2037653600">
          <w:marLeft w:val="0"/>
          <w:marRight w:val="0"/>
          <w:marTop w:val="0"/>
          <w:marBottom w:val="0"/>
          <w:divBdr>
            <w:top w:val="none" w:sz="0" w:space="0" w:color="auto"/>
            <w:left w:val="none" w:sz="0" w:space="0" w:color="auto"/>
            <w:bottom w:val="none" w:sz="0" w:space="0" w:color="auto"/>
            <w:right w:val="none" w:sz="0" w:space="0" w:color="auto"/>
          </w:divBdr>
          <w:divsChild>
            <w:div w:id="345980629">
              <w:marLeft w:val="0"/>
              <w:marRight w:val="0"/>
              <w:marTop w:val="0"/>
              <w:marBottom w:val="0"/>
              <w:divBdr>
                <w:top w:val="none" w:sz="0" w:space="0" w:color="auto"/>
                <w:left w:val="none" w:sz="0" w:space="0" w:color="auto"/>
                <w:bottom w:val="none" w:sz="0" w:space="0" w:color="auto"/>
                <w:right w:val="none" w:sz="0" w:space="0" w:color="auto"/>
              </w:divBdr>
              <w:divsChild>
                <w:div w:id="2013288888">
                  <w:marLeft w:val="0"/>
                  <w:marRight w:val="0"/>
                  <w:marTop w:val="0"/>
                  <w:marBottom w:val="0"/>
                  <w:divBdr>
                    <w:top w:val="none" w:sz="0" w:space="0" w:color="auto"/>
                    <w:left w:val="none" w:sz="0" w:space="0" w:color="auto"/>
                    <w:bottom w:val="none" w:sz="0" w:space="0" w:color="auto"/>
                    <w:right w:val="none" w:sz="0" w:space="0" w:color="auto"/>
                  </w:divBdr>
                  <w:divsChild>
                    <w:div w:id="478036005">
                      <w:marLeft w:val="0"/>
                      <w:marRight w:val="0"/>
                      <w:marTop w:val="0"/>
                      <w:marBottom w:val="0"/>
                      <w:divBdr>
                        <w:top w:val="none" w:sz="0" w:space="0" w:color="auto"/>
                        <w:left w:val="none" w:sz="0" w:space="0" w:color="auto"/>
                        <w:bottom w:val="none" w:sz="0" w:space="0" w:color="auto"/>
                        <w:right w:val="none" w:sz="0" w:space="0" w:color="auto"/>
                      </w:divBdr>
                      <w:divsChild>
                        <w:div w:id="1901473215">
                          <w:marLeft w:val="0"/>
                          <w:marRight w:val="0"/>
                          <w:marTop w:val="0"/>
                          <w:marBottom w:val="0"/>
                          <w:divBdr>
                            <w:top w:val="none" w:sz="0" w:space="0" w:color="auto"/>
                            <w:left w:val="none" w:sz="0" w:space="0" w:color="auto"/>
                            <w:bottom w:val="none" w:sz="0" w:space="0" w:color="auto"/>
                            <w:right w:val="none" w:sz="0" w:space="0" w:color="auto"/>
                          </w:divBdr>
                          <w:divsChild>
                            <w:div w:id="824442909">
                              <w:marLeft w:val="15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0125496">
      <w:bodyDiv w:val="1"/>
      <w:marLeft w:val="0"/>
      <w:marRight w:val="0"/>
      <w:marTop w:val="0"/>
      <w:marBottom w:val="0"/>
      <w:divBdr>
        <w:top w:val="none" w:sz="0" w:space="0" w:color="auto"/>
        <w:left w:val="none" w:sz="0" w:space="0" w:color="auto"/>
        <w:bottom w:val="none" w:sz="0" w:space="0" w:color="auto"/>
        <w:right w:val="none" w:sz="0" w:space="0" w:color="auto"/>
      </w:divBdr>
    </w:div>
    <w:div w:id="874928837">
      <w:bodyDiv w:val="1"/>
      <w:marLeft w:val="0"/>
      <w:marRight w:val="0"/>
      <w:marTop w:val="0"/>
      <w:marBottom w:val="0"/>
      <w:divBdr>
        <w:top w:val="none" w:sz="0" w:space="0" w:color="auto"/>
        <w:left w:val="none" w:sz="0" w:space="0" w:color="auto"/>
        <w:bottom w:val="none" w:sz="0" w:space="0" w:color="auto"/>
        <w:right w:val="none" w:sz="0" w:space="0" w:color="auto"/>
      </w:divBdr>
      <w:divsChild>
        <w:div w:id="1340428118">
          <w:marLeft w:val="0"/>
          <w:marRight w:val="0"/>
          <w:marTop w:val="0"/>
          <w:marBottom w:val="0"/>
          <w:divBdr>
            <w:top w:val="none" w:sz="0" w:space="0" w:color="auto"/>
            <w:left w:val="none" w:sz="0" w:space="0" w:color="auto"/>
            <w:bottom w:val="none" w:sz="0" w:space="0" w:color="auto"/>
            <w:right w:val="none" w:sz="0" w:space="0" w:color="auto"/>
          </w:divBdr>
          <w:divsChild>
            <w:div w:id="21177408">
              <w:marLeft w:val="0"/>
              <w:marRight w:val="0"/>
              <w:marTop w:val="0"/>
              <w:marBottom w:val="0"/>
              <w:divBdr>
                <w:top w:val="none" w:sz="0" w:space="0" w:color="auto"/>
                <w:left w:val="none" w:sz="0" w:space="0" w:color="auto"/>
                <w:bottom w:val="none" w:sz="0" w:space="0" w:color="auto"/>
                <w:right w:val="none" w:sz="0" w:space="0" w:color="auto"/>
              </w:divBdr>
              <w:divsChild>
                <w:div w:id="157551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757414">
      <w:bodyDiv w:val="1"/>
      <w:marLeft w:val="0"/>
      <w:marRight w:val="0"/>
      <w:marTop w:val="0"/>
      <w:marBottom w:val="0"/>
      <w:divBdr>
        <w:top w:val="none" w:sz="0" w:space="0" w:color="auto"/>
        <w:left w:val="none" w:sz="0" w:space="0" w:color="auto"/>
        <w:bottom w:val="none" w:sz="0" w:space="0" w:color="auto"/>
        <w:right w:val="none" w:sz="0" w:space="0" w:color="auto"/>
      </w:divBdr>
      <w:divsChild>
        <w:div w:id="1381631816">
          <w:marLeft w:val="0"/>
          <w:marRight w:val="0"/>
          <w:marTop w:val="0"/>
          <w:marBottom w:val="0"/>
          <w:divBdr>
            <w:top w:val="none" w:sz="0" w:space="0" w:color="auto"/>
            <w:left w:val="none" w:sz="0" w:space="0" w:color="auto"/>
            <w:bottom w:val="none" w:sz="0" w:space="0" w:color="auto"/>
            <w:right w:val="none" w:sz="0" w:space="0" w:color="auto"/>
          </w:divBdr>
          <w:divsChild>
            <w:div w:id="1512183798">
              <w:marLeft w:val="0"/>
              <w:marRight w:val="0"/>
              <w:marTop w:val="0"/>
              <w:marBottom w:val="0"/>
              <w:divBdr>
                <w:top w:val="none" w:sz="0" w:space="0" w:color="auto"/>
                <w:left w:val="none" w:sz="0" w:space="0" w:color="auto"/>
                <w:bottom w:val="none" w:sz="0" w:space="0" w:color="auto"/>
                <w:right w:val="none" w:sz="0" w:space="0" w:color="auto"/>
              </w:divBdr>
              <w:divsChild>
                <w:div w:id="1871145250">
                  <w:marLeft w:val="0"/>
                  <w:marRight w:val="0"/>
                  <w:marTop w:val="0"/>
                  <w:marBottom w:val="0"/>
                  <w:divBdr>
                    <w:top w:val="none" w:sz="0" w:space="0" w:color="auto"/>
                    <w:left w:val="none" w:sz="0" w:space="0" w:color="auto"/>
                    <w:bottom w:val="none" w:sz="0" w:space="0" w:color="auto"/>
                    <w:right w:val="none" w:sz="0" w:space="0" w:color="auto"/>
                  </w:divBdr>
                  <w:divsChild>
                    <w:div w:id="788863668">
                      <w:marLeft w:val="0"/>
                      <w:marRight w:val="0"/>
                      <w:marTop w:val="0"/>
                      <w:marBottom w:val="0"/>
                      <w:divBdr>
                        <w:top w:val="none" w:sz="0" w:space="0" w:color="auto"/>
                        <w:left w:val="none" w:sz="0" w:space="0" w:color="auto"/>
                        <w:bottom w:val="none" w:sz="0" w:space="0" w:color="auto"/>
                        <w:right w:val="none" w:sz="0" w:space="0" w:color="auto"/>
                      </w:divBdr>
                      <w:divsChild>
                        <w:div w:id="2046326260">
                          <w:marLeft w:val="0"/>
                          <w:marRight w:val="0"/>
                          <w:marTop w:val="0"/>
                          <w:marBottom w:val="0"/>
                          <w:divBdr>
                            <w:top w:val="none" w:sz="0" w:space="0" w:color="auto"/>
                            <w:left w:val="none" w:sz="0" w:space="0" w:color="auto"/>
                            <w:bottom w:val="none" w:sz="0" w:space="0" w:color="auto"/>
                            <w:right w:val="none" w:sz="0" w:space="0" w:color="auto"/>
                          </w:divBdr>
                          <w:divsChild>
                            <w:div w:id="1675376060">
                              <w:marLeft w:val="0"/>
                              <w:marRight w:val="0"/>
                              <w:marTop w:val="0"/>
                              <w:marBottom w:val="0"/>
                              <w:divBdr>
                                <w:top w:val="none" w:sz="0" w:space="0" w:color="auto"/>
                                <w:left w:val="none" w:sz="0" w:space="0" w:color="auto"/>
                                <w:bottom w:val="none" w:sz="0" w:space="0" w:color="auto"/>
                                <w:right w:val="none" w:sz="0" w:space="0" w:color="auto"/>
                              </w:divBdr>
                              <w:divsChild>
                                <w:div w:id="805976067">
                                  <w:marLeft w:val="0"/>
                                  <w:marRight w:val="0"/>
                                  <w:marTop w:val="0"/>
                                  <w:marBottom w:val="0"/>
                                  <w:divBdr>
                                    <w:top w:val="none" w:sz="0" w:space="0" w:color="auto"/>
                                    <w:left w:val="none" w:sz="0" w:space="0" w:color="auto"/>
                                    <w:bottom w:val="none" w:sz="0" w:space="0" w:color="auto"/>
                                    <w:right w:val="none" w:sz="0" w:space="0" w:color="auto"/>
                                  </w:divBdr>
                                  <w:divsChild>
                                    <w:div w:id="1017580669">
                                      <w:marLeft w:val="-675"/>
                                      <w:marRight w:val="0"/>
                                      <w:marTop w:val="0"/>
                                      <w:marBottom w:val="0"/>
                                      <w:divBdr>
                                        <w:top w:val="none" w:sz="0" w:space="0" w:color="auto"/>
                                        <w:left w:val="none" w:sz="0" w:space="0" w:color="auto"/>
                                        <w:bottom w:val="none" w:sz="0" w:space="0" w:color="auto"/>
                                        <w:right w:val="none" w:sz="0" w:space="0" w:color="auto"/>
                                      </w:divBdr>
                                      <w:divsChild>
                                        <w:div w:id="522674551">
                                          <w:marLeft w:val="0"/>
                                          <w:marRight w:val="0"/>
                                          <w:marTop w:val="0"/>
                                          <w:marBottom w:val="0"/>
                                          <w:divBdr>
                                            <w:top w:val="none" w:sz="0" w:space="0" w:color="auto"/>
                                            <w:left w:val="none" w:sz="0" w:space="0" w:color="auto"/>
                                            <w:bottom w:val="none" w:sz="0" w:space="0" w:color="auto"/>
                                            <w:right w:val="none" w:sz="0" w:space="0" w:color="auto"/>
                                          </w:divBdr>
                                          <w:divsChild>
                                            <w:div w:id="1014499009">
                                              <w:marLeft w:val="675"/>
                                              <w:marRight w:val="0"/>
                                              <w:marTop w:val="0"/>
                                              <w:marBottom w:val="0"/>
                                              <w:divBdr>
                                                <w:top w:val="none" w:sz="0" w:space="0" w:color="auto"/>
                                                <w:left w:val="none" w:sz="0" w:space="0" w:color="auto"/>
                                                <w:bottom w:val="none" w:sz="0" w:space="0" w:color="auto"/>
                                                <w:right w:val="none" w:sz="0" w:space="0" w:color="auto"/>
                                              </w:divBdr>
                                              <w:divsChild>
                                                <w:div w:id="1727947424">
                                                  <w:marLeft w:val="0"/>
                                                  <w:marRight w:val="0"/>
                                                  <w:marTop w:val="0"/>
                                                  <w:marBottom w:val="0"/>
                                                  <w:divBdr>
                                                    <w:top w:val="none" w:sz="0" w:space="0" w:color="auto"/>
                                                    <w:left w:val="none" w:sz="0" w:space="0" w:color="auto"/>
                                                    <w:bottom w:val="none" w:sz="0" w:space="0" w:color="auto"/>
                                                    <w:right w:val="none" w:sz="0" w:space="0" w:color="auto"/>
                                                  </w:divBdr>
                                                  <w:divsChild>
                                                    <w:div w:id="2082219120">
                                                      <w:marLeft w:val="0"/>
                                                      <w:marRight w:val="0"/>
                                                      <w:marTop w:val="0"/>
                                                      <w:marBottom w:val="0"/>
                                                      <w:divBdr>
                                                        <w:top w:val="none" w:sz="0" w:space="0" w:color="auto"/>
                                                        <w:left w:val="none" w:sz="0" w:space="0" w:color="auto"/>
                                                        <w:bottom w:val="none" w:sz="0" w:space="0" w:color="auto"/>
                                                        <w:right w:val="none" w:sz="0" w:space="0" w:color="auto"/>
                                                      </w:divBdr>
                                                      <w:divsChild>
                                                        <w:div w:id="261955319">
                                                          <w:marLeft w:val="0"/>
                                                          <w:marRight w:val="0"/>
                                                          <w:marTop w:val="0"/>
                                                          <w:marBottom w:val="0"/>
                                                          <w:divBdr>
                                                            <w:top w:val="none" w:sz="0" w:space="0" w:color="auto"/>
                                                            <w:left w:val="none" w:sz="0" w:space="0" w:color="auto"/>
                                                            <w:bottom w:val="none" w:sz="0" w:space="0" w:color="auto"/>
                                                            <w:right w:val="none" w:sz="0" w:space="0" w:color="auto"/>
                                                          </w:divBdr>
                                                          <w:divsChild>
                                                            <w:div w:id="1865709503">
                                                              <w:marLeft w:val="0"/>
                                                              <w:marRight w:val="0"/>
                                                              <w:marTop w:val="0"/>
                                                              <w:marBottom w:val="0"/>
                                                              <w:divBdr>
                                                                <w:top w:val="none" w:sz="0" w:space="0" w:color="auto"/>
                                                                <w:left w:val="none" w:sz="0" w:space="0" w:color="auto"/>
                                                                <w:bottom w:val="none" w:sz="0" w:space="0" w:color="auto"/>
                                                                <w:right w:val="none" w:sz="0" w:space="0" w:color="auto"/>
                                                              </w:divBdr>
                                                              <w:divsChild>
                                                                <w:div w:id="278028471">
                                                                  <w:marLeft w:val="0"/>
                                                                  <w:marRight w:val="0"/>
                                                                  <w:marTop w:val="0"/>
                                                                  <w:marBottom w:val="0"/>
                                                                  <w:divBdr>
                                                                    <w:top w:val="none" w:sz="0" w:space="0" w:color="auto"/>
                                                                    <w:left w:val="none" w:sz="0" w:space="0" w:color="auto"/>
                                                                    <w:bottom w:val="none" w:sz="0" w:space="0" w:color="auto"/>
                                                                    <w:right w:val="none" w:sz="0" w:space="0" w:color="auto"/>
                                                                  </w:divBdr>
                                                                  <w:divsChild>
                                                                    <w:div w:id="31730751">
                                                                      <w:marLeft w:val="0"/>
                                                                      <w:marRight w:val="0"/>
                                                                      <w:marTop w:val="0"/>
                                                                      <w:marBottom w:val="0"/>
                                                                      <w:divBdr>
                                                                        <w:top w:val="none" w:sz="0" w:space="0" w:color="auto"/>
                                                                        <w:left w:val="none" w:sz="0" w:space="0" w:color="auto"/>
                                                                        <w:bottom w:val="none" w:sz="0" w:space="0" w:color="auto"/>
                                                                        <w:right w:val="none" w:sz="0" w:space="0" w:color="auto"/>
                                                                      </w:divBdr>
                                                                      <w:divsChild>
                                                                        <w:div w:id="709261257">
                                                                          <w:marLeft w:val="0"/>
                                                                          <w:marRight w:val="0"/>
                                                                          <w:marTop w:val="0"/>
                                                                          <w:marBottom w:val="0"/>
                                                                          <w:divBdr>
                                                                            <w:top w:val="none" w:sz="0" w:space="0" w:color="auto"/>
                                                                            <w:left w:val="none" w:sz="0" w:space="0" w:color="auto"/>
                                                                            <w:bottom w:val="none" w:sz="0" w:space="0" w:color="auto"/>
                                                                            <w:right w:val="none" w:sz="0" w:space="0" w:color="auto"/>
                                                                          </w:divBdr>
                                                                          <w:divsChild>
                                                                            <w:div w:id="867566984">
                                                                              <w:marLeft w:val="0"/>
                                                                              <w:marRight w:val="0"/>
                                                                              <w:marTop w:val="0"/>
                                                                              <w:marBottom w:val="0"/>
                                                                              <w:divBdr>
                                                                                <w:top w:val="none" w:sz="0" w:space="0" w:color="auto"/>
                                                                                <w:left w:val="none" w:sz="0" w:space="0" w:color="auto"/>
                                                                                <w:bottom w:val="none" w:sz="0" w:space="0" w:color="auto"/>
                                                                                <w:right w:val="none" w:sz="0" w:space="0" w:color="auto"/>
                                                                              </w:divBdr>
                                                                              <w:divsChild>
                                                                                <w:div w:id="348456855">
                                                                                  <w:marLeft w:val="0"/>
                                                                                  <w:marRight w:val="0"/>
                                                                                  <w:marTop w:val="0"/>
                                                                                  <w:marBottom w:val="0"/>
                                                                                  <w:divBdr>
                                                                                    <w:top w:val="none" w:sz="0" w:space="0" w:color="auto"/>
                                                                                    <w:left w:val="none" w:sz="0" w:space="0" w:color="auto"/>
                                                                                    <w:bottom w:val="none" w:sz="0" w:space="0" w:color="auto"/>
                                                                                    <w:right w:val="none" w:sz="0" w:space="0" w:color="auto"/>
                                                                                  </w:divBdr>
                                                                                  <w:divsChild>
                                                                                    <w:div w:id="1945766653">
                                                                                      <w:marLeft w:val="0"/>
                                                                                      <w:marRight w:val="0"/>
                                                                                      <w:marTop w:val="0"/>
                                                                                      <w:marBottom w:val="0"/>
                                                                                      <w:divBdr>
                                                                                        <w:top w:val="none" w:sz="0" w:space="0" w:color="auto"/>
                                                                                        <w:left w:val="none" w:sz="0" w:space="0" w:color="auto"/>
                                                                                        <w:bottom w:val="none" w:sz="0" w:space="0" w:color="auto"/>
                                                                                        <w:right w:val="none" w:sz="0" w:space="0" w:color="auto"/>
                                                                                      </w:divBdr>
                                                                                      <w:divsChild>
                                                                                        <w:div w:id="143670316">
                                                                                          <w:marLeft w:val="0"/>
                                                                                          <w:marRight w:val="0"/>
                                                                                          <w:marTop w:val="0"/>
                                                                                          <w:marBottom w:val="0"/>
                                                                                          <w:divBdr>
                                                                                            <w:top w:val="none" w:sz="0" w:space="0" w:color="auto"/>
                                                                                            <w:left w:val="none" w:sz="0" w:space="0" w:color="auto"/>
                                                                                            <w:bottom w:val="none" w:sz="0" w:space="0" w:color="auto"/>
                                                                                            <w:right w:val="none" w:sz="0" w:space="0" w:color="auto"/>
                                                                                          </w:divBdr>
                                                                                          <w:divsChild>
                                                                                            <w:div w:id="730887833">
                                                                                              <w:marLeft w:val="0"/>
                                                                                              <w:marRight w:val="0"/>
                                                                                              <w:marTop w:val="0"/>
                                                                                              <w:marBottom w:val="0"/>
                                                                                              <w:divBdr>
                                                                                                <w:top w:val="none" w:sz="0" w:space="0" w:color="auto"/>
                                                                                                <w:left w:val="none" w:sz="0" w:space="0" w:color="auto"/>
                                                                                                <w:bottom w:val="none" w:sz="0" w:space="0" w:color="auto"/>
                                                                                                <w:right w:val="none" w:sz="0" w:space="0" w:color="auto"/>
                                                                                              </w:divBdr>
                                                                                              <w:divsChild>
                                                                                                <w:div w:id="1019307360">
                                                                                                  <w:marLeft w:val="0"/>
                                                                                                  <w:marRight w:val="0"/>
                                                                                                  <w:marTop w:val="0"/>
                                                                                                  <w:marBottom w:val="0"/>
                                                                                                  <w:divBdr>
                                                                                                    <w:top w:val="none" w:sz="0" w:space="0" w:color="auto"/>
                                                                                                    <w:left w:val="none" w:sz="0" w:space="0" w:color="auto"/>
                                                                                                    <w:bottom w:val="none" w:sz="0" w:space="0" w:color="auto"/>
                                                                                                    <w:right w:val="none" w:sz="0" w:space="0" w:color="auto"/>
                                                                                                  </w:divBdr>
                                                                                                  <w:divsChild>
                                                                                                    <w:div w:id="2073845414">
                                                                                                      <w:marLeft w:val="0"/>
                                                                                                      <w:marRight w:val="0"/>
                                                                                                      <w:marTop w:val="0"/>
                                                                                                      <w:marBottom w:val="0"/>
                                                                                                      <w:divBdr>
                                                                                                        <w:top w:val="none" w:sz="0" w:space="0" w:color="auto"/>
                                                                                                        <w:left w:val="none" w:sz="0" w:space="0" w:color="auto"/>
                                                                                                        <w:bottom w:val="none" w:sz="0" w:space="0" w:color="auto"/>
                                                                                                        <w:right w:val="none" w:sz="0" w:space="0" w:color="auto"/>
                                                                                                      </w:divBdr>
                                                                                                      <w:divsChild>
                                                                                                        <w:div w:id="24349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45203786">
      <w:bodyDiv w:val="1"/>
      <w:marLeft w:val="0"/>
      <w:marRight w:val="0"/>
      <w:marTop w:val="0"/>
      <w:marBottom w:val="0"/>
      <w:divBdr>
        <w:top w:val="none" w:sz="0" w:space="0" w:color="auto"/>
        <w:left w:val="none" w:sz="0" w:space="0" w:color="auto"/>
        <w:bottom w:val="none" w:sz="0" w:space="0" w:color="auto"/>
        <w:right w:val="none" w:sz="0" w:space="0" w:color="auto"/>
      </w:divBdr>
      <w:divsChild>
        <w:div w:id="615723163">
          <w:marLeft w:val="0"/>
          <w:marRight w:val="0"/>
          <w:marTop w:val="0"/>
          <w:marBottom w:val="0"/>
          <w:divBdr>
            <w:top w:val="none" w:sz="0" w:space="0" w:color="auto"/>
            <w:left w:val="none" w:sz="0" w:space="0" w:color="auto"/>
            <w:bottom w:val="none" w:sz="0" w:space="0" w:color="auto"/>
            <w:right w:val="none" w:sz="0" w:space="0" w:color="auto"/>
          </w:divBdr>
        </w:div>
      </w:divsChild>
    </w:div>
    <w:div w:id="1396245856">
      <w:bodyDiv w:val="1"/>
      <w:marLeft w:val="0"/>
      <w:marRight w:val="0"/>
      <w:marTop w:val="0"/>
      <w:marBottom w:val="0"/>
      <w:divBdr>
        <w:top w:val="none" w:sz="0" w:space="0" w:color="auto"/>
        <w:left w:val="none" w:sz="0" w:space="0" w:color="auto"/>
        <w:bottom w:val="none" w:sz="0" w:space="0" w:color="auto"/>
        <w:right w:val="none" w:sz="0" w:space="0" w:color="auto"/>
      </w:divBdr>
      <w:divsChild>
        <w:div w:id="1170171075">
          <w:marLeft w:val="0"/>
          <w:marRight w:val="0"/>
          <w:marTop w:val="0"/>
          <w:marBottom w:val="0"/>
          <w:divBdr>
            <w:top w:val="none" w:sz="0" w:space="0" w:color="auto"/>
            <w:left w:val="none" w:sz="0" w:space="0" w:color="auto"/>
            <w:bottom w:val="none" w:sz="0" w:space="0" w:color="auto"/>
            <w:right w:val="none" w:sz="0" w:space="0" w:color="auto"/>
          </w:divBdr>
        </w:div>
        <w:div w:id="704528607">
          <w:marLeft w:val="0"/>
          <w:marRight w:val="0"/>
          <w:marTop w:val="0"/>
          <w:marBottom w:val="0"/>
          <w:divBdr>
            <w:top w:val="none" w:sz="0" w:space="0" w:color="auto"/>
            <w:left w:val="none" w:sz="0" w:space="0" w:color="auto"/>
            <w:bottom w:val="none" w:sz="0" w:space="0" w:color="auto"/>
            <w:right w:val="none" w:sz="0" w:space="0" w:color="auto"/>
          </w:divBdr>
        </w:div>
      </w:divsChild>
    </w:div>
    <w:div w:id="1428379947">
      <w:bodyDiv w:val="1"/>
      <w:marLeft w:val="0"/>
      <w:marRight w:val="0"/>
      <w:marTop w:val="0"/>
      <w:marBottom w:val="0"/>
      <w:divBdr>
        <w:top w:val="none" w:sz="0" w:space="0" w:color="auto"/>
        <w:left w:val="none" w:sz="0" w:space="0" w:color="auto"/>
        <w:bottom w:val="none" w:sz="0" w:space="0" w:color="auto"/>
        <w:right w:val="none" w:sz="0" w:space="0" w:color="auto"/>
      </w:divBdr>
      <w:divsChild>
        <w:div w:id="191843796">
          <w:marLeft w:val="1166"/>
          <w:marRight w:val="0"/>
          <w:marTop w:val="125"/>
          <w:marBottom w:val="0"/>
          <w:divBdr>
            <w:top w:val="none" w:sz="0" w:space="0" w:color="auto"/>
            <w:left w:val="none" w:sz="0" w:space="0" w:color="auto"/>
            <w:bottom w:val="none" w:sz="0" w:space="0" w:color="auto"/>
            <w:right w:val="none" w:sz="0" w:space="0" w:color="auto"/>
          </w:divBdr>
        </w:div>
      </w:divsChild>
    </w:div>
    <w:div w:id="1791434253">
      <w:bodyDiv w:val="1"/>
      <w:marLeft w:val="0"/>
      <w:marRight w:val="0"/>
      <w:marTop w:val="0"/>
      <w:marBottom w:val="0"/>
      <w:divBdr>
        <w:top w:val="none" w:sz="0" w:space="0" w:color="auto"/>
        <w:left w:val="none" w:sz="0" w:space="0" w:color="auto"/>
        <w:bottom w:val="none" w:sz="0" w:space="0" w:color="auto"/>
        <w:right w:val="none" w:sz="0" w:space="0" w:color="auto"/>
      </w:divBdr>
    </w:div>
    <w:div w:id="1913080902">
      <w:bodyDiv w:val="1"/>
      <w:marLeft w:val="0"/>
      <w:marRight w:val="0"/>
      <w:marTop w:val="0"/>
      <w:marBottom w:val="0"/>
      <w:divBdr>
        <w:top w:val="none" w:sz="0" w:space="0" w:color="auto"/>
        <w:left w:val="none" w:sz="0" w:space="0" w:color="auto"/>
        <w:bottom w:val="none" w:sz="0" w:space="0" w:color="auto"/>
        <w:right w:val="none" w:sz="0" w:space="0" w:color="auto"/>
      </w:divBdr>
      <w:divsChild>
        <w:div w:id="347101947">
          <w:marLeft w:val="0"/>
          <w:marRight w:val="0"/>
          <w:marTop w:val="0"/>
          <w:marBottom w:val="0"/>
          <w:divBdr>
            <w:top w:val="none" w:sz="0" w:space="0" w:color="auto"/>
            <w:left w:val="none" w:sz="0" w:space="0" w:color="auto"/>
            <w:bottom w:val="none" w:sz="0" w:space="0" w:color="auto"/>
            <w:right w:val="none" w:sz="0" w:space="0" w:color="auto"/>
          </w:divBdr>
          <w:divsChild>
            <w:div w:id="1533685380">
              <w:marLeft w:val="0"/>
              <w:marRight w:val="0"/>
              <w:marTop w:val="0"/>
              <w:marBottom w:val="0"/>
              <w:divBdr>
                <w:top w:val="none" w:sz="0" w:space="0" w:color="auto"/>
                <w:left w:val="none" w:sz="0" w:space="0" w:color="auto"/>
                <w:bottom w:val="none" w:sz="0" w:space="0" w:color="auto"/>
                <w:right w:val="none" w:sz="0" w:space="0" w:color="auto"/>
              </w:divBdr>
              <w:divsChild>
                <w:div w:id="1283073242">
                  <w:marLeft w:val="0"/>
                  <w:marRight w:val="0"/>
                  <w:marTop w:val="0"/>
                  <w:marBottom w:val="0"/>
                  <w:divBdr>
                    <w:top w:val="none" w:sz="0" w:space="0" w:color="auto"/>
                    <w:left w:val="none" w:sz="0" w:space="0" w:color="auto"/>
                    <w:bottom w:val="none" w:sz="0" w:space="0" w:color="auto"/>
                    <w:right w:val="none" w:sz="0" w:space="0" w:color="auto"/>
                  </w:divBdr>
                  <w:divsChild>
                    <w:div w:id="716782124">
                      <w:marLeft w:val="0"/>
                      <w:marRight w:val="0"/>
                      <w:marTop w:val="0"/>
                      <w:marBottom w:val="0"/>
                      <w:divBdr>
                        <w:top w:val="none" w:sz="0" w:space="0" w:color="auto"/>
                        <w:left w:val="none" w:sz="0" w:space="0" w:color="auto"/>
                        <w:bottom w:val="none" w:sz="0" w:space="0" w:color="auto"/>
                        <w:right w:val="none" w:sz="0" w:space="0" w:color="auto"/>
                      </w:divBdr>
                      <w:divsChild>
                        <w:div w:id="64377099">
                          <w:marLeft w:val="0"/>
                          <w:marRight w:val="0"/>
                          <w:marTop w:val="0"/>
                          <w:marBottom w:val="0"/>
                          <w:divBdr>
                            <w:top w:val="none" w:sz="0" w:space="0" w:color="auto"/>
                            <w:left w:val="none" w:sz="0" w:space="0" w:color="auto"/>
                            <w:bottom w:val="none" w:sz="0" w:space="0" w:color="auto"/>
                            <w:right w:val="none" w:sz="0" w:space="0" w:color="auto"/>
                          </w:divBdr>
                          <w:divsChild>
                            <w:div w:id="577711908">
                              <w:marLeft w:val="15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1372342">
      <w:bodyDiv w:val="1"/>
      <w:marLeft w:val="0"/>
      <w:marRight w:val="0"/>
      <w:marTop w:val="0"/>
      <w:marBottom w:val="0"/>
      <w:divBdr>
        <w:top w:val="none" w:sz="0" w:space="0" w:color="auto"/>
        <w:left w:val="none" w:sz="0" w:space="0" w:color="auto"/>
        <w:bottom w:val="none" w:sz="0" w:space="0" w:color="auto"/>
        <w:right w:val="none" w:sz="0" w:space="0" w:color="auto"/>
      </w:divBdr>
      <w:divsChild>
        <w:div w:id="2124566737">
          <w:marLeft w:val="0"/>
          <w:marRight w:val="0"/>
          <w:marTop w:val="0"/>
          <w:marBottom w:val="0"/>
          <w:divBdr>
            <w:top w:val="none" w:sz="0" w:space="0" w:color="auto"/>
            <w:left w:val="none" w:sz="0" w:space="0" w:color="auto"/>
            <w:bottom w:val="none" w:sz="0" w:space="0" w:color="auto"/>
            <w:right w:val="none" w:sz="0" w:space="0" w:color="auto"/>
          </w:divBdr>
        </w:div>
      </w:divsChild>
    </w:div>
    <w:div w:id="2023822913">
      <w:bodyDiv w:val="1"/>
      <w:marLeft w:val="0"/>
      <w:marRight w:val="0"/>
      <w:marTop w:val="0"/>
      <w:marBottom w:val="0"/>
      <w:divBdr>
        <w:top w:val="none" w:sz="0" w:space="0" w:color="auto"/>
        <w:left w:val="none" w:sz="0" w:space="0" w:color="auto"/>
        <w:bottom w:val="none" w:sz="0" w:space="0" w:color="auto"/>
        <w:right w:val="none" w:sz="0" w:space="0" w:color="auto"/>
      </w:divBdr>
      <w:divsChild>
        <w:div w:id="843596017">
          <w:marLeft w:val="0"/>
          <w:marRight w:val="0"/>
          <w:marTop w:val="0"/>
          <w:marBottom w:val="0"/>
          <w:divBdr>
            <w:top w:val="none" w:sz="0" w:space="0" w:color="auto"/>
            <w:left w:val="none" w:sz="0" w:space="0" w:color="auto"/>
            <w:bottom w:val="none" w:sz="0" w:space="0" w:color="auto"/>
            <w:right w:val="none" w:sz="0" w:space="0" w:color="auto"/>
          </w:divBdr>
          <w:divsChild>
            <w:div w:id="724529872">
              <w:marLeft w:val="0"/>
              <w:marRight w:val="0"/>
              <w:marTop w:val="0"/>
              <w:marBottom w:val="0"/>
              <w:divBdr>
                <w:top w:val="none" w:sz="0" w:space="0" w:color="auto"/>
                <w:left w:val="none" w:sz="0" w:space="0" w:color="auto"/>
                <w:bottom w:val="none" w:sz="0" w:space="0" w:color="auto"/>
                <w:right w:val="none" w:sz="0" w:space="0" w:color="auto"/>
              </w:divBdr>
              <w:divsChild>
                <w:div w:id="950550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434105">
      <w:bodyDiv w:val="1"/>
      <w:marLeft w:val="0"/>
      <w:marRight w:val="0"/>
      <w:marTop w:val="0"/>
      <w:marBottom w:val="0"/>
      <w:divBdr>
        <w:top w:val="none" w:sz="0" w:space="0" w:color="auto"/>
        <w:left w:val="none" w:sz="0" w:space="0" w:color="auto"/>
        <w:bottom w:val="none" w:sz="0" w:space="0" w:color="auto"/>
        <w:right w:val="none" w:sz="0" w:space="0" w:color="auto"/>
      </w:divBdr>
      <w:divsChild>
        <w:div w:id="13980916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inca.org" TargetMode="External"/><Relationship Id="rId13" Type="http://schemas.openxmlformats.org/officeDocument/2006/relationships/hyperlink" Target="https://www.youtube.com/watch?v=SG0wzszjxIQ" TargetMode="External"/><Relationship Id="rId3" Type="http://schemas.microsoft.com/office/2007/relationships/stylesWithEffects" Target="stylesWithEffects.xml"/><Relationship Id="rId7" Type="http://schemas.openxmlformats.org/officeDocument/2006/relationships/hyperlink" Target="http://www.vsla.net/aboutus/vslmodel" TargetMode="External"/><Relationship Id="rId12" Type="http://schemas.openxmlformats.org/officeDocument/2006/relationships/hyperlink" Target="https://www.youtube.com/watch?v=0etL9c-gsTI"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youtube.com/watch?v=5_gwLrd_Lss" TargetMode="External"/><Relationship Id="rId11" Type="http://schemas.openxmlformats.org/officeDocument/2006/relationships/hyperlink" Target="https://www.youtube.com/watch?v=o-xshW39_ac"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youtube.com/watch?v=IFR0DUhQfM0" TargetMode="External"/><Relationship Id="rId4" Type="http://schemas.openxmlformats.org/officeDocument/2006/relationships/settings" Target="settings.xml"/><Relationship Id="rId9" Type="http://schemas.openxmlformats.org/officeDocument/2006/relationships/hyperlink" Target="https://coinkite.com/" TargetMode="External"/><Relationship Id="rId14" Type="http://schemas.openxmlformats.org/officeDocument/2006/relationships/hyperlink" Target="http://www.gdrc.org/icm/model/model-fulldoc.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2848</TotalTime>
  <Pages>7</Pages>
  <Words>2100</Words>
  <Characters>11973</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Huang Pan</dc:creator>
  <cp:lastModifiedBy>Huang Pan</cp:lastModifiedBy>
  <cp:revision>554</cp:revision>
  <dcterms:created xsi:type="dcterms:W3CDTF">2015-02-19T01:35:00Z</dcterms:created>
  <dcterms:modified xsi:type="dcterms:W3CDTF">2015-02-21T01:33:00Z</dcterms:modified>
</cp:coreProperties>
</file>