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32A" w:rsidRDefault="0044793A">
      <w:pPr>
        <w:rPr>
          <w:b/>
          <w:u w:val="single"/>
        </w:rPr>
      </w:pPr>
      <w:bookmarkStart w:id="0" w:name="_GoBack"/>
      <w:bookmarkEnd w:id="0"/>
      <w:r>
        <w:rPr>
          <w:b/>
          <w:u w:val="single"/>
        </w:rPr>
        <w:t>Introduction:</w:t>
      </w:r>
    </w:p>
    <w:p w:rsidR="003E1B6A" w:rsidRDefault="003758E5">
      <w:r>
        <w:t xml:space="preserve">With increasingly more </w:t>
      </w:r>
      <w:r w:rsidR="0044793A">
        <w:t>data becoming available, there is much more opportunit</w:t>
      </w:r>
      <w:r w:rsidR="00C574A9">
        <w:t xml:space="preserve">y for the analyses of cellular </w:t>
      </w:r>
      <w:r w:rsidR="0044793A">
        <w:t xml:space="preserve">processes in ways that were unimaginable before this </w:t>
      </w:r>
      <w:r w:rsidR="003E1B6A">
        <w:t>wealth</w:t>
      </w:r>
      <w:r w:rsidR="0044793A">
        <w:t xml:space="preserve"> </w:t>
      </w:r>
      <w:r>
        <w:t>of</w:t>
      </w:r>
      <w:r w:rsidR="0044793A">
        <w:t xml:space="preserve"> information. </w:t>
      </w:r>
      <w:r w:rsidR="003E1B6A">
        <w:t xml:space="preserve">One particular dataset which is of great importance is protein </w:t>
      </w:r>
      <w:r w:rsidR="00AE1376">
        <w:t>activity</w:t>
      </w:r>
      <w:r w:rsidR="003E1B6A">
        <w:t xml:space="preserve"> </w:t>
      </w:r>
      <w:r w:rsidR="001E0032">
        <w:t>tracked over time</w:t>
      </w:r>
      <w:r w:rsidR="003E1B6A">
        <w:t xml:space="preserve">. Analyzing </w:t>
      </w:r>
      <w:proofErr w:type="spellStart"/>
      <w:r w:rsidR="002D2A86">
        <w:t>phosphoproteomic</w:t>
      </w:r>
      <w:proofErr w:type="spellEnd"/>
      <w:r w:rsidR="002D2A86">
        <w:t xml:space="preserve"> data</w:t>
      </w:r>
      <w:r w:rsidR="003E1B6A">
        <w:t xml:space="preserve"> can help </w:t>
      </w:r>
      <w:r w:rsidR="00213E48">
        <w:t xml:space="preserve">identify </w:t>
      </w:r>
      <w:r w:rsidR="003E1B6A">
        <w:t xml:space="preserve">the protein </w:t>
      </w:r>
      <w:r w:rsidR="001E0032">
        <w:t xml:space="preserve">signaling </w:t>
      </w:r>
      <w:r w:rsidR="003E1B6A">
        <w:t xml:space="preserve">networks that occur within the cell. </w:t>
      </w:r>
      <w:r w:rsidR="001E0032">
        <w:t xml:space="preserve">When </w:t>
      </w:r>
      <w:r w:rsidR="00AE1376">
        <w:t xml:space="preserve">a stimulus response affects a cell, there is a cascade of protein interactions that occur from </w:t>
      </w:r>
      <w:r w:rsidR="00E26F8C">
        <w:t>the</w:t>
      </w:r>
      <w:r w:rsidR="00AE1376">
        <w:t xml:space="preserve"> stimulus</w:t>
      </w:r>
      <w:r w:rsidR="001E0032">
        <w:t xml:space="preserve"> as the cell adapts to its new environment. T</w:t>
      </w:r>
      <w:r w:rsidR="00AE1376">
        <w:t xml:space="preserve">his cascade can lead to a variety of effects from conformational changes to providing a regulatory role in downstream events. </w:t>
      </w:r>
    </w:p>
    <w:p w:rsidR="0065496C" w:rsidRDefault="0065496C">
      <w:pPr>
        <w:rPr>
          <w:b/>
          <w:u w:val="single"/>
        </w:rPr>
      </w:pPr>
      <w:r>
        <w:rPr>
          <w:b/>
          <w:u w:val="single"/>
        </w:rPr>
        <w:t>Why analyze protein interaction networks?</w:t>
      </w:r>
    </w:p>
    <w:p w:rsidR="0065496C" w:rsidRPr="0065496C" w:rsidRDefault="0065496C">
      <w:r>
        <w:t>In evaluating protein interaction networks, one could learn what proteins are involved for particular cell</w:t>
      </w:r>
      <w:r w:rsidR="00213E48">
        <w:t>ular</w:t>
      </w:r>
      <w:r>
        <w:t xml:space="preserve"> responses. Knowing the </w:t>
      </w:r>
      <w:r w:rsidR="00213E48">
        <w:t>sub</w:t>
      </w:r>
      <w:r>
        <w:t xml:space="preserve">network of proteins involved, one could potentially know which proteins to </w:t>
      </w:r>
      <w:r w:rsidR="003758E5">
        <w:t>inhibit, for example,</w:t>
      </w:r>
      <w:r>
        <w:t xml:space="preserve"> in order to prevent a particular cellular response</w:t>
      </w:r>
      <w:r w:rsidR="002D2A86">
        <w:t xml:space="preserve"> from occurring</w:t>
      </w:r>
      <w:r>
        <w:t xml:space="preserve">. </w:t>
      </w:r>
    </w:p>
    <w:p w:rsidR="00DF76E5" w:rsidRDefault="00DF76E5">
      <w:pPr>
        <w:rPr>
          <w:b/>
          <w:u w:val="single"/>
        </w:rPr>
      </w:pPr>
      <w:r>
        <w:rPr>
          <w:b/>
          <w:u w:val="single"/>
        </w:rPr>
        <w:t>Hypothesis/Research Question:</w:t>
      </w:r>
    </w:p>
    <w:p w:rsidR="00DF76E5" w:rsidRDefault="007D047C">
      <w:r>
        <w:t>Is the</w:t>
      </w:r>
      <w:r w:rsidR="0065496C">
        <w:t xml:space="preserve"> </w:t>
      </w:r>
      <w:r>
        <w:t>Temporal Pathway Synthesizer</w:t>
      </w:r>
      <w:r w:rsidR="0065496C">
        <w:t xml:space="preserve"> effective in using temporal </w:t>
      </w:r>
      <w:proofErr w:type="spellStart"/>
      <w:r w:rsidR="0065496C">
        <w:t>phospho</w:t>
      </w:r>
      <w:r w:rsidR="002D2A86">
        <w:t>proteomic</w:t>
      </w:r>
      <w:proofErr w:type="spellEnd"/>
      <w:r w:rsidR="0065496C">
        <w:t xml:space="preserve"> data to determine </w:t>
      </w:r>
      <w:r w:rsidR="00213E48">
        <w:t xml:space="preserve">the osmotic stress response </w:t>
      </w:r>
      <w:r w:rsidR="0065496C">
        <w:t>protein</w:t>
      </w:r>
      <w:r>
        <w:t xml:space="preserve"> </w:t>
      </w:r>
      <w:r w:rsidR="00213E48">
        <w:t>signaling pathway in yeast</w:t>
      </w:r>
      <w:r>
        <w:t>?</w:t>
      </w:r>
    </w:p>
    <w:p w:rsidR="0065496C" w:rsidRDefault="007D047C">
      <w:r>
        <w:rPr>
          <w:b/>
          <w:u w:val="single"/>
        </w:rPr>
        <w:t>Experimental/Project Design:</w:t>
      </w:r>
    </w:p>
    <w:p w:rsidR="00C574A9" w:rsidRDefault="007D047C" w:rsidP="004F0463">
      <w:pPr>
        <w:pStyle w:val="ListParagraph"/>
        <w:numPr>
          <w:ilvl w:val="0"/>
          <w:numId w:val="1"/>
        </w:numPr>
      </w:pPr>
      <w:r>
        <w:t>Prepare yeast phosphorylation and network data</w:t>
      </w:r>
      <w:r w:rsidR="002D2A86">
        <w:t xml:space="preserve"> from mass spectrometry</w:t>
      </w:r>
      <w:r>
        <w:t xml:space="preserve"> to </w:t>
      </w:r>
      <w:r w:rsidR="000E0D48">
        <w:t>run</w:t>
      </w:r>
      <w:r w:rsidR="00C349E6">
        <w:t xml:space="preserve"> the Omics Integrator so</w:t>
      </w:r>
      <w:r w:rsidR="00C574A9">
        <w:t>ftware for the identification</w:t>
      </w:r>
      <w:r w:rsidR="000E0D48">
        <w:t xml:space="preserve"> of</w:t>
      </w:r>
      <w:r w:rsidR="00C574A9">
        <w:t xml:space="preserve"> an initial coarse network. This </w:t>
      </w:r>
      <w:r w:rsidR="002D2A86">
        <w:t>software</w:t>
      </w:r>
      <w:r w:rsidR="00C574A9">
        <w:t xml:space="preserve"> use</w:t>
      </w:r>
      <w:r w:rsidR="002D2A86">
        <w:t>s the Prize-Collecting Steiner F</w:t>
      </w:r>
      <w:r w:rsidR="00C574A9">
        <w:t>orest algorithm to identify the potential networks based on node prizes and edge costs.</w:t>
      </w:r>
    </w:p>
    <w:p w:rsidR="00C349E6" w:rsidRDefault="00C349E6" w:rsidP="004F0463">
      <w:pPr>
        <w:pStyle w:val="ListParagraph"/>
        <w:numPr>
          <w:ilvl w:val="0"/>
          <w:numId w:val="1"/>
        </w:numPr>
      </w:pPr>
      <w:r>
        <w:t>Use the time series phosphorylation data to better understand the possible interactions in the prospective network</w:t>
      </w:r>
      <w:r w:rsidR="003758E5">
        <w:t>s</w:t>
      </w:r>
      <w:r>
        <w:t xml:space="preserve"> obtained from the Omics Integrator software.</w:t>
      </w:r>
      <w:r w:rsidR="00C574A9">
        <w:t xml:space="preserve"> Using the time series data, elimination of possible paths from the initial co</w:t>
      </w:r>
      <w:r w:rsidR="000E0D48">
        <w:t xml:space="preserve">arse network would be possible, and a more directed network </w:t>
      </w:r>
      <w:r w:rsidR="002D2A86">
        <w:t>become</w:t>
      </w:r>
      <w:r w:rsidR="00045911">
        <w:t>s</w:t>
      </w:r>
      <w:r w:rsidR="002D2A86">
        <w:t xml:space="preserve"> much more likely.</w:t>
      </w:r>
    </w:p>
    <w:p w:rsidR="00213E48" w:rsidRDefault="00213E48" w:rsidP="004F0463">
      <w:pPr>
        <w:pStyle w:val="ListParagraph"/>
        <w:numPr>
          <w:ilvl w:val="0"/>
          <w:numId w:val="1"/>
        </w:numPr>
      </w:pPr>
      <w:r>
        <w:t>Assess the quality of the predicted yeast signaling pathway using pathway databases and related literature.</w:t>
      </w:r>
    </w:p>
    <w:p w:rsidR="007A6AED" w:rsidRDefault="003758E5" w:rsidP="00C349E6">
      <w:pPr>
        <w:rPr>
          <w:b/>
          <w:u w:val="single"/>
        </w:rPr>
      </w:pPr>
      <w:r>
        <w:rPr>
          <w:b/>
          <w:u w:val="single"/>
        </w:rPr>
        <w:t>Expected Results:</w:t>
      </w:r>
    </w:p>
    <w:p w:rsidR="0044793A" w:rsidRPr="003E1B6A" w:rsidRDefault="00AD1EF2" w:rsidP="003E1B6A">
      <w:r w:rsidRPr="00414457">
        <w:t xml:space="preserve">The </w:t>
      </w:r>
      <w:r>
        <w:t xml:space="preserve">Temporal Pathway Synthesizer will predict which protein interactions are used to transmit information from the osmotic stress response receptor proteins to the downstream proteins that undergo phosphorylation changes. The number of significantly phosphorylated proteins is far greater than those traditionally considered to be osmotic stress pathway members.  Therefore, it is expected that the predicted network will partly overlap with components of the known pathway and also reveal </w:t>
      </w:r>
      <w:r w:rsidR="006C1C4A">
        <w:t xml:space="preserve">many </w:t>
      </w:r>
      <w:r>
        <w:t>new connections.</w:t>
      </w:r>
    </w:p>
    <w:sectPr w:rsidR="0044793A" w:rsidRPr="003E1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273861"/>
    <w:multiLevelType w:val="hybridMultilevel"/>
    <w:tmpl w:val="252C6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93A"/>
    <w:rsid w:val="00045911"/>
    <w:rsid w:val="000E0D48"/>
    <w:rsid w:val="001E0032"/>
    <w:rsid w:val="00213E48"/>
    <w:rsid w:val="002D2A86"/>
    <w:rsid w:val="003758E5"/>
    <w:rsid w:val="003E1B6A"/>
    <w:rsid w:val="00414457"/>
    <w:rsid w:val="0044793A"/>
    <w:rsid w:val="0065496C"/>
    <w:rsid w:val="006C1C4A"/>
    <w:rsid w:val="0073032A"/>
    <w:rsid w:val="007A6AED"/>
    <w:rsid w:val="007D047C"/>
    <w:rsid w:val="008F211B"/>
    <w:rsid w:val="00AD1EF2"/>
    <w:rsid w:val="00AE1376"/>
    <w:rsid w:val="00C349E6"/>
    <w:rsid w:val="00C574A9"/>
    <w:rsid w:val="00DF76E5"/>
    <w:rsid w:val="00E26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BE5DF6-B0D0-4D8E-B432-CB5C31F4D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Cronin, Dylan</dc:creator>
  <cp:keywords/>
  <dc:description/>
  <cp:lastModifiedBy>Cronin, Dylan</cp:lastModifiedBy>
  <cp:revision>3</cp:revision>
  <dcterms:created xsi:type="dcterms:W3CDTF">2016-06-22T16:16:00Z</dcterms:created>
  <dcterms:modified xsi:type="dcterms:W3CDTF">2016-06-22T16:16:00Z</dcterms:modified>
</cp:coreProperties>
</file>