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0" w:after="120"/>
        <w:jc w:val="center"/>
        <w:outlineLvl w:val="0"/>
        <w:rPr>
          <w:rFonts w:hint="default" w:ascii="Calibri" w:hAnsi="Calibri" w:cs="Calibri"/>
          <w:b/>
          <w:bCs/>
          <w:color w:val="000000"/>
          <w:kern w:val="36"/>
          <w:sz w:val="48"/>
          <w:szCs w:val="48"/>
        </w:rPr>
      </w:pPr>
      <w:r>
        <w:rPr>
          <w:rFonts w:hint="default" w:ascii="Calibri" w:hAnsi="Calibri" w:cs="Calibri"/>
          <w:b/>
          <w:bCs/>
          <w:color w:val="000000"/>
          <w:kern w:val="36"/>
          <w:sz w:val="40"/>
          <w:szCs w:val="40"/>
          <w:shd w:val="clear" w:color="auto" w:fill="FFFFFF"/>
        </w:rPr>
        <w:t>Техническое задание</w:t>
      </w:r>
    </w:p>
    <w:p>
      <w:pPr>
        <w:jc w:val="center"/>
        <w:rPr>
          <w:rFonts w:hint="default" w:ascii="Calibri" w:hAnsi="Calibri" w:cs="Calibri"/>
          <w:color w:val="000000"/>
          <w:lang w:val="ru-RU"/>
        </w:rPr>
      </w:pPr>
      <w:r>
        <w:rPr>
          <w:rFonts w:hint="default" w:ascii="Calibri" w:hAnsi="Calibri" w:cs="Calibri"/>
          <w:color w:val="000000"/>
          <w:sz w:val="28"/>
          <w:szCs w:val="28"/>
          <w:shd w:val="clear" w:color="auto" w:fill="FFFFFF"/>
        </w:rPr>
        <w:t xml:space="preserve">на разработку системы распознавания </w:t>
      </w:r>
      <w:r>
        <w:rPr>
          <w:rFonts w:hint="default" w:ascii="Calibri" w:hAnsi="Calibri" w:cs="Calibri"/>
          <w:color w:val="000000"/>
          <w:sz w:val="28"/>
          <w:szCs w:val="28"/>
          <w:shd w:val="clear" w:color="auto" w:fill="FFFFFF"/>
          <w:lang w:val="ru-RU"/>
        </w:rPr>
        <w:t>кадровых документов</w:t>
      </w:r>
    </w:p>
    <w:p>
      <w:pPr>
        <w:spacing w:before="360" w:after="120"/>
        <w:jc w:val="both"/>
        <w:outlineLvl w:val="1"/>
        <w:rPr>
          <w:rFonts w:hint="default"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hint="default" w:ascii="Calibri" w:hAnsi="Calibri" w:cs="Calibri"/>
          <w:color w:val="000000"/>
          <w:sz w:val="32"/>
          <w:szCs w:val="32"/>
          <w:shd w:val="clear" w:color="auto" w:fill="FFFFFF"/>
        </w:rPr>
        <w:t>Постановка задачи</w:t>
      </w:r>
    </w:p>
    <w:p>
      <w:pPr>
        <w:spacing w:before="120" w:after="120"/>
        <w:jc w:val="both"/>
        <w:outlineLvl w:val="1"/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 xml:space="preserve">Требуется разработать систему распознавания 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  <w:lang w:val="ru-RU"/>
        </w:rPr>
        <w:t>кадровых документов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, которая реализует следующие задачи:</w:t>
      </w:r>
    </w:p>
    <w:p>
      <w:pPr>
        <w:pStyle w:val="7"/>
        <w:numPr>
          <w:ilvl w:val="0"/>
          <w:numId w:val="1"/>
        </w:numPr>
        <w:spacing w:before="120" w:after="120" w:line="360" w:lineRule="auto"/>
        <w:jc w:val="both"/>
        <w:outlineLvl w:val="1"/>
        <w:rPr>
          <w:rFonts w:hint="default" w:ascii="Calibri" w:hAnsi="Calibri" w:cs="Calibri"/>
          <w:b/>
          <w:bCs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  <w:lang w:val="ru-RU"/>
        </w:rPr>
        <w:t>Распознавание данных паспортов РФ</w:t>
      </w:r>
    </w:p>
    <w:p>
      <w:pPr>
        <w:pStyle w:val="7"/>
        <w:numPr>
          <w:ilvl w:val="0"/>
          <w:numId w:val="1"/>
        </w:numPr>
        <w:spacing w:before="120" w:after="120" w:line="360" w:lineRule="auto"/>
        <w:jc w:val="both"/>
        <w:outlineLvl w:val="1"/>
        <w:rPr>
          <w:rFonts w:hint="default"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lang w:val="ru-RU"/>
        </w:rPr>
        <w:t>Распознавание данных СНИЛС</w:t>
      </w:r>
    </w:p>
    <w:p>
      <w:pPr>
        <w:pStyle w:val="7"/>
        <w:numPr>
          <w:ilvl w:val="0"/>
          <w:numId w:val="1"/>
        </w:numPr>
        <w:spacing w:before="120" w:after="120" w:line="360" w:lineRule="auto"/>
        <w:jc w:val="both"/>
        <w:outlineLvl w:val="1"/>
        <w:rPr>
          <w:rFonts w:hint="default"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lang w:val="ru-RU"/>
        </w:rPr>
        <w:t>Распознавание данных ИНН</w:t>
      </w:r>
    </w:p>
    <w:p>
      <w:pPr>
        <w:pStyle w:val="7"/>
        <w:numPr>
          <w:ilvl w:val="0"/>
          <w:numId w:val="0"/>
        </w:numPr>
        <w:spacing w:before="120" w:after="120" w:line="360" w:lineRule="auto"/>
        <w:jc w:val="both"/>
        <w:outlineLvl w:val="1"/>
        <w:rPr>
          <w:rFonts w:hint="default" w:ascii="Calibri" w:hAnsi="Calibri" w:cs="Calibri"/>
          <w:b w:val="0"/>
          <w:bCs w:val="0"/>
          <w:color w:val="000000"/>
          <w:sz w:val="22"/>
          <w:szCs w:val="22"/>
          <w:lang w:val="ru-RU"/>
        </w:rPr>
      </w:pP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lang w:val="ru-RU"/>
        </w:rPr>
        <w:t>В таблицах 1</w:t>
      </w: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lang w:val="en-US"/>
        </w:rPr>
        <w:t>, 2, 3</w:t>
      </w: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lang w:val="ru-RU"/>
        </w:rPr>
        <w:t xml:space="preserve"> приведены документы для распознавания.</w:t>
      </w:r>
    </w:p>
    <w:p>
      <w:pPr>
        <w:pStyle w:val="7"/>
        <w:numPr>
          <w:ilvl w:val="0"/>
          <w:numId w:val="0"/>
        </w:numPr>
        <w:spacing w:before="120" w:after="120" w:line="360" w:lineRule="auto"/>
        <w:jc w:val="both"/>
        <w:outlineLvl w:val="1"/>
        <w:rPr>
          <w:rFonts w:hint="default" w:ascii="Calibri" w:hAnsi="Calibri" w:cs="Calibri"/>
          <w:b w:val="0"/>
          <w:bCs w:val="0"/>
          <w:i/>
          <w:iCs/>
          <w:color w:val="A6A6A6" w:themeColor="background1" w:themeShade="A6"/>
          <w:sz w:val="22"/>
          <w:szCs w:val="22"/>
          <w:lang w:val="ru-RU"/>
        </w:rPr>
      </w:pPr>
      <w:r>
        <w:rPr>
          <w:rFonts w:hint="default" w:ascii="Calibri" w:hAnsi="Calibri" w:cs="Calibri"/>
          <w:b w:val="0"/>
          <w:bCs w:val="0"/>
          <w:i/>
          <w:iCs/>
          <w:color w:val="A6A6A6" w:themeColor="background1" w:themeShade="A6"/>
          <w:sz w:val="22"/>
          <w:szCs w:val="22"/>
          <w:lang w:val="ru-RU"/>
        </w:rPr>
        <w:t>Таблица 1. Паспорт</w:t>
      </w:r>
    </w:p>
    <w:tbl>
      <w:tblPr>
        <w:tblStyle w:val="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2834"/>
        <w:gridCol w:w="4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7D7D7" w:themeFill="background1" w:themeFillShade="D8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120" w:after="120" w:line="360" w:lineRule="auto"/>
              <w:jc w:val="center"/>
              <w:outlineLvl w:val="1"/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sz w:val="22"/>
                <w:szCs w:val="22"/>
                <w:lang w:val="ru-RU" w:eastAsia="en-US"/>
              </w:rPr>
              <w:t>Страница</w:t>
            </w:r>
          </w:p>
        </w:tc>
        <w:tc>
          <w:tcPr>
            <w:tcW w:w="2834" w:type="dxa"/>
            <w:shd w:val="clear" w:color="auto" w:fill="D7D7D7" w:themeFill="background1" w:themeFillShade="D8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120" w:after="120" w:line="360" w:lineRule="auto"/>
              <w:jc w:val="center"/>
              <w:outlineLvl w:val="1"/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sz w:val="22"/>
                <w:szCs w:val="22"/>
                <w:lang w:val="ru-RU" w:eastAsia="en-US"/>
              </w:rPr>
              <w:t>Распознаваемое поле</w:t>
            </w:r>
          </w:p>
        </w:tc>
        <w:tc>
          <w:tcPr>
            <w:tcW w:w="4956" w:type="dxa"/>
            <w:shd w:val="clear" w:color="auto" w:fill="D7D7D7" w:themeFill="background1" w:themeFillShade="D8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before="120" w:after="120" w:line="360" w:lineRule="auto"/>
              <w:jc w:val="center"/>
              <w:outlineLvl w:val="1"/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sz w:val="22"/>
                <w:szCs w:val="22"/>
                <w:lang w:val="ru-RU" w:eastAsia="en-US"/>
              </w:rPr>
              <w:t>Формат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3</w:t>
            </w:r>
          </w:p>
        </w:tc>
        <w:tc>
          <w:tcPr>
            <w:tcW w:w="28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Паспорт выдан</w:t>
            </w:r>
          </w:p>
        </w:tc>
        <w:tc>
          <w:tcPr>
            <w:tcW w:w="4956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outlineLvl w:val="1"/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  <w:t>Текстовый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3</w:t>
            </w:r>
          </w:p>
        </w:tc>
        <w:tc>
          <w:tcPr>
            <w:tcW w:w="28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Дата выдачи</w:t>
            </w:r>
          </w:p>
        </w:tc>
        <w:tc>
          <w:tcPr>
            <w:tcW w:w="4956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ind w:left="0" w:leftChars="0" w:firstLine="0" w:firstLineChars="0"/>
              <w:jc w:val="center"/>
              <w:textAlignment w:val="auto"/>
              <w:outlineLvl w:val="1"/>
              <w:rPr>
                <w:rFonts w:hint="default" w:ascii="Calibri" w:hAnsi="Calibri" w:cs="Calibri" w:eastAsiaTheme="minorEastAsia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дд.мм.гггг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3</w:t>
            </w:r>
          </w:p>
        </w:tc>
        <w:tc>
          <w:tcPr>
            <w:tcW w:w="28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Код подразделения</w:t>
            </w:r>
          </w:p>
        </w:tc>
        <w:tc>
          <w:tcPr>
            <w:tcW w:w="49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textAlignment w:val="auto"/>
              <w:outlineLvl w:val="1"/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6 цифр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textAlignment w:val="auto"/>
              <w:outlineLvl w:val="1"/>
              <w:rPr>
                <w:rFonts w:hint="default" w:ascii="Calibri" w:hAnsi="Calibri" w:cs="Calibri" w:eastAsiaTheme="minorEastAsia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000-000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3</w:t>
            </w:r>
          </w:p>
        </w:tc>
        <w:tc>
          <w:tcPr>
            <w:tcW w:w="28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Серия</w:t>
            </w:r>
            <w:r>
              <w:rPr>
                <w:rFonts w:hint="default" w:ascii="Calibri" w:hAnsi="Calibri" w:eastAsia="Calibri" w:cs="Calibri"/>
                <w:sz w:val="22"/>
                <w:szCs w:val="22"/>
                <w:lang w:val="en-US" w:eastAsia="en-US"/>
              </w:rPr>
              <w:t xml:space="preserve">, </w:t>
            </w: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номер</w:t>
            </w:r>
          </w:p>
        </w:tc>
        <w:tc>
          <w:tcPr>
            <w:tcW w:w="4956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ind w:left="0" w:leftChars="0" w:firstLine="0" w:firstLineChars="0"/>
              <w:jc w:val="center"/>
              <w:textAlignment w:val="auto"/>
              <w:outlineLvl w:val="1"/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10 цифр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ind w:left="0" w:leftChars="0" w:firstLine="0" w:firstLineChars="0"/>
              <w:jc w:val="center"/>
              <w:textAlignment w:val="auto"/>
              <w:outlineLvl w:val="1"/>
              <w:rPr>
                <w:rFonts w:hint="default" w:ascii="Calibri" w:hAnsi="Calibri" w:cs="Calibri" w:eastAsiaTheme="minorEastAsia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00_00_000000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4</w:t>
            </w:r>
          </w:p>
        </w:tc>
        <w:tc>
          <w:tcPr>
            <w:tcW w:w="28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Фамилия</w:t>
            </w:r>
          </w:p>
        </w:tc>
        <w:tc>
          <w:tcPr>
            <w:tcW w:w="4956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ind w:left="0" w:leftChars="0" w:firstLine="0" w:firstLineChars="0"/>
              <w:jc w:val="center"/>
              <w:textAlignment w:val="auto"/>
              <w:outlineLvl w:val="1"/>
              <w:rPr>
                <w:rFonts w:hint="default" w:ascii="Calibri" w:hAnsi="Calibri" w:cs="Calibri" w:eastAsiaTheme="minorEastAsia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  <w:t>Текстовый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4</w:t>
            </w:r>
          </w:p>
        </w:tc>
        <w:tc>
          <w:tcPr>
            <w:tcW w:w="28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Имя</w:t>
            </w:r>
          </w:p>
        </w:tc>
        <w:tc>
          <w:tcPr>
            <w:tcW w:w="4956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ind w:left="0" w:leftChars="0" w:firstLine="0" w:firstLineChars="0"/>
              <w:jc w:val="center"/>
              <w:textAlignment w:val="auto"/>
              <w:outlineLvl w:val="1"/>
              <w:rPr>
                <w:rFonts w:hint="default" w:ascii="Calibri" w:hAnsi="Calibri" w:cs="Calibri" w:eastAsiaTheme="minorEastAsia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  <w:t>Текстовый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4</w:t>
            </w:r>
          </w:p>
        </w:tc>
        <w:tc>
          <w:tcPr>
            <w:tcW w:w="28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Отчество</w:t>
            </w:r>
          </w:p>
        </w:tc>
        <w:tc>
          <w:tcPr>
            <w:tcW w:w="4956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ind w:left="0" w:leftChars="0" w:firstLine="0" w:firstLineChars="0"/>
              <w:jc w:val="center"/>
              <w:textAlignment w:val="auto"/>
              <w:outlineLvl w:val="1"/>
              <w:rPr>
                <w:rFonts w:hint="default" w:ascii="Calibri" w:hAnsi="Calibri" w:cs="Calibri" w:eastAsiaTheme="minorEastAsia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  <w:t>Текстовый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4</w:t>
            </w:r>
          </w:p>
        </w:tc>
        <w:tc>
          <w:tcPr>
            <w:tcW w:w="28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Пол</w:t>
            </w:r>
          </w:p>
        </w:tc>
        <w:tc>
          <w:tcPr>
            <w:tcW w:w="4956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ind w:left="0" w:leftChars="0" w:firstLine="0" w:firstLineChars="0"/>
              <w:jc w:val="center"/>
              <w:textAlignment w:val="auto"/>
              <w:outlineLvl w:val="1"/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  <w:t>Текстовый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ind w:left="0" w:leftChars="0" w:firstLine="0" w:firstLineChars="0"/>
              <w:jc w:val="center"/>
              <w:textAlignment w:val="auto"/>
              <w:outlineLvl w:val="1"/>
              <w:rPr>
                <w:rFonts w:hint="default" w:ascii="Calibri" w:hAnsi="Calibri" w:cs="Calibri" w:eastAsiaTheme="minorEastAsia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МУЖ./ЖЕН.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4</w:t>
            </w:r>
          </w:p>
        </w:tc>
        <w:tc>
          <w:tcPr>
            <w:tcW w:w="283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Дата рождения</w:t>
            </w:r>
          </w:p>
        </w:tc>
        <w:tc>
          <w:tcPr>
            <w:tcW w:w="4956" w:type="dxa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ind w:left="0" w:leftChars="0" w:firstLine="0" w:firstLineChars="0"/>
              <w:jc w:val="center"/>
              <w:textAlignment w:val="auto"/>
              <w:outlineLvl w:val="1"/>
              <w:rPr>
                <w:rFonts w:hint="default" w:ascii="Calibri" w:hAnsi="Calibri" w:cs="Calibri" w:eastAsiaTheme="minorEastAsia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дд.мм.гггг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Calibri" w:hAnsi="Calibri" w:eastAsia="Calibri" w:cs="Calibri"/>
                <w:sz w:val="20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Страница 4</w:t>
            </w:r>
          </w:p>
        </w:tc>
        <w:tc>
          <w:tcPr>
            <w:tcW w:w="2834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outlineLvl w:val="1"/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Место рождения</w:t>
            </w:r>
          </w:p>
        </w:tc>
        <w:tc>
          <w:tcPr>
            <w:tcW w:w="4956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outlineLvl w:val="1"/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ru-RU"/>
              </w:rPr>
              <w:t>Текстовый</w:t>
            </w:r>
          </w:p>
        </w:tc>
      </w:tr>
    </w:tbl>
    <w:p>
      <w:pPr>
        <w:pStyle w:val="7"/>
        <w:numPr>
          <w:ilvl w:val="0"/>
          <w:numId w:val="0"/>
        </w:numPr>
        <w:spacing w:before="120" w:after="120" w:line="360" w:lineRule="auto"/>
        <w:jc w:val="both"/>
        <w:outlineLvl w:val="1"/>
        <w:rPr>
          <w:rFonts w:hint="default" w:ascii="Calibri" w:hAnsi="Calibri" w:cs="Calibri"/>
          <w:b w:val="0"/>
          <w:bCs w:val="0"/>
          <w:i/>
          <w:iCs/>
          <w:color w:val="A6A6A6" w:themeColor="background1" w:themeShade="A6"/>
          <w:sz w:val="22"/>
          <w:szCs w:val="22"/>
          <w:lang w:val="ru-RU"/>
        </w:rPr>
      </w:pPr>
    </w:p>
    <w:p>
      <w:pPr>
        <w:pStyle w:val="7"/>
        <w:numPr>
          <w:ilvl w:val="0"/>
          <w:numId w:val="0"/>
        </w:numPr>
        <w:spacing w:before="120" w:after="120" w:line="360" w:lineRule="auto"/>
        <w:jc w:val="left"/>
        <w:outlineLvl w:val="1"/>
        <w:rPr>
          <w:rFonts w:hint="default" w:ascii="Calibri" w:hAnsi="Calibri" w:cs="Calibri"/>
          <w:b w:val="0"/>
          <w:bCs w:val="0"/>
          <w:i/>
          <w:iCs/>
          <w:color w:val="A6A6A6" w:themeColor="background1" w:themeShade="A6"/>
          <w:sz w:val="22"/>
          <w:szCs w:val="22"/>
          <w:lang w:val="ru-RU"/>
        </w:rPr>
      </w:pPr>
      <w:r>
        <w:rPr>
          <w:rFonts w:hint="default" w:ascii="Calibri" w:hAnsi="Calibri" w:cs="Calibri"/>
          <w:b w:val="0"/>
          <w:bCs w:val="0"/>
          <w:i/>
          <w:iCs/>
          <w:color w:val="A6A6A6" w:themeColor="background1" w:themeShade="A6"/>
          <w:sz w:val="22"/>
          <w:szCs w:val="22"/>
          <w:lang w:val="ru-RU"/>
        </w:rPr>
        <w:t>Таблица 2. СНИЛС</w:t>
      </w:r>
    </w:p>
    <w:tbl>
      <w:tblPr>
        <w:tblStyle w:val="8"/>
        <w:tblW w:w="2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082" w:type="pct"/>
            <w:shd w:val="clear" w:color="auto" w:fill="D9D9D9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Поле</w:t>
            </w:r>
          </w:p>
        </w:tc>
        <w:tc>
          <w:tcPr>
            <w:tcW w:w="2917" w:type="pct"/>
            <w:shd w:val="clear" w:color="auto" w:fill="D9D9D9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Формат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082" w:type="pct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Ф.И.О.</w:t>
            </w:r>
          </w:p>
        </w:tc>
        <w:tc>
          <w:tcPr>
            <w:tcW w:w="2917" w:type="pct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Текстовый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2082" w:type="pct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СНИЛС</w:t>
            </w:r>
          </w:p>
        </w:tc>
        <w:tc>
          <w:tcPr>
            <w:tcW w:w="2917" w:type="pct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11 цифр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000-000-000 00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</w:pPr>
            <w:r>
              <w:rPr>
                <w:rFonts w:ascii="Calibri" w:hAnsi="Calibri" w:eastAsia="Calibri" w:cs="Times New Roman"/>
                <w:sz w:val="22"/>
                <w:szCs w:val="22"/>
                <w:lang w:val="ru-RU" w:eastAsia="en-US"/>
              </w:rPr>
              <w:drawing>
                <wp:inline distT="0" distB="0" distL="0" distR="0">
                  <wp:extent cx="1295400" cy="276225"/>
                  <wp:effectExtent l="0" t="0" r="0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89" cy="286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numPr>
          <w:ilvl w:val="0"/>
          <w:numId w:val="0"/>
        </w:numPr>
        <w:spacing w:before="120" w:after="120" w:line="360" w:lineRule="auto"/>
        <w:jc w:val="both"/>
        <w:outlineLvl w:val="1"/>
        <w:rPr>
          <w:rFonts w:hint="default" w:ascii="Calibri" w:hAnsi="Calibri" w:cs="Calibri"/>
          <w:b w:val="0"/>
          <w:bCs w:val="0"/>
          <w:i/>
          <w:iCs/>
          <w:color w:val="A6A6A6" w:themeColor="background1" w:themeShade="A6"/>
          <w:sz w:val="22"/>
          <w:szCs w:val="22"/>
          <w:lang w:val="ru-RU"/>
        </w:rPr>
      </w:pPr>
    </w:p>
    <w:p>
      <w:pPr>
        <w:pStyle w:val="7"/>
        <w:numPr>
          <w:ilvl w:val="0"/>
          <w:numId w:val="0"/>
        </w:numPr>
        <w:spacing w:before="120" w:after="120" w:line="360" w:lineRule="auto"/>
        <w:jc w:val="left"/>
        <w:outlineLvl w:val="1"/>
        <w:rPr>
          <w:rFonts w:hint="default" w:ascii="Calibri" w:hAnsi="Calibri" w:cs="Calibri"/>
          <w:b w:val="0"/>
          <w:bCs w:val="0"/>
          <w:i/>
          <w:iCs/>
          <w:color w:val="A6A6A6" w:themeColor="background1" w:themeShade="A6"/>
          <w:sz w:val="22"/>
          <w:szCs w:val="22"/>
          <w:lang w:val="ru-RU"/>
        </w:rPr>
      </w:pPr>
      <w:r>
        <w:rPr>
          <w:rFonts w:hint="default" w:ascii="Calibri" w:hAnsi="Calibri" w:cs="Calibri"/>
          <w:b w:val="0"/>
          <w:bCs w:val="0"/>
          <w:i/>
          <w:iCs/>
          <w:color w:val="A6A6A6" w:themeColor="background1" w:themeShade="A6"/>
          <w:sz w:val="22"/>
          <w:szCs w:val="22"/>
          <w:lang w:val="ru-RU"/>
        </w:rPr>
        <w:t>Таблица 3. ИНН</w:t>
      </w:r>
    </w:p>
    <w:tbl>
      <w:tblPr>
        <w:tblStyle w:val="8"/>
        <w:tblW w:w="37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4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583" w:type="pct"/>
            <w:shd w:val="clear" w:color="auto" w:fill="D9D9D9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Поле</w:t>
            </w:r>
          </w:p>
        </w:tc>
        <w:tc>
          <w:tcPr>
            <w:tcW w:w="3416" w:type="pct"/>
            <w:shd w:val="clear" w:color="auto" w:fill="D9D9D9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lang w:val="ru-RU" w:eastAsia="en-US"/>
              </w:rPr>
              <w:t>Формат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83" w:type="pct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Ф.И.О.</w:t>
            </w:r>
          </w:p>
        </w:tc>
        <w:tc>
          <w:tcPr>
            <w:tcW w:w="3416" w:type="pct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Текстовый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83" w:type="pct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ru-RU" w:eastAsia="en-US"/>
              </w:rPr>
              <w:t>ИНН</w:t>
            </w:r>
          </w:p>
        </w:tc>
        <w:tc>
          <w:tcPr>
            <w:tcW w:w="3416" w:type="pct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</w:pP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12 цифр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</w:pPr>
            <w:r>
              <w:rPr>
                <w:rFonts w:ascii="Calibri" w:hAnsi="Calibri" w:eastAsia="Calibri" w:cs="Times New Roman"/>
                <w:sz w:val="22"/>
                <w:szCs w:val="22"/>
                <w:lang w:val="ru-RU" w:eastAsia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187325</wp:posOffset>
                  </wp:positionV>
                  <wp:extent cx="2655570" cy="276225"/>
                  <wp:effectExtent l="0" t="0" r="11430" b="3175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Calibri" w:cs="Calibri"/>
                <w:i/>
                <w:iCs/>
                <w:sz w:val="22"/>
                <w:szCs w:val="22"/>
                <w:lang w:val="ru-RU" w:eastAsia="en-US"/>
              </w:rPr>
              <w:t>00000000000000</w:t>
            </w:r>
          </w:p>
        </w:tc>
      </w:tr>
    </w:tbl>
    <w:p>
      <w:pPr>
        <w:pStyle w:val="7"/>
        <w:numPr>
          <w:ilvl w:val="0"/>
          <w:numId w:val="0"/>
        </w:numPr>
        <w:spacing w:before="120" w:after="120" w:line="360" w:lineRule="auto"/>
        <w:jc w:val="both"/>
        <w:outlineLvl w:val="1"/>
        <w:rPr>
          <w:rFonts w:hint="default" w:ascii="Calibri" w:hAnsi="Calibri" w:cs="Calibri"/>
          <w:b w:val="0"/>
          <w:bCs w:val="0"/>
          <w:i/>
          <w:iCs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default"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hint="default" w:ascii="Calibri" w:hAnsi="Calibri" w:cs="Calibri"/>
          <w:color w:val="000000"/>
          <w:sz w:val="32"/>
          <w:szCs w:val="32"/>
          <w:shd w:val="clear" w:color="auto" w:fill="FFFFFF"/>
        </w:rPr>
        <w:t>База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rPr>
          <w:rFonts w:hint="default" w:ascii="Calibri" w:hAnsi="Calibri" w:cs="Calibri"/>
          <w:b w:val="0"/>
          <w:bCs w:val="0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База данных</w:t>
      </w: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shd w:val="clear" w:color="auto" w:fill="FFFFFF"/>
          <w:lang w:val="ru-RU"/>
        </w:rPr>
        <w:t xml:space="preserve"> собирается силами исполнителя и</w:t>
      </w: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/>
          <w:sz w:val="22"/>
          <w:szCs w:val="22"/>
          <w:shd w:val="clear" w:color="auto" w:fill="FFFFFF"/>
          <w:lang w:val="ru-RU"/>
        </w:rPr>
        <w:t>заказчиком не предоставляется.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both"/>
        <w:textAlignment w:val="auto"/>
        <w:outlineLvl w:val="1"/>
        <w:rPr>
          <w:rFonts w:hint="default" w:ascii="Calibri" w:hAnsi="Calibri" w:cs="Calibri"/>
          <w:b/>
          <w:bCs/>
          <w:color w:val="000000"/>
          <w:sz w:val="36"/>
          <w:szCs w:val="36"/>
        </w:rPr>
      </w:pPr>
      <w:r>
        <w:rPr>
          <w:rFonts w:hint="default" w:ascii="Calibri" w:hAnsi="Calibri" w:cs="Calibri"/>
          <w:color w:val="000000"/>
          <w:sz w:val="32"/>
          <w:szCs w:val="32"/>
          <w:shd w:val="clear" w:color="auto" w:fill="FFFFFF"/>
        </w:rPr>
        <w:t>Срок разработки</w:t>
      </w:r>
    </w:p>
    <w:p>
      <w:pPr>
        <w:jc w:val="both"/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Дата старта проекта: 01.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  <w:lang w:val="ru-RU"/>
        </w:rPr>
        <w:t>08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.2022</w:t>
      </w:r>
    </w:p>
    <w:p>
      <w:pPr>
        <w:rPr>
          <w:rFonts w:hint="default" w:ascii="Calibri" w:hAnsi="Calibri" w:cs="Calibri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 xml:space="preserve">Дата завершения: 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  <w:lang w:val="ru-RU"/>
        </w:rPr>
        <w:t>0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1.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  <w:lang w:val="ru-RU"/>
        </w:rPr>
        <w:t>1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1.202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  <w:lang w:val="ru-RU"/>
        </w:rPr>
        <w:t>2</w:t>
      </w:r>
    </w:p>
    <w:p>
      <w:pPr>
        <w:jc w:val="left"/>
        <w:rPr>
          <w:rFonts w:hint="default" w:ascii="Calibri" w:hAnsi="Calibri" w:cs="Calibri"/>
          <w:color w:val="C00000"/>
          <w:sz w:val="22"/>
          <w:szCs w:val="22"/>
          <w:shd w:val="clear" w:color="auto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jc w:val="both"/>
        <w:textAlignment w:val="auto"/>
        <w:outlineLvl w:val="1"/>
        <w:rPr>
          <w:rFonts w:hint="default" w:ascii="Calibri" w:hAnsi="Calibri" w:cs="Calibri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Calibri" w:hAnsi="Calibri" w:cs="Calibri"/>
          <w:b w:val="0"/>
          <w:bCs w:val="0"/>
          <w:color w:val="000000"/>
          <w:sz w:val="32"/>
          <w:szCs w:val="32"/>
          <w:lang w:val="ru-RU"/>
        </w:rPr>
        <w:t>Итоговая точность</w:t>
      </w:r>
    </w:p>
    <w:p>
      <w:pPr>
        <w:jc w:val="left"/>
        <w:rPr>
          <w:rFonts w:hint="default" w:ascii="Calibri" w:hAnsi="Calibri" w:cs="Calibri"/>
          <w:color w:val="auto"/>
          <w:sz w:val="22"/>
          <w:szCs w:val="22"/>
          <w:shd w:val="clear" w:color="auto" w:fill="FFFFFF"/>
          <w:lang w:val="ru-RU"/>
        </w:rPr>
      </w:pPr>
      <w:r>
        <w:rPr>
          <w:rFonts w:hint="default" w:ascii="Calibri" w:hAnsi="Calibri" w:cs="Calibri"/>
          <w:color w:val="auto"/>
          <w:sz w:val="22"/>
          <w:szCs w:val="22"/>
          <w:shd w:val="clear" w:color="auto" w:fill="FFFFFF"/>
          <w:lang w:val="ru-RU"/>
        </w:rPr>
        <w:t>95% новых работников должны загрузить свои документы без ошибок.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DA37A"/>
    <w:multiLevelType w:val="singleLevel"/>
    <w:tmpl w:val="13CDA37A"/>
    <w:lvl w:ilvl="0" w:tentative="0">
      <w:start w:val="1"/>
      <w:numFmt w:val="decimal"/>
      <w:suff w:val="space"/>
      <w:lvlText w:val="%1."/>
      <w:lvlJc w:val="left"/>
      <w:rPr>
        <w:rFonts w:hint="default" w:cstheme="minorHAnsi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AD7"/>
    <w:rsid w:val="0EF90192"/>
    <w:rsid w:val="0F8677D7"/>
    <w:rsid w:val="40754457"/>
    <w:rsid w:val="50C2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left="720"/>
      <w:contextualSpacing/>
    </w:pPr>
  </w:style>
  <w:style w:type="table" w:customStyle="1" w:styleId="8">
    <w:name w:val="Сетка таблицы1"/>
    <w:basedOn w:val="4"/>
    <w:uiPriority w:val="39"/>
    <w:pPr>
      <w:spacing w:line="240" w:lineRule="auto"/>
    </w:pPr>
    <w:rPr>
      <w:rFonts w:ascii="Calibri" w:hAnsi="Calibri" w:eastAsia="Calibri" w:cs="Times New Roman"/>
      <w:lang w:val="ru-RU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2022-10-19T13:37:00Z</dcterms:created>
  <dc:creator>khaba</dc:creator>
  <cp:lastModifiedBy>khaba</cp:lastModifiedBy>
  <dcterms:modified xsi:type="dcterms:W3CDTF">2022-10-25T17:32:47Z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601491EE1C2143B09F04776262D3EA64</vt:lpwstr>
  </property>
</Properties>
</file>