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data volume to a container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8f8f8" w:val="clear"/>
          <w:rtl w:val="0"/>
        </w:rPr>
        <w:t xml:space="preserve">docker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8f8f8" w:val="clear"/>
          <w:rtl w:val="0"/>
        </w:rPr>
        <w:t xml:space="preserve"> -d -P --name web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z w:val="24"/>
          <w:szCs w:val="24"/>
          <w:shd w:fill="f8f8f8" w:val="clear"/>
          <w:rtl w:val="0"/>
        </w:rPr>
        <w:t xml:space="preserve">-v /webapp training/webapp</w:t>
      </w:r>
      <w:r w:rsidDel="00000000" w:rsidR="00000000" w:rsidRPr="00000000">
        <w:rPr>
          <w:rFonts w:ascii="Consolas" w:cs="Consolas" w:eastAsia="Consolas" w:hAnsi="Consolas"/>
          <w:color w:val="333333"/>
          <w:sz w:val="24"/>
          <w:szCs w:val="24"/>
          <w:shd w:fill="f8f8f8" w:val="clear"/>
          <w:rtl w:val="0"/>
        </w:rPr>
        <w:t xml:space="preserve"> python app.py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Consolas" w:cs="Consolas" w:eastAsia="Consolas" w:hAnsi="Consolas"/>
          <w:color w:val="333333"/>
          <w:shd w:fill="f8f8f8" w:val="clear"/>
        </w:rPr>
      </w:pPr>
      <w:bookmarkStart w:colFirst="0" w:colLast="0" w:name="_17ens4ifxca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Mount host directory as data 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Consolas" w:cs="Consolas" w:eastAsia="Consolas" w:hAnsi="Consolas"/>
          <w:color w:val="333333"/>
          <w:shd w:fill="f8f8f8" w:val="clear"/>
        </w:rPr>
      </w:pPr>
      <w:bookmarkStart w:colFirst="0" w:colLast="0" w:name="_90rwp0y1afqr" w:id="1"/>
      <w:bookmarkEnd w:id="1"/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docker </w:t>
      </w:r>
      <w:r w:rsidDel="00000000" w:rsidR="00000000" w:rsidRPr="00000000">
        <w:rPr>
          <w:rFonts w:ascii="Consolas" w:cs="Consolas" w:eastAsia="Consolas" w:hAnsi="Consolas"/>
          <w:b w:val="1"/>
          <w:color w:val="333333"/>
          <w:shd w:fill="f8f8f8" w:val="clear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hd w:fill="f8f8f8" w:val="clear"/>
          <w:rtl w:val="0"/>
        </w:rPr>
        <w:t xml:space="preserve">-d -P --name web -v /src/webapp:/opt/webapp training/webapp python app.py</w:t>
        <w:br w:type="textWrapping"/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Consolas" w:cs="Consolas" w:eastAsia="Consolas" w:hAnsi="Consolas"/>
          <w:color w:val="333333"/>
          <w:shd w:fill="f8f8f8" w:val="clear"/>
        </w:rPr>
      </w:pPr>
      <w:bookmarkStart w:colFirst="0" w:colLast="0" w:name="_yqhkckkj8d7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90rwp0y1afq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7d4q6eknev0" w:id="3"/>
      <w:bookmarkEnd w:id="3"/>
      <w:r w:rsidDel="00000000" w:rsidR="00000000" w:rsidRPr="00000000">
        <w:rPr>
          <w:rtl w:val="0"/>
        </w:rPr>
        <w:t xml:space="preserve">Terms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Union File System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Data volumes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Stores persistent data (data that won’t be removed when a container exits)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Data volume container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Used to share data between containers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knn7dylqf7h" w:id="4"/>
      <w:bookmarkEnd w:id="4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https://docs.docker.com/engine/userguide/containers/dockervolumes/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