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9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7"/>
          <w:shd w:fill="auto" w:val="clear"/>
        </w:rPr>
        <w:t xml:space="preserve"> </w:t>
      </w:r>
    </w:p>
    <w:p>
      <w:pPr>
        <w:spacing w:before="0" w:after="0" w:line="240"/>
        <w:ind w:right="0" w:left="0" w:firstLine="0"/>
        <w:jc w:val="right"/>
        <w:rPr>
          <w:rFonts w:ascii="Times New Roman" w:hAnsi="Times New Roman" w:cs="Times New Roman" w:eastAsia="Times New Roman"/>
          <w:color w:val="000000"/>
          <w:spacing w:val="0"/>
          <w:position w:val="0"/>
          <w:sz w:val="24"/>
          <w:shd w:fill="auto" w:val="clear"/>
        </w:rPr>
      </w:pPr>
      <w:r>
        <w:object w:dxaOrig="1012" w:dyaOrig="1498">
          <v:rect xmlns:o="urn:schemas-microsoft-com:office:office" xmlns:v="urn:schemas-microsoft-com:vml" id="rectole0000000000" style="width:50.600000pt;height:74.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000000"/>
          <w:spacing w:val="0"/>
          <w:position w:val="0"/>
          <w:sz w:val="20"/>
          <w:shd w:fill="auto" w:val="clear"/>
        </w:rPr>
        <w:t xml:space="preserve"> </w:t>
        <w:tab/>
      </w:r>
      <w:r>
        <w:object w:dxaOrig="1822" w:dyaOrig="748">
          <v:rect xmlns:o="urn:schemas-microsoft-com:office:office" xmlns:v="urn:schemas-microsoft-com:vml" id="rectole0000000001" style="width:91.100000pt;height:37.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000000"/>
          <w:spacing w:val="0"/>
          <w:position w:val="0"/>
          <w:sz w:val="20"/>
          <w:shd w:fill="auto" w:val="clear"/>
        </w:rPr>
        <w:t xml:space="preserve"> </w:t>
      </w:r>
    </w:p>
    <w:p>
      <w:pPr>
        <w:spacing w:before="0" w:after="0" w:line="240"/>
        <w:ind w:right="0" w:left="0" w:firstLine="0"/>
        <w:jc w:val="righ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0"/>
          <w:shd w:fill="auto" w:val="clear"/>
        </w:rPr>
        <w:t xml:space="preserve">            </w:t>
      </w:r>
      <w:r>
        <w:rPr>
          <w:rFonts w:ascii="Times New Roman" w:hAnsi="Times New Roman" w:cs="Times New Roman" w:eastAsia="Times New Roman"/>
          <w:b/>
          <w:color w:val="000000"/>
          <w:spacing w:val="0"/>
          <w:position w:val="0"/>
          <w:sz w:val="28"/>
          <w:shd w:fill="auto" w:val="clear"/>
        </w:rPr>
        <w:t xml:space="preserve">1. </w:t>
      </w:r>
      <w:r>
        <w:rPr>
          <w:rFonts w:ascii="Times New Roman" w:hAnsi="Times New Roman" w:cs="Times New Roman" w:eastAsia="Times New Roman"/>
          <w:b/>
          <w:color w:val="000000"/>
          <w:spacing w:val="0"/>
          <w:position w:val="0"/>
          <w:sz w:val="28"/>
          <w:u w:val="single"/>
          <w:shd w:fill="auto" w:val="clear"/>
        </w:rPr>
        <w:t xml:space="preserve">Introduction</w:t>
      </w:r>
      <w:r>
        <w:rPr>
          <w:rFonts w:ascii="Times New Roman" w:hAnsi="Times New Roman" w:cs="Times New Roman" w:eastAsia="Times New Roman"/>
          <w:b/>
          <w:color w:val="000000"/>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0"/>
          <w:shd w:fill="auto" w:val="clear"/>
        </w:rPr>
        <w:t xml:space="preserve"> </w:t>
      </w:r>
    </w:p>
    <w:p>
      <w:pPr>
        <w:spacing w:before="0" w:after="131" w:line="240"/>
        <w:ind w:right="-15" w:left="873" w:hanging="10"/>
        <w:jc w:val="both"/>
        <w:rPr>
          <w:rFonts w:ascii="Trebuchet MS" w:hAnsi="Trebuchet MS" w:cs="Trebuchet MS" w:eastAsia="Trebuchet MS"/>
          <w:color w:val="auto"/>
          <w:spacing w:val="0"/>
          <w:position w:val="0"/>
          <w:sz w:val="21"/>
          <w:shd w:fill="auto" w:val="clear"/>
        </w:rPr>
      </w:pPr>
      <w:r>
        <w:rPr>
          <w:rFonts w:ascii="Times New Roman" w:hAnsi="Times New Roman" w:cs="Times New Roman" w:eastAsia="Times New Roman"/>
          <w:b/>
          <w:color w:val="000000"/>
          <w:spacing w:val="0"/>
          <w:position w:val="0"/>
          <w:sz w:val="20"/>
          <w:shd w:fill="auto" w:val="clear"/>
        </w:rPr>
        <w:t xml:space="preserve"> </w:t>
      </w:r>
      <w:r>
        <w:rPr>
          <w:rFonts w:ascii="Trebuchet MS" w:hAnsi="Trebuchet MS" w:cs="Trebuchet MS" w:eastAsia="Trebuchet MS"/>
          <w:color w:val="000000"/>
          <w:spacing w:val="0"/>
          <w:position w:val="0"/>
          <w:sz w:val="21"/>
          <w:shd w:fill="auto" w:val="clear"/>
        </w:rPr>
        <w:t xml:space="preserve">This document explains the system requirements and scope for developing </w:t>
      </w:r>
      <w:r>
        <w:rPr>
          <w:rFonts w:ascii="Trebuchet MS" w:hAnsi="Trebuchet MS" w:cs="Trebuchet MS" w:eastAsia="Trebuchet MS"/>
          <w:color w:val="000000"/>
          <w:spacing w:val="0"/>
          <w:position w:val="0"/>
          <w:sz w:val="24"/>
          <w:shd w:fill="auto" w:val="clear"/>
        </w:rPr>
        <w:t xml:space="preserve">Things To Donate System.</w:t>
      </w:r>
    </w:p>
    <w:p>
      <w:pPr>
        <w:spacing w:before="0" w:after="131" w:line="240"/>
        <w:ind w:right="-15" w:left="873" w:hanging="10"/>
        <w:jc w:val="both"/>
        <w:rPr>
          <w:rFonts w:ascii="Trebuchet MS" w:hAnsi="Trebuchet MS" w:cs="Trebuchet MS" w:eastAsia="Trebuchet MS"/>
          <w:color w:val="000000"/>
          <w:spacing w:val="0"/>
          <w:position w:val="0"/>
          <w:sz w:val="21"/>
          <w:shd w:fill="auto" w:val="clear"/>
        </w:rPr>
      </w:pPr>
      <w:r>
        <w:rPr>
          <w:rFonts w:ascii="Segoe UI" w:hAnsi="Segoe UI" w:cs="Segoe UI" w:eastAsia="Segoe UI"/>
          <w:color w:val="000000"/>
          <w:spacing w:val="0"/>
          <w:position w:val="0"/>
          <w:sz w:val="22"/>
          <w:shd w:fill="auto" w:val="clear"/>
        </w:rPr>
        <w:t xml:space="preserve">This document communicates the business requirements and scope for developing online donation platform System named as “Things to donate”. The scope of this document is to define the functional and non functional requirements, business rules and other constraints requirements</w:t>
      </w:r>
      <w:r>
        <w:rPr>
          <w:rFonts w:ascii="Segoe UI" w:hAnsi="Segoe UI" w:cs="Segoe UI" w:eastAsia="Segoe UI"/>
          <w:color w:val="000000"/>
          <w:spacing w:val="0"/>
          <w:position w:val="0"/>
          <w:sz w:val="32"/>
          <w:shd w:fill="auto" w:val="clear"/>
        </w:rPr>
        <w:t xml:space="preserve">.</w:t>
      </w:r>
      <w:r>
        <w:rPr>
          <w:rFonts w:ascii="Trebuchet MS" w:hAnsi="Trebuchet MS" w:cs="Trebuchet MS" w:eastAsia="Trebuchet MS"/>
          <w:color w:val="000000"/>
          <w:spacing w:val="0"/>
          <w:position w:val="0"/>
          <w:sz w:val="32"/>
          <w:shd w:fill="auto" w:val="clear"/>
        </w:rPr>
        <w:t xml:space="preserve"> </w:t>
      </w:r>
    </w:p>
    <w:p>
      <w:pPr>
        <w:suppressAutoHyphens w:val="true"/>
        <w:spacing w:before="0" w:after="120" w:line="240"/>
        <w:ind w:right="0" w:left="630" w:firstLine="0"/>
        <w:jc w:val="left"/>
        <w:rPr>
          <w:rFonts w:ascii="Segoe UI" w:hAnsi="Segoe UI" w:cs="Segoe UI" w:eastAsia="Segoe UI"/>
          <w:color w:val="auto"/>
          <w:spacing w:val="0"/>
          <w:position w:val="0"/>
          <w:sz w:val="22"/>
          <w:shd w:fill="auto" w:val="clear"/>
        </w:rPr>
      </w:pPr>
    </w:p>
    <w:p>
      <w:pPr>
        <w:spacing w:before="0" w:after="131" w:line="240"/>
        <w:ind w:right="-15" w:left="873" w:hanging="10"/>
        <w:jc w:val="both"/>
        <w:rPr>
          <w:rFonts w:ascii="Trebuchet MS" w:hAnsi="Trebuchet MS" w:cs="Trebuchet MS" w:eastAsia="Trebuchet MS"/>
          <w:color w:val="000000"/>
          <w:spacing w:val="0"/>
          <w:position w:val="0"/>
          <w:sz w:val="21"/>
          <w:shd w:fill="auto" w:val="clear"/>
        </w:rPr>
      </w:pPr>
    </w:p>
    <w:p>
      <w:pPr>
        <w:keepNext w:val="true"/>
        <w:numPr>
          <w:ilvl w:val="0"/>
          <w:numId w:val="8"/>
        </w:numPr>
        <w:tabs>
          <w:tab w:val="left" w:pos="1080" w:leader="none"/>
        </w:tabs>
        <w:suppressAutoHyphens w:val="true"/>
        <w:spacing w:before="240" w:after="120" w:line="240"/>
        <w:ind w:right="0" w:left="93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Document Purpose</w:t>
      </w:r>
    </w:p>
    <w:p>
      <w:pPr>
        <w:suppressAutoHyphens w:val="true"/>
        <w:spacing w:before="0" w:after="120" w:line="240"/>
        <w:ind w:right="0" w:left="63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This document communicates the business requirements and scope for developing online donation platform System named as “Things to donate”. The scope of this document is to define the functional and non functional requirements, business rules and other constraints requirements.</w:t>
      </w:r>
    </w:p>
    <w:p>
      <w:pPr>
        <w:suppressAutoHyphens w:val="true"/>
        <w:spacing w:before="0" w:after="120" w:line="240"/>
        <w:ind w:right="0" w:left="930" w:hanging="360"/>
        <w:jc w:val="left"/>
        <w:rPr>
          <w:rFonts w:ascii="Trebuchet MS" w:hAnsi="Trebuchet MS" w:cs="Trebuchet MS" w:eastAsia="Trebuchet MS"/>
          <w:color w:val="auto"/>
          <w:spacing w:val="0"/>
          <w:position w:val="0"/>
          <w:sz w:val="21"/>
          <w:shd w:fill="auto" w:val="clear"/>
        </w:rPr>
      </w:pPr>
    </w:p>
    <w:p>
      <w:pPr>
        <w:keepNext w:val="true"/>
        <w:numPr>
          <w:ilvl w:val="0"/>
          <w:numId w:val="11"/>
        </w:numPr>
        <w:tabs>
          <w:tab w:val="left" w:pos="1080" w:leader="none"/>
        </w:tabs>
        <w:suppressAutoHyphens w:val="true"/>
        <w:spacing w:before="240" w:after="120" w:line="240"/>
        <w:ind w:right="0" w:left="99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Project Background</w:t>
      </w:r>
    </w:p>
    <w:p>
      <w:pPr>
        <w:spacing w:before="0" w:after="131" w:line="240"/>
        <w:ind w:right="-15" w:left="709" w:hanging="1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There is no online donation system for people who want to donate things/product without wasting much time in that. Most of the time People donate products via various NGOs by visiting them or  due to time efficiency they just let the products to ragman which can be reusable, then ragman tries to cuts commission out, by selling that product.</w:t>
      </w:r>
    </w:p>
    <w:p>
      <w:pPr>
        <w:spacing w:before="0" w:after="131" w:line="240"/>
        <w:ind w:right="-15" w:left="709" w:hanging="10"/>
        <w:jc w:val="both"/>
        <w:rPr>
          <w:rFonts w:ascii="Segoe UI" w:hAnsi="Segoe UI" w:cs="Segoe UI" w:eastAsia="Segoe UI"/>
          <w:color w:val="000000"/>
          <w:spacing w:val="0"/>
          <w:position w:val="0"/>
          <w:sz w:val="22"/>
          <w:shd w:fill="auto" w:val="clear"/>
        </w:rPr>
      </w:pPr>
    </w:p>
    <w:p>
      <w:pPr>
        <w:spacing w:before="0" w:after="131" w:line="240"/>
        <w:ind w:right="-15" w:left="709" w:hanging="1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No service is available for the people to know the product donation at some online platform where they can donate their products for reusability and also for doing social work. This proposed system will help people to donate things/product    </w:t>
      </w:r>
    </w:p>
    <w:p>
      <w:pPr>
        <w:spacing w:before="0" w:after="131" w:line="240"/>
        <w:ind w:right="-15" w:left="709" w:hanging="10"/>
        <w:jc w:val="both"/>
        <w:rPr>
          <w:rFonts w:ascii="Segoe UI" w:hAnsi="Segoe UI" w:cs="Segoe UI" w:eastAsia="Segoe UI"/>
          <w:color w:val="000000"/>
          <w:spacing w:val="0"/>
          <w:position w:val="0"/>
          <w:sz w:val="22"/>
          <w:shd w:fill="auto" w:val="clear"/>
        </w:rPr>
      </w:pPr>
    </w:p>
    <w:p>
      <w:pPr>
        <w:spacing w:before="0" w:after="131" w:line="240"/>
        <w:ind w:right="-15" w:left="873" w:hanging="10"/>
        <w:jc w:val="both"/>
        <w:rPr>
          <w:rFonts w:ascii="Segoe UI" w:hAnsi="Segoe UI" w:cs="Segoe UI" w:eastAsia="Segoe UI"/>
          <w:color w:val="000000"/>
          <w:spacing w:val="0"/>
          <w:position w:val="0"/>
          <w:sz w:val="22"/>
          <w:shd w:fill="auto" w:val="clear"/>
        </w:rPr>
      </w:pPr>
    </w:p>
    <w:p>
      <w:pPr>
        <w:spacing w:before="0" w:after="131" w:line="240"/>
        <w:ind w:right="-15" w:left="0"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       1. Goals of the project </w:t>
      </w:r>
    </w:p>
    <w:p>
      <w:pPr>
        <w:spacing w:before="0" w:after="131" w:line="240"/>
        <w:ind w:right="-19" w:left="720" w:hanging="10"/>
        <w:jc w:val="both"/>
        <w:rPr>
          <w:rFonts w:ascii="Segoe UI" w:hAnsi="Segoe UI" w:cs="Segoe UI" w:eastAsia="Segoe UI"/>
          <w:color w:val="000000"/>
          <w:spacing w:val="0"/>
          <w:position w:val="0"/>
          <w:sz w:val="28"/>
          <w:shd w:fill="auto" w:val="clear"/>
        </w:rPr>
      </w:pPr>
    </w:p>
    <w:p>
      <w:pPr>
        <w:numPr>
          <w:ilvl w:val="0"/>
          <w:numId w:val="16"/>
        </w:numPr>
        <w:suppressAutoHyphens w:val="true"/>
        <w:spacing w:before="0" w:after="0" w:line="240"/>
        <w:ind w:right="-19" w:left="1080" w:hanging="360"/>
        <w:jc w:val="left"/>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The main objective of this project is building a website which will help people from society to donate their things/products directly to NGOs by sitting at home.</w:t>
      </w:r>
    </w:p>
    <w:p>
      <w:pPr>
        <w:numPr>
          <w:ilvl w:val="0"/>
          <w:numId w:val="16"/>
        </w:numPr>
        <w:suppressAutoHyphens w:val="true"/>
        <w:spacing w:before="0" w:after="0" w:line="240"/>
        <w:ind w:right="-19" w:left="1080" w:hanging="360"/>
        <w:jc w:val="left"/>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People will get list of NGOs with brief information that they can donate their products/or things to NGOs as per their convenience.</w:t>
      </w:r>
    </w:p>
    <w:p>
      <w:pPr>
        <w:numPr>
          <w:ilvl w:val="0"/>
          <w:numId w:val="16"/>
        </w:numPr>
        <w:suppressAutoHyphens w:val="true"/>
        <w:spacing w:before="0" w:after="0" w:line="240"/>
        <w:ind w:right="-19" w:left="1080" w:hanging="360"/>
        <w:jc w:val="left"/>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Along with this, our site provide information about blood camps, all updates about camp.</w:t>
      </w:r>
    </w:p>
    <w:p>
      <w:pPr>
        <w:numPr>
          <w:ilvl w:val="0"/>
          <w:numId w:val="16"/>
        </w:numPr>
        <w:suppressAutoHyphens w:val="true"/>
        <w:spacing w:before="0" w:after="0" w:line="240"/>
        <w:ind w:right="-19" w:left="1080" w:hanging="360"/>
        <w:jc w:val="left"/>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Food service to needy people where people or hotels can contact NGOs via our site. </w:t>
      </w:r>
    </w:p>
    <w:p>
      <w:pPr>
        <w:numPr>
          <w:ilvl w:val="0"/>
          <w:numId w:val="16"/>
        </w:numPr>
        <w:suppressAutoHyphens w:val="true"/>
        <w:spacing w:before="0" w:after="0" w:line="240"/>
        <w:ind w:right="-19" w:left="1080" w:hanging="360"/>
        <w:jc w:val="left"/>
        <w:rPr>
          <w:rFonts w:ascii="Times New Roman" w:hAnsi="Times New Roman" w:cs="Times New Roman" w:eastAsia="Times New Roman"/>
          <w:b/>
          <w:color w:val="000000"/>
          <w:spacing w:val="0"/>
          <w:position w:val="0"/>
          <w:sz w:val="28"/>
          <w:shd w:fill="auto" w:val="clear"/>
        </w:rPr>
      </w:pPr>
      <w:r>
        <w:rPr>
          <w:rFonts w:ascii="Segoe UI" w:hAnsi="Segoe UI" w:cs="Segoe UI" w:eastAsia="Segoe UI"/>
          <w:color w:val="000000"/>
          <w:spacing w:val="0"/>
          <w:position w:val="0"/>
          <w:sz w:val="22"/>
          <w:shd w:fill="auto" w:val="clear"/>
        </w:rPr>
        <w:t xml:space="preserve">And will also provide medicinal equipment.</w:t>
      </w:r>
    </w:p>
    <w:p>
      <w:pPr>
        <w:suppressAutoHyphens w:val="true"/>
        <w:spacing w:before="0" w:after="0" w:line="240"/>
        <w:ind w:right="-19" w:left="0" w:firstLine="0"/>
        <w:jc w:val="left"/>
        <w:rPr>
          <w:rFonts w:ascii="Times New Roman" w:hAnsi="Times New Roman" w:cs="Times New Roman" w:eastAsia="Times New Roman"/>
          <w:b/>
          <w:color w:val="000000"/>
          <w:spacing w:val="0"/>
          <w:position w:val="0"/>
          <w:sz w:val="28"/>
          <w:shd w:fill="auto" w:val="clear"/>
        </w:rPr>
      </w:pPr>
    </w:p>
    <w:p>
      <w:pPr>
        <w:spacing w:before="0" w:after="131" w:line="240"/>
        <w:ind w:right="-15" w:left="873" w:hanging="10"/>
        <w:jc w:val="both"/>
        <w:rPr>
          <w:rFonts w:ascii="Times New Roman" w:hAnsi="Times New Roman" w:cs="Times New Roman" w:eastAsia="Times New Roman"/>
          <w:color w:val="000000"/>
          <w:spacing w:val="0"/>
          <w:position w:val="0"/>
          <w:sz w:val="24"/>
          <w:shd w:fill="auto" w:val="clear"/>
        </w:rPr>
      </w:pPr>
    </w:p>
    <w:p>
      <w:pPr>
        <w:keepNext w:val="true"/>
        <w:keepLines w:val="true"/>
        <w:pageBreakBefore w:val="true"/>
        <w:spacing w:before="0" w:after="0" w:line="240"/>
        <w:ind w:right="-15" w:left="2938" w:hanging="10"/>
        <w:jc w:val="left"/>
        <w:rPr>
          <w:rFonts w:ascii="Times New Roman" w:hAnsi="Times New Roman" w:cs="Times New Roman" w:eastAsia="Times New Roman"/>
          <w:b/>
          <w:color w:val="000000"/>
          <w:spacing w:val="0"/>
          <w:position w:val="0"/>
          <w:sz w:val="28"/>
          <w:shd w:fill="auto" w:val="clear"/>
        </w:rPr>
      </w:pPr>
      <w:r>
        <w:rPr>
          <w:rFonts w:ascii="Segoe UI" w:hAnsi="Segoe UI" w:cs="Segoe UI" w:eastAsia="Segoe UI"/>
          <w:color w:val="000000"/>
          <w:spacing w:val="0"/>
          <w:position w:val="0"/>
          <w:sz w:val="22"/>
          <w:shd w:fill="auto" w:val="clear"/>
        </w:rPr>
        <w:t xml:space="preserve">2.</w:t>
      </w:r>
      <w:r>
        <w:rPr>
          <w:rFonts w:ascii="Times New Roman" w:hAnsi="Times New Roman" w:cs="Times New Roman" w:eastAsia="Times New Roman"/>
          <w:b/>
          <w:color w:val="000000"/>
          <w:spacing w:val="0"/>
          <w:position w:val="0"/>
          <w:sz w:val="28"/>
          <w:shd w:fill="auto" w:val="clear"/>
        </w:rPr>
        <w:t xml:space="preserve">.Business Requirements Overview</w:t>
      </w:r>
    </w:p>
    <w:p>
      <w:pPr>
        <w:spacing w:before="0" w:after="131" w:line="240"/>
        <w:ind w:right="-15" w:left="873" w:hanging="10"/>
        <w:jc w:val="both"/>
        <w:rPr>
          <w:rFonts w:ascii="Times New Roman" w:hAnsi="Times New Roman" w:cs="Times New Roman" w:eastAsia="Times New Roman"/>
          <w:color w:val="000000"/>
          <w:spacing w:val="0"/>
          <w:position w:val="0"/>
          <w:sz w:val="24"/>
          <w:shd w:fill="auto" w:val="clear"/>
        </w:rPr>
      </w:pPr>
    </w:p>
    <w:p>
      <w:pPr>
        <w:numPr>
          <w:ilvl w:val="0"/>
          <w:numId w:val="21"/>
        </w:numPr>
        <w:tabs>
          <w:tab w:val="left" w:pos="0" w:leader="none"/>
        </w:tabs>
        <w:suppressAutoHyphens w:val="true"/>
        <w:spacing w:before="0" w:after="0" w:line="240"/>
        <w:ind w:right="0" w:left="72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Online donation platform is the public web application.</w:t>
      </w:r>
    </w:p>
    <w:p>
      <w:pPr>
        <w:suppressAutoHyphens w:val="true"/>
        <w:spacing w:before="0" w:after="0" w:line="240"/>
        <w:ind w:right="0" w:left="0" w:firstLine="0"/>
        <w:jc w:val="left"/>
        <w:rPr>
          <w:rFonts w:ascii="Segoe UI" w:hAnsi="Segoe UI" w:cs="Segoe UI" w:eastAsia="Segoe UI"/>
          <w:color w:val="auto"/>
          <w:spacing w:val="0"/>
          <w:position w:val="0"/>
          <w:sz w:val="22"/>
          <w:shd w:fill="auto" w:val="clear"/>
        </w:rPr>
      </w:pPr>
    </w:p>
    <w:p>
      <w:pPr>
        <w:numPr>
          <w:ilvl w:val="0"/>
          <w:numId w:val="23"/>
        </w:numPr>
        <w:tabs>
          <w:tab w:val="left" w:pos="0" w:leader="none"/>
        </w:tabs>
        <w:suppressAutoHyphens w:val="true"/>
        <w:spacing w:before="0" w:after="0" w:line="240"/>
        <w:ind w:right="0" w:left="72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Online donation platform will be opened to the global, but in the phase 1, the main target is in the India.</w:t>
      </w:r>
    </w:p>
    <w:p>
      <w:pPr>
        <w:suppressAutoHyphens w:val="true"/>
        <w:spacing w:before="0" w:after="0" w:line="240"/>
        <w:ind w:right="0" w:left="0" w:firstLine="0"/>
        <w:jc w:val="left"/>
        <w:rPr>
          <w:rFonts w:ascii="Segoe UI" w:hAnsi="Segoe UI" w:cs="Segoe UI" w:eastAsia="Segoe UI"/>
          <w:color w:val="auto"/>
          <w:spacing w:val="0"/>
          <w:position w:val="0"/>
          <w:sz w:val="22"/>
          <w:shd w:fill="auto" w:val="clear"/>
        </w:rPr>
      </w:pPr>
    </w:p>
    <w:p>
      <w:pPr>
        <w:numPr>
          <w:ilvl w:val="0"/>
          <w:numId w:val="25"/>
        </w:numPr>
        <w:tabs>
          <w:tab w:val="left" w:pos="0" w:leader="none"/>
        </w:tabs>
        <w:suppressAutoHyphens w:val="true"/>
        <w:spacing w:before="0" w:after="0" w:line="240"/>
        <w:ind w:right="0" w:left="72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There are mainly two types of user. One is the Donor and other is NGO.</w:t>
      </w:r>
    </w:p>
    <w:p>
      <w:pPr>
        <w:suppressAutoHyphens w:val="true"/>
        <w:spacing w:before="0" w:after="0" w:line="240"/>
        <w:ind w:right="0" w:left="0" w:firstLine="0"/>
        <w:jc w:val="left"/>
        <w:rPr>
          <w:rFonts w:ascii="Segoe UI" w:hAnsi="Segoe UI" w:cs="Segoe UI" w:eastAsia="Segoe UI"/>
          <w:color w:val="auto"/>
          <w:spacing w:val="0"/>
          <w:position w:val="0"/>
          <w:sz w:val="22"/>
          <w:shd w:fill="auto" w:val="clear"/>
        </w:rPr>
      </w:pPr>
    </w:p>
    <w:p>
      <w:pPr>
        <w:numPr>
          <w:ilvl w:val="0"/>
          <w:numId w:val="27"/>
        </w:numPr>
        <w:tabs>
          <w:tab w:val="left" w:pos="0" w:leader="none"/>
        </w:tabs>
        <w:suppressAutoHyphens w:val="true"/>
        <w:spacing w:before="0" w:after="0" w:line="240"/>
        <w:ind w:right="0" w:left="72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Donors can update information for the products they want to donate.</w:t>
      </w:r>
    </w:p>
    <w:p>
      <w:pPr>
        <w:suppressAutoHyphens w:val="true"/>
        <w:spacing w:before="0" w:after="0" w:line="240"/>
        <w:ind w:right="0" w:left="0" w:firstLine="0"/>
        <w:jc w:val="left"/>
        <w:rPr>
          <w:rFonts w:ascii="Segoe UI" w:hAnsi="Segoe UI" w:cs="Segoe UI" w:eastAsia="Segoe UI"/>
          <w:color w:val="auto"/>
          <w:spacing w:val="0"/>
          <w:position w:val="0"/>
          <w:sz w:val="22"/>
          <w:shd w:fill="auto" w:val="clear"/>
        </w:rPr>
      </w:pPr>
    </w:p>
    <w:p>
      <w:pPr>
        <w:numPr>
          <w:ilvl w:val="0"/>
          <w:numId w:val="29"/>
        </w:numPr>
        <w:tabs>
          <w:tab w:val="left" w:pos="0" w:leader="none"/>
        </w:tabs>
        <w:suppressAutoHyphens w:val="true"/>
        <w:spacing w:before="0" w:after="0" w:line="240"/>
        <w:ind w:right="0" w:left="72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NGOs can search for the products available on the web site and even the brief information about the product/things.</w:t>
      </w:r>
    </w:p>
    <w:p>
      <w:pPr>
        <w:suppressAutoHyphens w:val="true"/>
        <w:spacing w:before="0" w:after="0" w:line="240"/>
        <w:ind w:right="0" w:left="0" w:firstLine="0"/>
        <w:jc w:val="left"/>
        <w:rPr>
          <w:rFonts w:ascii="Segoe UI" w:hAnsi="Segoe UI" w:cs="Segoe UI" w:eastAsia="Segoe UI"/>
          <w:color w:val="auto"/>
          <w:spacing w:val="0"/>
          <w:position w:val="0"/>
          <w:sz w:val="22"/>
          <w:shd w:fill="auto" w:val="clear"/>
        </w:rPr>
      </w:pPr>
    </w:p>
    <w:p>
      <w:pPr>
        <w:numPr>
          <w:ilvl w:val="0"/>
          <w:numId w:val="31"/>
        </w:numPr>
        <w:tabs>
          <w:tab w:val="left" w:pos="0" w:leader="none"/>
        </w:tabs>
        <w:suppressAutoHyphens w:val="true"/>
        <w:spacing w:before="0" w:after="0" w:line="240"/>
        <w:ind w:right="0" w:left="72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Online donation platform provides the functions which connect the Donor and the NGOs efficiently.</w:t>
      </w:r>
    </w:p>
    <w:p>
      <w:pPr>
        <w:numPr>
          <w:ilvl w:val="0"/>
          <w:numId w:val="31"/>
        </w:numPr>
        <w:tabs>
          <w:tab w:val="left" w:pos="0" w:leader="none"/>
        </w:tabs>
        <w:suppressAutoHyphens w:val="true"/>
        <w:spacing w:before="240" w:after="120" w:line="240"/>
        <w:ind w:right="0" w:left="72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Online donation platform could be maintained by Administrator.</w:t>
      </w:r>
    </w:p>
    <w:p>
      <w:pPr>
        <w:spacing w:before="0" w:after="0" w:line="350"/>
        <w:ind w:right="-15" w:left="1033" w:hanging="10"/>
        <w:jc w:val="both"/>
        <w:rPr>
          <w:rFonts w:ascii="Times New Roman" w:hAnsi="Times New Roman" w:cs="Times New Roman" w:eastAsia="Times New Roman"/>
          <w:color w:val="000000"/>
          <w:spacing w:val="0"/>
          <w:position w:val="0"/>
          <w:sz w:val="24"/>
          <w:shd w:fill="auto" w:val="clear"/>
        </w:rPr>
      </w:pPr>
    </w:p>
    <w:p>
      <w:pPr>
        <w:spacing w:before="0" w:after="11" w:line="240"/>
        <w:ind w:right="0" w:left="0" w:firstLine="0"/>
        <w:jc w:val="left"/>
        <w:rPr>
          <w:rFonts w:ascii="Times New Roman" w:hAnsi="Times New Roman" w:cs="Times New Roman" w:eastAsia="Times New Roman"/>
          <w:color w:val="000000"/>
          <w:spacing w:val="0"/>
          <w:position w:val="0"/>
          <w:sz w:val="37"/>
          <w:shd w:fill="auto" w:val="clear"/>
        </w:rPr>
      </w:pPr>
      <w:r>
        <w:rPr>
          <w:rFonts w:ascii="Arial" w:hAnsi="Arial" w:cs="Arial" w:eastAsia="Arial"/>
          <w:b/>
          <w:color w:val="000000"/>
          <w:spacing w:val="0"/>
          <w:position w:val="0"/>
          <w:sz w:val="24"/>
          <w:shd w:fill="auto" w:val="clear"/>
        </w:rPr>
        <w:t xml:space="preserve"> </w:t>
        <w:tab/>
      </w:r>
      <w:r>
        <w:rPr>
          <w:rFonts w:ascii="Times New Roman" w:hAnsi="Times New Roman" w:cs="Times New Roman" w:eastAsia="Times New Roman"/>
          <w:color w:val="000000"/>
          <w:spacing w:val="0"/>
          <w:position w:val="0"/>
          <w:sz w:val="37"/>
          <w:shd w:fill="auto" w:val="clear"/>
        </w:rPr>
        <w:t xml:space="preserve"> </w:t>
      </w:r>
    </w:p>
    <w:p>
      <w:pPr>
        <w:keepNext w:val="true"/>
        <w:keepLines w:val="true"/>
        <w:spacing w:before="0" w:after="0" w:line="240"/>
        <w:ind w:right="-15"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37"/>
          <w:shd w:fill="auto" w:val="clear"/>
        </w:rPr>
        <w:t xml:space="preserve">                  </w:t>
      </w:r>
      <w:r>
        <w:rPr>
          <w:rFonts w:ascii="Times New Roman" w:hAnsi="Times New Roman" w:cs="Times New Roman" w:eastAsia="Times New Roman"/>
          <w:b/>
          <w:color w:val="000000"/>
          <w:spacing w:val="0"/>
          <w:position w:val="0"/>
          <w:sz w:val="28"/>
          <w:shd w:fill="auto" w:val="clear"/>
        </w:rPr>
        <w:t xml:space="preserve">3.Functional Requirements Overview</w:t>
      </w:r>
    </w:p>
    <w:p>
      <w:pPr>
        <w:spacing w:before="0" w:after="131" w:line="240"/>
        <w:ind w:right="-15" w:left="873" w:hanging="10"/>
        <w:jc w:val="both"/>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709"/>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Online donation platform consists of four modules described as below.</w:t>
      </w:r>
    </w:p>
    <w:p>
      <w:pPr>
        <w:suppressAutoHyphens w:val="true"/>
        <w:spacing w:before="0" w:after="0" w:line="240"/>
        <w:ind w:right="0" w:left="0" w:firstLine="0"/>
        <w:jc w:val="left"/>
        <w:rPr>
          <w:rFonts w:ascii="Segoe UI" w:hAnsi="Segoe UI" w:cs="Segoe UI" w:eastAsia="Segoe UI"/>
          <w:color w:val="auto"/>
          <w:spacing w:val="0"/>
          <w:position w:val="0"/>
          <w:sz w:val="22"/>
          <w:shd w:fill="auto" w:val="clear"/>
        </w:rPr>
      </w:pPr>
    </w:p>
    <w:p>
      <w:pPr>
        <w:suppressAutoHyphens w:val="true"/>
        <w:spacing w:before="0" w:after="0" w:line="240"/>
        <w:ind w:right="0" w:left="0" w:firstLine="0"/>
        <w:jc w:val="left"/>
        <w:rPr>
          <w:rFonts w:ascii="Segoe UI" w:hAnsi="Segoe UI" w:cs="Segoe UI" w:eastAsia="Segoe UI"/>
          <w:color w:val="auto"/>
          <w:spacing w:val="0"/>
          <w:position w:val="0"/>
          <w:sz w:val="22"/>
          <w:shd w:fill="auto" w:val="clear"/>
        </w:rPr>
      </w:pPr>
    </w:p>
    <w:p>
      <w:pPr>
        <w:numPr>
          <w:ilvl w:val="0"/>
          <w:numId w:val="39"/>
        </w:numPr>
        <w:tabs>
          <w:tab w:val="left" w:pos="0" w:leader="none"/>
        </w:tabs>
        <w:suppressAutoHyphens w:val="true"/>
        <w:spacing w:before="0" w:after="0" w:line="240"/>
        <w:ind w:right="0" w:left="1287"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Donor Module</w:t>
      </w:r>
    </w:p>
    <w:p>
      <w:pPr>
        <w:numPr>
          <w:ilvl w:val="0"/>
          <w:numId w:val="39"/>
        </w:numPr>
        <w:tabs>
          <w:tab w:val="left" w:pos="0" w:leader="none"/>
        </w:tabs>
        <w:suppressAutoHyphens w:val="true"/>
        <w:spacing w:before="0" w:after="0" w:line="240"/>
        <w:ind w:right="0" w:left="1287"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NGO Module</w:t>
      </w:r>
    </w:p>
    <w:p>
      <w:pPr>
        <w:numPr>
          <w:ilvl w:val="0"/>
          <w:numId w:val="39"/>
        </w:numPr>
        <w:tabs>
          <w:tab w:val="left" w:pos="0" w:leader="none"/>
        </w:tabs>
        <w:suppressAutoHyphens w:val="true"/>
        <w:spacing w:before="0" w:after="0" w:line="240"/>
        <w:ind w:right="0" w:left="1287"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Admin Module</w:t>
      </w:r>
    </w:p>
    <w:p>
      <w:pPr>
        <w:suppressAutoHyphens w:val="true"/>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suppressAutoHyphens w:val="true"/>
        <w:spacing w:before="240" w:after="12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3.1 Donor Module</w:t>
      </w:r>
    </w:p>
    <w:p>
      <w:pPr>
        <w:numPr>
          <w:ilvl w:val="0"/>
          <w:numId w:val="42"/>
        </w:numPr>
        <w:tabs>
          <w:tab w:val="left" w:pos="0" w:leader="none"/>
        </w:tabs>
        <w:suppressAutoHyphens w:val="true"/>
        <w:spacing w:before="0" w:after="0" w:line="240"/>
        <w:ind w:right="0" w:left="1418"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Donor can register and create his own account.</w:t>
      </w:r>
    </w:p>
    <w:p>
      <w:pPr>
        <w:suppressAutoHyphens w:val="true"/>
        <w:spacing w:before="0" w:after="0" w:line="240"/>
        <w:ind w:right="0" w:left="1418" w:firstLine="0"/>
        <w:jc w:val="left"/>
        <w:rPr>
          <w:rFonts w:ascii="Segoe UI" w:hAnsi="Segoe UI" w:cs="Segoe UI" w:eastAsia="Segoe UI"/>
          <w:color w:val="auto"/>
          <w:spacing w:val="0"/>
          <w:position w:val="0"/>
          <w:sz w:val="22"/>
          <w:shd w:fill="auto" w:val="clear"/>
        </w:rPr>
      </w:pPr>
    </w:p>
    <w:p>
      <w:pPr>
        <w:numPr>
          <w:ilvl w:val="0"/>
          <w:numId w:val="44"/>
        </w:numPr>
        <w:tabs>
          <w:tab w:val="left" w:pos="0" w:leader="none"/>
        </w:tabs>
        <w:suppressAutoHyphens w:val="true"/>
        <w:spacing w:before="0" w:after="0" w:line="240"/>
        <w:ind w:right="0" w:left="1418"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Online donation platform provides the function which allows donar to publish his products</w:t>
      </w:r>
    </w:p>
    <w:p>
      <w:pPr>
        <w:suppressAutoHyphens w:val="true"/>
        <w:spacing w:before="0" w:after="0" w:line="240"/>
        <w:ind w:right="0" w:left="709" w:firstLine="0"/>
        <w:jc w:val="left"/>
        <w:rPr>
          <w:rFonts w:ascii="Segoe UI" w:hAnsi="Segoe UI" w:cs="Segoe UI" w:eastAsia="Segoe UI"/>
          <w:color w:val="auto"/>
          <w:spacing w:val="0"/>
          <w:position w:val="0"/>
          <w:sz w:val="22"/>
          <w:shd w:fill="auto" w:val="clear"/>
        </w:rPr>
      </w:pPr>
    </w:p>
    <w:p>
      <w:pPr>
        <w:suppressAutoHyphens w:val="true"/>
        <w:spacing w:before="0" w:after="0" w:line="240"/>
        <w:ind w:right="0" w:left="0" w:firstLine="0"/>
        <w:jc w:val="left"/>
        <w:rPr>
          <w:rFonts w:ascii="Segoe UI" w:hAnsi="Segoe UI" w:cs="Segoe UI" w:eastAsia="Segoe UI"/>
          <w:color w:val="auto"/>
          <w:spacing w:val="0"/>
          <w:position w:val="0"/>
          <w:sz w:val="22"/>
          <w:shd w:fill="auto" w:val="clear"/>
        </w:rPr>
      </w:pPr>
    </w:p>
    <w:p>
      <w:pPr>
        <w:keepNext w:val="true"/>
        <w:suppressAutoHyphens w:val="true"/>
        <w:spacing w:before="240" w:after="120" w:line="240"/>
        <w:ind w:right="0" w:left="0" w:firstLine="0"/>
        <w:jc w:val="left"/>
        <w:rPr>
          <w:rFonts w:ascii="Arial" w:hAnsi="Arial" w:cs="Arial" w:eastAsia="Arial"/>
          <w:color w:val="auto"/>
          <w:spacing w:val="0"/>
          <w:position w:val="0"/>
          <w:sz w:val="28"/>
          <w:shd w:fill="auto" w:val="clear"/>
        </w:rPr>
      </w:pPr>
      <w:r>
        <w:rPr>
          <w:rFonts w:ascii="Segoe UI" w:hAnsi="Segoe UI" w:cs="Segoe UI" w:eastAsia="Segoe UI"/>
          <w:color w:val="auto"/>
          <w:spacing w:val="0"/>
          <w:position w:val="0"/>
          <w:sz w:val="22"/>
          <w:shd w:fill="auto" w:val="clear"/>
        </w:rPr>
        <w:t xml:space="preserve">              </w:t>
      </w:r>
      <w:r>
        <w:rPr>
          <w:rFonts w:ascii="Arial" w:hAnsi="Arial" w:cs="Arial" w:eastAsia="Arial"/>
          <w:color w:val="auto"/>
          <w:spacing w:val="0"/>
          <w:position w:val="0"/>
          <w:sz w:val="28"/>
          <w:shd w:fill="auto" w:val="clear"/>
        </w:rPr>
        <w:t xml:space="preserve">3.2 NGO Module</w:t>
      </w:r>
    </w:p>
    <w:p>
      <w:pPr>
        <w:numPr>
          <w:ilvl w:val="0"/>
          <w:numId w:val="48"/>
        </w:numPr>
        <w:tabs>
          <w:tab w:val="left" w:pos="0" w:leader="none"/>
        </w:tabs>
        <w:suppressAutoHyphens w:val="true"/>
        <w:spacing w:before="0" w:after="0" w:line="240"/>
        <w:ind w:right="0" w:left="1418"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NGOs can register and create his own account.</w:t>
      </w:r>
    </w:p>
    <w:p>
      <w:pPr>
        <w:suppressAutoHyphens w:val="true"/>
        <w:spacing w:before="0" w:after="0" w:line="240"/>
        <w:ind w:right="0" w:left="1418" w:firstLine="0"/>
        <w:jc w:val="left"/>
        <w:rPr>
          <w:rFonts w:ascii="Segoe UI" w:hAnsi="Segoe UI" w:cs="Segoe UI" w:eastAsia="Segoe UI"/>
          <w:color w:val="auto"/>
          <w:spacing w:val="0"/>
          <w:position w:val="0"/>
          <w:sz w:val="22"/>
          <w:shd w:fill="auto" w:val="clear"/>
        </w:rPr>
      </w:pPr>
    </w:p>
    <w:p>
      <w:pPr>
        <w:numPr>
          <w:ilvl w:val="0"/>
          <w:numId w:val="50"/>
        </w:numPr>
        <w:tabs>
          <w:tab w:val="left" w:pos="0" w:leader="none"/>
        </w:tabs>
        <w:suppressAutoHyphens w:val="true"/>
        <w:spacing w:before="0" w:after="0" w:line="240"/>
        <w:ind w:right="0" w:left="1418"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Online donation platform provides the function which allows NGOs user to find out the thing’s/product’s information.</w:t>
      </w:r>
    </w:p>
    <w:p>
      <w:pPr>
        <w:suppressAutoHyphens w:val="true"/>
        <w:spacing w:before="0" w:after="0" w:line="240"/>
        <w:ind w:right="0" w:left="709" w:firstLine="0"/>
        <w:jc w:val="left"/>
        <w:rPr>
          <w:rFonts w:ascii="Segoe UI" w:hAnsi="Segoe UI" w:cs="Segoe UI" w:eastAsia="Segoe UI"/>
          <w:color w:val="auto"/>
          <w:spacing w:val="0"/>
          <w:position w:val="0"/>
          <w:sz w:val="22"/>
          <w:shd w:fill="auto" w:val="clear"/>
        </w:rPr>
      </w:pPr>
    </w:p>
    <w:p>
      <w:pPr>
        <w:keepNext w:val="true"/>
        <w:suppressAutoHyphens w:val="true"/>
        <w:spacing w:before="240" w:after="120" w:line="240"/>
        <w:ind w:right="0" w:left="0" w:firstLine="0"/>
        <w:jc w:val="left"/>
        <w:rPr>
          <w:rFonts w:ascii="Trebuchet MS" w:hAnsi="Trebuchet MS" w:cs="Trebuchet MS" w:eastAsia="Trebuchet MS"/>
          <w:color w:val="auto"/>
          <w:spacing w:val="0"/>
          <w:position w:val="0"/>
          <w:sz w:val="28"/>
          <w:shd w:fill="auto" w:val="clear"/>
        </w:rPr>
      </w:pPr>
      <w:r>
        <w:rPr>
          <w:rFonts w:ascii="Segoe UI" w:hAnsi="Segoe UI" w:cs="Segoe UI" w:eastAsia="Segoe UI"/>
          <w:color w:val="auto"/>
          <w:spacing w:val="0"/>
          <w:position w:val="0"/>
          <w:sz w:val="22"/>
          <w:shd w:fill="auto" w:val="clear"/>
        </w:rPr>
        <w:t xml:space="preserve">             </w:t>
      </w:r>
      <w:r>
        <w:rPr>
          <w:rFonts w:ascii="Arial" w:hAnsi="Arial" w:cs="Arial" w:eastAsia="Arial"/>
          <w:color w:val="auto"/>
          <w:spacing w:val="0"/>
          <w:position w:val="0"/>
          <w:sz w:val="28"/>
          <w:shd w:fill="auto" w:val="clear"/>
        </w:rPr>
        <w:t xml:space="preserve">3.3 </w:t>
      </w:r>
      <w:r>
        <w:rPr>
          <w:rFonts w:ascii="Trebuchet MS" w:hAnsi="Trebuchet MS" w:cs="Trebuchet MS" w:eastAsia="Trebuchet MS"/>
          <w:color w:val="auto"/>
          <w:spacing w:val="0"/>
          <w:position w:val="0"/>
          <w:sz w:val="28"/>
          <w:shd w:fill="auto" w:val="clear"/>
        </w:rPr>
        <w:t xml:space="preserve">Admin Module</w:t>
      </w:r>
    </w:p>
    <w:p>
      <w:pPr>
        <w:suppressAutoHyphens w:val="true"/>
        <w:spacing w:before="0" w:after="0" w:line="240"/>
        <w:ind w:right="0" w:left="1418" w:firstLine="0"/>
        <w:jc w:val="left"/>
        <w:rPr>
          <w:rFonts w:ascii="Segoe UI" w:hAnsi="Segoe UI" w:cs="Segoe UI" w:eastAsia="Segoe UI"/>
          <w:color w:val="auto"/>
          <w:spacing w:val="0"/>
          <w:position w:val="0"/>
          <w:sz w:val="22"/>
          <w:shd w:fill="auto" w:val="clear"/>
        </w:rPr>
      </w:pPr>
    </w:p>
    <w:p>
      <w:pPr>
        <w:numPr>
          <w:ilvl w:val="0"/>
          <w:numId w:val="54"/>
        </w:numPr>
        <w:tabs>
          <w:tab w:val="left" w:pos="0" w:leader="none"/>
        </w:tabs>
        <w:suppressAutoHyphens w:val="true"/>
        <w:spacing w:before="0" w:after="0" w:line="240"/>
        <w:ind w:right="0" w:left="1418"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Online donation platform should provide all function how to handle the System as an admin.</w:t>
      </w:r>
    </w:p>
    <w:p>
      <w:pPr>
        <w:suppressAutoHyphens w:val="true"/>
        <w:spacing w:before="0" w:after="0" w:line="240"/>
        <w:ind w:right="0" w:left="0" w:firstLine="0"/>
        <w:jc w:val="left"/>
        <w:rPr>
          <w:rFonts w:ascii="Segoe UI" w:hAnsi="Segoe UI" w:cs="Segoe UI" w:eastAsia="Segoe UI"/>
          <w:color w:val="auto"/>
          <w:spacing w:val="0"/>
          <w:position w:val="0"/>
          <w:sz w:val="22"/>
          <w:shd w:fill="auto" w:val="clear"/>
        </w:rPr>
      </w:pPr>
    </w:p>
    <w:p>
      <w:pPr>
        <w:numPr>
          <w:ilvl w:val="0"/>
          <w:numId w:val="56"/>
        </w:numPr>
        <w:tabs>
          <w:tab w:val="left" w:pos="0" w:leader="none"/>
        </w:tabs>
        <w:suppressAutoHyphens w:val="true"/>
        <w:spacing w:before="0" w:after="0" w:line="240"/>
        <w:ind w:right="0" w:left="1418"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What are the donors and NGOs are using this system and are they authorized.</w:t>
      </w:r>
    </w:p>
    <w:p>
      <w:pPr>
        <w:suppressAutoHyphens w:val="true"/>
        <w:spacing w:before="0" w:after="0" w:line="240"/>
        <w:ind w:right="0" w:left="0" w:firstLine="0"/>
        <w:jc w:val="left"/>
        <w:rPr>
          <w:rFonts w:ascii="Segoe UI" w:hAnsi="Segoe UI" w:cs="Segoe UI" w:eastAsia="Segoe UI"/>
          <w:color w:val="auto"/>
          <w:spacing w:val="0"/>
          <w:position w:val="0"/>
          <w:sz w:val="22"/>
          <w:shd w:fill="auto" w:val="clear"/>
        </w:rPr>
      </w:pPr>
    </w:p>
    <w:p>
      <w:pPr>
        <w:numPr>
          <w:ilvl w:val="0"/>
          <w:numId w:val="58"/>
        </w:numPr>
        <w:tabs>
          <w:tab w:val="left" w:pos="0" w:leader="none"/>
        </w:tabs>
        <w:suppressAutoHyphens w:val="true"/>
        <w:spacing w:before="0" w:after="0" w:line="240"/>
        <w:ind w:right="0" w:left="1418"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Could able to know all the Database.</w:t>
      </w:r>
    </w:p>
    <w:p>
      <w:pPr>
        <w:suppressAutoHyphens w:val="true"/>
        <w:spacing w:before="0" w:after="0" w:line="240"/>
        <w:ind w:right="0" w:left="0" w:firstLine="0"/>
        <w:jc w:val="left"/>
        <w:rPr>
          <w:rFonts w:ascii="Segoe UI" w:hAnsi="Segoe UI" w:cs="Segoe UI" w:eastAsia="Segoe UI"/>
          <w:color w:val="auto"/>
          <w:spacing w:val="0"/>
          <w:position w:val="0"/>
          <w:sz w:val="22"/>
          <w:shd w:fill="auto" w:val="clear"/>
        </w:rPr>
      </w:pPr>
    </w:p>
    <w:p>
      <w:pPr>
        <w:suppressAutoHyphens w:val="true"/>
        <w:spacing w:before="0" w:after="0" w:line="240"/>
        <w:ind w:right="0" w:left="1418" w:firstLine="0"/>
        <w:jc w:val="left"/>
        <w:rPr>
          <w:rFonts w:ascii="Segoe UI" w:hAnsi="Segoe UI" w:cs="Segoe UI" w:eastAsia="Segoe UI"/>
          <w:color w:val="auto"/>
          <w:spacing w:val="0"/>
          <w:position w:val="0"/>
          <w:sz w:val="22"/>
          <w:shd w:fill="auto" w:val="clear"/>
        </w:rPr>
      </w:pPr>
    </w:p>
    <w:p>
      <w:pPr>
        <w:spacing w:before="0" w:after="3" w:line="240"/>
        <w:ind w:right="-15"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4. Non-functional Requirements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3"/>
          <w:shd w:fill="auto" w:val="clear"/>
        </w:rPr>
        <w:t xml:space="preserve"> </w:t>
      </w:r>
      <w:r>
        <w:rPr>
          <w:rFonts w:ascii="Times New Roman" w:hAnsi="Times New Roman" w:cs="Times New Roman" w:eastAsia="Times New Roman"/>
          <w:b/>
          <w:color w:val="000000"/>
          <w:spacing w:val="0"/>
          <w:position w:val="0"/>
          <w:sz w:val="24"/>
          <w:shd w:fill="auto" w:val="clear"/>
        </w:rPr>
        <w:t xml:space="preserve">4.1 Performance Requirements: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3"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provide the good interface so  Admin   can easily get the information about the Donors who want to donate and  Receivers who want to receive products ,so  that website become user-friendly is beneficial to all. System should store the all-database record of Donors, Receivers And Product  to tracking their information. System always connected to the server. Here are some examples of poor performance requirements to avoid:</w:t>
      </w:r>
    </w:p>
    <w:p>
      <w:pPr>
        <w:spacing w:before="0" w:after="3"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25"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4.1.1 </w:t>
      </w:r>
      <w:r>
        <w:rPr>
          <w:rFonts w:ascii="Times New Roman" w:hAnsi="Times New Roman" w:cs="Times New Roman" w:eastAsia="Times New Roman"/>
          <w:b/>
          <w:color w:val="000000"/>
          <w:spacing w:val="0"/>
          <w:position w:val="0"/>
          <w:sz w:val="24"/>
          <w:shd w:fill="auto" w:val="clear"/>
        </w:rPr>
        <w:t xml:space="preserve">Unquantifiable: </w:t>
      </w:r>
      <w:r>
        <w:rPr>
          <w:rFonts w:ascii="Times New Roman" w:hAnsi="Times New Roman" w:cs="Times New Roman" w:eastAsia="Times New Roman"/>
          <w:color w:val="000000"/>
          <w:spacing w:val="0"/>
          <w:position w:val="0"/>
          <w:sz w:val="24"/>
          <w:shd w:fill="auto" w:val="clear"/>
        </w:rPr>
        <w:t xml:space="preserve">Must work faster or must have good performance </w:t>
      </w:r>
    </w:p>
    <w:p>
      <w:pPr>
        <w:spacing w:before="0" w:after="25"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4.1.2 </w:t>
      </w:r>
      <w:r>
        <w:rPr>
          <w:rFonts w:ascii="Times New Roman" w:hAnsi="Times New Roman" w:cs="Times New Roman" w:eastAsia="Times New Roman"/>
          <w:b/>
          <w:color w:val="000000"/>
          <w:spacing w:val="0"/>
          <w:position w:val="0"/>
          <w:sz w:val="24"/>
          <w:shd w:fill="auto" w:val="clear"/>
        </w:rPr>
        <w:t xml:space="preserve">Ambiguous: </w:t>
      </w:r>
      <w:r>
        <w:rPr>
          <w:rFonts w:ascii="Times New Roman" w:hAnsi="Times New Roman" w:cs="Times New Roman" w:eastAsia="Times New Roman"/>
          <w:color w:val="000000"/>
          <w:spacing w:val="0"/>
          <w:position w:val="0"/>
          <w:sz w:val="24"/>
          <w:shd w:fill="auto" w:val="clear"/>
        </w:rPr>
        <w:t xml:space="preserve">The application should load within an adequate timeframe. </w:t>
      </w:r>
    </w:p>
    <w:p>
      <w:pPr>
        <w:spacing w:before="0" w:after="25"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4.1.3 </w:t>
      </w:r>
      <w:r>
        <w:rPr>
          <w:rFonts w:ascii="Times New Roman" w:hAnsi="Times New Roman" w:cs="Times New Roman" w:eastAsia="Times New Roman"/>
          <w:b/>
          <w:color w:val="000000"/>
          <w:spacing w:val="0"/>
          <w:position w:val="0"/>
          <w:sz w:val="24"/>
          <w:shd w:fill="auto" w:val="clear"/>
        </w:rPr>
        <w:t xml:space="preserve">Unrealistic: </w:t>
      </w:r>
      <w:r>
        <w:rPr>
          <w:rFonts w:ascii="Times New Roman" w:hAnsi="Times New Roman" w:cs="Times New Roman" w:eastAsia="Times New Roman"/>
          <w:color w:val="000000"/>
          <w:spacing w:val="0"/>
          <w:position w:val="0"/>
          <w:sz w:val="24"/>
          <w:shd w:fill="auto" w:val="clear"/>
        </w:rPr>
        <w:t xml:space="preserve">The application should load with in a seconds at all times.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4.1.4 </w:t>
      </w:r>
      <w:r>
        <w:rPr>
          <w:rFonts w:ascii="Times New Roman" w:hAnsi="Times New Roman" w:cs="Times New Roman" w:eastAsia="Times New Roman"/>
          <w:b/>
          <w:color w:val="000000"/>
          <w:spacing w:val="0"/>
          <w:position w:val="0"/>
          <w:sz w:val="24"/>
          <w:shd w:fill="auto" w:val="clear"/>
        </w:rPr>
        <w:t xml:space="preserve">Unverifiable: </w:t>
      </w:r>
      <w:r>
        <w:rPr>
          <w:rFonts w:ascii="Times New Roman" w:hAnsi="Times New Roman" w:cs="Times New Roman" w:eastAsia="Times New Roman"/>
          <w:color w:val="000000"/>
          <w:spacing w:val="0"/>
          <w:position w:val="0"/>
          <w:sz w:val="24"/>
          <w:shd w:fill="auto" w:val="clear"/>
        </w:rPr>
        <w:t xml:space="preserve">Flexible, easy, sufficient, safe, ad hoc, adequate, user-friendly, usable, when required, if required, appropriate, fast, portable, lightweight, small, large, maximize, minimize, robust, quickly, easily, clearly, you get the idea.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4.2 Safety Requirements:</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p>
    <w:p>
      <w:pPr>
        <w:spacing w:before="0" w:after="68"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4.2.1 Website should keep as user-friendly. </w:t>
      </w:r>
    </w:p>
    <w:p>
      <w:pPr>
        <w:spacing w:before="0" w:after="68"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4.2.2 Check the employee details. </w:t>
      </w:r>
    </w:p>
    <w:p>
      <w:pPr>
        <w:numPr>
          <w:ilvl w:val="0"/>
          <w:numId w:val="68"/>
        </w:numPr>
        <w:suppressAutoHyphens w:val="true"/>
        <w:spacing w:before="0" w:after="0" w:line="24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Secure your computer. </w:t>
      </w:r>
    </w:p>
    <w:p>
      <w:pPr>
        <w:spacing w:before="0" w:after="0" w:line="240"/>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4"/>
          <w:shd w:fill="auto" w:val="clear"/>
        </w:rPr>
        <w:t xml:space="preserve">4.2.4   Back up our files</w:t>
      </w:r>
      <w:r>
        <w:rPr>
          <w:rFonts w:ascii="Times New Roman" w:hAnsi="Times New Roman" w:cs="Times New Roman" w:eastAsia="Times New Roman"/>
          <w:color w:val="auto"/>
          <w:spacing w:val="0"/>
          <w:position w:val="0"/>
          <w:sz w:val="23"/>
          <w:shd w:fill="auto" w:val="clear"/>
        </w:rPr>
        <w:t xml:space="preserve">. </w:t>
      </w:r>
    </w:p>
    <w:p>
      <w:pPr>
        <w:spacing w:before="0" w:after="3"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3"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4.3 Security Requirements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25"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4.3.1 The functional describes the security aspect of software requirements. </w:t>
      </w:r>
    </w:p>
    <w:p>
      <w:pPr>
        <w:spacing w:before="0" w:after="25"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4.3.2   All the passwords of Admin, Donor and Receiver   should be protected for privacy whatever constraints  provides. </w:t>
      </w:r>
    </w:p>
    <w:p>
      <w:pPr>
        <w:spacing w:before="0" w:after="25"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4.3.3 Only Admin  have rights to access the data. </w:t>
      </w:r>
    </w:p>
    <w:p>
      <w:pPr>
        <w:spacing w:before="0" w:after="25"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4.3.4 Avoid passing along private information online.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4.3.5 The database should be safe from hacker and any cyber-attack. Also, interface should be keep protected.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4.4 Software Quality Attributes:</w:t>
      </w:r>
    </w:p>
    <w:p>
      <w:pPr>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should available easily to user that means system should run on various operating system and also hardware. The system not be complicated to user.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Accessibility: </w:t>
      </w:r>
    </w:p>
    <w:p>
      <w:pPr>
        <w:spacing w:before="0" w:after="0" w:line="240"/>
        <w:ind w:right="0" w:left="0" w:firstLine="0"/>
        <w:jc w:val="left"/>
        <w:rPr>
          <w:rFonts w:ascii="Times New Roman" w:hAnsi="Times New Roman" w:cs="Times New Roman" w:eastAsia="Times New Roman"/>
          <w:color w:val="auto"/>
          <w:spacing w:val="0"/>
          <w:position w:val="0"/>
          <w:sz w:val="23"/>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website will be accessible to Admin  ,Donor and Receiver so Donor can  view   request  of Receiver . The Admin   will give approval  to Donate things to Receiver.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Compatibility: </w:t>
      </w:r>
    </w:p>
    <w:p>
      <w:pPr>
        <w:spacing w:before="0" w:after="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3"/>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website will be tested for working with multiple user because at same time there are three people get logged in searching the information. So system have robust. </w:t>
      </w:r>
    </w:p>
    <w:p>
      <w:pPr>
        <w:spacing w:before="0" w:after="0" w:line="240"/>
        <w:ind w:right="0" w:left="0" w:firstLine="0"/>
        <w:jc w:val="left"/>
        <w:rPr>
          <w:rFonts w:ascii="Times New Roman" w:hAnsi="Times New Roman" w:cs="Times New Roman" w:eastAsia="Times New Roman"/>
          <w:color w:val="auto"/>
          <w:spacing w:val="0"/>
          <w:position w:val="0"/>
          <w:sz w:val="23"/>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Effectiveness: </w:t>
      </w:r>
    </w:p>
    <w:p>
      <w:pPr>
        <w:spacing w:before="0" w:after="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The Website will good for handled it. there is no complex data to user get confused. </w:t>
      </w:r>
    </w:p>
    <w:p>
      <w:pPr>
        <w:spacing w:before="0" w:after="0" w:line="240"/>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Software should be effective. </w:t>
      </w:r>
    </w:p>
    <w:p>
      <w:pPr>
        <w:spacing w:before="0" w:after="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Maintainability: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Maintainability of a software system is the ease with which the system can be maintained. If the Mean Time between Failures (MTBF) is low or Mean Time to Repair (MTTR) is high for the system being developed, then the maintainability of the system is considered low. </w:t>
      </w:r>
    </w:p>
    <w:p>
      <w:pPr>
        <w:spacing w:before="0" w:after="3" w:line="240"/>
        <w:ind w:right="-15"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0"/>
          <w:shd w:fill="auto" w:val="clear"/>
        </w:rPr>
        <w:t xml:space="preserve"> </w:t>
      </w:r>
    </w:p>
    <w:p>
      <w:pPr>
        <w:spacing w:before="0" w:after="10" w:line="240"/>
        <w:ind w:right="0" w:left="873" w:hanging="10"/>
        <w:jc w:val="left"/>
        <w:rPr>
          <w:rFonts w:ascii="Times New Roman" w:hAnsi="Times New Roman" w:cs="Times New Roman" w:eastAsia="Times New Roman"/>
          <w:color w:val="000000"/>
          <w:spacing w:val="0"/>
          <w:position w:val="0"/>
          <w:sz w:val="24"/>
          <w:shd w:fill="auto" w:val="clear"/>
        </w:rPr>
      </w:pPr>
    </w:p>
    <w:p>
      <w:pPr>
        <w:spacing w:before="0" w:after="10" w:line="240"/>
        <w:ind w:right="0" w:left="873" w:hanging="10"/>
        <w:jc w:val="left"/>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8">
    <w:abstractNumId w:val="102"/>
  </w:num>
  <w:num w:numId="11">
    <w:abstractNumId w:val="96"/>
  </w:num>
  <w:num w:numId="16">
    <w:abstractNumId w:val="90"/>
  </w:num>
  <w:num w:numId="21">
    <w:abstractNumId w:val="84"/>
  </w:num>
  <w:num w:numId="23">
    <w:abstractNumId w:val="78"/>
  </w:num>
  <w:num w:numId="25">
    <w:abstractNumId w:val="72"/>
  </w:num>
  <w:num w:numId="27">
    <w:abstractNumId w:val="66"/>
  </w:num>
  <w:num w:numId="29">
    <w:abstractNumId w:val="60"/>
  </w:num>
  <w:num w:numId="31">
    <w:abstractNumId w:val="54"/>
  </w:num>
  <w:num w:numId="39">
    <w:abstractNumId w:val="48"/>
  </w:num>
  <w:num w:numId="42">
    <w:abstractNumId w:val="42"/>
  </w:num>
  <w:num w:numId="44">
    <w:abstractNumId w:val="36"/>
  </w:num>
  <w:num w:numId="48">
    <w:abstractNumId w:val="30"/>
  </w:num>
  <w:num w:numId="50">
    <w:abstractNumId w:val="24"/>
  </w:num>
  <w:num w:numId="54">
    <w:abstractNumId w:val="18"/>
  </w:num>
  <w:num w:numId="56">
    <w:abstractNumId w:val="12"/>
  </w:num>
  <w:num w:numId="58">
    <w:abstractNumId w:val="6"/>
  </w:num>
  <w:num w:numId="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