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参考答案 · 分节页眉页码设置</w:t>
      </w:r>
    </w:p>
    <w:p>
      <w:r>
        <w:rPr>
          <w:b/>
          <w:bCs/>
        </w:rPr>
        <w:t xml:space="preserve">题号：Q07    软件：Word 2016    难度：综合</w:t>
      </w:r>
    </w:p>
    <w:p>
      <w:r>
        <w:t xml:space="preserve">以下文档为教师参考完成稿，学生模式下需完成客观检查后才可下载。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毕业设计材料</w:t>
      </w:r>
    </w:p>
    <w:p>
      <w:pPr>
        <w:spacing w:after="120"/>
      </w:pPr>
      <w:r>
        <w:t xml:space="preserve">目录</w:t>
      </w:r>
    </w:p>
    <w:p>
      <w:pPr>
        <w:spacing w:after="120"/>
      </w:pPr>
      <w:r>
        <w:t xml:space="preserve">第一章 项目概述</w:t>
      </w:r>
    </w:p>
    <w:p>
      <w:pPr>
        <w:spacing w:after="120"/>
      </w:pPr>
      <w:r>
        <w:t xml:space="preserve">本项目围绕校园预约系统进行需求分析和实现。</w:t>
      </w:r>
    </w:p>
    <w:p>
      <w:pPr>
        <w:spacing w:after="120"/>
      </w:pPr>
      <w:r>
        <w:t xml:space="preserve">第二章 系统设计</w:t>
      </w:r>
    </w:p>
    <w:p>
      <w:pPr>
        <w:spacing w:after="120"/>
      </w:pPr>
      <w:r>
        <w:t xml:space="preserve">正文内容从此处开始。</w:t>
      </w:r>
    </w:p>
    <w:p>
      <w:pPr>
        <w:pStyle w:val="Heading1"/>
      </w:pPr>
      <w:r>
        <w:t xml:space="preserve">参考完成要点</w:t>
      </w:r>
    </w:p>
    <w:p>
      <w:pPr>
        <w:pStyle w:val="ListParagraph"/>
        <w:numPr>
          <w:ilvl w:val="0"/>
          <w:numId w:val="1"/>
        </w:numPr>
      </w:pPr>
      <w:r>
        <w:t xml:space="preserve">需至少划分封面、目录、正文三个节。</w:t>
      </w:r>
    </w:p>
    <w:p>
      <w:pPr>
        <w:pStyle w:val="ListParagraph"/>
        <w:numPr>
          <w:ilvl w:val="0"/>
          <w:numId w:val="1"/>
        </w:numPr>
      </w:pPr>
      <w:r>
        <w:t xml:space="preserve">目录页码格式可设为 i、ii，正文从1开始。</w:t>
      </w:r>
    </w:p>
    <w:p>
      <w:pPr>
        <w:pStyle w:val="ListParagraph"/>
        <w:numPr>
          <w:ilvl w:val="0"/>
          <w:numId w:val="1"/>
        </w:numPr>
      </w:pPr>
      <w:r>
        <w:t xml:space="preserve">页眉页脚“链接到前一节”应按需要取消。</w:t>
      </w:r>
    </w:p>
    <w:p>
      <w:pPr>
        <w:pStyle w:val="Heading1"/>
      </w:pPr>
      <w:r>
        <w:t xml:space="preserve">评分标准</w:t>
      </w:r>
    </w:p>
    <w:p>
      <w:r>
        <w:t xml:space="preserve">分节（3分）：分节符位置正确</w:t>
      </w:r>
    </w:p>
    <w:p>
      <w:r>
        <w:t xml:space="preserve">页码（4分）：三段页码规则符合要求</w:t>
      </w:r>
    </w:p>
    <w:p>
      <w:r>
        <w:t xml:space="preserve">页眉（3分）：仅正文显示指定页眉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Q07 · 参考答案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分节页眉页码设置参考答案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