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协同修订与批注核对</w:t>
      </w:r>
    </w:p>
    <w:p>
      <w:r>
        <w:rPr>
          <w:b/>
          <w:bCs/>
        </w:rPr>
        <w:t xml:space="preserve">题号：Q08    软件：Word 2016    难度：进阶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课程安排调整说明</w:t>
      </w:r>
    </w:p>
    <w:p>
      <w:pPr>
        <w:spacing w:after="120"/>
      </w:pPr>
      <w:r>
        <w:t xml:space="preserve">原定9月15日14:00的 Word 实训调整为9月16日14:00。</w:t>
      </w:r>
    </w:p>
    <w:p>
      <w:pPr>
        <w:spacing w:after="120"/>
      </w:pPr>
      <w:r>
        <w:t xml:space="preserve">原定9月17日9:00的 Excel 实训调整为9月18日9:00。</w:t>
      </w:r>
    </w:p>
    <w:p>
      <w:pPr>
        <w:spacing w:after="120"/>
      </w:pPr>
      <w:r>
        <w:t xml:space="preserve">机房预约：请各班学习委员提前一天提交名单。</w:t>
      </w:r>
    </w:p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修订开启后，修改会显示为插入/删除标记。</w:t>
      </w:r>
    </w:p>
    <w:p>
      <w:pPr>
        <w:pStyle w:val="ListParagraph"/>
        <w:numPr>
          <w:ilvl w:val="0"/>
          <w:numId w:val="1"/>
        </w:numPr>
      </w:pPr>
      <w:r>
        <w:t xml:space="preserve">批注不应直接写入正文。</w:t>
      </w:r>
    </w:p>
    <w:p>
      <w:pPr>
        <w:pStyle w:val="ListParagraph"/>
        <w:numPr>
          <w:ilvl w:val="0"/>
          <w:numId w:val="1"/>
        </w:numPr>
      </w:pPr>
      <w:r>
        <w:t xml:space="preserve">接受或拒绝应针对指定修订，不能一次全部接受。</w:t>
      </w:r>
    </w:p>
    <w:p>
      <w:pPr>
        <w:pStyle w:val="Heading1"/>
      </w:pPr>
      <w:r>
        <w:t xml:space="preserve">评分标准</w:t>
      </w:r>
    </w:p>
    <w:p>
      <w:r>
        <w:t xml:space="preserve">修订记录（4分）：两处修改均留下可追踪痕迹</w:t>
      </w:r>
    </w:p>
    <w:p>
      <w:r>
        <w:t xml:space="preserve">批注（2分）：批注位置和内容合理</w:t>
      </w:r>
    </w:p>
    <w:p>
      <w:r>
        <w:t xml:space="preserve">选择性接受（4分）：仅第一处修订被接受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Q08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协同修订与批注核对参考答案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