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39365F49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</w:t>
      </w:r>
      <w:r w:rsidR="00AC2CEF">
        <w:rPr>
          <w:b/>
        </w:rPr>
        <w:t xml:space="preserve"> </w:t>
      </w:r>
      <w:r>
        <w:rPr>
          <w:b/>
        </w:rPr>
        <w:t>науки</w:t>
      </w:r>
      <w:r w:rsidR="00AC2CEF">
        <w:rPr>
          <w:b/>
        </w:rPr>
        <w:t xml:space="preserve"> </w:t>
      </w:r>
      <w:r>
        <w:rPr>
          <w:b/>
        </w:rPr>
        <w:t>и</w:t>
      </w:r>
      <w:r w:rsidR="00AC2CEF">
        <w:rPr>
          <w:b/>
        </w:rPr>
        <w:t xml:space="preserve"> </w:t>
      </w:r>
      <w:r>
        <w:rPr>
          <w:b/>
        </w:rPr>
        <w:t>высшего</w:t>
      </w:r>
      <w:r w:rsidR="00AC2CEF">
        <w:rPr>
          <w:b/>
        </w:rPr>
        <w:t xml:space="preserve"> </w:t>
      </w:r>
      <w:r>
        <w:rPr>
          <w:b/>
        </w:rPr>
        <w:t>образования</w:t>
      </w:r>
      <w:r w:rsidR="00AC2CEF">
        <w:rPr>
          <w:b/>
        </w:rPr>
        <w:t xml:space="preserve"> </w:t>
      </w:r>
      <w:r>
        <w:rPr>
          <w:b/>
        </w:rPr>
        <w:t>Российской</w:t>
      </w:r>
      <w:r w:rsidR="00AC2CEF">
        <w:rPr>
          <w:b/>
        </w:rPr>
        <w:t xml:space="preserve"> </w:t>
      </w:r>
      <w:r>
        <w:rPr>
          <w:b/>
        </w:rPr>
        <w:t>Федерации</w:t>
      </w:r>
      <w:r>
        <w:rPr>
          <w:b/>
        </w:rPr>
        <w:br/>
      </w:r>
      <w:r>
        <w:t>ФЕДЕРАЛЬНОЕ</w:t>
      </w:r>
      <w:r w:rsidR="00AC2CEF">
        <w:t xml:space="preserve"> </w:t>
      </w:r>
      <w:r>
        <w:t>ГОСУДАРСТВЕННОЕ</w:t>
      </w:r>
      <w:r w:rsidR="00AC2CEF">
        <w:t xml:space="preserve"> </w:t>
      </w:r>
      <w:r>
        <w:t>АВТОНОМНОЕ</w:t>
      </w:r>
      <w:r w:rsidR="00AC2CEF">
        <w:t xml:space="preserve"> </w:t>
      </w:r>
      <w:r>
        <w:t>ОБРАЗОВАТЕЛЬНОЕ</w:t>
      </w:r>
      <w:r w:rsidR="00AC2CEF">
        <w:t xml:space="preserve"> </w:t>
      </w:r>
      <w:r>
        <w:t>УЧРЕЖДЕНИЕ</w:t>
      </w:r>
      <w:r w:rsidR="00AC2CEF">
        <w:t xml:space="preserve"> </w:t>
      </w:r>
      <w:r>
        <w:t>ВЫСШЕГО</w:t>
      </w:r>
      <w:r w:rsidR="00AC2CEF">
        <w:t xml:space="preserve"> </w:t>
      </w:r>
      <w:r>
        <w:t>ОБРАЗОВАНИЯ</w:t>
      </w:r>
      <w:r>
        <w:br/>
      </w:r>
      <w:r>
        <w:rPr>
          <w:b/>
          <w:color w:val="000000"/>
        </w:rPr>
        <w:t>НАЦИОНАЛЬНЫЙ</w:t>
      </w:r>
      <w:r w:rsidR="00AC2CEF">
        <w:rPr>
          <w:b/>
          <w:color w:val="000000"/>
        </w:rPr>
        <w:t xml:space="preserve"> </w:t>
      </w:r>
      <w:r>
        <w:rPr>
          <w:b/>
          <w:color w:val="000000"/>
        </w:rPr>
        <w:t>ИССЛЕДОВАТЕЛЬСКИЙ</w:t>
      </w:r>
      <w:r w:rsidR="00AC2CEF">
        <w:rPr>
          <w:b/>
          <w:color w:val="000000"/>
        </w:rPr>
        <w:t xml:space="preserve"> </w:t>
      </w:r>
      <w:r>
        <w:rPr>
          <w:b/>
          <w:color w:val="000000"/>
        </w:rPr>
        <w:t>УНИВЕРСИТЕТ</w:t>
      </w:r>
      <w:r w:rsidR="00AC2CEF">
        <w:rPr>
          <w:b/>
          <w:color w:val="000000"/>
        </w:rPr>
        <w:t xml:space="preserve"> </w:t>
      </w:r>
      <w:r>
        <w:rPr>
          <w:b/>
          <w:color w:val="000000"/>
        </w:rPr>
        <w:t>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2ABA02C4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</w:t>
      </w:r>
      <w:r w:rsidR="00AC2CEF">
        <w:rPr>
          <w:b/>
          <w:color w:val="000000"/>
        </w:rPr>
        <w:t xml:space="preserve"> </w:t>
      </w:r>
      <w:r>
        <w:rPr>
          <w:b/>
          <w:color w:val="000000"/>
        </w:rPr>
        <w:t>безопасности</w:t>
      </w:r>
      <w:r w:rsidR="00AC2CEF">
        <w:rPr>
          <w:b/>
          <w:color w:val="000000"/>
        </w:rPr>
        <w:t xml:space="preserve"> </w:t>
      </w:r>
      <w:r>
        <w:rPr>
          <w:b/>
          <w:color w:val="000000"/>
        </w:rPr>
        <w:t>информационных</w:t>
      </w:r>
      <w:r w:rsidR="00AC2CEF">
        <w:rPr>
          <w:b/>
          <w:color w:val="000000"/>
        </w:rPr>
        <w:t xml:space="preserve"> </w:t>
      </w:r>
      <w:r>
        <w:rPr>
          <w:b/>
          <w:color w:val="000000"/>
        </w:rPr>
        <w:t>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7773DCEC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1F22D1" w:rsidRPr="001F22D1">
        <w:rPr>
          <w:color w:val="000000"/>
        </w:rPr>
        <w:t>Программно-аппаратные</w:t>
      </w:r>
      <w:r w:rsidR="00AC2CEF">
        <w:rPr>
          <w:color w:val="000000"/>
        </w:rPr>
        <w:t xml:space="preserve"> </w:t>
      </w:r>
      <w:r w:rsidR="001F22D1" w:rsidRPr="001F22D1">
        <w:rPr>
          <w:color w:val="000000"/>
        </w:rPr>
        <w:t>средства</w:t>
      </w:r>
      <w:r w:rsidR="00AC2CEF">
        <w:rPr>
          <w:color w:val="000000"/>
        </w:rPr>
        <w:t xml:space="preserve"> </w:t>
      </w:r>
      <w:r w:rsidR="001F22D1" w:rsidRPr="001F22D1">
        <w:rPr>
          <w:color w:val="000000"/>
        </w:rPr>
        <w:t>защиты</w:t>
      </w:r>
      <w:r w:rsidR="00AC2CEF">
        <w:rPr>
          <w:color w:val="000000"/>
        </w:rPr>
        <w:t xml:space="preserve"> </w:t>
      </w:r>
      <w:r w:rsidR="001F22D1" w:rsidRPr="001F22D1">
        <w:rPr>
          <w:color w:val="000000"/>
        </w:rPr>
        <w:t>информации</w:t>
      </w:r>
      <w:r>
        <w:rPr>
          <w:color w:val="000000"/>
        </w:rPr>
        <w:t>»</w:t>
      </w:r>
    </w:p>
    <w:p w14:paraId="78E14C33" w14:textId="77777777" w:rsidR="000C7726" w:rsidRPr="001F22D1" w:rsidRDefault="000C7726" w:rsidP="001F22D1">
      <w:pPr>
        <w:ind w:firstLine="0"/>
        <w:jc w:val="center"/>
        <w:rPr>
          <w:b/>
          <w:color w:val="000000"/>
        </w:rPr>
      </w:pPr>
    </w:p>
    <w:p w14:paraId="76354B5E" w14:textId="7CCDC544" w:rsidR="000C7726" w:rsidRPr="00E54BEC" w:rsidRDefault="000C7726" w:rsidP="000C7726">
      <w:pPr>
        <w:ind w:firstLine="0"/>
        <w:jc w:val="center"/>
        <w:rPr>
          <w:b/>
        </w:rPr>
      </w:pPr>
      <w:r w:rsidRPr="001F22D1">
        <w:rPr>
          <w:b/>
          <w:color w:val="000000"/>
        </w:rPr>
        <w:t>ОТЧЕТ</w:t>
      </w:r>
      <w:r w:rsidR="00AC2CEF">
        <w:rPr>
          <w:b/>
          <w:color w:val="000000"/>
        </w:rPr>
        <w:t xml:space="preserve"> </w:t>
      </w:r>
      <w:r w:rsidRPr="001F22D1">
        <w:rPr>
          <w:b/>
          <w:color w:val="000000"/>
        </w:rPr>
        <w:t>ПО</w:t>
      </w:r>
      <w:r w:rsidR="00AC2CEF">
        <w:rPr>
          <w:b/>
          <w:color w:val="000000"/>
        </w:rPr>
        <w:t xml:space="preserve"> </w:t>
      </w:r>
      <w:r w:rsidRPr="001F22D1">
        <w:rPr>
          <w:b/>
        </w:rPr>
        <w:t>ЛАБОРАТОРНОЙ</w:t>
      </w:r>
      <w:r w:rsidR="00AC2CEF">
        <w:rPr>
          <w:b/>
        </w:rPr>
        <w:t xml:space="preserve"> </w:t>
      </w:r>
      <w:r w:rsidRPr="001F22D1">
        <w:rPr>
          <w:b/>
          <w:color w:val="000000"/>
        </w:rPr>
        <w:t>РАБОТ</w:t>
      </w:r>
      <w:r w:rsidRPr="001F22D1">
        <w:rPr>
          <w:b/>
        </w:rPr>
        <w:t>Е</w:t>
      </w:r>
      <w:r w:rsidR="00AC2CEF">
        <w:rPr>
          <w:b/>
        </w:rPr>
        <w:t xml:space="preserve"> </w:t>
      </w:r>
      <w:r w:rsidRPr="001F22D1">
        <w:rPr>
          <w:b/>
        </w:rPr>
        <w:t>№</w:t>
      </w:r>
      <w:r w:rsidR="003859A2" w:rsidRPr="00E54BEC">
        <w:rPr>
          <w:b/>
        </w:rPr>
        <w:t>3</w:t>
      </w:r>
    </w:p>
    <w:p w14:paraId="75994550" w14:textId="4F521287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CA45A6" w:rsidRPr="00CA45A6">
        <w:t xml:space="preserve">Системы обеспечения информационной безопасности от НСД. </w:t>
      </w:r>
      <w:r w:rsidR="00915DB3">
        <w:rPr>
          <w:lang w:val="en-US"/>
        </w:rPr>
        <w:t>Secret</w:t>
      </w:r>
      <w:r w:rsidR="00915DB3" w:rsidRPr="00E54BEC">
        <w:t xml:space="preserve"> </w:t>
      </w:r>
      <w:r w:rsidR="00915DB3">
        <w:rPr>
          <w:lang w:val="en-US"/>
        </w:rPr>
        <w:t>Net</w:t>
      </w:r>
      <w:r>
        <w:t>»</w:t>
      </w:r>
    </w:p>
    <w:p w14:paraId="20885DE2" w14:textId="6E5DF804" w:rsidR="000C7726" w:rsidRPr="001F22D1" w:rsidRDefault="000C7726" w:rsidP="001F22D1">
      <w:pPr>
        <w:ind w:firstLine="0"/>
        <w:jc w:val="center"/>
        <w:rPr>
          <w:b/>
          <w:color w:val="000000"/>
        </w:rPr>
      </w:pPr>
    </w:p>
    <w:p w14:paraId="2600B45B" w14:textId="77777777" w:rsidR="000C7726" w:rsidRPr="004D7CBE" w:rsidRDefault="000C7726" w:rsidP="001F22D1">
      <w:pPr>
        <w:ind w:firstLine="0"/>
        <w:jc w:val="center"/>
        <w:rPr>
          <w:b/>
          <w:color w:val="000000"/>
        </w:rPr>
      </w:pPr>
    </w:p>
    <w:p w14:paraId="44B6F638" w14:textId="77777777" w:rsidR="001F22D1" w:rsidRDefault="001F22D1" w:rsidP="001F22D1">
      <w:pPr>
        <w:ind w:firstLine="0"/>
        <w:jc w:val="center"/>
        <w:rPr>
          <w:b/>
          <w:color w:val="000000"/>
        </w:rPr>
      </w:pPr>
    </w:p>
    <w:p w14:paraId="1A83C46C" w14:textId="77777777" w:rsidR="001F22D1" w:rsidRPr="001F22D1" w:rsidRDefault="001F22D1" w:rsidP="001F22D1">
      <w:pPr>
        <w:ind w:firstLine="0"/>
        <w:jc w:val="center"/>
        <w:rPr>
          <w:b/>
          <w:color w:val="000000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34CB7C3B" w14:textId="44C0D86E" w:rsidR="001F22D1" w:rsidRPr="001F22D1" w:rsidRDefault="001F22D1" w:rsidP="000C7726">
      <w:pPr>
        <w:jc w:val="right"/>
      </w:pPr>
      <w:r>
        <w:t>Суханкулиев</w:t>
      </w:r>
      <w:r w:rsidR="00AC2CEF">
        <w:t xml:space="preserve"> </w:t>
      </w:r>
      <w:r>
        <w:t>Мухаммет</w:t>
      </w:r>
      <w:r w:rsidR="000C7726">
        <w:t>,</w:t>
      </w:r>
    </w:p>
    <w:p w14:paraId="0338E44F" w14:textId="6B8D621D" w:rsidR="000C7726" w:rsidRPr="004D7CBE" w:rsidRDefault="000C7726" w:rsidP="000C7726">
      <w:pPr>
        <w:jc w:val="right"/>
      </w:pPr>
      <w:r>
        <w:t>студент</w:t>
      </w:r>
      <w:r w:rsidR="00AC2CEF">
        <w:t xml:space="preserve"> </w:t>
      </w:r>
      <w:r>
        <w:t>группы</w:t>
      </w:r>
      <w:r w:rsidR="00AC2CEF">
        <w:t xml:space="preserve"> </w:t>
      </w:r>
      <w:r w:rsidR="001F22D1">
        <w:rPr>
          <w:lang w:val="en-US"/>
        </w:rPr>
        <w:t>N</w:t>
      </w:r>
      <w:r w:rsidR="001F22D1" w:rsidRPr="004D7CBE">
        <w:t>3346</w:t>
      </w:r>
    </w:p>
    <w:p w14:paraId="389B4AEB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2444E1F3" w14:textId="742B1EB8" w:rsidR="001F22D1" w:rsidRPr="001F22D1" w:rsidRDefault="001F22D1" w:rsidP="000C7726">
      <w:pPr>
        <w:jc w:val="right"/>
      </w:pPr>
      <w:r>
        <w:t>Бардышев</w:t>
      </w:r>
      <w:r w:rsidR="00AC2CEF">
        <w:t xml:space="preserve"> </w:t>
      </w:r>
      <w:r>
        <w:t>Артём</w:t>
      </w:r>
      <w:r w:rsidR="00AC2CEF">
        <w:t xml:space="preserve"> </w:t>
      </w:r>
      <w:r>
        <w:t>Антонович</w:t>
      </w:r>
      <w:r w:rsidR="000C7726">
        <w:t>,</w:t>
      </w:r>
    </w:p>
    <w:p w14:paraId="6C3B804E" w14:textId="744411A6" w:rsidR="000C7726" w:rsidRPr="001F22D1" w:rsidRDefault="000C7726" w:rsidP="000C7726">
      <w:pPr>
        <w:jc w:val="right"/>
      </w:pPr>
      <w:r>
        <w:t>студент</w:t>
      </w:r>
      <w:r w:rsidR="00AC2CEF">
        <w:t xml:space="preserve"> </w:t>
      </w:r>
      <w:r>
        <w:t>группы</w:t>
      </w:r>
      <w:r w:rsidR="00AC2CEF">
        <w:t xml:space="preserve"> </w:t>
      </w:r>
      <w:r w:rsidR="001F22D1">
        <w:rPr>
          <w:lang w:val="en-US"/>
        </w:rPr>
        <w:t>N</w:t>
      </w:r>
      <w:r w:rsidR="001F22D1" w:rsidRPr="004D7CBE">
        <w:t>3346</w:t>
      </w:r>
    </w:p>
    <w:p w14:paraId="41B62EAA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05291331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985A7AC" w14:textId="7D5C452A" w:rsidR="000C7726" w:rsidRDefault="001F22D1" w:rsidP="001F22D1">
      <w:pPr>
        <w:jc w:val="right"/>
      </w:pPr>
      <w:r w:rsidRPr="001F22D1">
        <w:t>Чешев</w:t>
      </w:r>
      <w:r w:rsidR="00AC2CEF">
        <w:t xml:space="preserve"> </w:t>
      </w:r>
      <w:r w:rsidRPr="001F22D1">
        <w:t>Никита</w:t>
      </w:r>
      <w:r w:rsidR="00AC2CEF">
        <w:t xml:space="preserve"> </w:t>
      </w:r>
      <w:r w:rsidRPr="001F22D1">
        <w:t>Игоревич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1013843B" w:rsidR="000C7726" w:rsidRDefault="00AC2CEF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</w:t>
      </w:r>
      <w:r w:rsidR="000C7726">
        <w:rPr>
          <w:vertAlign w:val="superscript"/>
        </w:rPr>
        <w:t>(отметка</w:t>
      </w:r>
      <w:r>
        <w:rPr>
          <w:vertAlign w:val="superscript"/>
        </w:rPr>
        <w:t xml:space="preserve"> </w:t>
      </w:r>
      <w:r w:rsidR="000C7726">
        <w:rPr>
          <w:vertAlign w:val="superscript"/>
        </w:rPr>
        <w:t>о</w:t>
      </w:r>
      <w:r>
        <w:rPr>
          <w:vertAlign w:val="superscript"/>
        </w:rPr>
        <w:t xml:space="preserve"> </w:t>
      </w:r>
      <w:r w:rsidR="000C7726">
        <w:rPr>
          <w:vertAlign w:val="superscript"/>
        </w:rPr>
        <w:t>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70F829FF" w14:textId="4DB2196D" w:rsidR="00416722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1552880" w:history="1">
            <w:r w:rsidR="00416722" w:rsidRPr="00516E84">
              <w:rPr>
                <w:rStyle w:val="af5"/>
                <w:rFonts w:eastAsiaTheme="majorEastAsia"/>
                <w:noProof/>
              </w:rPr>
              <w:t>Введение</w:t>
            </w:r>
            <w:r w:rsidR="00416722">
              <w:rPr>
                <w:noProof/>
                <w:webHidden/>
              </w:rPr>
              <w:tab/>
            </w:r>
            <w:r w:rsidR="00416722">
              <w:rPr>
                <w:noProof/>
                <w:webHidden/>
              </w:rPr>
              <w:fldChar w:fldCharType="begin"/>
            </w:r>
            <w:r w:rsidR="00416722">
              <w:rPr>
                <w:noProof/>
                <w:webHidden/>
              </w:rPr>
              <w:instrText xml:space="preserve"> PAGEREF _Toc211552880 \h </w:instrText>
            </w:r>
            <w:r w:rsidR="00416722">
              <w:rPr>
                <w:noProof/>
                <w:webHidden/>
              </w:rPr>
            </w:r>
            <w:r w:rsidR="00416722">
              <w:rPr>
                <w:noProof/>
                <w:webHidden/>
              </w:rPr>
              <w:fldChar w:fldCharType="separate"/>
            </w:r>
            <w:r w:rsidR="00C3121A">
              <w:rPr>
                <w:noProof/>
                <w:webHidden/>
              </w:rPr>
              <w:t>3</w:t>
            </w:r>
            <w:r w:rsidR="00416722">
              <w:rPr>
                <w:noProof/>
                <w:webHidden/>
              </w:rPr>
              <w:fldChar w:fldCharType="end"/>
            </w:r>
          </w:hyperlink>
        </w:p>
        <w:p w14:paraId="7B700DC0" w14:textId="39651D0B" w:rsidR="00416722" w:rsidRDefault="00416722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1552881" w:history="1">
            <w:r w:rsidRPr="00516E84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16E84">
              <w:rPr>
                <w:rStyle w:val="af5"/>
                <w:rFonts w:eastAsiaTheme="majorEastAsia"/>
                <w:noProof/>
                <w:lang w:val="en-US"/>
              </w:rPr>
              <w:t>Secret 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_Toc211552881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2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C712B" w14:textId="70206B06" w:rsidR="00416722" w:rsidRDefault="00416722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1552882" w:history="1">
            <w:r w:rsidRPr="00516E84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16E84">
              <w:rPr>
                <w:rStyle w:val="af5"/>
                <w:rFonts w:eastAsiaTheme="majorEastAsia"/>
                <w:noProof/>
              </w:rPr>
              <w:t>Подготовка окружения 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_Toc211552882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2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E4030" w14:textId="4AD66855" w:rsidR="00416722" w:rsidRDefault="00416722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1552883" w:history="1">
            <w:r w:rsidRPr="00516E84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16E84">
              <w:rPr>
                <w:rStyle w:val="af5"/>
                <w:rFonts w:eastAsiaTheme="majorEastAsia"/>
                <w:noProof/>
              </w:rPr>
              <w:t>Мандатная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_Toc211552883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2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12270" w14:textId="6752CDEF" w:rsidR="00416722" w:rsidRDefault="00416722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1552884" w:history="1">
            <w:r w:rsidRPr="00516E84">
              <w:rPr>
                <w:rStyle w:val="af5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16E84">
              <w:rPr>
                <w:rStyle w:val="af5"/>
                <w:rFonts w:eastAsiaTheme="majorEastAsia"/>
                <w:noProof/>
              </w:rPr>
              <w:t>Создание структуры каталогов и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_Toc211552884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2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31AF4" w14:textId="6AD91201" w:rsidR="00416722" w:rsidRDefault="00416722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1552885" w:history="1">
            <w:r w:rsidRPr="00516E84">
              <w:rPr>
                <w:rStyle w:val="af5"/>
                <w:rFonts w:eastAsiaTheme="majorEastAsia"/>
                <w:noProof/>
                <w:lang w:eastAsia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16E84">
              <w:rPr>
                <w:rStyle w:val="af5"/>
                <w:rFonts w:eastAsiaTheme="majorEastAsia"/>
                <w:noProof/>
                <w:lang w:eastAsia="en-US"/>
              </w:rPr>
              <w:t>Настраиваем категории конфиденциальности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_Toc211552885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2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DBB36" w14:textId="7386679D" w:rsidR="00416722" w:rsidRDefault="00416722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1552886" w:history="1">
            <w:r w:rsidRPr="00516E84">
              <w:rPr>
                <w:rStyle w:val="af5"/>
                <w:rFonts w:eastAsiaTheme="major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16E84">
              <w:rPr>
                <w:rStyle w:val="af5"/>
                <w:rFonts w:eastAsiaTheme="majorEastAsia"/>
                <w:noProof/>
              </w:rPr>
              <w:t>Назначение уровня допуска пользователю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_Toc211552886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21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3E5C8" w14:textId="2B3EBC9A" w:rsidR="00416722" w:rsidRDefault="00416722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1552887" w:history="1">
            <w:r w:rsidRPr="00516E84">
              <w:rPr>
                <w:rStyle w:val="af5"/>
                <w:rFonts w:eastAsiaTheme="majorEastAsia"/>
                <w:noProof/>
                <w:lang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16E84">
              <w:rPr>
                <w:rStyle w:val="af5"/>
                <w:rFonts w:eastAsiaTheme="majorEastAsia"/>
                <w:noProof/>
                <w:lang w:eastAsia="en-US"/>
              </w:rPr>
              <w:t>Дискреционное разграничение доступа к устройствам (DAC)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_Toc211552887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21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2D0FE" w14:textId="517173DC" w:rsidR="00416722" w:rsidRDefault="00416722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1552888" w:history="1">
            <w:r w:rsidRPr="00516E84">
              <w:rPr>
                <w:rStyle w:val="af5"/>
                <w:rFonts w:eastAsiaTheme="majorEastAsia"/>
                <w:noProof/>
                <w:lang w:eastAsia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16E84">
              <w:rPr>
                <w:rStyle w:val="af5"/>
                <w:rFonts w:eastAsiaTheme="majorEastAsia"/>
                <w:noProof/>
                <w:lang w:eastAsia="en-US"/>
              </w:rPr>
              <w:t>Изменения политики контроля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_Toc211552888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21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887FA" w14:textId="4AC08C23" w:rsidR="00416722" w:rsidRDefault="00416722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1552889" w:history="1">
            <w:r w:rsidRPr="00516E84">
              <w:rPr>
                <w:rStyle w:val="af5"/>
                <w:rFonts w:eastAsiaTheme="majorEastAsia"/>
                <w:noProof/>
                <w:lang w:eastAsia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16E84">
              <w:rPr>
                <w:rStyle w:val="af5"/>
                <w:rFonts w:eastAsiaTheme="majorEastAsia"/>
                <w:noProof/>
                <w:lang w:eastAsia="en-US"/>
              </w:rPr>
              <w:t>Замкнутая программная среда (ЗПС) в «жёстком» режиме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_Toc211552889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21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54447" w14:textId="6F21C27C" w:rsidR="00416722" w:rsidRDefault="00416722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1552890" w:history="1">
            <w:r w:rsidRPr="00516E84">
              <w:rPr>
                <w:rStyle w:val="af5"/>
                <w:rFonts w:eastAsiaTheme="majorEastAsia"/>
                <w:noProof/>
                <w:lang w:eastAsia="en-US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516E84">
              <w:rPr>
                <w:rStyle w:val="af5"/>
                <w:rFonts w:eastAsiaTheme="majorEastAsia"/>
                <w:noProof/>
                <w:lang w:eastAsia="en-US"/>
              </w:rPr>
              <w:t>Журналирование 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_Toc211552890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21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95C6A" w14:textId="0FFBCC59" w:rsidR="00416722" w:rsidRDefault="0041672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1552891" w:history="1">
            <w:r w:rsidRPr="00516E84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_Toc211552891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21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B3BD4" w14:textId="7AE99DF7" w:rsidR="00416722" w:rsidRDefault="0041672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1552892" w:history="1">
            <w:r w:rsidRPr="00516E84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_Toc211552892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121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4FF30E61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7C72BB0F" w14:textId="52246079" w:rsidR="00D80D5C" w:rsidRDefault="00D80D5C" w:rsidP="000C7726">
      <w:pPr>
        <w:pStyle w:val="aff4"/>
      </w:pPr>
      <w:bookmarkStart w:id="0" w:name="_Toc211552880"/>
      <w:r w:rsidRPr="004B5D52">
        <w:lastRenderedPageBreak/>
        <w:t>Введение</w:t>
      </w:r>
      <w:bookmarkEnd w:id="0"/>
    </w:p>
    <w:p w14:paraId="587F218A" w14:textId="4AEBBADC" w:rsidR="00D80D5C" w:rsidRDefault="00D80D5C" w:rsidP="00F46892">
      <w:pPr>
        <w:jc w:val="left"/>
      </w:pPr>
      <w:r>
        <w:t>Цель</w:t>
      </w:r>
      <w:r w:rsidR="00AC2CEF">
        <w:t xml:space="preserve"> </w:t>
      </w:r>
      <w:r>
        <w:t>работы</w:t>
      </w:r>
      <w:r w:rsidR="00AC2CEF">
        <w:t xml:space="preserve"> </w:t>
      </w:r>
      <w:r>
        <w:t>–</w:t>
      </w:r>
      <w:r w:rsidR="00D574BF" w:rsidRPr="00D574BF">
        <w:t xml:space="preserve"> </w:t>
      </w:r>
      <w:r w:rsidR="00AC662B" w:rsidRPr="00AC662B">
        <w:t>изучить и практически настроить в Secret Net 5.</w:t>
      </w:r>
      <w:r w:rsidR="00F92FE1" w:rsidRPr="00F92FE1">
        <w:t>1</w:t>
      </w:r>
      <w:r w:rsidR="00AC662B" w:rsidRPr="00AC662B">
        <w:t xml:space="preserve"> мандатное разграничение (категории и допуски), дискреционный контроль доступа к устройствам и замкнутую программную среду, проверив действие политик на тестовых объектах и пользователях</w:t>
      </w:r>
      <w:r w:rsidR="00587ED8">
        <w:t>.</w:t>
      </w:r>
    </w:p>
    <w:p w14:paraId="203684F9" w14:textId="734F2F54" w:rsidR="00D80D5C" w:rsidRDefault="00D80D5C" w:rsidP="00F46892">
      <w:pPr>
        <w:jc w:val="left"/>
      </w:pPr>
      <w:r>
        <w:t>Для</w:t>
      </w:r>
      <w:r w:rsidR="00AC2CEF">
        <w:t xml:space="preserve"> </w:t>
      </w:r>
      <w:r>
        <w:t>достижения</w:t>
      </w:r>
      <w:r w:rsidR="00AC2CEF">
        <w:t xml:space="preserve"> </w:t>
      </w:r>
      <w:r>
        <w:t>поставленной</w:t>
      </w:r>
      <w:r w:rsidR="00AC2CEF">
        <w:t xml:space="preserve"> </w:t>
      </w:r>
      <w:r>
        <w:t>цели</w:t>
      </w:r>
      <w:r w:rsidR="00AC2CEF">
        <w:t xml:space="preserve"> </w:t>
      </w:r>
      <w:r w:rsidR="003F670C">
        <w:t>были решены</w:t>
      </w:r>
      <w:r w:rsidR="00AC2CEF">
        <w:t xml:space="preserve"> </w:t>
      </w:r>
      <w:r>
        <w:t>следующие</w:t>
      </w:r>
      <w:r w:rsidR="00AC2CEF">
        <w:t xml:space="preserve"> </w:t>
      </w:r>
      <w:r>
        <w:t>задачи:</w:t>
      </w:r>
    </w:p>
    <w:p w14:paraId="4D51739E" w14:textId="784FB7BB" w:rsidR="008556A2" w:rsidRDefault="00F46892" w:rsidP="00F46892">
      <w:pPr>
        <w:pStyle w:val="Ma"/>
        <w:ind w:left="0" w:firstLine="709"/>
        <w:jc w:val="left"/>
      </w:pPr>
      <w:r w:rsidRPr="00F46892">
        <w:t>Подготовлены тестовые учётные записи и структура каталогов/файлов на</w:t>
      </w:r>
      <w:r w:rsidR="00FC6445">
        <w:t xml:space="preserve"> </w:t>
      </w:r>
      <w:r w:rsidRPr="00F46892">
        <w:t>NTFS.</w:t>
      </w:r>
    </w:p>
    <w:p w14:paraId="48CD5C19" w14:textId="27F28407" w:rsidR="008556A2" w:rsidRDefault="00F46892" w:rsidP="00F46892">
      <w:pPr>
        <w:pStyle w:val="Ma"/>
        <w:ind w:left="0" w:firstLine="709"/>
        <w:jc w:val="left"/>
      </w:pPr>
      <w:r w:rsidRPr="00F46892">
        <w:t>Настроены категории конфиденциальности и режим «Автоматически присваивать новым файлам».</w:t>
      </w:r>
    </w:p>
    <w:p w14:paraId="095313E9" w14:textId="74C22F6D" w:rsidR="008556A2" w:rsidRDefault="00F46892" w:rsidP="00F46892">
      <w:pPr>
        <w:pStyle w:val="Ma"/>
        <w:ind w:left="0" w:firstLine="709"/>
        <w:jc w:val="left"/>
      </w:pPr>
      <w:r w:rsidRPr="00F46892">
        <w:t>Назначен уровень допуска пользователю и проверено влияние на доступ к объектам</w:t>
      </w:r>
      <w:r w:rsidR="008556A2">
        <w:t>.</w:t>
      </w:r>
    </w:p>
    <w:p w14:paraId="532F898A" w14:textId="1BBA34C0" w:rsidR="008556A2" w:rsidRDefault="00F46892" w:rsidP="00F46892">
      <w:pPr>
        <w:pStyle w:val="Ma"/>
        <w:ind w:left="0" w:firstLine="709"/>
        <w:jc w:val="left"/>
      </w:pPr>
      <w:r w:rsidRPr="00F46892">
        <w:t>Реализован дискреционный контроль доступа к устройствам (право «Чтение» на D:, защита системного C:)</w:t>
      </w:r>
      <w:r w:rsidR="008556A2">
        <w:t>.</w:t>
      </w:r>
    </w:p>
    <w:p w14:paraId="61BC604D" w14:textId="36ADC250" w:rsidR="008556A2" w:rsidRDefault="00F46892" w:rsidP="00F46892">
      <w:pPr>
        <w:pStyle w:val="Ma"/>
        <w:ind w:left="0" w:firstLine="709"/>
        <w:jc w:val="left"/>
      </w:pPr>
      <w:r w:rsidRPr="00F46892">
        <w:t>Включена замкнутая программная среда; создано задание, задача и группа ресурсов</w:t>
      </w:r>
      <w:r w:rsidR="008556A2">
        <w:t>.</w:t>
      </w:r>
    </w:p>
    <w:p w14:paraId="12C75CC4" w14:textId="57516DB1" w:rsidR="008556A2" w:rsidRDefault="00F46892" w:rsidP="00F46892">
      <w:pPr>
        <w:pStyle w:val="Ma"/>
        <w:ind w:left="0" w:firstLine="709"/>
        <w:jc w:val="left"/>
      </w:pPr>
      <w:r w:rsidRPr="00F46892">
        <w:t>Сформирован «белый список» исполняемых файлов; подготовлены ресурсы ЗПС</w:t>
      </w:r>
      <w:r w:rsidR="008556A2">
        <w:t>.</w:t>
      </w:r>
    </w:p>
    <w:p w14:paraId="053E892C" w14:textId="79BBE277" w:rsidR="008556A2" w:rsidRDefault="00F46892" w:rsidP="00F46892">
      <w:pPr>
        <w:pStyle w:val="Ma"/>
        <w:ind w:left="0" w:firstLine="709"/>
        <w:jc w:val="left"/>
      </w:pPr>
      <w:r w:rsidRPr="00F46892">
        <w:t>Проанализированы журналы безопасности; применены фильтры (неделя/месяц/год) и выполнен экспорт</w:t>
      </w:r>
      <w:r w:rsidR="008556A2">
        <w:t>.</w:t>
      </w:r>
    </w:p>
    <w:p w14:paraId="4B2118C7" w14:textId="448DD9CB" w:rsidR="008556A2" w:rsidRDefault="00F46892" w:rsidP="00F46892">
      <w:pPr>
        <w:pStyle w:val="Ma"/>
        <w:ind w:left="0" w:firstLine="709"/>
        <w:jc w:val="left"/>
      </w:pPr>
      <w:r w:rsidRPr="00F46892">
        <w:t>С</w:t>
      </w:r>
      <w:r>
        <w:t>оздана</w:t>
      </w:r>
      <w:r w:rsidRPr="00F46892">
        <w:t xml:space="preserve"> отчётная сводка по назначенным правам/параметрам</w:t>
      </w:r>
      <w:r w:rsidR="008556A2">
        <w:t>.</w:t>
      </w:r>
    </w:p>
    <w:p w14:paraId="0DE93360" w14:textId="26DC2440" w:rsidR="00951A88" w:rsidRDefault="00F46892" w:rsidP="00F46892">
      <w:pPr>
        <w:pStyle w:val="Ma"/>
        <w:ind w:left="0" w:firstLine="709"/>
        <w:jc w:val="left"/>
      </w:pPr>
      <w:r w:rsidRPr="00F46892">
        <w:t>Сформулированы выводы о корректности настроек и их соответствии требованиям</w:t>
      </w:r>
      <w:r w:rsidR="008556A2">
        <w:t>.</w:t>
      </w:r>
    </w:p>
    <w:p w14:paraId="4FF70CFB" w14:textId="50CAD45A" w:rsidR="00D80D5C" w:rsidRDefault="007B7559" w:rsidP="000C7726">
      <w:pPr>
        <w:pStyle w:val="1"/>
      </w:pPr>
      <w:bookmarkStart w:id="1" w:name="_Toc211552881"/>
      <w:r>
        <w:rPr>
          <w:lang w:val="en-US"/>
        </w:rPr>
        <w:lastRenderedPageBreak/>
        <w:t>Secret net</w:t>
      </w:r>
      <w:bookmarkEnd w:id="1"/>
    </w:p>
    <w:p w14:paraId="0DEBB3C7" w14:textId="6F2B26F0" w:rsidR="008556A2" w:rsidRDefault="008556A2" w:rsidP="008556A2">
      <w:r w:rsidRPr="008556A2">
        <w:t xml:space="preserve">Для выполнения лабораторной работы была использована предоставленная виртуальная машина с предустановленной ОС Windows 7 и СЗИ от НСД </w:t>
      </w:r>
      <w:r w:rsidR="00F46892">
        <w:rPr>
          <w:lang w:val="en-US"/>
        </w:rPr>
        <w:t>Secret</w:t>
      </w:r>
      <w:r w:rsidR="00F46892" w:rsidRPr="00F46892">
        <w:t xml:space="preserve"> </w:t>
      </w:r>
      <w:r w:rsidR="00F46892">
        <w:rPr>
          <w:lang w:val="en-US"/>
        </w:rPr>
        <w:t>Net</w:t>
      </w:r>
      <w:r w:rsidR="00F46892" w:rsidRPr="00F46892">
        <w:t xml:space="preserve"> </w:t>
      </w:r>
      <w:r w:rsidR="00F46892">
        <w:t>5.1</w:t>
      </w:r>
      <w:r w:rsidRPr="008556A2">
        <w:t xml:space="preserve">. Вход в систему осуществлялся под учетной записью администратора </w:t>
      </w:r>
      <w:proofErr w:type="spellStart"/>
      <w:r w:rsidRPr="008556A2">
        <w:t>admin</w:t>
      </w:r>
      <w:proofErr w:type="spellEnd"/>
      <w:r w:rsidRPr="008556A2">
        <w:t>.</w:t>
      </w:r>
    </w:p>
    <w:p w14:paraId="087244C7" w14:textId="3579AF52" w:rsidR="003D49C4" w:rsidRPr="008556A2" w:rsidRDefault="003D49C4" w:rsidP="008556A2">
      <w:r w:rsidRPr="003D49C4">
        <w:t xml:space="preserve">На рабочей станции установлена и функционирует система защиты информации </w:t>
      </w:r>
      <w:r w:rsidRPr="003D49C4">
        <w:rPr>
          <w:lang w:val="en-US"/>
        </w:rPr>
        <w:t>Secret</w:t>
      </w:r>
      <w:r w:rsidRPr="003D49C4">
        <w:t xml:space="preserve"> </w:t>
      </w:r>
      <w:r w:rsidRPr="003D49C4">
        <w:rPr>
          <w:lang w:val="en-US"/>
        </w:rPr>
        <w:t>Net</w:t>
      </w:r>
      <w:r w:rsidRPr="003D49C4">
        <w:t xml:space="preserve"> </w:t>
      </w:r>
      <w:r w:rsidRPr="003D49C4">
        <w:rPr>
          <w:lang w:val="en-US"/>
        </w:rPr>
        <w:t>Studio</w:t>
      </w:r>
      <w:r w:rsidRPr="003D49C4">
        <w:t xml:space="preserve">. Рабочая станция работает в локальном режиме, управление осуществляется через </w:t>
      </w:r>
      <w:r w:rsidRPr="003D49C4">
        <w:rPr>
          <w:lang w:val="en-US"/>
        </w:rPr>
        <w:t>SNS</w:t>
      </w:r>
      <w:r w:rsidRPr="003D49C4">
        <w:t xml:space="preserve"> ЛЦУ. В составе системы активированы следующие подсистемы: функциональный контроль, блокировка, вход в систему, дискреционное управление, затирание данных, контроль устройств, замкнутая программная среда, полномочное управление, контроль печати, защита дисков и шифрование, межсетевой экран, обнаружение вторжений, антивирус (подсистема не установлена), паспорт ПО. Вход в систему выполняется пользователем </w:t>
      </w:r>
      <w:r w:rsidRPr="003D49C4">
        <w:rPr>
          <w:lang w:val="en-US"/>
        </w:rPr>
        <w:t>PC</w:t>
      </w:r>
      <w:r w:rsidRPr="003D49C4">
        <w:t>-</w:t>
      </w:r>
      <w:r w:rsidRPr="003D49C4">
        <w:rPr>
          <w:lang w:val="en-US"/>
        </w:rPr>
        <w:t>LITE</w:t>
      </w:r>
      <w:r w:rsidRPr="003D49C4">
        <w:t>\</w:t>
      </w:r>
      <w:r w:rsidRPr="003D49C4">
        <w:rPr>
          <w:lang w:val="en-US"/>
        </w:rPr>
        <w:t>User</w:t>
      </w:r>
      <w:r w:rsidRPr="003D49C4">
        <w:t xml:space="preserve"> с правами администратора. Аутентификация – стандартная, идентификация – смешанная. Служба </w:t>
      </w:r>
      <w:r w:rsidRPr="003D49C4">
        <w:rPr>
          <w:lang w:val="en-US"/>
        </w:rPr>
        <w:t>Secret</w:t>
      </w:r>
      <w:r w:rsidRPr="003D49C4">
        <w:t xml:space="preserve"> </w:t>
      </w:r>
      <w:r w:rsidRPr="003D49C4">
        <w:rPr>
          <w:lang w:val="en-US"/>
        </w:rPr>
        <w:t>Net</w:t>
      </w:r>
      <w:r w:rsidRPr="003D49C4">
        <w:t xml:space="preserve"> загружена, конфигурация функционирует корректно. Система готова к дальнейшей настройке политик безопасности и выполнению последующих заданий лабораторной работы</w:t>
      </w:r>
      <w:r w:rsidR="00B763A0">
        <w:t>.</w:t>
      </w:r>
    </w:p>
    <w:p w14:paraId="1E8D5490" w14:textId="041590D3" w:rsidR="00D80D5C" w:rsidRDefault="00D03799" w:rsidP="000C7726">
      <w:pPr>
        <w:pStyle w:val="2"/>
      </w:pPr>
      <w:bookmarkStart w:id="2" w:name="_Toc211552882"/>
      <w:r w:rsidRPr="00D03799">
        <w:t>Подготовка окружения и пользователя</w:t>
      </w:r>
      <w:bookmarkEnd w:id="2"/>
    </w:p>
    <w:p w14:paraId="53E7E3BB" w14:textId="1CCF25AE" w:rsidR="00D03799" w:rsidRDefault="00D03799" w:rsidP="00D03799">
      <w:r w:rsidRPr="00D03799">
        <w:t>В среде Windows 7 подготов</w:t>
      </w:r>
      <w:r>
        <w:t>им</w:t>
      </w:r>
      <w:r w:rsidRPr="00D03799">
        <w:t xml:space="preserve"> тестовое окружение: </w:t>
      </w:r>
    </w:p>
    <w:p w14:paraId="3BCB1172" w14:textId="51E53AD5" w:rsidR="00D03799" w:rsidRDefault="003D49C4" w:rsidP="003D49C4">
      <w:pPr>
        <w:ind w:firstLine="0"/>
      </w:pPr>
      <w:r w:rsidRPr="00D03799">
        <w:rPr>
          <w:noProof/>
        </w:rPr>
        <w:drawing>
          <wp:anchor distT="0" distB="0" distL="114300" distR="114300" simplePos="0" relativeHeight="251658240" behindDoc="0" locked="0" layoutInCell="1" allowOverlap="1" wp14:anchorId="1D1D356E" wp14:editId="538F608B">
            <wp:simplePos x="0" y="0"/>
            <wp:positionH relativeFrom="page">
              <wp:posOffset>1390650</wp:posOffset>
            </wp:positionH>
            <wp:positionV relativeFrom="paragraph">
              <wp:posOffset>182245</wp:posOffset>
            </wp:positionV>
            <wp:extent cx="5191125" cy="3799404"/>
            <wp:effectExtent l="0" t="0" r="0" b="0"/>
            <wp:wrapTopAndBottom/>
            <wp:docPr id="1561821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217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708" cy="3799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799">
        <w:t xml:space="preserve">- </w:t>
      </w:r>
      <w:r w:rsidR="00D03799" w:rsidRPr="00D03799">
        <w:t>провер</w:t>
      </w:r>
      <w:r w:rsidR="003634B5">
        <w:t>яем</w:t>
      </w:r>
      <w:r w:rsidR="00D03799" w:rsidRPr="00D03799">
        <w:t xml:space="preserve"> работоспособность служб Secret Net 5.</w:t>
      </w:r>
      <w:r w:rsidR="00D03799">
        <w:t>1</w:t>
      </w:r>
      <w:r w:rsidR="00D03799" w:rsidRPr="00D03799">
        <w:t xml:space="preserve"> </w:t>
      </w:r>
    </w:p>
    <w:p w14:paraId="1B1E214E" w14:textId="77777777" w:rsidR="002D34EC" w:rsidRDefault="002D34EC" w:rsidP="002D34EC"/>
    <w:p w14:paraId="6DF06741" w14:textId="77777777" w:rsidR="002D34EC" w:rsidRDefault="002D34EC" w:rsidP="002D34EC">
      <w:pPr>
        <w:pStyle w:val="a6"/>
        <w:ind w:hanging="5245"/>
      </w:pPr>
      <w:r>
        <w:t>Учетные записи существующие в системе</w:t>
      </w:r>
    </w:p>
    <w:p w14:paraId="673DA4B8" w14:textId="575E2033" w:rsidR="002D3D55" w:rsidRDefault="00D03799" w:rsidP="00D03799">
      <w:r>
        <w:t xml:space="preserve">- </w:t>
      </w:r>
      <w:r w:rsidRPr="00D03799">
        <w:t>созда</w:t>
      </w:r>
      <w:r w:rsidR="000978A8">
        <w:t>ем</w:t>
      </w:r>
      <w:r w:rsidRPr="00D03799">
        <w:t xml:space="preserve"> </w:t>
      </w:r>
      <w:r w:rsidR="000978A8">
        <w:t xml:space="preserve">тестовую </w:t>
      </w:r>
      <w:r w:rsidRPr="00D03799">
        <w:t>учётн</w:t>
      </w:r>
      <w:r w:rsidR="000978A8">
        <w:t>ую</w:t>
      </w:r>
      <w:r w:rsidRPr="00D03799">
        <w:t xml:space="preserve"> запись user1 (обычный пользователь без административных прав). Учётная запись используется для проверки действия политик мандатного и дискреционного разграничения, а также замкнутой программной среды (ЗПС).</w:t>
      </w:r>
    </w:p>
    <w:p w14:paraId="1624906B" w14:textId="2250168F" w:rsidR="000978A8" w:rsidRDefault="000978A8" w:rsidP="00D03799">
      <w:r w:rsidRPr="000978A8">
        <w:rPr>
          <w:noProof/>
        </w:rPr>
        <w:drawing>
          <wp:anchor distT="0" distB="0" distL="114300" distR="114300" simplePos="0" relativeHeight="251659264" behindDoc="0" locked="0" layoutInCell="1" allowOverlap="1" wp14:anchorId="757E4077" wp14:editId="3E24D52D">
            <wp:simplePos x="0" y="0"/>
            <wp:positionH relativeFrom="page">
              <wp:align>center</wp:align>
            </wp:positionH>
            <wp:positionV relativeFrom="paragraph">
              <wp:posOffset>580</wp:posOffset>
            </wp:positionV>
            <wp:extent cx="5940425" cy="4458970"/>
            <wp:effectExtent l="0" t="0" r="3175" b="0"/>
            <wp:wrapTopAndBottom/>
            <wp:docPr id="489252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5233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9EC35" w14:textId="4E62D8D8" w:rsidR="002D3D55" w:rsidRDefault="000978A8" w:rsidP="004C4954">
      <w:pPr>
        <w:pStyle w:val="a6"/>
        <w:ind w:left="-142"/>
      </w:pPr>
      <w:r>
        <w:t>У</w:t>
      </w:r>
      <w:r w:rsidR="00F9191C">
        <w:t>четные записи существующие в системе</w:t>
      </w:r>
    </w:p>
    <w:p w14:paraId="012E1E38" w14:textId="5DB1B5DF" w:rsidR="000978A8" w:rsidRPr="000978A8" w:rsidRDefault="000978A8" w:rsidP="000978A8">
      <w:pPr>
        <w:rPr>
          <w:lang w:eastAsia="en-US"/>
        </w:rPr>
      </w:pPr>
      <w:r>
        <w:rPr>
          <w:lang w:eastAsia="en-US"/>
        </w:rPr>
        <w:t>Учетная запись Гость – отключена, она не потребуется.</w:t>
      </w:r>
    </w:p>
    <w:p w14:paraId="4F40CA3C" w14:textId="0047A404" w:rsidR="00734869" w:rsidRDefault="00E2658C" w:rsidP="000978A8">
      <w:pPr>
        <w:pStyle w:val="1"/>
      </w:pPr>
      <w:bookmarkStart w:id="3" w:name="_Toc211552883"/>
      <w:r w:rsidRPr="00E2658C">
        <w:lastRenderedPageBreak/>
        <w:t>Мандатная модель</w:t>
      </w:r>
      <w:bookmarkEnd w:id="3"/>
    </w:p>
    <w:p w14:paraId="226C8027" w14:textId="466B7CA2" w:rsidR="00E2658C" w:rsidRDefault="00E2658C" w:rsidP="00E2658C">
      <w:pPr>
        <w:pStyle w:val="2"/>
      </w:pPr>
      <w:bookmarkStart w:id="4" w:name="_Toc211552884"/>
      <w:r w:rsidRPr="00E2658C">
        <w:t>Создание структуры каталогов и файлов</w:t>
      </w:r>
      <w:bookmarkEnd w:id="4"/>
    </w:p>
    <w:p w14:paraId="7BE88949" w14:textId="56BBD3A9" w:rsidR="000978A8" w:rsidRDefault="00E74A11" w:rsidP="000978A8">
      <w:r w:rsidRPr="00F66CAB">
        <w:rPr>
          <w:noProof/>
        </w:rPr>
        <w:drawing>
          <wp:anchor distT="0" distB="0" distL="114300" distR="114300" simplePos="0" relativeHeight="251660288" behindDoc="0" locked="0" layoutInCell="1" allowOverlap="1" wp14:anchorId="1A23A206" wp14:editId="7EB3D727">
            <wp:simplePos x="0" y="0"/>
            <wp:positionH relativeFrom="margin">
              <wp:align>center</wp:align>
            </wp:positionH>
            <wp:positionV relativeFrom="paragraph">
              <wp:posOffset>735965</wp:posOffset>
            </wp:positionV>
            <wp:extent cx="1085850" cy="1595120"/>
            <wp:effectExtent l="0" t="0" r="0" b="5080"/>
            <wp:wrapTopAndBottom/>
            <wp:docPr id="1739144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4435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8A8" w:rsidRPr="000978A8">
        <w:t>Созда</w:t>
      </w:r>
      <w:r w:rsidR="000978A8">
        <w:t>ем</w:t>
      </w:r>
      <w:r w:rsidR="000978A8" w:rsidRPr="000978A8">
        <w:t xml:space="preserve"> эталонн</w:t>
      </w:r>
      <w:r w:rsidR="000978A8">
        <w:t xml:space="preserve">ую </w:t>
      </w:r>
      <w:r w:rsidR="000978A8" w:rsidRPr="000978A8">
        <w:t>структур</w:t>
      </w:r>
      <w:r w:rsidR="000978A8">
        <w:t>у</w:t>
      </w:r>
      <w:r w:rsidR="000978A8" w:rsidRPr="000978A8">
        <w:t xml:space="preserve"> каталогов и файлов для проверки наследования категорий конфиденциальности и действия режима «Автоматически присваивать новым файлам»: C:\1\2, C:\3\4, файлы 1.txt, 2.txt, 3.txt, 4.txt.</w:t>
      </w:r>
    </w:p>
    <w:p w14:paraId="42E4A712" w14:textId="27F0AA23" w:rsidR="00F66CAB" w:rsidRPr="000978A8" w:rsidRDefault="00F66CAB" w:rsidP="000978A8"/>
    <w:p w14:paraId="0D240158" w14:textId="0A8F7FE3" w:rsidR="000978A8" w:rsidRDefault="00F66CAB" w:rsidP="001D36B5">
      <w:pPr>
        <w:pStyle w:val="a6"/>
        <w:ind w:left="0"/>
      </w:pPr>
      <w:r>
        <w:t>Дерево папок в проводнике</w:t>
      </w:r>
    </w:p>
    <w:p w14:paraId="3E930CB8" w14:textId="58E658C5" w:rsidR="00E2658C" w:rsidRDefault="00E2658C" w:rsidP="00E2658C">
      <w:pPr>
        <w:pStyle w:val="2"/>
        <w:rPr>
          <w:lang w:eastAsia="en-US"/>
        </w:rPr>
      </w:pPr>
      <w:bookmarkStart w:id="5" w:name="_Toc211552885"/>
      <w:r>
        <w:rPr>
          <w:lang w:eastAsia="en-US"/>
        </w:rPr>
        <w:t>Настраиваем категории конфиденциальности</w:t>
      </w:r>
      <w:bookmarkEnd w:id="5"/>
      <w:r>
        <w:rPr>
          <w:lang w:eastAsia="en-US"/>
        </w:rPr>
        <w:t xml:space="preserve"> </w:t>
      </w:r>
    </w:p>
    <w:p w14:paraId="5F967559" w14:textId="3E29E59E" w:rsidR="00893D86" w:rsidRDefault="00E74A11" w:rsidP="00893D86">
      <w:pPr>
        <w:rPr>
          <w:lang w:eastAsia="en-US"/>
        </w:rPr>
      </w:pPr>
      <w:r w:rsidRPr="00846CEB">
        <w:rPr>
          <w:noProof/>
          <w:lang w:eastAsia="en-US"/>
        </w:rPr>
        <w:drawing>
          <wp:anchor distT="0" distB="0" distL="114300" distR="114300" simplePos="0" relativeHeight="251661312" behindDoc="0" locked="0" layoutInCell="1" allowOverlap="1" wp14:anchorId="2C0A926F" wp14:editId="16F652F6">
            <wp:simplePos x="0" y="0"/>
            <wp:positionH relativeFrom="margin">
              <wp:align>center</wp:align>
            </wp:positionH>
            <wp:positionV relativeFrom="paragraph">
              <wp:posOffset>764540</wp:posOffset>
            </wp:positionV>
            <wp:extent cx="5143500" cy="2838450"/>
            <wp:effectExtent l="0" t="0" r="0" b="0"/>
            <wp:wrapTopAndBottom/>
            <wp:docPr id="594183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8368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D86" w:rsidRPr="00893D86">
        <w:rPr>
          <w:lang w:eastAsia="en-US"/>
        </w:rPr>
        <w:t xml:space="preserve">Так как в мандатном доступе у администратора должен быть уровень схож или выше того, что он назначает, нам необходимо проверить данный факт. В настройках </w:t>
      </w:r>
      <w:r w:rsidR="00893D86" w:rsidRPr="00893D86">
        <w:rPr>
          <w:lang w:val="en-US" w:eastAsia="en-US"/>
        </w:rPr>
        <w:t>SNS</w:t>
      </w:r>
      <w:r w:rsidR="00893D86" w:rsidRPr="00893D86">
        <w:rPr>
          <w:lang w:eastAsia="en-US"/>
        </w:rPr>
        <w:t xml:space="preserve"> УП можно увидеть, что мы обладаем слишком малым грифом – изменим это</w:t>
      </w:r>
      <w:r w:rsidR="00893D86">
        <w:rPr>
          <w:lang w:eastAsia="en-US"/>
        </w:rPr>
        <w:t>.</w:t>
      </w:r>
    </w:p>
    <w:p w14:paraId="4AF32FBE" w14:textId="77777777" w:rsidR="00846CEB" w:rsidRPr="00E2658C" w:rsidRDefault="00846CEB" w:rsidP="00846CEB">
      <w:pPr>
        <w:rPr>
          <w:b/>
          <w:bCs/>
          <w:lang w:eastAsia="en-US"/>
        </w:rPr>
      </w:pPr>
    </w:p>
    <w:p w14:paraId="097B9502" w14:textId="7CDC4BD0" w:rsidR="00140AAE" w:rsidRDefault="00846CEB" w:rsidP="007A776C">
      <w:pPr>
        <w:pStyle w:val="a6"/>
        <w:ind w:hanging="5245"/>
      </w:pPr>
      <w:r w:rsidRPr="00846CEB">
        <w:t>Мандатный доступ пользовател</w:t>
      </w:r>
      <w:r w:rsidR="00140AAE">
        <w:t>я</w:t>
      </w:r>
    </w:p>
    <w:p w14:paraId="23F68876" w14:textId="7B70475E" w:rsidR="00140AAE" w:rsidRPr="00140AAE" w:rsidRDefault="001D3E9F" w:rsidP="00140AAE">
      <w:pPr>
        <w:rPr>
          <w:lang w:eastAsia="en-US"/>
        </w:rPr>
      </w:pPr>
      <w:r w:rsidRPr="001D3E9F">
        <w:rPr>
          <w:b/>
          <w:bCs/>
          <w:noProof/>
          <w:lang w:eastAsia="en-US"/>
        </w:rPr>
        <w:lastRenderedPageBreak/>
        <w:drawing>
          <wp:anchor distT="0" distB="0" distL="114300" distR="114300" simplePos="0" relativeHeight="251662336" behindDoc="0" locked="0" layoutInCell="1" allowOverlap="1" wp14:anchorId="797CBDE3" wp14:editId="1D6ED058">
            <wp:simplePos x="0" y="0"/>
            <wp:positionH relativeFrom="page">
              <wp:align>center</wp:align>
            </wp:positionH>
            <wp:positionV relativeFrom="paragraph">
              <wp:posOffset>302895</wp:posOffset>
            </wp:positionV>
            <wp:extent cx="4572000" cy="3416300"/>
            <wp:effectExtent l="0" t="0" r="0" b="0"/>
            <wp:wrapTopAndBottom/>
            <wp:docPr id="1706555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559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C184A" w14:textId="6A6077D8" w:rsidR="001D3E9F" w:rsidRPr="00E2658C" w:rsidRDefault="001D3E9F" w:rsidP="001D3E9F">
      <w:pPr>
        <w:rPr>
          <w:b/>
          <w:bCs/>
          <w:lang w:eastAsia="en-US"/>
        </w:rPr>
      </w:pPr>
    </w:p>
    <w:p w14:paraId="706C7FE2" w14:textId="07859CDB" w:rsidR="001D3E9F" w:rsidRDefault="001D3E9F" w:rsidP="008E01F7">
      <w:pPr>
        <w:pStyle w:val="a6"/>
        <w:ind w:hanging="4961"/>
      </w:pPr>
      <w:r w:rsidRPr="000F68DF">
        <w:t xml:space="preserve">C:\1 помечаем как «конфиденциально» с </w:t>
      </w:r>
      <w:proofErr w:type="spellStart"/>
      <w:r w:rsidRPr="000F68DF">
        <w:t>автоприсвоением</w:t>
      </w:r>
      <w:proofErr w:type="spellEnd"/>
      <w:r w:rsidRPr="000F68DF">
        <w:t xml:space="preserve"> новым файлам</w:t>
      </w:r>
    </w:p>
    <w:p w14:paraId="32DAD0ED" w14:textId="53877DB4" w:rsidR="001D3E9F" w:rsidRPr="001D3E9F" w:rsidRDefault="001D3E9F" w:rsidP="001D3E9F">
      <w:pPr>
        <w:rPr>
          <w:lang w:eastAsia="en-US"/>
        </w:rPr>
      </w:pPr>
      <w:r w:rsidRPr="001D3E9F">
        <w:rPr>
          <w:noProof/>
          <w:lang w:eastAsia="en-US"/>
        </w:rPr>
        <w:drawing>
          <wp:inline distT="0" distB="0" distL="0" distR="0" wp14:anchorId="0FEE3A5C" wp14:editId="10C8FEBC">
            <wp:extent cx="4502776" cy="3371186"/>
            <wp:effectExtent l="0" t="0" r="0" b="1270"/>
            <wp:docPr id="32202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2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2341" cy="339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A98C" w14:textId="45713E43" w:rsidR="001D3E9F" w:rsidRPr="00E2658C" w:rsidRDefault="001D3E9F" w:rsidP="001D3E9F">
      <w:pPr>
        <w:rPr>
          <w:b/>
          <w:bCs/>
          <w:lang w:eastAsia="en-US"/>
        </w:rPr>
      </w:pPr>
    </w:p>
    <w:p w14:paraId="01D98E43" w14:textId="3A89AE8D" w:rsidR="00846CEB" w:rsidRDefault="001D3E9F" w:rsidP="004E2207">
      <w:pPr>
        <w:pStyle w:val="a6"/>
        <w:tabs>
          <w:tab w:val="left" w:pos="2127"/>
        </w:tabs>
        <w:ind w:left="284"/>
      </w:pPr>
      <w:r w:rsidRPr="000F68DF">
        <w:t>C:\3 — как «строго конфиденциально» с применением метки ко всем вложенным каталогам и файлам</w:t>
      </w:r>
    </w:p>
    <w:p w14:paraId="5EB40401" w14:textId="77777777" w:rsidR="00E74A11" w:rsidRDefault="00E74A11" w:rsidP="00E74A11">
      <w:pPr>
        <w:rPr>
          <w:lang w:eastAsia="en-US"/>
        </w:rPr>
      </w:pPr>
    </w:p>
    <w:p w14:paraId="0F8DF3DC" w14:textId="18059D36" w:rsidR="001D3E9F" w:rsidRPr="00B84015" w:rsidRDefault="00E74A11" w:rsidP="00B84015">
      <w:pPr>
        <w:rPr>
          <w:lang w:eastAsia="en-US"/>
        </w:rPr>
      </w:pPr>
      <w:r w:rsidRPr="00E74A11">
        <w:rPr>
          <w:b/>
          <w:bCs/>
          <w:noProof/>
          <w:lang w:eastAsia="en-US"/>
        </w:rPr>
        <w:lastRenderedPageBreak/>
        <w:drawing>
          <wp:anchor distT="0" distB="0" distL="114300" distR="114300" simplePos="0" relativeHeight="251663360" behindDoc="0" locked="0" layoutInCell="1" allowOverlap="1" wp14:anchorId="493A41BD" wp14:editId="3646A88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4472305"/>
            <wp:effectExtent l="0" t="0" r="3175" b="4445"/>
            <wp:wrapTopAndBottom/>
            <wp:docPr id="891580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8049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0F7A4" w14:textId="5D66B99C" w:rsidR="001D3E9F" w:rsidRDefault="00E74A11" w:rsidP="00A717F8">
      <w:pPr>
        <w:pStyle w:val="a6"/>
        <w:ind w:hanging="5103"/>
      </w:pPr>
      <w:r>
        <w:t>Проверяем применились ли настройки к самим файлам</w:t>
      </w:r>
    </w:p>
    <w:p w14:paraId="2268DC2B" w14:textId="22362E29" w:rsidR="00E74A11" w:rsidRDefault="00E74A11" w:rsidP="00E74A11">
      <w:pPr>
        <w:rPr>
          <w:lang w:eastAsia="en-US"/>
        </w:rPr>
      </w:pPr>
      <w:r>
        <w:rPr>
          <w:lang w:eastAsia="en-US"/>
        </w:rPr>
        <w:t>После успешного применения настроек конфиденциальности приступаем к следующему этапу</w:t>
      </w:r>
    </w:p>
    <w:p w14:paraId="1740126F" w14:textId="77777777" w:rsidR="00E74A11" w:rsidRDefault="000F68DF" w:rsidP="00E74A11">
      <w:r w:rsidRPr="000F68DF">
        <w:t xml:space="preserve">На втором этапе переназначаем: </w:t>
      </w:r>
    </w:p>
    <w:p w14:paraId="5FE9290B" w14:textId="77777777" w:rsidR="00E74A11" w:rsidRDefault="00E74A11" w:rsidP="00E74A11">
      <w:r>
        <w:t xml:space="preserve">- </w:t>
      </w:r>
      <w:r w:rsidR="000F68DF" w:rsidRPr="000F68DF">
        <w:t>C:\3 ставим «конфиденциально» (только файлам текущего каталога)</w:t>
      </w:r>
    </w:p>
    <w:p w14:paraId="5BBF3BD9" w14:textId="5A0A804E" w:rsidR="000F68DF" w:rsidRDefault="00E74A11" w:rsidP="00E74A11">
      <w:pPr>
        <w:rPr>
          <w:lang w:eastAsia="en-US"/>
        </w:rPr>
      </w:pPr>
      <w:r>
        <w:t xml:space="preserve">- </w:t>
      </w:r>
      <w:r w:rsidR="000F68DF" w:rsidRPr="000F68DF">
        <w:t xml:space="preserve">C:\1 — «строго конфиденциально» (всем вложенным каталогам и файлам). </w:t>
      </w:r>
    </w:p>
    <w:p w14:paraId="22DE4082" w14:textId="41F9D519" w:rsidR="00E2658C" w:rsidRDefault="000F68DF" w:rsidP="00E2658C">
      <w:pPr>
        <w:pStyle w:val="afff1"/>
        <w:rPr>
          <w:lang w:val="ru-RU"/>
        </w:rPr>
      </w:pPr>
      <w:r w:rsidRPr="000F68DF">
        <w:rPr>
          <w:lang w:val="ru-RU"/>
        </w:rPr>
        <w:t>В результате C:\1, C:\1\2, C:\1\1.txt, C:\1\2\2.txt имеют метку «строго конфиденциально»; C:\3, C:\3\3.txt — «конфиденциально»; C:\3\4, C:\3\4\4.txt — «</w:t>
      </w:r>
      <w:proofErr w:type="spellStart"/>
      <w:r w:rsidRPr="000F68DF">
        <w:rPr>
          <w:lang w:val="ru-RU"/>
        </w:rPr>
        <w:t>неконфиденциально</w:t>
      </w:r>
      <w:proofErr w:type="spellEnd"/>
      <w:r w:rsidRPr="000F68DF">
        <w:rPr>
          <w:lang w:val="ru-RU"/>
        </w:rPr>
        <w:t>». Для C:\1, C:\1\2, C:\3 режим «Автоматически присваивать новым файлам» включён, что подтверждает корректное наследование и авто</w:t>
      </w:r>
      <w:r w:rsidR="00B84015">
        <w:rPr>
          <w:lang w:val="ru-RU"/>
        </w:rPr>
        <w:t>-</w:t>
      </w:r>
      <w:r w:rsidRPr="000F68DF">
        <w:rPr>
          <w:lang w:val="ru-RU"/>
        </w:rPr>
        <w:t>присвоение.</w:t>
      </w:r>
    </w:p>
    <w:p w14:paraId="274BF41D" w14:textId="0DAE0E03" w:rsidR="00E042D6" w:rsidRDefault="00B84015" w:rsidP="00B84015">
      <w:pPr>
        <w:pStyle w:val="2"/>
      </w:pPr>
      <w:bookmarkStart w:id="6" w:name="_Toc211552886"/>
      <w:r w:rsidRPr="00B84015">
        <w:t>Назначение уровня допуска пользователю</w:t>
      </w:r>
      <w:bookmarkEnd w:id="6"/>
    </w:p>
    <w:p w14:paraId="76C70F0C" w14:textId="6A9EA54E" w:rsidR="00B84015" w:rsidRDefault="00B84015" w:rsidP="00B84015">
      <w:pPr>
        <w:jc w:val="left"/>
      </w:pPr>
      <w:r w:rsidRPr="00B84015">
        <w:t>Назначаем пользователю user1 уровень допуска «конфиденциально» и проверяем влияние этого допуска на доступ к объектам.</w:t>
      </w:r>
      <w:r w:rsidRPr="00B84015">
        <w:br/>
        <w:t xml:space="preserve">Файлы и каталоги со статусом «строго конфиденциально» для данного пользователя недоступны, а объекты уровня «конфиденциально» открываются без ошибок. Таким </w:t>
      </w:r>
      <w:r w:rsidRPr="00B84015">
        <w:lastRenderedPageBreak/>
        <w:t xml:space="preserve">образом демонстрируется работа мандатной модели: допуск пользователя определяет </w:t>
      </w:r>
      <w:r w:rsidRPr="00B84015">
        <w:rPr>
          <w:noProof/>
        </w:rPr>
        <w:drawing>
          <wp:anchor distT="0" distB="0" distL="114300" distR="114300" simplePos="0" relativeHeight="251664384" behindDoc="0" locked="0" layoutInCell="1" allowOverlap="1" wp14:anchorId="4B41CDE0" wp14:editId="63388CA2">
            <wp:simplePos x="0" y="0"/>
            <wp:positionH relativeFrom="margin">
              <wp:align>right</wp:align>
            </wp:positionH>
            <wp:positionV relativeFrom="paragraph">
              <wp:posOffset>807720</wp:posOffset>
            </wp:positionV>
            <wp:extent cx="5940425" cy="4458335"/>
            <wp:effectExtent l="0" t="0" r="3175" b="0"/>
            <wp:wrapTopAndBottom/>
            <wp:docPr id="361546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4615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4015">
        <w:t>уровень информации, к которой он имеет доступ.</w:t>
      </w:r>
    </w:p>
    <w:p w14:paraId="09A1C85C" w14:textId="65CC5325" w:rsidR="00B84015" w:rsidRPr="00B84015" w:rsidRDefault="00B84015" w:rsidP="00B84015">
      <w:pPr>
        <w:jc w:val="left"/>
      </w:pPr>
    </w:p>
    <w:p w14:paraId="2A6CEFAB" w14:textId="77777777" w:rsidR="00B84015" w:rsidRPr="00E2658C" w:rsidRDefault="00B84015" w:rsidP="00B84015">
      <w:pPr>
        <w:rPr>
          <w:b/>
          <w:bCs/>
          <w:lang w:eastAsia="en-US"/>
        </w:rPr>
      </w:pPr>
    </w:p>
    <w:p w14:paraId="30333ECD" w14:textId="6ED951D5" w:rsidR="00B84015" w:rsidRDefault="00B84015" w:rsidP="004A537E">
      <w:pPr>
        <w:pStyle w:val="a6"/>
        <w:ind w:hanging="5387"/>
      </w:pPr>
      <w:r w:rsidRPr="00B84015">
        <w:t xml:space="preserve">Мандатный уровень доступа пользователя </w:t>
      </w:r>
      <w:r w:rsidRPr="00B84015">
        <w:rPr>
          <w:lang w:val="en-US"/>
        </w:rPr>
        <w:t>user</w:t>
      </w:r>
      <w:r w:rsidRPr="00B84015">
        <w:t>1</w:t>
      </w:r>
    </w:p>
    <w:p w14:paraId="4F2B4340" w14:textId="7E16A1AD" w:rsidR="00B80840" w:rsidRDefault="00B80840" w:rsidP="00B80840">
      <w:pPr>
        <w:pStyle w:val="1"/>
        <w:rPr>
          <w:lang w:eastAsia="en-US"/>
        </w:rPr>
      </w:pPr>
      <w:bookmarkStart w:id="7" w:name="_Toc211552887"/>
      <w:r w:rsidRPr="00B80840">
        <w:rPr>
          <w:lang w:eastAsia="en-US"/>
        </w:rPr>
        <w:lastRenderedPageBreak/>
        <w:t>Дискреционное разграничение доступа к устройствам (DAC)</w:t>
      </w:r>
      <w:bookmarkEnd w:id="7"/>
    </w:p>
    <w:p w14:paraId="2DB118F1" w14:textId="0CC7C8A7" w:rsidR="00B80840" w:rsidRDefault="00B80840" w:rsidP="00B80840">
      <w:pPr>
        <w:pStyle w:val="2"/>
        <w:rPr>
          <w:lang w:eastAsia="en-US"/>
        </w:rPr>
      </w:pPr>
      <w:bookmarkStart w:id="8" w:name="_Toc211552888"/>
      <w:r>
        <w:rPr>
          <w:lang w:eastAsia="en-US"/>
        </w:rPr>
        <w:t>Изменения политики контроля устройств</w:t>
      </w:r>
      <w:bookmarkEnd w:id="8"/>
    </w:p>
    <w:p w14:paraId="56480BF4" w14:textId="01BFA924" w:rsidR="00DA0DD0" w:rsidRDefault="00FC6445" w:rsidP="00F046D5">
      <w:pPr>
        <w:jc w:val="left"/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D4F9C03" wp14:editId="30C887BF">
            <wp:simplePos x="0" y="0"/>
            <wp:positionH relativeFrom="margin">
              <wp:align>center</wp:align>
            </wp:positionH>
            <wp:positionV relativeFrom="paragraph">
              <wp:posOffset>1044575</wp:posOffset>
            </wp:positionV>
            <wp:extent cx="5471795" cy="3239770"/>
            <wp:effectExtent l="0" t="0" r="0" b="0"/>
            <wp:wrapTopAndBottom/>
            <wp:docPr id="81436565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6565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0840" w:rsidRPr="00B80840">
        <w:rPr>
          <w:lang w:eastAsia="en-US"/>
        </w:rPr>
        <w:t>Настраиваем дискреционный контроль устройств.</w:t>
      </w:r>
      <w:r w:rsidR="00B80840" w:rsidRPr="00B80840">
        <w:rPr>
          <w:lang w:eastAsia="en-US"/>
        </w:rPr>
        <w:br/>
        <w:t xml:space="preserve">Для диска </w:t>
      </w:r>
      <w:r w:rsidR="00F046D5">
        <w:rPr>
          <w:lang w:val="en-US" w:eastAsia="en-US"/>
        </w:rPr>
        <w:t>D</w:t>
      </w:r>
      <w:r w:rsidR="00B80840" w:rsidRPr="00B80840">
        <w:rPr>
          <w:lang w:eastAsia="en-US"/>
        </w:rPr>
        <w:t>: пользователю user1 назначаем право «Чтение», что позволяет просматривать содержимое, но запрещает запись и изменение файлов.</w:t>
      </w:r>
      <w:r w:rsidR="00BC0671" w:rsidRPr="00BC0671">
        <w:rPr>
          <w:lang w:eastAsia="en-US"/>
        </w:rPr>
        <w:t xml:space="preserve"> </w:t>
      </w:r>
      <w:r w:rsidR="00BC0671">
        <w:rPr>
          <w:lang w:eastAsia="en-US"/>
        </w:rPr>
        <w:t xml:space="preserve">Присваиваем </w:t>
      </w:r>
      <w:r w:rsidR="00BC0671">
        <w:rPr>
          <w:lang w:val="en-US" w:eastAsia="en-US"/>
        </w:rPr>
        <w:t xml:space="preserve">User </w:t>
      </w:r>
      <w:r w:rsidR="00BC0671">
        <w:rPr>
          <w:lang w:eastAsia="en-US"/>
        </w:rPr>
        <w:t>права на</w:t>
      </w:r>
      <w:r w:rsidR="00FA2B36">
        <w:rPr>
          <w:lang w:eastAsia="en-US"/>
        </w:rPr>
        <w:t xml:space="preserve"> </w:t>
      </w:r>
      <w:r w:rsidR="00FA2B36" w:rsidRPr="00FA2B36">
        <w:rPr>
          <w:lang w:eastAsia="en-US"/>
        </w:rPr>
        <w:t>«Чтение»</w:t>
      </w:r>
      <w:r w:rsidR="00B80840" w:rsidRPr="00B80840">
        <w:rPr>
          <w:lang w:eastAsia="en-US"/>
        </w:rPr>
        <w:t>.</w:t>
      </w:r>
    </w:p>
    <w:p w14:paraId="419841EE" w14:textId="7BC9A4AE" w:rsidR="00FC6445" w:rsidRDefault="00FC6445" w:rsidP="00F046D5">
      <w:pPr>
        <w:jc w:val="left"/>
        <w:rPr>
          <w:lang w:eastAsia="en-US"/>
        </w:rPr>
      </w:pPr>
    </w:p>
    <w:p w14:paraId="4E20D1E9" w14:textId="7A8D0BF3" w:rsidR="00FC6445" w:rsidRDefault="00FC6445" w:rsidP="00FD40C1">
      <w:pPr>
        <w:pStyle w:val="a6"/>
        <w:ind w:hanging="4820"/>
      </w:pPr>
      <w:r w:rsidRPr="00FC6445">
        <w:t xml:space="preserve">Настройка разрешений для пользователя </w:t>
      </w:r>
      <w:r w:rsidRPr="00FC6445">
        <w:rPr>
          <w:lang w:val="en-US"/>
        </w:rPr>
        <w:t>User</w:t>
      </w:r>
      <w:r w:rsidRPr="00FC6445">
        <w:t xml:space="preserve"> в </w:t>
      </w:r>
      <w:r w:rsidRPr="00FC6445">
        <w:rPr>
          <w:lang w:val="en-US"/>
        </w:rPr>
        <w:t>CD</w:t>
      </w:r>
      <w:r w:rsidRPr="00FC6445">
        <w:t>-</w:t>
      </w:r>
      <w:r w:rsidRPr="00FC6445">
        <w:rPr>
          <w:lang w:val="en-US"/>
        </w:rPr>
        <w:t>ROM</w:t>
      </w:r>
    </w:p>
    <w:p w14:paraId="24175B91" w14:textId="74240EB1" w:rsidR="00F046D5" w:rsidRDefault="00266A93" w:rsidP="00266A93">
      <w:pPr>
        <w:pStyle w:val="1"/>
        <w:rPr>
          <w:lang w:eastAsia="en-US"/>
        </w:rPr>
      </w:pPr>
      <w:bookmarkStart w:id="9" w:name="_Toc211552889"/>
      <w:r w:rsidRPr="00266A93">
        <w:rPr>
          <w:lang w:eastAsia="en-US"/>
        </w:rPr>
        <w:lastRenderedPageBreak/>
        <w:t>Замкнутая программная среда (ЗПС) в «жёстком» режиме</w:t>
      </w:r>
      <w:bookmarkEnd w:id="9"/>
    </w:p>
    <w:p w14:paraId="2C708827" w14:textId="7335DF5A" w:rsidR="00266A93" w:rsidRDefault="00266A93" w:rsidP="00F046D5">
      <w:pPr>
        <w:jc w:val="left"/>
        <w:rPr>
          <w:lang w:eastAsia="en-US"/>
        </w:rPr>
      </w:pPr>
      <w:r w:rsidRPr="00266A93">
        <w:rPr>
          <w:lang w:eastAsia="en-US"/>
        </w:rPr>
        <w:t>Настраиваем замкнутую программную среду (ЗПС) для пользователя user1 в «жёстком» режиме. Формируем «белый список» разрешённых исполняемых файлов и исключаем calc.exe. В жёстком режиме разрешается запуск только утверждённых программ; все остальные попытки блокируются и фиксируются в журнале безопасности. Это демонстрирует принцип «разрешено только явно разрешённое».</w:t>
      </w:r>
    </w:p>
    <w:p w14:paraId="5F4525C4" w14:textId="41C7E064" w:rsidR="00266A93" w:rsidRDefault="003313B5" w:rsidP="00F046D5">
      <w:pPr>
        <w:jc w:val="left"/>
        <w:rPr>
          <w:lang w:val="en-US" w:eastAsia="en-US"/>
        </w:rPr>
      </w:pPr>
      <w:r w:rsidRPr="003313B5">
        <w:rPr>
          <w:noProof/>
          <w:lang w:val="en-US" w:eastAsia="en-US"/>
        </w:rPr>
        <w:drawing>
          <wp:anchor distT="0" distB="0" distL="114300" distR="114300" simplePos="0" relativeHeight="251666432" behindDoc="0" locked="0" layoutInCell="1" allowOverlap="1" wp14:anchorId="2193637F" wp14:editId="2BF834E5">
            <wp:simplePos x="0" y="0"/>
            <wp:positionH relativeFrom="margin">
              <wp:align>right</wp:align>
            </wp:positionH>
            <wp:positionV relativeFrom="paragraph">
              <wp:posOffset>554990</wp:posOffset>
            </wp:positionV>
            <wp:extent cx="5940425" cy="4431665"/>
            <wp:effectExtent l="0" t="0" r="3175" b="6985"/>
            <wp:wrapTopAndBottom/>
            <wp:docPr id="1912514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1470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13B5">
        <w:rPr>
          <w:lang w:eastAsia="en-US"/>
        </w:rPr>
        <w:t xml:space="preserve">В техническом задании оглашены следующие требования – запретить пользователю </w:t>
      </w:r>
      <w:r w:rsidRPr="003313B5">
        <w:rPr>
          <w:lang w:val="en-US" w:eastAsia="en-US"/>
        </w:rPr>
        <w:t>User</w:t>
      </w:r>
      <w:r w:rsidRPr="003313B5">
        <w:rPr>
          <w:lang w:eastAsia="en-US"/>
        </w:rPr>
        <w:t xml:space="preserve"> запуск программы «</w:t>
      </w:r>
      <w:r>
        <w:rPr>
          <w:lang w:val="en-US" w:eastAsia="en-US"/>
        </w:rPr>
        <w:t>Word</w:t>
      </w:r>
      <w:r w:rsidRPr="003313B5">
        <w:rPr>
          <w:lang w:eastAsia="en-US"/>
        </w:rPr>
        <w:t>»</w:t>
      </w:r>
      <w:r>
        <w:rPr>
          <w:lang w:eastAsia="en-US"/>
        </w:rPr>
        <w:t>.</w:t>
      </w:r>
    </w:p>
    <w:p w14:paraId="38ABC75A" w14:textId="77777777" w:rsidR="003313B5" w:rsidRDefault="003313B5" w:rsidP="003313B5">
      <w:pPr>
        <w:jc w:val="left"/>
        <w:rPr>
          <w:lang w:eastAsia="en-US"/>
        </w:rPr>
      </w:pPr>
    </w:p>
    <w:p w14:paraId="310B94DF" w14:textId="71B3BD46" w:rsidR="003313B5" w:rsidRDefault="003313B5" w:rsidP="00904CB8">
      <w:pPr>
        <w:pStyle w:val="a6"/>
        <w:ind w:hanging="5103"/>
      </w:pPr>
      <w:r>
        <w:t>Генерация задания</w:t>
      </w:r>
    </w:p>
    <w:p w14:paraId="698AF61D" w14:textId="77777777" w:rsidR="003313B5" w:rsidRDefault="003313B5" w:rsidP="003313B5">
      <w:pPr>
        <w:rPr>
          <w:lang w:eastAsia="en-US"/>
        </w:rPr>
      </w:pPr>
    </w:p>
    <w:p w14:paraId="38CDEB8B" w14:textId="77777777" w:rsidR="003D2A39" w:rsidRDefault="003D2A39" w:rsidP="003313B5">
      <w:pPr>
        <w:rPr>
          <w:lang w:eastAsia="en-US"/>
        </w:rPr>
      </w:pPr>
    </w:p>
    <w:p w14:paraId="6AE37316" w14:textId="77777777" w:rsidR="003D2A39" w:rsidRDefault="003D2A39" w:rsidP="003313B5">
      <w:pPr>
        <w:rPr>
          <w:lang w:eastAsia="en-US"/>
        </w:rPr>
      </w:pPr>
    </w:p>
    <w:p w14:paraId="7CA8263E" w14:textId="77777777" w:rsidR="003D2A39" w:rsidRDefault="003D2A39" w:rsidP="003313B5">
      <w:pPr>
        <w:rPr>
          <w:lang w:eastAsia="en-US"/>
        </w:rPr>
      </w:pPr>
    </w:p>
    <w:p w14:paraId="1C5D6B42" w14:textId="77777777" w:rsidR="003D2A39" w:rsidRDefault="003D2A39" w:rsidP="003313B5">
      <w:pPr>
        <w:rPr>
          <w:lang w:eastAsia="en-US"/>
        </w:rPr>
      </w:pPr>
    </w:p>
    <w:p w14:paraId="6076A1E7" w14:textId="3A5ACC50" w:rsidR="003D2A39" w:rsidRPr="003313B5" w:rsidRDefault="003D2A39" w:rsidP="003313B5">
      <w:pPr>
        <w:rPr>
          <w:lang w:eastAsia="en-US"/>
        </w:rPr>
      </w:pPr>
      <w:r w:rsidRPr="003D2A39">
        <w:rPr>
          <w:noProof/>
          <w:lang w:eastAsia="en-US"/>
        </w:rPr>
        <w:lastRenderedPageBreak/>
        <w:drawing>
          <wp:anchor distT="0" distB="0" distL="114300" distR="114300" simplePos="0" relativeHeight="251667456" behindDoc="0" locked="0" layoutInCell="1" allowOverlap="1" wp14:anchorId="485CE663" wp14:editId="74E069FC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4442460"/>
            <wp:effectExtent l="0" t="0" r="3175" b="0"/>
            <wp:wrapTopAndBottom/>
            <wp:docPr id="1866739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3941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11723" w14:textId="77777777" w:rsidR="003D2A39" w:rsidRDefault="003D2A39" w:rsidP="003D2A39">
      <w:pPr>
        <w:jc w:val="left"/>
        <w:rPr>
          <w:lang w:eastAsia="en-US"/>
        </w:rPr>
      </w:pPr>
    </w:p>
    <w:p w14:paraId="56666BAE" w14:textId="6A5C0C71" w:rsidR="003313B5" w:rsidRDefault="003D2A39" w:rsidP="008914AC">
      <w:pPr>
        <w:pStyle w:val="a6"/>
        <w:ind w:hanging="4961"/>
        <w:rPr>
          <w:lang w:val="en-US"/>
        </w:rPr>
      </w:pPr>
      <w:r>
        <w:t xml:space="preserve">Добавление существующего задания пользователю </w:t>
      </w:r>
      <w:r>
        <w:rPr>
          <w:lang w:val="en-US"/>
        </w:rPr>
        <w:t>user1</w:t>
      </w:r>
    </w:p>
    <w:p w14:paraId="426F046A" w14:textId="67CC3879" w:rsidR="003D67AA" w:rsidRDefault="007F1CD9" w:rsidP="007F1CD9">
      <w:pPr>
        <w:pStyle w:val="1"/>
        <w:rPr>
          <w:lang w:eastAsia="en-US"/>
        </w:rPr>
      </w:pPr>
      <w:bookmarkStart w:id="10" w:name="_Toc211552890"/>
      <w:r>
        <w:rPr>
          <w:lang w:eastAsia="en-US"/>
        </w:rPr>
        <w:lastRenderedPageBreak/>
        <w:t>Журналирование действий</w:t>
      </w:r>
      <w:bookmarkEnd w:id="10"/>
    </w:p>
    <w:p w14:paraId="680D7847" w14:textId="1571DD3F" w:rsidR="007F1CD9" w:rsidRDefault="007F1CD9" w:rsidP="003D67AA">
      <w:pPr>
        <w:rPr>
          <w:lang w:eastAsia="en-US"/>
        </w:rPr>
      </w:pPr>
      <w:r>
        <w:rPr>
          <w:lang w:eastAsia="en-US"/>
        </w:rPr>
        <w:t>Открываем</w:t>
      </w:r>
      <w:r w:rsidRPr="007F1CD9">
        <w:rPr>
          <w:lang w:eastAsia="en-US"/>
        </w:rPr>
        <w:t xml:space="preserve"> </w:t>
      </w:r>
      <w:r>
        <w:rPr>
          <w:lang w:val="en-US" w:eastAsia="en-US"/>
        </w:rPr>
        <w:t>Secret</w:t>
      </w:r>
      <w:r w:rsidRPr="007F1CD9">
        <w:rPr>
          <w:lang w:eastAsia="en-US"/>
        </w:rPr>
        <w:t xml:space="preserve"> </w:t>
      </w:r>
      <w:r>
        <w:rPr>
          <w:lang w:val="en-US" w:eastAsia="en-US"/>
        </w:rPr>
        <w:t>Net</w:t>
      </w:r>
      <w:r w:rsidRPr="007F1CD9">
        <w:rPr>
          <w:lang w:eastAsia="en-US"/>
        </w:rPr>
        <w:t xml:space="preserve"> </w:t>
      </w:r>
      <w:r>
        <w:rPr>
          <w:lang w:val="en-US" w:eastAsia="en-US"/>
        </w:rPr>
        <w:t>Studio</w:t>
      </w:r>
      <w:r w:rsidRPr="007F1CD9">
        <w:rPr>
          <w:lang w:eastAsia="en-US"/>
        </w:rPr>
        <w:t xml:space="preserve"> </w:t>
      </w:r>
      <w:r>
        <w:rPr>
          <w:lang w:eastAsia="en-US"/>
        </w:rPr>
        <w:t xml:space="preserve">Локальный центр управления, на странице </w:t>
      </w:r>
      <w:r w:rsidRPr="007F1CD9">
        <w:rPr>
          <w:lang w:eastAsia="en-US"/>
        </w:rPr>
        <w:t>“</w:t>
      </w:r>
      <w:r>
        <w:rPr>
          <w:lang w:eastAsia="en-US"/>
        </w:rPr>
        <w:t>Состояние</w:t>
      </w:r>
      <w:r w:rsidRPr="007F1CD9">
        <w:rPr>
          <w:lang w:eastAsia="en-US"/>
        </w:rPr>
        <w:t>”</w:t>
      </w:r>
      <w:r>
        <w:rPr>
          <w:lang w:eastAsia="en-US"/>
        </w:rPr>
        <w:t xml:space="preserve"> внизу находится журнал действий, в нем находится запись о всех действиях всех пользователей по времени и дате</w:t>
      </w:r>
    </w:p>
    <w:p w14:paraId="0785BE02" w14:textId="56497E6D" w:rsidR="007F1CD9" w:rsidRDefault="007F1CD9" w:rsidP="003D67AA">
      <w:pPr>
        <w:rPr>
          <w:lang w:eastAsia="en-US"/>
        </w:rPr>
      </w:pPr>
      <w:r w:rsidRPr="007F1CD9">
        <w:rPr>
          <w:noProof/>
          <w:lang w:eastAsia="en-US"/>
        </w:rPr>
        <w:drawing>
          <wp:anchor distT="0" distB="0" distL="114300" distR="114300" simplePos="0" relativeHeight="251668480" behindDoc="0" locked="0" layoutInCell="1" allowOverlap="1" wp14:anchorId="2BEEDD38" wp14:editId="5C83EFF7">
            <wp:simplePos x="0" y="0"/>
            <wp:positionH relativeFrom="margin">
              <wp:align>right</wp:align>
            </wp:positionH>
            <wp:positionV relativeFrom="paragraph">
              <wp:posOffset>1324610</wp:posOffset>
            </wp:positionV>
            <wp:extent cx="5940425" cy="1873250"/>
            <wp:effectExtent l="0" t="0" r="3175" b="0"/>
            <wp:wrapTopAndBottom/>
            <wp:docPr id="295121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2160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1CD9">
        <w:rPr>
          <w:lang w:eastAsia="en-US"/>
        </w:rPr>
        <w:t>Просматриваем журналы безопасности Secret Net для подтверждения результатов настроек. В журнале отображаются записи о попытках доступа к объектам «строго конфиденциально», попытках записи на защищённы</w:t>
      </w:r>
      <w:r>
        <w:rPr>
          <w:lang w:eastAsia="en-US"/>
        </w:rPr>
        <w:t>е</w:t>
      </w:r>
      <w:r w:rsidRPr="007F1CD9">
        <w:rPr>
          <w:lang w:eastAsia="en-US"/>
        </w:rPr>
        <w:t xml:space="preserve"> носител</w:t>
      </w:r>
      <w:r>
        <w:rPr>
          <w:lang w:eastAsia="en-US"/>
        </w:rPr>
        <w:t>и</w:t>
      </w:r>
      <w:r w:rsidRPr="007F1CD9">
        <w:rPr>
          <w:lang w:eastAsia="en-US"/>
        </w:rPr>
        <w:t xml:space="preserve"> и блокировк</w:t>
      </w:r>
      <w:r>
        <w:rPr>
          <w:lang w:eastAsia="en-US"/>
        </w:rPr>
        <w:t>ах</w:t>
      </w:r>
      <w:r w:rsidRPr="007F1CD9">
        <w:rPr>
          <w:lang w:eastAsia="en-US"/>
        </w:rPr>
        <w:t xml:space="preserve"> запуска. Журналы служат доказательством корректной работы мандатной, дискреционной и программной политик безопасности.</w:t>
      </w:r>
    </w:p>
    <w:p w14:paraId="2E01039B" w14:textId="77777777" w:rsidR="007F1CD9" w:rsidRDefault="007F1CD9" w:rsidP="007F1CD9">
      <w:pPr>
        <w:jc w:val="left"/>
        <w:rPr>
          <w:lang w:eastAsia="en-US"/>
        </w:rPr>
      </w:pPr>
    </w:p>
    <w:p w14:paraId="77F42D64" w14:textId="62CFE3CD" w:rsidR="007F1CD9" w:rsidRDefault="001E6DFC" w:rsidP="007F1546">
      <w:pPr>
        <w:pStyle w:val="a6"/>
        <w:ind w:hanging="5529"/>
        <w:rPr>
          <w:lang w:val="en-US"/>
        </w:rPr>
      </w:pPr>
      <w:r>
        <w:t xml:space="preserve">Журнал </w:t>
      </w:r>
      <w:r>
        <w:rPr>
          <w:lang w:val="en-US"/>
        </w:rPr>
        <w:t>Secret Net</w:t>
      </w:r>
    </w:p>
    <w:p w14:paraId="244F1B91" w14:textId="46DAE329" w:rsidR="007F1CD9" w:rsidRPr="007F1CD9" w:rsidRDefault="007F1CD9" w:rsidP="003D67AA">
      <w:pPr>
        <w:rPr>
          <w:lang w:eastAsia="en-US"/>
        </w:rPr>
      </w:pPr>
    </w:p>
    <w:p w14:paraId="72926955" w14:textId="083CE732" w:rsidR="00D80D5C" w:rsidRDefault="00D80D5C" w:rsidP="000C7726">
      <w:pPr>
        <w:pStyle w:val="aff4"/>
      </w:pPr>
      <w:bookmarkStart w:id="11" w:name="_Toc211552891"/>
      <w:r w:rsidRPr="000C7726">
        <w:lastRenderedPageBreak/>
        <w:t>Заключение</w:t>
      </w:r>
      <w:bookmarkEnd w:id="11"/>
    </w:p>
    <w:p w14:paraId="193E3A6D" w14:textId="57DDFEDA" w:rsidR="00A56BD1" w:rsidRPr="00A56BD1" w:rsidRDefault="00A56BD1" w:rsidP="00A56BD1">
      <w:pPr>
        <w:jc w:val="left"/>
      </w:pPr>
      <w:r w:rsidRPr="00A56BD1">
        <w:t xml:space="preserve">В ходе выполнения лабораторной работы мы изучаем принципы построения и практического применения средств защиты от несанкционированного доступа в системе </w:t>
      </w:r>
      <w:r w:rsidRPr="00A56BD1">
        <w:rPr>
          <w:b/>
          <w:bCs/>
          <w:lang w:val="en-US"/>
        </w:rPr>
        <w:t>Secret</w:t>
      </w:r>
      <w:r w:rsidRPr="00A56BD1">
        <w:rPr>
          <w:b/>
          <w:bCs/>
        </w:rPr>
        <w:t xml:space="preserve"> </w:t>
      </w:r>
      <w:r w:rsidRPr="00A56BD1">
        <w:rPr>
          <w:b/>
          <w:bCs/>
          <w:lang w:val="en-US"/>
        </w:rPr>
        <w:t>Net</w:t>
      </w:r>
      <w:r w:rsidRPr="00A56BD1">
        <w:rPr>
          <w:b/>
          <w:bCs/>
        </w:rPr>
        <w:t xml:space="preserve"> 5.</w:t>
      </w:r>
      <w:r>
        <w:rPr>
          <w:b/>
          <w:bCs/>
        </w:rPr>
        <w:t>1</w:t>
      </w:r>
      <w:r w:rsidRPr="00A56BD1">
        <w:t>.</w:t>
      </w:r>
      <w:r w:rsidRPr="00A56BD1">
        <w:br/>
        <w:t xml:space="preserve">На тестовом стенде с </w:t>
      </w:r>
      <w:r w:rsidRPr="00A56BD1">
        <w:rPr>
          <w:lang w:val="en-US"/>
        </w:rPr>
        <w:t>Windows</w:t>
      </w:r>
      <w:r w:rsidRPr="00A56BD1">
        <w:t xml:space="preserve"> 7 нами последовательно реализованы три ключевых механизма безопасности:</w:t>
      </w:r>
    </w:p>
    <w:p w14:paraId="03542F15" w14:textId="77777777" w:rsidR="00A56BD1" w:rsidRPr="00A56BD1" w:rsidRDefault="00A56BD1" w:rsidP="00A56BD1">
      <w:pPr>
        <w:numPr>
          <w:ilvl w:val="0"/>
          <w:numId w:val="29"/>
        </w:numPr>
        <w:jc w:val="left"/>
      </w:pPr>
      <w:r w:rsidRPr="00A56BD1">
        <w:rPr>
          <w:b/>
          <w:bCs/>
        </w:rPr>
        <w:t>Мандатное разграничение доступа</w:t>
      </w:r>
      <w:r w:rsidRPr="00A56BD1">
        <w:t>, основанное на категориях конфиденциальности и уровнях допуска пользователей;</w:t>
      </w:r>
    </w:p>
    <w:p w14:paraId="4F9EF70B" w14:textId="77777777" w:rsidR="00A56BD1" w:rsidRPr="00A56BD1" w:rsidRDefault="00A56BD1" w:rsidP="00A56BD1">
      <w:pPr>
        <w:numPr>
          <w:ilvl w:val="0"/>
          <w:numId w:val="29"/>
        </w:numPr>
        <w:jc w:val="left"/>
      </w:pPr>
      <w:r w:rsidRPr="00A56BD1">
        <w:rPr>
          <w:b/>
          <w:bCs/>
        </w:rPr>
        <w:t>Дискреционный контроль устройств</w:t>
      </w:r>
      <w:r w:rsidRPr="00A56BD1">
        <w:t>, обеспечивающий выборочный доступ к носителям информации;</w:t>
      </w:r>
    </w:p>
    <w:p w14:paraId="2078469A" w14:textId="77777777" w:rsidR="00A56BD1" w:rsidRPr="00A56BD1" w:rsidRDefault="00A56BD1" w:rsidP="00A56BD1">
      <w:pPr>
        <w:numPr>
          <w:ilvl w:val="0"/>
          <w:numId w:val="29"/>
        </w:numPr>
        <w:jc w:val="left"/>
      </w:pPr>
      <w:r w:rsidRPr="00A56BD1">
        <w:rPr>
          <w:b/>
          <w:bCs/>
        </w:rPr>
        <w:t>Замкнутая программная среда (ЗПС)</w:t>
      </w:r>
      <w:r w:rsidRPr="00A56BD1">
        <w:t>, ограничивающая запуск приложений в соответствии с утверждённым «белым списком».</w:t>
      </w:r>
    </w:p>
    <w:p w14:paraId="4139581D" w14:textId="77777777" w:rsidR="00A56BD1" w:rsidRPr="00A56BD1" w:rsidRDefault="00A56BD1" w:rsidP="00A56BD1">
      <w:pPr>
        <w:jc w:val="left"/>
      </w:pPr>
      <w:r w:rsidRPr="00A56BD1">
        <w:t xml:space="preserve">В процессе работы мы проверяем корректность присвоения категорий объектам, влияние уровня допуска пользователя на доступ, ограничение записи на защищённые устройства, а также блокирование неразрешённых программ. Все настройки подтверждаются записями в журналах безопасности </w:t>
      </w:r>
      <w:r w:rsidRPr="00A56BD1">
        <w:rPr>
          <w:lang w:val="en-US"/>
        </w:rPr>
        <w:t>Secret</w:t>
      </w:r>
      <w:r w:rsidRPr="00A56BD1">
        <w:t xml:space="preserve"> </w:t>
      </w:r>
      <w:r w:rsidRPr="00A56BD1">
        <w:rPr>
          <w:lang w:val="en-US"/>
        </w:rPr>
        <w:t>Net</w:t>
      </w:r>
      <w:r w:rsidRPr="00A56BD1">
        <w:t>, что свидетельствует о правильной работе системы защиты.</w:t>
      </w:r>
    </w:p>
    <w:p w14:paraId="7E5C9FA8" w14:textId="378D7A3A" w:rsidR="0070027D" w:rsidRDefault="00A56BD1" w:rsidP="00A56BD1">
      <w:pPr>
        <w:jc w:val="left"/>
      </w:pPr>
      <w:r w:rsidRPr="00A56BD1">
        <w:t xml:space="preserve">В результате проделанной работы мы осваиваем основные методы администрирования </w:t>
      </w:r>
      <w:r w:rsidRPr="00A56BD1">
        <w:rPr>
          <w:lang w:val="en-US"/>
        </w:rPr>
        <w:t>Secret</w:t>
      </w:r>
      <w:r w:rsidRPr="00A56BD1">
        <w:t xml:space="preserve"> </w:t>
      </w:r>
      <w:r w:rsidRPr="00A56BD1">
        <w:rPr>
          <w:lang w:val="en-US"/>
        </w:rPr>
        <w:t>Net</w:t>
      </w:r>
      <w:r w:rsidRPr="00A56BD1">
        <w:t xml:space="preserve"> 5.</w:t>
      </w:r>
      <w:r w:rsidR="00EA6768">
        <w:t>1</w:t>
      </w:r>
      <w:r w:rsidRPr="00A56BD1">
        <w:t>, закрепляем знания о мандатных и дискреционных моделях безопасности и на практике убеждаемся в эффективности комплексного подхода к защите информации</w:t>
      </w:r>
      <w:r w:rsidR="00A54D7D" w:rsidRPr="00A54D7D">
        <w:t>.</w:t>
      </w:r>
    </w:p>
    <w:p w14:paraId="5584C140" w14:textId="77777777" w:rsidR="00A54D7D" w:rsidRDefault="00A54D7D" w:rsidP="000C7726"/>
    <w:p w14:paraId="224977F3" w14:textId="5A8E5AAE" w:rsidR="00D80D5C" w:rsidRDefault="00D80D5C" w:rsidP="000C7726">
      <w:pPr>
        <w:pStyle w:val="aff4"/>
      </w:pPr>
      <w:bookmarkStart w:id="12" w:name="_Toc211552892"/>
      <w:r>
        <w:lastRenderedPageBreak/>
        <w:t>Список</w:t>
      </w:r>
      <w:r w:rsidR="00AC2CEF">
        <w:t xml:space="preserve"> </w:t>
      </w:r>
      <w:r>
        <w:t>использованных</w:t>
      </w:r>
      <w:r w:rsidR="00AC2CEF">
        <w:t xml:space="preserve"> </w:t>
      </w:r>
      <w:r>
        <w:t>источников</w:t>
      </w:r>
      <w:bookmarkEnd w:id="12"/>
    </w:p>
    <w:p w14:paraId="0BAADD87" w14:textId="54F33DE3" w:rsidR="00E476C2" w:rsidRPr="00E476C2" w:rsidRDefault="00E476C2" w:rsidP="00E476C2">
      <w:pPr>
        <w:pStyle w:val="a"/>
        <w:rPr>
          <w:lang w:val="ru-RU" w:eastAsia="en-US"/>
        </w:rPr>
      </w:pPr>
      <w:r w:rsidRPr="00E476C2">
        <w:rPr>
          <w:lang w:val="ru-RU"/>
        </w:rPr>
        <w:t xml:space="preserve">Средство защиты информации </w:t>
      </w:r>
      <w:r>
        <w:rPr>
          <w:rStyle w:val="afff2"/>
        </w:rPr>
        <w:t>Secret</w:t>
      </w:r>
      <w:r w:rsidRPr="00E476C2">
        <w:rPr>
          <w:rStyle w:val="afff2"/>
          <w:lang w:val="ru-RU"/>
        </w:rPr>
        <w:t xml:space="preserve"> </w:t>
      </w:r>
      <w:r>
        <w:rPr>
          <w:rStyle w:val="afff2"/>
        </w:rPr>
        <w:t>Net</w:t>
      </w:r>
      <w:r w:rsidRPr="00E476C2">
        <w:rPr>
          <w:rStyle w:val="afff2"/>
          <w:lang w:val="ru-RU"/>
        </w:rPr>
        <w:t xml:space="preserve"> 6. Принципы построения.</w:t>
      </w:r>
      <w:r w:rsidRPr="00E476C2">
        <w:rPr>
          <w:lang w:val="ru-RU"/>
        </w:rPr>
        <w:t xml:space="preserve"> Руководство администратора </w:t>
      </w:r>
      <w:r>
        <w:t>RU</w:t>
      </w:r>
      <w:r w:rsidRPr="00E476C2">
        <w:rPr>
          <w:lang w:val="ru-RU"/>
        </w:rPr>
        <w:t>.88338853.501410.007 91 1. — СПб. : АО «Код Безопасности». — Текст : непосредственный.</w:t>
      </w:r>
    </w:p>
    <w:p w14:paraId="350142C2" w14:textId="60676D15" w:rsidR="00E476C2" w:rsidRPr="00E476C2" w:rsidRDefault="00E476C2" w:rsidP="00E476C2">
      <w:pPr>
        <w:pStyle w:val="a"/>
        <w:rPr>
          <w:lang w:val="ru-RU"/>
        </w:rPr>
      </w:pPr>
      <w:r w:rsidRPr="00E476C2">
        <w:rPr>
          <w:lang w:val="ru-RU"/>
        </w:rPr>
        <w:t xml:space="preserve">Средство защиты информации </w:t>
      </w:r>
      <w:r>
        <w:rPr>
          <w:rStyle w:val="afff2"/>
        </w:rPr>
        <w:t>Secret</w:t>
      </w:r>
      <w:r w:rsidRPr="00E476C2">
        <w:rPr>
          <w:rStyle w:val="afff2"/>
          <w:lang w:val="ru-RU"/>
        </w:rPr>
        <w:t xml:space="preserve"> </w:t>
      </w:r>
      <w:r>
        <w:rPr>
          <w:rStyle w:val="afff2"/>
        </w:rPr>
        <w:t>Net</w:t>
      </w:r>
      <w:r w:rsidRPr="00E476C2">
        <w:rPr>
          <w:rStyle w:val="afff2"/>
          <w:lang w:val="ru-RU"/>
        </w:rPr>
        <w:t xml:space="preserve"> 6. Установка, обновление и удаление.</w:t>
      </w:r>
      <w:r w:rsidRPr="00E476C2">
        <w:rPr>
          <w:lang w:val="ru-RU"/>
        </w:rPr>
        <w:t xml:space="preserve"> Руководство администратора </w:t>
      </w:r>
      <w:r>
        <w:t>RU</w:t>
      </w:r>
      <w:r w:rsidRPr="00E476C2">
        <w:rPr>
          <w:lang w:val="ru-RU"/>
        </w:rPr>
        <w:t>.88338853.501410.007 91 2. — СПб. : АО «Код Безопасности». — Текст : непосредственный.</w:t>
      </w:r>
    </w:p>
    <w:p w14:paraId="0C6AE798" w14:textId="61254BF9" w:rsidR="00E476C2" w:rsidRPr="00E476C2" w:rsidRDefault="00E476C2" w:rsidP="00E476C2">
      <w:pPr>
        <w:pStyle w:val="a"/>
        <w:rPr>
          <w:lang w:val="ru-RU"/>
        </w:rPr>
      </w:pPr>
      <w:r w:rsidRPr="00E476C2">
        <w:rPr>
          <w:lang w:val="ru-RU"/>
        </w:rPr>
        <w:t xml:space="preserve">Средство защиты информации </w:t>
      </w:r>
      <w:r>
        <w:rPr>
          <w:rStyle w:val="afff2"/>
        </w:rPr>
        <w:t>Secret</w:t>
      </w:r>
      <w:r w:rsidRPr="00E476C2">
        <w:rPr>
          <w:rStyle w:val="afff2"/>
          <w:lang w:val="ru-RU"/>
        </w:rPr>
        <w:t xml:space="preserve"> </w:t>
      </w:r>
      <w:r>
        <w:rPr>
          <w:rStyle w:val="afff2"/>
        </w:rPr>
        <w:t>Net</w:t>
      </w:r>
      <w:r w:rsidRPr="00E476C2">
        <w:rPr>
          <w:rStyle w:val="afff2"/>
          <w:lang w:val="ru-RU"/>
        </w:rPr>
        <w:t xml:space="preserve"> 6. Управление. Основные механизмы защиты.</w:t>
      </w:r>
      <w:r w:rsidRPr="00E476C2">
        <w:rPr>
          <w:lang w:val="ru-RU"/>
        </w:rPr>
        <w:t xml:space="preserve"> Руководство администратора </w:t>
      </w:r>
      <w:r>
        <w:t>RU</w:t>
      </w:r>
      <w:r w:rsidRPr="00E476C2">
        <w:rPr>
          <w:lang w:val="ru-RU"/>
        </w:rPr>
        <w:t>.88338853.501410.007 91 3. — СПб. : АО «Код Безопасности». — Текст : непосредственный.</w:t>
      </w:r>
    </w:p>
    <w:p w14:paraId="7C4360E5" w14:textId="5FF55465" w:rsidR="00E476C2" w:rsidRDefault="00E476C2" w:rsidP="00E476C2">
      <w:pPr>
        <w:pStyle w:val="a"/>
      </w:pPr>
      <w:r w:rsidRPr="00E476C2">
        <w:rPr>
          <w:lang w:val="ru-RU"/>
        </w:rPr>
        <w:t xml:space="preserve">Средство защиты информации </w:t>
      </w:r>
      <w:r>
        <w:rPr>
          <w:rStyle w:val="afff2"/>
        </w:rPr>
        <w:t>Secret</w:t>
      </w:r>
      <w:r w:rsidRPr="00E476C2">
        <w:rPr>
          <w:rStyle w:val="afff2"/>
          <w:lang w:val="ru-RU"/>
        </w:rPr>
        <w:t xml:space="preserve"> </w:t>
      </w:r>
      <w:r>
        <w:rPr>
          <w:rStyle w:val="afff2"/>
        </w:rPr>
        <w:t>Net</w:t>
      </w:r>
      <w:r w:rsidRPr="00E476C2">
        <w:rPr>
          <w:rStyle w:val="afff2"/>
          <w:lang w:val="ru-RU"/>
        </w:rPr>
        <w:t xml:space="preserve"> 6. Управление. Полномочное управление доступом и контроль печати.</w:t>
      </w:r>
      <w:r w:rsidRPr="00E476C2">
        <w:rPr>
          <w:lang w:val="ru-RU"/>
        </w:rPr>
        <w:t xml:space="preserve"> </w:t>
      </w:r>
      <w:proofErr w:type="spellStart"/>
      <w:r>
        <w:t>Руководство</w:t>
      </w:r>
      <w:proofErr w:type="spellEnd"/>
      <w:r>
        <w:t xml:space="preserve"> </w:t>
      </w:r>
      <w:proofErr w:type="spellStart"/>
      <w:r>
        <w:t>администратора</w:t>
      </w:r>
      <w:proofErr w:type="spellEnd"/>
      <w:r>
        <w:t xml:space="preserve"> RU.88338853.501410.007 91 4. — </w:t>
      </w:r>
      <w:proofErr w:type="spellStart"/>
      <w:r>
        <w:t>СПб</w:t>
      </w:r>
      <w:proofErr w:type="spellEnd"/>
      <w:r>
        <w:t>. : АО «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Безопасности</w:t>
      </w:r>
      <w:proofErr w:type="spellEnd"/>
      <w:r>
        <w:t xml:space="preserve">». — </w:t>
      </w:r>
      <w:proofErr w:type="spellStart"/>
      <w:r>
        <w:t>Текст</w:t>
      </w:r>
      <w:proofErr w:type="spellEnd"/>
      <w:r>
        <w:t xml:space="preserve"> : </w:t>
      </w:r>
      <w:proofErr w:type="spellStart"/>
      <w:r>
        <w:t>непосредственный</w:t>
      </w:r>
      <w:proofErr w:type="spellEnd"/>
      <w:r>
        <w:t>.</w:t>
      </w:r>
    </w:p>
    <w:p w14:paraId="3FE9379D" w14:textId="1CDCA446" w:rsidR="00E476C2" w:rsidRPr="00E476C2" w:rsidRDefault="00E476C2" w:rsidP="00E476C2">
      <w:pPr>
        <w:pStyle w:val="a"/>
        <w:rPr>
          <w:lang w:val="ru-RU"/>
        </w:rPr>
      </w:pPr>
      <w:r w:rsidRPr="00E476C2">
        <w:rPr>
          <w:lang w:val="ru-RU"/>
        </w:rPr>
        <w:t xml:space="preserve">Средство защиты информации </w:t>
      </w:r>
      <w:r>
        <w:rPr>
          <w:rStyle w:val="afff2"/>
        </w:rPr>
        <w:t>Secret</w:t>
      </w:r>
      <w:r w:rsidRPr="00E476C2">
        <w:rPr>
          <w:rStyle w:val="afff2"/>
          <w:lang w:val="ru-RU"/>
        </w:rPr>
        <w:t xml:space="preserve"> </w:t>
      </w:r>
      <w:r>
        <w:rPr>
          <w:rStyle w:val="afff2"/>
        </w:rPr>
        <w:t>Net</w:t>
      </w:r>
      <w:r w:rsidRPr="00E476C2">
        <w:rPr>
          <w:rStyle w:val="afff2"/>
          <w:lang w:val="ru-RU"/>
        </w:rPr>
        <w:t xml:space="preserve"> 6. Аудит.</w:t>
      </w:r>
      <w:r w:rsidRPr="00E476C2">
        <w:rPr>
          <w:lang w:val="ru-RU"/>
        </w:rPr>
        <w:t xml:space="preserve"> Руководство администратора </w:t>
      </w:r>
      <w:r>
        <w:t>RU</w:t>
      </w:r>
      <w:r w:rsidRPr="00E476C2">
        <w:rPr>
          <w:lang w:val="ru-RU"/>
        </w:rPr>
        <w:t>.88338853.501410.007 91 5. — СПб. : АО «Код Безопасности». — Текст : непосредственный.</w:t>
      </w:r>
    </w:p>
    <w:p w14:paraId="710756C7" w14:textId="7EE16108" w:rsidR="00E476C2" w:rsidRPr="00E476C2" w:rsidRDefault="00E476C2" w:rsidP="00E476C2">
      <w:pPr>
        <w:pStyle w:val="a"/>
        <w:rPr>
          <w:lang w:val="ru-RU"/>
        </w:rPr>
      </w:pPr>
      <w:r w:rsidRPr="00E476C2">
        <w:rPr>
          <w:lang w:val="ru-RU"/>
        </w:rPr>
        <w:t xml:space="preserve">Лазутин А. И. </w:t>
      </w:r>
      <w:r w:rsidRPr="00E476C2">
        <w:rPr>
          <w:rStyle w:val="afff3"/>
          <w:lang w:val="ru-RU"/>
        </w:rPr>
        <w:t>Курс лекций по дисциплине «Программно-аппаратные средства защиты информации»</w:t>
      </w:r>
      <w:r w:rsidRPr="00E476C2">
        <w:rPr>
          <w:lang w:val="ru-RU"/>
        </w:rPr>
        <w:t xml:space="preserve"> / А. И. Лазутин. — Армавир, 2023. — Текст : непосредственный.</w:t>
      </w:r>
    </w:p>
    <w:p w14:paraId="039B7405" w14:textId="7567EEF9" w:rsidR="00B36593" w:rsidRPr="00E476C2" w:rsidRDefault="00E476C2" w:rsidP="00E476C2">
      <w:pPr>
        <w:pStyle w:val="a"/>
        <w:rPr>
          <w:lang w:val="ru-RU"/>
        </w:rPr>
      </w:pPr>
      <w:r w:rsidRPr="00E476C2">
        <w:rPr>
          <w:lang w:val="ru-RU"/>
        </w:rPr>
        <w:t xml:space="preserve">Методические указания к лабораторной работе «Система защиты информации </w:t>
      </w:r>
      <w:r>
        <w:t>Secret</w:t>
      </w:r>
      <w:r w:rsidRPr="00E476C2">
        <w:rPr>
          <w:lang w:val="ru-RU"/>
        </w:rPr>
        <w:t xml:space="preserve"> </w:t>
      </w:r>
      <w:r>
        <w:t>Net</w:t>
      </w:r>
      <w:r w:rsidRPr="00E476C2">
        <w:rPr>
          <w:lang w:val="ru-RU"/>
        </w:rPr>
        <w:t xml:space="preserve"> 5.</w:t>
      </w:r>
      <w:r>
        <w:t>x</w:t>
      </w:r>
      <w:r w:rsidRPr="00E476C2">
        <w:rPr>
          <w:lang w:val="ru-RU"/>
        </w:rPr>
        <w:t>». — Армавир, 2025. — Текст : рукопись</w:t>
      </w:r>
    </w:p>
    <w:sectPr w:rsidR="00B36593" w:rsidRPr="00E476C2" w:rsidSect="001F22D1">
      <w:footerReference w:type="default" r:id="rId22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A272C" w14:textId="77777777" w:rsidR="00E153D5" w:rsidRDefault="00E153D5" w:rsidP="000C7726">
      <w:r>
        <w:separator/>
      </w:r>
    </w:p>
    <w:p w14:paraId="58AD9EFF" w14:textId="77777777" w:rsidR="00E153D5" w:rsidRDefault="00E153D5" w:rsidP="000C7726"/>
  </w:endnote>
  <w:endnote w:type="continuationSeparator" w:id="0">
    <w:p w14:paraId="4153745F" w14:textId="77777777" w:rsidR="00E153D5" w:rsidRDefault="00E153D5" w:rsidP="000C7726">
      <w:r>
        <w:continuationSeparator/>
      </w:r>
    </w:p>
    <w:p w14:paraId="39A4399A" w14:textId="77777777" w:rsidR="00E153D5" w:rsidRDefault="00E153D5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C55EE6B" w:rsidR="001009C9" w:rsidRDefault="001009C9" w:rsidP="001009C9">
    <w:pPr>
      <w:ind w:firstLine="0"/>
      <w:jc w:val="center"/>
    </w:pPr>
    <w:r>
      <w:t>202</w:t>
    </w:r>
    <w:r w:rsidR="001F22D1">
      <w:t>5</w:t>
    </w:r>
    <w:r w:rsidR="00AC2CEF">
      <w:t xml:space="preserve"> </w:t>
    </w:r>
    <w:r>
      <w:t>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D00A0" w14:textId="77777777" w:rsidR="00E153D5" w:rsidRDefault="00E153D5" w:rsidP="000C7726">
      <w:r>
        <w:separator/>
      </w:r>
    </w:p>
    <w:p w14:paraId="1B5DFAEE" w14:textId="77777777" w:rsidR="00E153D5" w:rsidRDefault="00E153D5" w:rsidP="000C7726"/>
  </w:footnote>
  <w:footnote w:type="continuationSeparator" w:id="0">
    <w:p w14:paraId="0F504BD4" w14:textId="77777777" w:rsidR="00E153D5" w:rsidRDefault="00E153D5" w:rsidP="000C7726">
      <w:r>
        <w:continuationSeparator/>
      </w:r>
    </w:p>
    <w:p w14:paraId="1679AAE8" w14:textId="77777777" w:rsidR="00E153D5" w:rsidRDefault="00E153D5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57EB"/>
    <w:multiLevelType w:val="multilevel"/>
    <w:tmpl w:val="510C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8753BE"/>
    <w:multiLevelType w:val="multilevel"/>
    <w:tmpl w:val="DE38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D710C"/>
    <w:multiLevelType w:val="multilevel"/>
    <w:tmpl w:val="768EA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413A6"/>
    <w:multiLevelType w:val="multilevel"/>
    <w:tmpl w:val="F2066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D3728"/>
    <w:multiLevelType w:val="multilevel"/>
    <w:tmpl w:val="73EE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22188F"/>
    <w:multiLevelType w:val="multilevel"/>
    <w:tmpl w:val="D358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9" w15:restartNumberingAfterBreak="0">
    <w:nsid w:val="38FF51B5"/>
    <w:multiLevelType w:val="multilevel"/>
    <w:tmpl w:val="B5F6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C7933"/>
    <w:multiLevelType w:val="hybridMultilevel"/>
    <w:tmpl w:val="B164DC04"/>
    <w:lvl w:ilvl="0" w:tplc="213C5B7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26773B"/>
    <w:multiLevelType w:val="multilevel"/>
    <w:tmpl w:val="C4FA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13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B84166"/>
    <w:multiLevelType w:val="multilevel"/>
    <w:tmpl w:val="5954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6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E667D24"/>
    <w:multiLevelType w:val="hybridMultilevel"/>
    <w:tmpl w:val="B7B40A66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5387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A15562"/>
    <w:multiLevelType w:val="multilevel"/>
    <w:tmpl w:val="A6024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795486">
    <w:abstractNumId w:val="16"/>
  </w:num>
  <w:num w:numId="2" w16cid:durableId="806050899">
    <w:abstractNumId w:val="1"/>
  </w:num>
  <w:num w:numId="3" w16cid:durableId="1543128203">
    <w:abstractNumId w:val="18"/>
  </w:num>
  <w:num w:numId="4" w16cid:durableId="916942994">
    <w:abstractNumId w:val="8"/>
  </w:num>
  <w:num w:numId="5" w16cid:durableId="1267956238">
    <w:abstractNumId w:val="3"/>
  </w:num>
  <w:num w:numId="6" w16cid:durableId="519398054">
    <w:abstractNumId w:val="13"/>
  </w:num>
  <w:num w:numId="7" w16cid:durableId="1695228878">
    <w:abstractNumId w:val="17"/>
  </w:num>
  <w:num w:numId="8" w16cid:durableId="201064876">
    <w:abstractNumId w:val="12"/>
  </w:num>
  <w:num w:numId="9" w16cid:durableId="105343069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15"/>
  </w:num>
  <w:num w:numId="11" w16cid:durableId="1577200711">
    <w:abstractNumId w:val="6"/>
  </w:num>
  <w:num w:numId="12" w16cid:durableId="602802358">
    <w:abstractNumId w:val="16"/>
  </w:num>
  <w:num w:numId="13" w16cid:durableId="1345594008">
    <w:abstractNumId w:val="7"/>
  </w:num>
  <w:num w:numId="14" w16cid:durableId="1203253599">
    <w:abstractNumId w:val="16"/>
  </w:num>
  <w:num w:numId="15" w16cid:durableId="459081161">
    <w:abstractNumId w:val="8"/>
  </w:num>
  <w:num w:numId="16" w16cid:durableId="503007935">
    <w:abstractNumId w:val="16"/>
  </w:num>
  <w:num w:numId="17" w16cid:durableId="2085760859">
    <w:abstractNumId w:val="17"/>
    <w:lvlOverride w:ilvl="0">
      <w:startOverride w:val="1"/>
    </w:lvlOverride>
  </w:num>
  <w:num w:numId="18" w16cid:durableId="945428094">
    <w:abstractNumId w:val="19"/>
  </w:num>
  <w:num w:numId="19" w16cid:durableId="1227688974">
    <w:abstractNumId w:val="5"/>
  </w:num>
  <w:num w:numId="20" w16cid:durableId="197833886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6405769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28185816">
    <w:abstractNumId w:val="0"/>
  </w:num>
  <w:num w:numId="23" w16cid:durableId="1989241778">
    <w:abstractNumId w:val="4"/>
  </w:num>
  <w:num w:numId="24" w16cid:durableId="1710521269">
    <w:abstractNumId w:val="11"/>
  </w:num>
  <w:num w:numId="25" w16cid:durableId="1926525020">
    <w:abstractNumId w:val="9"/>
  </w:num>
  <w:num w:numId="26" w16cid:durableId="1514298614">
    <w:abstractNumId w:val="2"/>
  </w:num>
  <w:num w:numId="27" w16cid:durableId="537930849">
    <w:abstractNumId w:val="10"/>
  </w:num>
  <w:num w:numId="28" w16cid:durableId="1894193869">
    <w:abstractNumId w:val="16"/>
  </w:num>
  <w:num w:numId="29" w16cid:durableId="907496103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056CC"/>
    <w:rsid w:val="00007D74"/>
    <w:rsid w:val="00014889"/>
    <w:rsid w:val="000160BD"/>
    <w:rsid w:val="000173FB"/>
    <w:rsid w:val="00020ADA"/>
    <w:rsid w:val="000256A4"/>
    <w:rsid w:val="000264A7"/>
    <w:rsid w:val="00026FA0"/>
    <w:rsid w:val="000309BE"/>
    <w:rsid w:val="00032363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385"/>
    <w:rsid w:val="00057CC4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2D52"/>
    <w:rsid w:val="0007351C"/>
    <w:rsid w:val="0007442C"/>
    <w:rsid w:val="00075DB8"/>
    <w:rsid w:val="000777C1"/>
    <w:rsid w:val="00081325"/>
    <w:rsid w:val="00081C3A"/>
    <w:rsid w:val="00081D43"/>
    <w:rsid w:val="00084878"/>
    <w:rsid w:val="00085DC7"/>
    <w:rsid w:val="00085DCD"/>
    <w:rsid w:val="00092003"/>
    <w:rsid w:val="000921D7"/>
    <w:rsid w:val="00093D7E"/>
    <w:rsid w:val="00094E32"/>
    <w:rsid w:val="00095E6D"/>
    <w:rsid w:val="000960D3"/>
    <w:rsid w:val="000969A3"/>
    <w:rsid w:val="000978A8"/>
    <w:rsid w:val="000978AA"/>
    <w:rsid w:val="000A21AE"/>
    <w:rsid w:val="000A3275"/>
    <w:rsid w:val="000A3D05"/>
    <w:rsid w:val="000A565F"/>
    <w:rsid w:val="000A5874"/>
    <w:rsid w:val="000A76AA"/>
    <w:rsid w:val="000A77C7"/>
    <w:rsid w:val="000B04AA"/>
    <w:rsid w:val="000B1C62"/>
    <w:rsid w:val="000B2B77"/>
    <w:rsid w:val="000B3DD9"/>
    <w:rsid w:val="000B3E5B"/>
    <w:rsid w:val="000B5C6E"/>
    <w:rsid w:val="000B5E21"/>
    <w:rsid w:val="000B6998"/>
    <w:rsid w:val="000B7168"/>
    <w:rsid w:val="000C06AE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0B21"/>
    <w:rsid w:val="000E3008"/>
    <w:rsid w:val="000E4245"/>
    <w:rsid w:val="000E468C"/>
    <w:rsid w:val="000E4BB7"/>
    <w:rsid w:val="000E5A87"/>
    <w:rsid w:val="000E65BC"/>
    <w:rsid w:val="000E6A03"/>
    <w:rsid w:val="000E6DDD"/>
    <w:rsid w:val="000E7476"/>
    <w:rsid w:val="000E7ACD"/>
    <w:rsid w:val="000F1E9F"/>
    <w:rsid w:val="000F575A"/>
    <w:rsid w:val="000F68DF"/>
    <w:rsid w:val="000F7054"/>
    <w:rsid w:val="000F7D59"/>
    <w:rsid w:val="001009C9"/>
    <w:rsid w:val="00102EC5"/>
    <w:rsid w:val="00104E94"/>
    <w:rsid w:val="00105445"/>
    <w:rsid w:val="00106388"/>
    <w:rsid w:val="00107BFF"/>
    <w:rsid w:val="00110F5A"/>
    <w:rsid w:val="00112D3B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A9C"/>
    <w:rsid w:val="00130C4B"/>
    <w:rsid w:val="0013149E"/>
    <w:rsid w:val="0013166D"/>
    <w:rsid w:val="00131B45"/>
    <w:rsid w:val="00133058"/>
    <w:rsid w:val="00133BC2"/>
    <w:rsid w:val="0013472E"/>
    <w:rsid w:val="0013637B"/>
    <w:rsid w:val="001363EA"/>
    <w:rsid w:val="0014037B"/>
    <w:rsid w:val="00140778"/>
    <w:rsid w:val="00140AAE"/>
    <w:rsid w:val="0014146F"/>
    <w:rsid w:val="00144328"/>
    <w:rsid w:val="00145190"/>
    <w:rsid w:val="00145863"/>
    <w:rsid w:val="00146520"/>
    <w:rsid w:val="0014696B"/>
    <w:rsid w:val="001508D4"/>
    <w:rsid w:val="00150EF8"/>
    <w:rsid w:val="0015196C"/>
    <w:rsid w:val="00153023"/>
    <w:rsid w:val="00154883"/>
    <w:rsid w:val="00154889"/>
    <w:rsid w:val="00154FB4"/>
    <w:rsid w:val="001557F9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879FB"/>
    <w:rsid w:val="0019061E"/>
    <w:rsid w:val="00190973"/>
    <w:rsid w:val="00190DA5"/>
    <w:rsid w:val="00190FDC"/>
    <w:rsid w:val="001917C6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6B5"/>
    <w:rsid w:val="001D3E9F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6DFC"/>
    <w:rsid w:val="001E70B9"/>
    <w:rsid w:val="001E76E2"/>
    <w:rsid w:val="001F01AF"/>
    <w:rsid w:val="001F1511"/>
    <w:rsid w:val="001F22D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07068"/>
    <w:rsid w:val="002129FE"/>
    <w:rsid w:val="0021409B"/>
    <w:rsid w:val="00214770"/>
    <w:rsid w:val="0021496F"/>
    <w:rsid w:val="00216237"/>
    <w:rsid w:val="00216ED3"/>
    <w:rsid w:val="0021746B"/>
    <w:rsid w:val="0022082E"/>
    <w:rsid w:val="00225801"/>
    <w:rsid w:val="00226D76"/>
    <w:rsid w:val="002270FD"/>
    <w:rsid w:val="00227DB6"/>
    <w:rsid w:val="0023604C"/>
    <w:rsid w:val="00237E14"/>
    <w:rsid w:val="00242542"/>
    <w:rsid w:val="00243084"/>
    <w:rsid w:val="00243F98"/>
    <w:rsid w:val="00246483"/>
    <w:rsid w:val="002479CC"/>
    <w:rsid w:val="00250FD5"/>
    <w:rsid w:val="0025233E"/>
    <w:rsid w:val="002528F7"/>
    <w:rsid w:val="00252A81"/>
    <w:rsid w:val="00253BA9"/>
    <w:rsid w:val="00257BDF"/>
    <w:rsid w:val="00257F60"/>
    <w:rsid w:val="002611DC"/>
    <w:rsid w:val="00262155"/>
    <w:rsid w:val="002649FB"/>
    <w:rsid w:val="00265802"/>
    <w:rsid w:val="00265961"/>
    <w:rsid w:val="00266A93"/>
    <w:rsid w:val="00266F15"/>
    <w:rsid w:val="00267FF6"/>
    <w:rsid w:val="00270C33"/>
    <w:rsid w:val="00271ABD"/>
    <w:rsid w:val="00271CC4"/>
    <w:rsid w:val="00271FDA"/>
    <w:rsid w:val="00273EE2"/>
    <w:rsid w:val="002747F9"/>
    <w:rsid w:val="0027595D"/>
    <w:rsid w:val="00275BCA"/>
    <w:rsid w:val="00277ECD"/>
    <w:rsid w:val="00280980"/>
    <w:rsid w:val="0028125C"/>
    <w:rsid w:val="002814F4"/>
    <w:rsid w:val="00282052"/>
    <w:rsid w:val="00282169"/>
    <w:rsid w:val="00282624"/>
    <w:rsid w:val="0028283B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52DC"/>
    <w:rsid w:val="002C58B5"/>
    <w:rsid w:val="002C73D1"/>
    <w:rsid w:val="002D2219"/>
    <w:rsid w:val="002D2570"/>
    <w:rsid w:val="002D2986"/>
    <w:rsid w:val="002D34EC"/>
    <w:rsid w:val="002D3D55"/>
    <w:rsid w:val="002D4789"/>
    <w:rsid w:val="002D4DBC"/>
    <w:rsid w:val="002D5499"/>
    <w:rsid w:val="002D72DD"/>
    <w:rsid w:val="002D77EA"/>
    <w:rsid w:val="002E008C"/>
    <w:rsid w:val="002E11CD"/>
    <w:rsid w:val="002E122D"/>
    <w:rsid w:val="002E364F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EFE"/>
    <w:rsid w:val="002F7ABC"/>
    <w:rsid w:val="002F7FA3"/>
    <w:rsid w:val="00301345"/>
    <w:rsid w:val="00301CC4"/>
    <w:rsid w:val="00301DDE"/>
    <w:rsid w:val="00307359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3B42"/>
    <w:rsid w:val="003277ED"/>
    <w:rsid w:val="00330335"/>
    <w:rsid w:val="003313B5"/>
    <w:rsid w:val="00331927"/>
    <w:rsid w:val="003338A7"/>
    <w:rsid w:val="00335F72"/>
    <w:rsid w:val="003369A7"/>
    <w:rsid w:val="00337F71"/>
    <w:rsid w:val="0034130D"/>
    <w:rsid w:val="0034338A"/>
    <w:rsid w:val="00343A3F"/>
    <w:rsid w:val="00345225"/>
    <w:rsid w:val="0034537A"/>
    <w:rsid w:val="003457C4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4B5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3EF"/>
    <w:rsid w:val="0037561C"/>
    <w:rsid w:val="0037674E"/>
    <w:rsid w:val="00380106"/>
    <w:rsid w:val="0038536E"/>
    <w:rsid w:val="003859A2"/>
    <w:rsid w:val="00385C0C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515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2A39"/>
    <w:rsid w:val="003D3D78"/>
    <w:rsid w:val="003D49C4"/>
    <w:rsid w:val="003D51CC"/>
    <w:rsid w:val="003D56D1"/>
    <w:rsid w:val="003D59CD"/>
    <w:rsid w:val="003D67AA"/>
    <w:rsid w:val="003D68A2"/>
    <w:rsid w:val="003D6B34"/>
    <w:rsid w:val="003E1640"/>
    <w:rsid w:val="003E1987"/>
    <w:rsid w:val="003E1D7B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670C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B75"/>
    <w:rsid w:val="00413D10"/>
    <w:rsid w:val="00414DC6"/>
    <w:rsid w:val="00416722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82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8A3"/>
    <w:rsid w:val="00456AE7"/>
    <w:rsid w:val="00456BD9"/>
    <w:rsid w:val="00460566"/>
    <w:rsid w:val="00462367"/>
    <w:rsid w:val="00462781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0B1F"/>
    <w:rsid w:val="00471BF0"/>
    <w:rsid w:val="00475BF2"/>
    <w:rsid w:val="004763AC"/>
    <w:rsid w:val="004809F1"/>
    <w:rsid w:val="0048101F"/>
    <w:rsid w:val="00481307"/>
    <w:rsid w:val="00481654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DEA"/>
    <w:rsid w:val="004A053B"/>
    <w:rsid w:val="004A116E"/>
    <w:rsid w:val="004A4692"/>
    <w:rsid w:val="004A46C9"/>
    <w:rsid w:val="004A48F1"/>
    <w:rsid w:val="004A537E"/>
    <w:rsid w:val="004A5C65"/>
    <w:rsid w:val="004A6AA7"/>
    <w:rsid w:val="004A6D81"/>
    <w:rsid w:val="004A7AD2"/>
    <w:rsid w:val="004B080F"/>
    <w:rsid w:val="004B2FDB"/>
    <w:rsid w:val="004B4E43"/>
    <w:rsid w:val="004B4E6D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4954"/>
    <w:rsid w:val="004C5196"/>
    <w:rsid w:val="004C6FC6"/>
    <w:rsid w:val="004C7611"/>
    <w:rsid w:val="004D1074"/>
    <w:rsid w:val="004D329D"/>
    <w:rsid w:val="004D4F6E"/>
    <w:rsid w:val="004D5547"/>
    <w:rsid w:val="004D674C"/>
    <w:rsid w:val="004D7CBE"/>
    <w:rsid w:val="004E03E7"/>
    <w:rsid w:val="004E0B96"/>
    <w:rsid w:val="004E2207"/>
    <w:rsid w:val="004E3F1E"/>
    <w:rsid w:val="004E4117"/>
    <w:rsid w:val="004E58AB"/>
    <w:rsid w:val="004E68FD"/>
    <w:rsid w:val="004E754A"/>
    <w:rsid w:val="004F050F"/>
    <w:rsid w:val="004F2538"/>
    <w:rsid w:val="004F2DC6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382E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3BC2"/>
    <w:rsid w:val="005340DF"/>
    <w:rsid w:val="00534EA8"/>
    <w:rsid w:val="005418A6"/>
    <w:rsid w:val="005435DB"/>
    <w:rsid w:val="005436C5"/>
    <w:rsid w:val="00545B92"/>
    <w:rsid w:val="00545F0A"/>
    <w:rsid w:val="00546950"/>
    <w:rsid w:val="005474FD"/>
    <w:rsid w:val="00551FC6"/>
    <w:rsid w:val="00552B15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C8B"/>
    <w:rsid w:val="00583E41"/>
    <w:rsid w:val="00586E81"/>
    <w:rsid w:val="00587999"/>
    <w:rsid w:val="00587ED8"/>
    <w:rsid w:val="005916F8"/>
    <w:rsid w:val="00592015"/>
    <w:rsid w:val="00594247"/>
    <w:rsid w:val="00595298"/>
    <w:rsid w:val="005A1758"/>
    <w:rsid w:val="005A1888"/>
    <w:rsid w:val="005A2508"/>
    <w:rsid w:val="005A292C"/>
    <w:rsid w:val="005A38C3"/>
    <w:rsid w:val="005A51D3"/>
    <w:rsid w:val="005A6B67"/>
    <w:rsid w:val="005A6EFA"/>
    <w:rsid w:val="005A7853"/>
    <w:rsid w:val="005B06C8"/>
    <w:rsid w:val="005B1678"/>
    <w:rsid w:val="005B2295"/>
    <w:rsid w:val="005B3192"/>
    <w:rsid w:val="005B34CD"/>
    <w:rsid w:val="005B4A6F"/>
    <w:rsid w:val="005B536C"/>
    <w:rsid w:val="005B659F"/>
    <w:rsid w:val="005B68F5"/>
    <w:rsid w:val="005B6990"/>
    <w:rsid w:val="005C2395"/>
    <w:rsid w:val="005C3CCD"/>
    <w:rsid w:val="005C437A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6AC6"/>
    <w:rsid w:val="005E75B0"/>
    <w:rsid w:val="005E7B11"/>
    <w:rsid w:val="005F1454"/>
    <w:rsid w:val="005F28DE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2FB0"/>
    <w:rsid w:val="00633464"/>
    <w:rsid w:val="00633BDE"/>
    <w:rsid w:val="00634C57"/>
    <w:rsid w:val="00635D8A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D59"/>
    <w:rsid w:val="006654C6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000"/>
    <w:rsid w:val="00682244"/>
    <w:rsid w:val="0068320F"/>
    <w:rsid w:val="006836BB"/>
    <w:rsid w:val="00683C05"/>
    <w:rsid w:val="00685FFD"/>
    <w:rsid w:val="00687A1D"/>
    <w:rsid w:val="00692407"/>
    <w:rsid w:val="00693BC9"/>
    <w:rsid w:val="00694F37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829"/>
    <w:rsid w:val="006D3ACA"/>
    <w:rsid w:val="006D697A"/>
    <w:rsid w:val="006E0C4E"/>
    <w:rsid w:val="006E0C59"/>
    <w:rsid w:val="006E52F1"/>
    <w:rsid w:val="006E55F1"/>
    <w:rsid w:val="006E649C"/>
    <w:rsid w:val="006E6A9C"/>
    <w:rsid w:val="006E70E8"/>
    <w:rsid w:val="006F04FF"/>
    <w:rsid w:val="006F55C3"/>
    <w:rsid w:val="006F6AA9"/>
    <w:rsid w:val="006F7C29"/>
    <w:rsid w:val="0070027D"/>
    <w:rsid w:val="00700F7C"/>
    <w:rsid w:val="00703115"/>
    <w:rsid w:val="00703B85"/>
    <w:rsid w:val="007044F7"/>
    <w:rsid w:val="00704552"/>
    <w:rsid w:val="007068FF"/>
    <w:rsid w:val="00711708"/>
    <w:rsid w:val="007118D5"/>
    <w:rsid w:val="00711F61"/>
    <w:rsid w:val="007127D1"/>
    <w:rsid w:val="00713048"/>
    <w:rsid w:val="00714055"/>
    <w:rsid w:val="0071462C"/>
    <w:rsid w:val="007156B1"/>
    <w:rsid w:val="007165D5"/>
    <w:rsid w:val="0071707E"/>
    <w:rsid w:val="00717F01"/>
    <w:rsid w:val="00721738"/>
    <w:rsid w:val="007229AE"/>
    <w:rsid w:val="00723D51"/>
    <w:rsid w:val="00723E50"/>
    <w:rsid w:val="00724F28"/>
    <w:rsid w:val="007254DE"/>
    <w:rsid w:val="00726B81"/>
    <w:rsid w:val="00726ECD"/>
    <w:rsid w:val="00730C49"/>
    <w:rsid w:val="0073259C"/>
    <w:rsid w:val="0073291F"/>
    <w:rsid w:val="007337CB"/>
    <w:rsid w:val="007340A6"/>
    <w:rsid w:val="00734869"/>
    <w:rsid w:val="007348EC"/>
    <w:rsid w:val="00736591"/>
    <w:rsid w:val="00736C8E"/>
    <w:rsid w:val="00737DFE"/>
    <w:rsid w:val="00740008"/>
    <w:rsid w:val="00743F74"/>
    <w:rsid w:val="00746111"/>
    <w:rsid w:val="007505C8"/>
    <w:rsid w:val="00751398"/>
    <w:rsid w:val="00752684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4A4C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76C"/>
    <w:rsid w:val="007A7906"/>
    <w:rsid w:val="007B3EF9"/>
    <w:rsid w:val="007B6316"/>
    <w:rsid w:val="007B7559"/>
    <w:rsid w:val="007C0451"/>
    <w:rsid w:val="007C08C5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1546"/>
    <w:rsid w:val="007F1CD9"/>
    <w:rsid w:val="007F2262"/>
    <w:rsid w:val="007F2F59"/>
    <w:rsid w:val="007F3317"/>
    <w:rsid w:val="007F3F73"/>
    <w:rsid w:val="007F565B"/>
    <w:rsid w:val="007F570D"/>
    <w:rsid w:val="007F5EE2"/>
    <w:rsid w:val="007F70FD"/>
    <w:rsid w:val="0080079F"/>
    <w:rsid w:val="008025DF"/>
    <w:rsid w:val="008032FF"/>
    <w:rsid w:val="00803742"/>
    <w:rsid w:val="00803F2C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22BE"/>
    <w:rsid w:val="00833614"/>
    <w:rsid w:val="00834447"/>
    <w:rsid w:val="00834572"/>
    <w:rsid w:val="0083470E"/>
    <w:rsid w:val="00841386"/>
    <w:rsid w:val="00842019"/>
    <w:rsid w:val="00842378"/>
    <w:rsid w:val="008428CC"/>
    <w:rsid w:val="0084481A"/>
    <w:rsid w:val="00846CEB"/>
    <w:rsid w:val="00847E12"/>
    <w:rsid w:val="0085303E"/>
    <w:rsid w:val="008556A2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1BDF"/>
    <w:rsid w:val="00882B55"/>
    <w:rsid w:val="00885309"/>
    <w:rsid w:val="00886D9D"/>
    <w:rsid w:val="00887BAA"/>
    <w:rsid w:val="00891141"/>
    <w:rsid w:val="008914AC"/>
    <w:rsid w:val="00892905"/>
    <w:rsid w:val="00892948"/>
    <w:rsid w:val="008929C3"/>
    <w:rsid w:val="00892C05"/>
    <w:rsid w:val="00892FCC"/>
    <w:rsid w:val="00893968"/>
    <w:rsid w:val="00893D86"/>
    <w:rsid w:val="00894072"/>
    <w:rsid w:val="008A0035"/>
    <w:rsid w:val="008A02E7"/>
    <w:rsid w:val="008A150D"/>
    <w:rsid w:val="008A344A"/>
    <w:rsid w:val="008A3C0D"/>
    <w:rsid w:val="008A4423"/>
    <w:rsid w:val="008A47BC"/>
    <w:rsid w:val="008A4966"/>
    <w:rsid w:val="008A58B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B85"/>
    <w:rsid w:val="008C5CE0"/>
    <w:rsid w:val="008C76AF"/>
    <w:rsid w:val="008C79DB"/>
    <w:rsid w:val="008D05CD"/>
    <w:rsid w:val="008D0A9D"/>
    <w:rsid w:val="008D157E"/>
    <w:rsid w:val="008D171A"/>
    <w:rsid w:val="008D230F"/>
    <w:rsid w:val="008D39D6"/>
    <w:rsid w:val="008D3E8B"/>
    <w:rsid w:val="008D3F81"/>
    <w:rsid w:val="008D4D4A"/>
    <w:rsid w:val="008D4F96"/>
    <w:rsid w:val="008D6FF1"/>
    <w:rsid w:val="008D7892"/>
    <w:rsid w:val="008D7FE2"/>
    <w:rsid w:val="008E01F7"/>
    <w:rsid w:val="008E256C"/>
    <w:rsid w:val="008E2726"/>
    <w:rsid w:val="008E29EB"/>
    <w:rsid w:val="008E3409"/>
    <w:rsid w:val="008E51F7"/>
    <w:rsid w:val="008E5D05"/>
    <w:rsid w:val="008E61F1"/>
    <w:rsid w:val="008E6202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04CB8"/>
    <w:rsid w:val="00905E83"/>
    <w:rsid w:val="0091210D"/>
    <w:rsid w:val="00915968"/>
    <w:rsid w:val="00915DB3"/>
    <w:rsid w:val="00916DDD"/>
    <w:rsid w:val="00917DCB"/>
    <w:rsid w:val="00920A2A"/>
    <w:rsid w:val="00921A2C"/>
    <w:rsid w:val="00922D28"/>
    <w:rsid w:val="00923264"/>
    <w:rsid w:val="00923534"/>
    <w:rsid w:val="00926733"/>
    <w:rsid w:val="00926790"/>
    <w:rsid w:val="00926EF0"/>
    <w:rsid w:val="009271DA"/>
    <w:rsid w:val="00927D25"/>
    <w:rsid w:val="00930056"/>
    <w:rsid w:val="009308A9"/>
    <w:rsid w:val="009315FB"/>
    <w:rsid w:val="009323BB"/>
    <w:rsid w:val="00937344"/>
    <w:rsid w:val="00937DF1"/>
    <w:rsid w:val="0094267D"/>
    <w:rsid w:val="009438C2"/>
    <w:rsid w:val="00946044"/>
    <w:rsid w:val="00946F53"/>
    <w:rsid w:val="0095161C"/>
    <w:rsid w:val="00951A88"/>
    <w:rsid w:val="00951E50"/>
    <w:rsid w:val="009530F0"/>
    <w:rsid w:val="00953CD6"/>
    <w:rsid w:val="00953FC4"/>
    <w:rsid w:val="00954B72"/>
    <w:rsid w:val="0095678F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1125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20"/>
    <w:rsid w:val="009F0953"/>
    <w:rsid w:val="009F2437"/>
    <w:rsid w:val="009F31D0"/>
    <w:rsid w:val="009F4168"/>
    <w:rsid w:val="009F4FA6"/>
    <w:rsid w:val="009F6589"/>
    <w:rsid w:val="009F6ED0"/>
    <w:rsid w:val="009F709D"/>
    <w:rsid w:val="00A02081"/>
    <w:rsid w:val="00A02168"/>
    <w:rsid w:val="00A05719"/>
    <w:rsid w:val="00A078B3"/>
    <w:rsid w:val="00A07909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1697"/>
    <w:rsid w:val="00A360A3"/>
    <w:rsid w:val="00A36A7F"/>
    <w:rsid w:val="00A36CB3"/>
    <w:rsid w:val="00A37000"/>
    <w:rsid w:val="00A402BE"/>
    <w:rsid w:val="00A40F80"/>
    <w:rsid w:val="00A41527"/>
    <w:rsid w:val="00A425C8"/>
    <w:rsid w:val="00A44415"/>
    <w:rsid w:val="00A44E57"/>
    <w:rsid w:val="00A463E9"/>
    <w:rsid w:val="00A46728"/>
    <w:rsid w:val="00A468B6"/>
    <w:rsid w:val="00A46BEB"/>
    <w:rsid w:val="00A47BEC"/>
    <w:rsid w:val="00A52B1B"/>
    <w:rsid w:val="00A54982"/>
    <w:rsid w:val="00A54D7D"/>
    <w:rsid w:val="00A54E83"/>
    <w:rsid w:val="00A55367"/>
    <w:rsid w:val="00A5649F"/>
    <w:rsid w:val="00A56BD1"/>
    <w:rsid w:val="00A579F0"/>
    <w:rsid w:val="00A601DD"/>
    <w:rsid w:val="00A606F4"/>
    <w:rsid w:val="00A61BD9"/>
    <w:rsid w:val="00A62616"/>
    <w:rsid w:val="00A632BE"/>
    <w:rsid w:val="00A644F4"/>
    <w:rsid w:val="00A65011"/>
    <w:rsid w:val="00A65CEF"/>
    <w:rsid w:val="00A67639"/>
    <w:rsid w:val="00A67A22"/>
    <w:rsid w:val="00A67FD3"/>
    <w:rsid w:val="00A703CA"/>
    <w:rsid w:val="00A717F8"/>
    <w:rsid w:val="00A71D87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1B15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A6497"/>
    <w:rsid w:val="00AB1B10"/>
    <w:rsid w:val="00AB204A"/>
    <w:rsid w:val="00AB3423"/>
    <w:rsid w:val="00AB5982"/>
    <w:rsid w:val="00AB6D88"/>
    <w:rsid w:val="00AC04CB"/>
    <w:rsid w:val="00AC170C"/>
    <w:rsid w:val="00AC2CEF"/>
    <w:rsid w:val="00AC4224"/>
    <w:rsid w:val="00AC556F"/>
    <w:rsid w:val="00AC61FC"/>
    <w:rsid w:val="00AC662B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A15"/>
    <w:rsid w:val="00AE2BD5"/>
    <w:rsid w:val="00AE388B"/>
    <w:rsid w:val="00AE5223"/>
    <w:rsid w:val="00AE54F0"/>
    <w:rsid w:val="00AE66A1"/>
    <w:rsid w:val="00AE7C35"/>
    <w:rsid w:val="00AF3E97"/>
    <w:rsid w:val="00AF423C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07F2B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5D74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6593"/>
    <w:rsid w:val="00B37232"/>
    <w:rsid w:val="00B3737A"/>
    <w:rsid w:val="00B4063F"/>
    <w:rsid w:val="00B42467"/>
    <w:rsid w:val="00B42AC3"/>
    <w:rsid w:val="00B42E20"/>
    <w:rsid w:val="00B44262"/>
    <w:rsid w:val="00B45E08"/>
    <w:rsid w:val="00B466B4"/>
    <w:rsid w:val="00B4728F"/>
    <w:rsid w:val="00B4788B"/>
    <w:rsid w:val="00B47E2C"/>
    <w:rsid w:val="00B47E6A"/>
    <w:rsid w:val="00B5062C"/>
    <w:rsid w:val="00B50C86"/>
    <w:rsid w:val="00B5199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63A0"/>
    <w:rsid w:val="00B77A9E"/>
    <w:rsid w:val="00B77EC3"/>
    <w:rsid w:val="00B8022E"/>
    <w:rsid w:val="00B8038F"/>
    <w:rsid w:val="00B80840"/>
    <w:rsid w:val="00B81334"/>
    <w:rsid w:val="00B8235D"/>
    <w:rsid w:val="00B82D56"/>
    <w:rsid w:val="00B84015"/>
    <w:rsid w:val="00B845B8"/>
    <w:rsid w:val="00B90483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0671"/>
    <w:rsid w:val="00BC3E10"/>
    <w:rsid w:val="00BC555C"/>
    <w:rsid w:val="00BC5756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D95"/>
    <w:rsid w:val="00BE18B2"/>
    <w:rsid w:val="00BE1D3D"/>
    <w:rsid w:val="00BE4402"/>
    <w:rsid w:val="00BE454F"/>
    <w:rsid w:val="00BE5576"/>
    <w:rsid w:val="00BE5648"/>
    <w:rsid w:val="00BE7C85"/>
    <w:rsid w:val="00BF05A0"/>
    <w:rsid w:val="00BF0714"/>
    <w:rsid w:val="00BF2D13"/>
    <w:rsid w:val="00BF3C1C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4BEA"/>
    <w:rsid w:val="00C15590"/>
    <w:rsid w:val="00C15FAD"/>
    <w:rsid w:val="00C1676E"/>
    <w:rsid w:val="00C17183"/>
    <w:rsid w:val="00C1732F"/>
    <w:rsid w:val="00C2133A"/>
    <w:rsid w:val="00C21CA8"/>
    <w:rsid w:val="00C25D9E"/>
    <w:rsid w:val="00C26A22"/>
    <w:rsid w:val="00C27332"/>
    <w:rsid w:val="00C27A24"/>
    <w:rsid w:val="00C3121A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2B94"/>
    <w:rsid w:val="00C4310B"/>
    <w:rsid w:val="00C4318A"/>
    <w:rsid w:val="00C441C0"/>
    <w:rsid w:val="00C4569B"/>
    <w:rsid w:val="00C4630B"/>
    <w:rsid w:val="00C466BA"/>
    <w:rsid w:val="00C46C89"/>
    <w:rsid w:val="00C46EE8"/>
    <w:rsid w:val="00C47856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1EA1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45A6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4A7A"/>
    <w:rsid w:val="00CC7BE9"/>
    <w:rsid w:val="00CD0330"/>
    <w:rsid w:val="00CD4046"/>
    <w:rsid w:val="00CD78C2"/>
    <w:rsid w:val="00CE12F9"/>
    <w:rsid w:val="00CE18FE"/>
    <w:rsid w:val="00CE2551"/>
    <w:rsid w:val="00CE25E8"/>
    <w:rsid w:val="00CE3932"/>
    <w:rsid w:val="00CE4142"/>
    <w:rsid w:val="00CE497F"/>
    <w:rsid w:val="00CE521B"/>
    <w:rsid w:val="00CE5E13"/>
    <w:rsid w:val="00CE792E"/>
    <w:rsid w:val="00CF0F98"/>
    <w:rsid w:val="00CF1AAC"/>
    <w:rsid w:val="00CF2458"/>
    <w:rsid w:val="00CF2621"/>
    <w:rsid w:val="00CF3C31"/>
    <w:rsid w:val="00CF3E80"/>
    <w:rsid w:val="00D00EA1"/>
    <w:rsid w:val="00D01B40"/>
    <w:rsid w:val="00D02846"/>
    <w:rsid w:val="00D03474"/>
    <w:rsid w:val="00D03799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9C8"/>
    <w:rsid w:val="00D35A30"/>
    <w:rsid w:val="00D37524"/>
    <w:rsid w:val="00D376AE"/>
    <w:rsid w:val="00D4166D"/>
    <w:rsid w:val="00D42062"/>
    <w:rsid w:val="00D425D4"/>
    <w:rsid w:val="00D44261"/>
    <w:rsid w:val="00D475E7"/>
    <w:rsid w:val="00D5024D"/>
    <w:rsid w:val="00D507FD"/>
    <w:rsid w:val="00D5230F"/>
    <w:rsid w:val="00D525D8"/>
    <w:rsid w:val="00D532A8"/>
    <w:rsid w:val="00D5384A"/>
    <w:rsid w:val="00D53F5C"/>
    <w:rsid w:val="00D545D8"/>
    <w:rsid w:val="00D5656D"/>
    <w:rsid w:val="00D574BF"/>
    <w:rsid w:val="00D60AD8"/>
    <w:rsid w:val="00D62445"/>
    <w:rsid w:val="00D630D2"/>
    <w:rsid w:val="00D630F2"/>
    <w:rsid w:val="00D641B3"/>
    <w:rsid w:val="00D642B4"/>
    <w:rsid w:val="00D65076"/>
    <w:rsid w:val="00D654CA"/>
    <w:rsid w:val="00D71040"/>
    <w:rsid w:val="00D72B3C"/>
    <w:rsid w:val="00D76C9C"/>
    <w:rsid w:val="00D77D48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DD0"/>
    <w:rsid w:val="00DA0F53"/>
    <w:rsid w:val="00DA186B"/>
    <w:rsid w:val="00DA2D9F"/>
    <w:rsid w:val="00DA3566"/>
    <w:rsid w:val="00DA4CD7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DF7AB0"/>
    <w:rsid w:val="00E00C07"/>
    <w:rsid w:val="00E0155A"/>
    <w:rsid w:val="00E0179B"/>
    <w:rsid w:val="00E042D6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53D5"/>
    <w:rsid w:val="00E16477"/>
    <w:rsid w:val="00E16921"/>
    <w:rsid w:val="00E16F2B"/>
    <w:rsid w:val="00E221C6"/>
    <w:rsid w:val="00E25665"/>
    <w:rsid w:val="00E2579C"/>
    <w:rsid w:val="00E258E4"/>
    <w:rsid w:val="00E2658C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476C2"/>
    <w:rsid w:val="00E50F0C"/>
    <w:rsid w:val="00E5134A"/>
    <w:rsid w:val="00E51B24"/>
    <w:rsid w:val="00E53334"/>
    <w:rsid w:val="00E54653"/>
    <w:rsid w:val="00E54BEC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4A11"/>
    <w:rsid w:val="00E750D5"/>
    <w:rsid w:val="00E761C0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768"/>
    <w:rsid w:val="00EA6B1D"/>
    <w:rsid w:val="00EA7BF6"/>
    <w:rsid w:val="00EB08E2"/>
    <w:rsid w:val="00EB1D15"/>
    <w:rsid w:val="00EB2410"/>
    <w:rsid w:val="00EB2FA2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0B3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4E64"/>
    <w:rsid w:val="00EE582D"/>
    <w:rsid w:val="00EE63F1"/>
    <w:rsid w:val="00EE63F9"/>
    <w:rsid w:val="00EE6649"/>
    <w:rsid w:val="00EE6B2E"/>
    <w:rsid w:val="00EE7301"/>
    <w:rsid w:val="00EE790B"/>
    <w:rsid w:val="00EF053D"/>
    <w:rsid w:val="00EF1FD3"/>
    <w:rsid w:val="00EF4CDC"/>
    <w:rsid w:val="00EF7B21"/>
    <w:rsid w:val="00F01C6D"/>
    <w:rsid w:val="00F01E79"/>
    <w:rsid w:val="00F02AAF"/>
    <w:rsid w:val="00F03A8E"/>
    <w:rsid w:val="00F046D5"/>
    <w:rsid w:val="00F07597"/>
    <w:rsid w:val="00F1127A"/>
    <w:rsid w:val="00F12F47"/>
    <w:rsid w:val="00F13AC6"/>
    <w:rsid w:val="00F14129"/>
    <w:rsid w:val="00F163B3"/>
    <w:rsid w:val="00F173A2"/>
    <w:rsid w:val="00F20F15"/>
    <w:rsid w:val="00F2101A"/>
    <w:rsid w:val="00F226F2"/>
    <w:rsid w:val="00F242C3"/>
    <w:rsid w:val="00F262C8"/>
    <w:rsid w:val="00F30302"/>
    <w:rsid w:val="00F30332"/>
    <w:rsid w:val="00F30810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46423"/>
    <w:rsid w:val="00F46892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CAB"/>
    <w:rsid w:val="00F66E56"/>
    <w:rsid w:val="00F728ED"/>
    <w:rsid w:val="00F72909"/>
    <w:rsid w:val="00F72E58"/>
    <w:rsid w:val="00F72F22"/>
    <w:rsid w:val="00F73889"/>
    <w:rsid w:val="00F74637"/>
    <w:rsid w:val="00F758BE"/>
    <w:rsid w:val="00F75CFB"/>
    <w:rsid w:val="00F769A5"/>
    <w:rsid w:val="00F771EB"/>
    <w:rsid w:val="00F77C4E"/>
    <w:rsid w:val="00F77FC7"/>
    <w:rsid w:val="00F80B98"/>
    <w:rsid w:val="00F85285"/>
    <w:rsid w:val="00F85294"/>
    <w:rsid w:val="00F86C32"/>
    <w:rsid w:val="00F87115"/>
    <w:rsid w:val="00F9191C"/>
    <w:rsid w:val="00F91E0C"/>
    <w:rsid w:val="00F92FE1"/>
    <w:rsid w:val="00F9449E"/>
    <w:rsid w:val="00F948A7"/>
    <w:rsid w:val="00F95A81"/>
    <w:rsid w:val="00F9610B"/>
    <w:rsid w:val="00F96ACF"/>
    <w:rsid w:val="00F97FD1"/>
    <w:rsid w:val="00FA1A46"/>
    <w:rsid w:val="00FA23F4"/>
    <w:rsid w:val="00FA24C4"/>
    <w:rsid w:val="00FA2B36"/>
    <w:rsid w:val="00FA3435"/>
    <w:rsid w:val="00FA3BCF"/>
    <w:rsid w:val="00FA4452"/>
    <w:rsid w:val="00FA521A"/>
    <w:rsid w:val="00FA5723"/>
    <w:rsid w:val="00FA5A2F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C6445"/>
    <w:rsid w:val="00FC76F5"/>
    <w:rsid w:val="00FD133A"/>
    <w:rsid w:val="00FD2C6A"/>
    <w:rsid w:val="00FD3F81"/>
    <w:rsid w:val="00FD40C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  <w:rsid w:val="00FF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7F1CD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ng-star-inserted">
    <w:name w:val="ng-star-inserted"/>
    <w:basedOn w:val="a8"/>
    <w:rsid w:val="0027595D"/>
  </w:style>
  <w:style w:type="character" w:customStyle="1" w:styleId="inline-code">
    <w:name w:val="inline-code"/>
    <w:basedOn w:val="a8"/>
    <w:rsid w:val="0027595D"/>
  </w:style>
  <w:style w:type="paragraph" w:styleId="afff1">
    <w:name w:val="Normal (Web)"/>
    <w:basedOn w:val="a7"/>
    <w:uiPriority w:val="99"/>
    <w:semiHidden/>
    <w:unhideWhenUsed/>
    <w:rsid w:val="00E2658C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  <w:style w:type="character" w:styleId="HTML">
    <w:name w:val="HTML Code"/>
    <w:basedOn w:val="a8"/>
    <w:uiPriority w:val="99"/>
    <w:semiHidden/>
    <w:unhideWhenUsed/>
    <w:rsid w:val="00E2658C"/>
    <w:rPr>
      <w:rFonts w:ascii="Courier New" w:eastAsia="Times New Roman" w:hAnsi="Courier New" w:cs="Courier New"/>
      <w:sz w:val="20"/>
      <w:szCs w:val="20"/>
    </w:rPr>
  </w:style>
  <w:style w:type="character" w:styleId="afff2">
    <w:name w:val="Strong"/>
    <w:basedOn w:val="a8"/>
    <w:uiPriority w:val="22"/>
    <w:qFormat/>
    <w:rsid w:val="00E476C2"/>
    <w:rPr>
      <w:b/>
      <w:bCs/>
    </w:rPr>
  </w:style>
  <w:style w:type="character" w:styleId="afff3">
    <w:name w:val="Emphasis"/>
    <w:basedOn w:val="a8"/>
    <w:uiPriority w:val="20"/>
    <w:qFormat/>
    <w:rsid w:val="00E476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1575</Words>
  <Characters>8982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3</cp:revision>
  <cp:lastPrinted>2025-10-16T21:26:00Z</cp:lastPrinted>
  <dcterms:created xsi:type="dcterms:W3CDTF">2025-10-16T21:26:00Z</dcterms:created>
  <dcterms:modified xsi:type="dcterms:W3CDTF">2025-10-16T21:26:00Z</dcterms:modified>
</cp:coreProperties>
</file>