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4C551290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0750DB" w:rsidRPr="000750DB">
        <w:rPr>
          <w:color w:val="000000"/>
        </w:rPr>
        <w:t>Криптографические методы обеспечения информационной безопасности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57B6CA7A" w:rsidR="000C7726" w:rsidRDefault="000C7726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 xml:space="preserve">Е </w:t>
      </w:r>
      <w:r w:rsidR="004972D4">
        <w:rPr>
          <w:b/>
        </w:rPr>
        <w:t>№</w:t>
      </w:r>
      <w:r w:rsidR="004904C4">
        <w:rPr>
          <w:b/>
        </w:rPr>
        <w:t>1</w:t>
      </w:r>
    </w:p>
    <w:p w14:paraId="75994550" w14:textId="2557D870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r w:rsidR="000750DB" w:rsidRPr="000750DB">
        <w:rPr>
          <w:bCs/>
          <w:color w:val="000000"/>
        </w:rPr>
        <w:t>Анализ исторических шифров с помощью программного средства Cryptool 2</w:t>
      </w:r>
      <w:r>
        <w:t>»</w:t>
      </w: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77777777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64159658" w14:textId="77777777" w:rsidR="000C130F" w:rsidRDefault="000C130F" w:rsidP="000C7726">
      <w:pPr>
        <w:jc w:val="right"/>
      </w:pPr>
      <w:r>
        <w:t>Бардышев Артём Антонович</w:t>
      </w:r>
      <w:r w:rsidR="000C7726">
        <w:t xml:space="preserve">, </w:t>
      </w:r>
    </w:p>
    <w:p w14:paraId="0338E44F" w14:textId="53E71B77" w:rsidR="000C7726" w:rsidRDefault="000C7726" w:rsidP="000C7726">
      <w:pPr>
        <w:jc w:val="right"/>
      </w:pPr>
      <w:r>
        <w:t xml:space="preserve">студент группы </w:t>
      </w:r>
      <w:r w:rsidR="000C130F">
        <w:t>N</w:t>
      </w:r>
      <w:r w:rsidR="000C130F" w:rsidRPr="008957CB">
        <w:t>3346</w:t>
      </w:r>
    </w:p>
    <w:p w14:paraId="389B4AEB" w14:textId="66660482" w:rsidR="000C7726" w:rsidRDefault="00B00547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noProof/>
          <w:u w:val="singl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2C7CAC9" wp14:editId="00B1EFD4">
                <wp:simplePos x="0" y="0"/>
                <wp:positionH relativeFrom="column">
                  <wp:posOffset>4880385</wp:posOffset>
                </wp:positionH>
                <wp:positionV relativeFrom="paragraph">
                  <wp:posOffset>4505</wp:posOffset>
                </wp:positionV>
                <wp:extent cx="1251000" cy="199080"/>
                <wp:effectExtent l="38100" t="38100" r="6350" b="48895"/>
                <wp:wrapNone/>
                <wp:docPr id="877655627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251000" cy="19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D0165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" o:spid="_x0000_s1026" type="#_x0000_t75" style="position:absolute;margin-left:383.8pt;margin-top:-.15pt;width:99.45pt;height:1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">
                <v:imagedata r:id="rId9" o:title=""/>
              </v:shape>
            </w:pict>
          </mc:Fallback>
        </mc:AlternateContent>
      </w:r>
      <w:r w:rsidR="000C7726"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B187255" w14:textId="634AB718" w:rsidR="000C130F" w:rsidRDefault="000750DB" w:rsidP="000C7726">
      <w:pPr>
        <w:jc w:val="right"/>
      </w:pPr>
      <w:r w:rsidRPr="000750DB">
        <w:t>Чешев Никита Игоревич</w:t>
      </w:r>
      <w:r w:rsidR="000C130F">
        <w:t xml:space="preserve">, </w:t>
      </w:r>
    </w:p>
    <w:p w14:paraId="5985A7AC" w14:textId="44C713BD" w:rsidR="000C7726" w:rsidRDefault="009C7930" w:rsidP="000C7726">
      <w:pPr>
        <w:jc w:val="right"/>
      </w:pPr>
      <w:r>
        <w:t>инженер</w:t>
      </w:r>
      <w:r w:rsidR="000C130F" w:rsidRPr="008957CB">
        <w:t>, 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10"/>
          <w:footerReference w:type="default" r:id="rId11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5F472AD8" w14:textId="2F276DD8" w:rsidR="00874287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22082155" w:history="1">
            <w:r w:rsidR="00874287" w:rsidRPr="007868A1">
              <w:rPr>
                <w:rStyle w:val="af5"/>
                <w:rFonts w:eastAsiaTheme="majorEastAsia"/>
                <w:noProof/>
              </w:rPr>
              <w:t>Введение</w:t>
            </w:r>
            <w:r w:rsidR="00874287">
              <w:rPr>
                <w:noProof/>
                <w:webHidden/>
              </w:rPr>
              <w:tab/>
            </w:r>
            <w:r w:rsidR="00874287">
              <w:rPr>
                <w:noProof/>
                <w:webHidden/>
              </w:rPr>
              <w:fldChar w:fldCharType="begin"/>
            </w:r>
            <w:r w:rsidR="00874287">
              <w:rPr>
                <w:noProof/>
                <w:webHidden/>
              </w:rPr>
              <w:instrText xml:space="preserve"> PAGEREF _Toc222082155 \h </w:instrText>
            </w:r>
            <w:r w:rsidR="00874287">
              <w:rPr>
                <w:noProof/>
                <w:webHidden/>
              </w:rPr>
            </w:r>
            <w:r w:rsidR="00874287">
              <w:rPr>
                <w:noProof/>
                <w:webHidden/>
              </w:rPr>
              <w:fldChar w:fldCharType="separate"/>
            </w:r>
            <w:r w:rsidR="00874287">
              <w:rPr>
                <w:noProof/>
                <w:webHidden/>
              </w:rPr>
              <w:t>4</w:t>
            </w:r>
            <w:r w:rsidR="00874287">
              <w:rPr>
                <w:noProof/>
                <w:webHidden/>
              </w:rPr>
              <w:fldChar w:fldCharType="end"/>
            </w:r>
          </w:hyperlink>
        </w:p>
        <w:p w14:paraId="48439847" w14:textId="24B37FDD" w:rsidR="00874287" w:rsidRDefault="00874287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082156" w:history="1">
            <w:r w:rsidRPr="007868A1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868A1">
              <w:rPr>
                <w:rStyle w:val="af5"/>
                <w:rFonts w:eastAsiaTheme="majorEastAsia"/>
                <w:noProof/>
              </w:rPr>
              <w:t>Шифр Цезаря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5C6A4" w14:textId="63ACA337" w:rsidR="00874287" w:rsidRDefault="00874287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082157" w:history="1">
            <w:r w:rsidRPr="007868A1">
              <w:rPr>
                <w:rStyle w:val="af5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868A1">
              <w:rPr>
                <w:rStyle w:val="af5"/>
                <w:rFonts w:eastAsiaTheme="majorEastAsia"/>
                <w:noProof/>
              </w:rPr>
              <w:t>Шифрование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25C2A" w14:textId="687D0056" w:rsidR="00874287" w:rsidRDefault="00874287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082158" w:history="1">
            <w:r w:rsidRPr="007868A1">
              <w:rPr>
                <w:rStyle w:val="af5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868A1">
              <w:rPr>
                <w:rStyle w:val="af5"/>
                <w:rFonts w:eastAsiaTheme="majorEastAsia"/>
                <w:noProof/>
              </w:rPr>
              <w:t>Дешифрование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6A840" w14:textId="1E176131" w:rsidR="00874287" w:rsidRDefault="00874287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082159" w:history="1">
            <w:r w:rsidRPr="007868A1">
              <w:rPr>
                <w:rStyle w:val="af5"/>
                <w:rFonts w:eastAsiaTheme="majorEastAsia"/>
                <w:noProof/>
                <w:lang w:eastAsia="en-US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868A1">
              <w:rPr>
                <w:rStyle w:val="af5"/>
                <w:rFonts w:eastAsiaTheme="majorEastAsia"/>
                <w:noProof/>
                <w:lang w:eastAsia="en-US"/>
              </w:rPr>
              <w:t>Криптоанализ методом частотного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175CA" w14:textId="303B37F6" w:rsidR="00874287" w:rsidRDefault="00874287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082160" w:history="1">
            <w:r w:rsidRPr="007868A1">
              <w:rPr>
                <w:rStyle w:val="af5"/>
                <w:rFonts w:eastAsiaTheme="majorEastAsia"/>
                <w:noProof/>
                <w:lang w:eastAsia="en-US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868A1">
              <w:rPr>
                <w:rStyle w:val="af5"/>
                <w:rFonts w:eastAsiaTheme="majorEastAsia"/>
                <w:noProof/>
                <w:lang w:eastAsia="en-US"/>
              </w:rPr>
              <w:t>Криптоанализ методом полного перебора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0BEB8" w14:textId="7B760ECA" w:rsidR="00874287" w:rsidRDefault="00874287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082161" w:history="1">
            <w:r w:rsidRPr="007868A1">
              <w:rPr>
                <w:rStyle w:val="af5"/>
                <w:rFonts w:eastAsiaTheme="major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868A1">
              <w:rPr>
                <w:rStyle w:val="af5"/>
                <w:rFonts w:eastAsiaTheme="majorEastAsia"/>
                <w:noProof/>
              </w:rPr>
              <w:t>Другие моноалфавитные шифры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167E4" w14:textId="6ED8A9FB" w:rsidR="00874287" w:rsidRDefault="00874287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082162" w:history="1">
            <w:r w:rsidRPr="007868A1">
              <w:rPr>
                <w:rStyle w:val="af5"/>
                <w:rFonts w:eastAsiaTheme="majorEastAsia"/>
                <w:noProof/>
                <w:lang w:eastAsia="en-US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868A1">
              <w:rPr>
                <w:rStyle w:val="af5"/>
                <w:rFonts w:eastAsiaTheme="majorEastAsia"/>
                <w:noProof/>
                <w:lang w:eastAsia="en-US"/>
              </w:rPr>
              <w:t>Шифр замены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B87DF" w14:textId="1055C841" w:rsidR="00874287" w:rsidRDefault="00874287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082163" w:history="1">
            <w:r w:rsidRPr="007868A1">
              <w:rPr>
                <w:rStyle w:val="af5"/>
                <w:rFonts w:eastAsiaTheme="majorEastAsia"/>
                <w:noProof/>
                <w:lang w:eastAsia="en-US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868A1">
              <w:rPr>
                <w:rStyle w:val="af5"/>
                <w:rFonts w:eastAsiaTheme="majorEastAsia"/>
                <w:noProof/>
                <w:lang w:eastAsia="en-US"/>
              </w:rPr>
              <w:t>Шифр перестановки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83B05" w14:textId="280AAD00" w:rsidR="00874287" w:rsidRDefault="00874287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082164" w:history="1">
            <w:r w:rsidRPr="007868A1">
              <w:rPr>
                <w:rStyle w:val="af5"/>
                <w:rFonts w:eastAsiaTheme="majorEastAsia"/>
                <w:noProof/>
                <w:lang w:eastAsia="en-US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868A1">
              <w:rPr>
                <w:rStyle w:val="af5"/>
                <w:rFonts w:eastAsiaTheme="majorEastAsia"/>
                <w:noProof/>
                <w:lang w:eastAsia="en-US"/>
              </w:rPr>
              <w:t>Полиалфавитный шифр Виженера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D13D2" w14:textId="3C25D3E8" w:rsidR="00874287" w:rsidRDefault="00874287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082165" w:history="1">
            <w:r w:rsidRPr="007868A1">
              <w:rPr>
                <w:rStyle w:val="af5"/>
                <w:rFonts w:eastAsiaTheme="majorEastAsia"/>
                <w:noProof/>
                <w:lang w:eastAsia="en-US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868A1">
              <w:rPr>
                <w:rStyle w:val="af5"/>
                <w:rFonts w:eastAsiaTheme="majorEastAsia"/>
                <w:noProof/>
                <w:lang w:eastAsia="en-US"/>
              </w:rPr>
              <w:t>Шифрование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E336E" w14:textId="20D86199" w:rsidR="00874287" w:rsidRDefault="00874287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082166" w:history="1">
            <w:r w:rsidRPr="007868A1">
              <w:rPr>
                <w:rStyle w:val="af5"/>
                <w:rFonts w:eastAsiaTheme="majorEastAsia"/>
                <w:noProof/>
                <w:lang w:eastAsia="en-US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868A1">
              <w:rPr>
                <w:rStyle w:val="af5"/>
                <w:rFonts w:eastAsiaTheme="majorEastAsia"/>
                <w:noProof/>
                <w:lang w:eastAsia="en-US"/>
              </w:rPr>
              <w:t>Криптоанализ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8027D" w14:textId="2D922725" w:rsidR="00874287" w:rsidRDefault="00874287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082167" w:history="1">
            <w:r w:rsidRPr="007868A1">
              <w:rPr>
                <w:rStyle w:val="af5"/>
                <w:rFonts w:eastAsiaTheme="majorEastAsia"/>
                <w:noProof/>
                <w:lang w:eastAsia="en-US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868A1">
              <w:rPr>
                <w:rStyle w:val="af5"/>
                <w:rFonts w:eastAsiaTheme="majorEastAsia"/>
                <w:noProof/>
                <w:lang w:eastAsia="en-US"/>
              </w:rPr>
              <w:t>Роторная машина Энигма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4553E" w14:textId="6E56851E" w:rsidR="00874287" w:rsidRDefault="00874287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082168" w:history="1">
            <w:r w:rsidRPr="007868A1">
              <w:rPr>
                <w:rStyle w:val="af5"/>
                <w:rFonts w:eastAsiaTheme="majorEastAsia"/>
                <w:noProof/>
                <w:lang w:eastAsia="en-US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868A1">
              <w:rPr>
                <w:rStyle w:val="af5"/>
                <w:rFonts w:eastAsiaTheme="majorEastAsia"/>
                <w:noProof/>
                <w:lang w:eastAsia="en-US"/>
              </w:rPr>
              <w:t>Шифрование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711A6" w14:textId="43F58355" w:rsidR="00874287" w:rsidRDefault="00874287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082169" w:history="1">
            <w:r w:rsidRPr="007868A1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051CFD40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123EB2F3" w14:textId="12109A3F" w:rsidR="00EB2410" w:rsidRPr="00EB2410" w:rsidRDefault="00EB2410" w:rsidP="00EB2410"/>
    <w:p w14:paraId="21FA1E0B" w14:textId="135F6234" w:rsidR="00EB2410" w:rsidRPr="00EB2410" w:rsidRDefault="00EB2410" w:rsidP="00EB2410"/>
    <w:p w14:paraId="4D472AB0" w14:textId="3E3D7033" w:rsidR="00EB2410" w:rsidRPr="00EB2410" w:rsidRDefault="00EB2410" w:rsidP="00EB2410"/>
    <w:p w14:paraId="560636FB" w14:textId="47782EF3" w:rsidR="00EB2410" w:rsidRPr="00EB2410" w:rsidRDefault="00EB2410" w:rsidP="00EB2410"/>
    <w:p w14:paraId="614800ED" w14:textId="22587F35" w:rsidR="00EB2410" w:rsidRPr="00EB2410" w:rsidRDefault="00EB2410" w:rsidP="00EB2410"/>
    <w:p w14:paraId="3814D871" w14:textId="12C025C5" w:rsidR="00EB2410" w:rsidRPr="00EB2410" w:rsidRDefault="00EB2410" w:rsidP="00EB2410"/>
    <w:p w14:paraId="7075AB50" w14:textId="6D3A1778" w:rsidR="00EB2410" w:rsidRPr="00EB2410" w:rsidRDefault="00EB2410" w:rsidP="00EB2410"/>
    <w:p w14:paraId="68A336B9" w14:textId="2FABB2CB" w:rsidR="00EB2410" w:rsidRDefault="007F3082" w:rsidP="007F3082">
      <w:pPr>
        <w:tabs>
          <w:tab w:val="left" w:pos="4030"/>
        </w:tabs>
      </w:pPr>
      <w:r>
        <w:tab/>
      </w:r>
    </w:p>
    <w:p w14:paraId="75A625B6" w14:textId="76A4FB25" w:rsidR="00EB2410" w:rsidRDefault="00EB2410" w:rsidP="00EB2410"/>
    <w:p w14:paraId="3243C3DC" w14:textId="77777777" w:rsidR="00EB2410" w:rsidRDefault="00EB2410" w:rsidP="00EB2410">
      <w:pPr>
        <w:jc w:val="center"/>
      </w:pPr>
    </w:p>
    <w:p w14:paraId="415C10E1" w14:textId="77777777" w:rsidR="00E57F9F" w:rsidRPr="00E57F9F" w:rsidRDefault="00E57F9F" w:rsidP="00E57F9F"/>
    <w:p w14:paraId="1D0863D0" w14:textId="77777777" w:rsidR="00E57F9F" w:rsidRPr="00E57F9F" w:rsidRDefault="00E57F9F" w:rsidP="00E57F9F"/>
    <w:p w14:paraId="5768E7EF" w14:textId="77777777" w:rsidR="00E57F9F" w:rsidRPr="00E57F9F" w:rsidRDefault="00E57F9F" w:rsidP="00E57F9F"/>
    <w:p w14:paraId="2132155B" w14:textId="77777777" w:rsidR="00E57F9F" w:rsidRPr="00E57F9F" w:rsidRDefault="00E57F9F" w:rsidP="00E57F9F"/>
    <w:p w14:paraId="139A39CE" w14:textId="77777777" w:rsidR="00E57F9F" w:rsidRPr="00E57F9F" w:rsidRDefault="00E57F9F" w:rsidP="00E57F9F"/>
    <w:p w14:paraId="56791BF8" w14:textId="77777777" w:rsidR="00E57F9F" w:rsidRPr="00E57F9F" w:rsidRDefault="00E57F9F" w:rsidP="00E57F9F">
      <w:pPr>
        <w:jc w:val="center"/>
      </w:pPr>
    </w:p>
    <w:p w14:paraId="7C72BB0F" w14:textId="52246079" w:rsidR="00D80D5C" w:rsidRDefault="00D80D5C" w:rsidP="000C7726">
      <w:pPr>
        <w:pStyle w:val="aff4"/>
      </w:pPr>
      <w:bookmarkStart w:id="0" w:name="_Toc222082155"/>
      <w:r w:rsidRPr="004B5D52">
        <w:lastRenderedPageBreak/>
        <w:t>Введение</w:t>
      </w:r>
      <w:bookmarkEnd w:id="0"/>
    </w:p>
    <w:p w14:paraId="069B82A7" w14:textId="1D18DAB0" w:rsidR="00A3081B" w:rsidRPr="00EF38C3" w:rsidRDefault="00D80D5C" w:rsidP="001B06D8">
      <w:r w:rsidRPr="00112DA1">
        <w:rPr>
          <w:b/>
          <w:bCs/>
        </w:rPr>
        <w:t>Цель работы</w:t>
      </w:r>
      <w:r w:rsidRPr="00EF38C3">
        <w:t xml:space="preserve"> –</w:t>
      </w:r>
      <w:r w:rsidR="001B06D8" w:rsidRPr="00EF38C3">
        <w:t xml:space="preserve"> </w:t>
      </w:r>
      <w:r w:rsidR="00EF38C3" w:rsidRPr="00EF38C3">
        <w:t>с помощью программного средства CrypTool 2 изучить принципы работы исторических шифров, а также провести их криптоанализ.</w:t>
      </w:r>
    </w:p>
    <w:p w14:paraId="7E99FBA8" w14:textId="379020D2" w:rsidR="00EF38C3" w:rsidRPr="00EF38C3" w:rsidRDefault="00EF38C3" w:rsidP="00EF38C3">
      <w:pPr>
        <w:ind w:firstLine="708"/>
        <w:rPr>
          <w:b/>
        </w:rPr>
      </w:pPr>
      <w:r w:rsidRPr="00EF38C3">
        <w:rPr>
          <w:b/>
        </w:rPr>
        <w:t>Задачи практической работы</w:t>
      </w:r>
      <w:r w:rsidR="00112DA1">
        <w:rPr>
          <w:b/>
        </w:rPr>
        <w:t>:</w:t>
      </w:r>
    </w:p>
    <w:p w14:paraId="7458508B" w14:textId="77777777" w:rsidR="00EF38C3" w:rsidRPr="00EF38C3" w:rsidRDefault="00EF38C3" w:rsidP="00EF38C3">
      <w:pPr>
        <w:ind w:firstLine="708"/>
      </w:pPr>
      <w:r w:rsidRPr="00EF38C3">
        <w:t>Используя функции программы CrypTool 2, проанализировать следующие криптографические примитивы:</w:t>
      </w:r>
    </w:p>
    <w:p w14:paraId="7B16CFB7" w14:textId="77777777" w:rsidR="00EF38C3" w:rsidRPr="00EF38C3" w:rsidRDefault="00EF38C3" w:rsidP="00EF38C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F38C3">
        <w:rPr>
          <w:color w:val="000000"/>
        </w:rPr>
        <w:t>Шифр Цезаря, шифры перестановки и замены (как примеры моноалфавитных шифров);</w:t>
      </w:r>
    </w:p>
    <w:p w14:paraId="352B9CFD" w14:textId="77777777" w:rsidR="00EF38C3" w:rsidRPr="00EF38C3" w:rsidRDefault="00EF38C3" w:rsidP="00EF38C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F38C3">
        <w:rPr>
          <w:color w:val="000000"/>
        </w:rPr>
        <w:t>Шифр Виженера (как пример полиалфавитного шифра);</w:t>
      </w:r>
    </w:p>
    <w:p w14:paraId="1407AEE2" w14:textId="653252FA" w:rsidR="00EF38C3" w:rsidRDefault="00EF38C3" w:rsidP="00EF38C3">
      <w:pPr>
        <w:rPr>
          <w:color w:val="000000"/>
        </w:rPr>
      </w:pPr>
      <w:r w:rsidRPr="00EF38C3">
        <w:rPr>
          <w:color w:val="000000"/>
        </w:rPr>
        <w:t>Структуру и процесс шифрования в роторной машине Энигма.</w:t>
      </w:r>
    </w:p>
    <w:p w14:paraId="7290EDE7" w14:textId="77777777" w:rsidR="00EF38C3" w:rsidRPr="00EF38C3" w:rsidRDefault="00EF38C3" w:rsidP="00EF38C3"/>
    <w:p w14:paraId="4FF70CFB" w14:textId="2D998E64" w:rsidR="00D80D5C" w:rsidRDefault="00B01FE9" w:rsidP="000C7726">
      <w:pPr>
        <w:pStyle w:val="1"/>
      </w:pPr>
      <w:bookmarkStart w:id="1" w:name="_Toc222082156"/>
      <w:r>
        <w:lastRenderedPageBreak/>
        <w:t>Шифр Цезаря</w:t>
      </w:r>
      <w:bookmarkEnd w:id="1"/>
    </w:p>
    <w:p w14:paraId="0182A826" w14:textId="4D985CE0" w:rsidR="00DD2537" w:rsidRDefault="00B01FE9" w:rsidP="0025224D">
      <w:pPr>
        <w:pStyle w:val="2"/>
        <w:tabs>
          <w:tab w:val="clear" w:pos="709"/>
        </w:tabs>
        <w:ind w:left="0" w:firstLine="709"/>
      </w:pPr>
      <w:bookmarkStart w:id="2" w:name="_Toc222082157"/>
      <w:r>
        <w:t>Шифрование</w:t>
      </w:r>
      <w:bookmarkEnd w:id="2"/>
    </w:p>
    <w:p w14:paraId="2D3AC476" w14:textId="77777777" w:rsidR="00B01FE9" w:rsidRDefault="00B01FE9" w:rsidP="00B01FE9">
      <w:r>
        <w:t>1. Откройте CrypTool 2</w:t>
      </w:r>
    </w:p>
    <w:p w14:paraId="428FAE9F" w14:textId="3FA5A9BF" w:rsidR="00B01FE9" w:rsidRPr="00A36A42" w:rsidRDefault="00B01FE9" w:rsidP="00B01FE9">
      <w:pPr>
        <w:rPr>
          <w:lang w:val="en-US"/>
        </w:rPr>
      </w:pPr>
      <w:r w:rsidRPr="00A36A42">
        <w:rPr>
          <w:lang w:val="en-US"/>
        </w:rPr>
        <w:t xml:space="preserve">2. </w:t>
      </w:r>
      <w:r>
        <w:t>Перейдите</w:t>
      </w:r>
      <w:r w:rsidRPr="00A36A42">
        <w:rPr>
          <w:lang w:val="en-US"/>
        </w:rPr>
        <w:t xml:space="preserve"> </w:t>
      </w:r>
      <w:r>
        <w:t>в</w:t>
      </w:r>
      <w:r w:rsidRPr="00A36A42">
        <w:rPr>
          <w:lang w:val="en-US"/>
        </w:rPr>
        <w:t xml:space="preserve"> </w:t>
      </w:r>
      <w:r>
        <w:t>раздел</w:t>
      </w:r>
      <w:r w:rsidRPr="00A36A42">
        <w:rPr>
          <w:lang w:val="en-US"/>
        </w:rPr>
        <w:t xml:space="preserve"> Templates </w:t>
      </w:r>
      <w:r w:rsidR="00863992">
        <w:rPr>
          <w:lang w:val="en-US"/>
        </w:rPr>
        <w:t>-</w:t>
      </w:r>
      <w:r w:rsidRPr="00A36A42">
        <w:rPr>
          <w:lang w:val="en-US"/>
        </w:rPr>
        <w:t xml:space="preserve"> Cryptography </w:t>
      </w:r>
      <w:r w:rsidR="00863992">
        <w:rPr>
          <w:lang w:val="en-US"/>
        </w:rPr>
        <w:t>-</w:t>
      </w:r>
      <w:r w:rsidRPr="00A36A42">
        <w:rPr>
          <w:lang w:val="en-US"/>
        </w:rPr>
        <w:t xml:space="preserve"> Classical </w:t>
      </w:r>
      <w:r w:rsidR="00863992">
        <w:rPr>
          <w:lang w:val="en-US"/>
        </w:rPr>
        <w:t>-</w:t>
      </w:r>
      <w:r w:rsidRPr="00A36A42">
        <w:rPr>
          <w:lang w:val="en-US"/>
        </w:rPr>
        <w:t xml:space="preserve"> Caesar Cipher</w:t>
      </w:r>
    </w:p>
    <w:p w14:paraId="1D2AD5BE" w14:textId="2DF5A95E" w:rsidR="00B01FE9" w:rsidRDefault="00B01FE9" w:rsidP="00B01FE9">
      <w:r>
        <w:t>3. В поле Plaintext введите свой открытый текст (рекомендуется использовать длинный текст без знаков пунктуации, скобок и других специальных символов)</w:t>
      </w:r>
    </w:p>
    <w:p w14:paraId="0F56948C" w14:textId="6BF5C39E" w:rsidR="00B01FE9" w:rsidRDefault="00B01FE9" w:rsidP="00B01FE9">
      <w:r>
        <w:t>4. В поле Alphabet укажите разрешенный алфавит (например, латинский: A-Z)</w:t>
      </w:r>
    </w:p>
    <w:p w14:paraId="078D6D05" w14:textId="4E61E436" w:rsidR="00B01FE9" w:rsidRDefault="00B01FE9" w:rsidP="00B01FE9">
      <w:r>
        <w:t>5. В поле Key задайте значение криптографического ключа (сдвиг)</w:t>
      </w:r>
    </w:p>
    <w:p w14:paraId="6E5FA81F" w14:textId="0058E7D9" w:rsidR="00B01FE9" w:rsidRPr="003A3E3E" w:rsidRDefault="003A3E3E" w:rsidP="00B01FE9">
      <w:r w:rsidRPr="003A3E3E"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34EB2BF8" wp14:editId="29D81EF1">
            <wp:simplePos x="0" y="0"/>
            <wp:positionH relativeFrom="margin">
              <wp:align>left</wp:align>
            </wp:positionH>
            <wp:positionV relativeFrom="paragraph">
              <wp:posOffset>535940</wp:posOffset>
            </wp:positionV>
            <wp:extent cx="5940425" cy="3337560"/>
            <wp:effectExtent l="0" t="0" r="3175" b="0"/>
            <wp:wrapTopAndBottom/>
            <wp:docPr id="1838299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9912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1FE9">
        <w:t>6. Сохраните полученный шифротекст из поля Ciphertext и значение ключа для дальнейшего использования</w:t>
      </w:r>
    </w:p>
    <w:p w14:paraId="148F5E67" w14:textId="051A0AF5" w:rsidR="00B01FE9" w:rsidRDefault="00B01FE9" w:rsidP="00541949">
      <w:pPr>
        <w:jc w:val="center"/>
      </w:pPr>
      <w:r>
        <w:t>Рисунок 1 – Применение шифра Цезаря для шифрования</w:t>
      </w:r>
    </w:p>
    <w:p w14:paraId="281F548E" w14:textId="77CC9B01" w:rsidR="00664189" w:rsidRDefault="0025224D" w:rsidP="0025224D">
      <w:pPr>
        <w:pStyle w:val="2"/>
        <w:tabs>
          <w:tab w:val="clear" w:pos="709"/>
        </w:tabs>
        <w:ind w:left="0" w:firstLine="709"/>
      </w:pPr>
      <w:bookmarkStart w:id="3" w:name="_Toc222082158"/>
      <w:r>
        <w:t>Дешифрование</w:t>
      </w:r>
      <w:bookmarkEnd w:id="3"/>
    </w:p>
    <w:p w14:paraId="6DB1867E" w14:textId="5484F433" w:rsidR="0025224D" w:rsidRDefault="0025224D" w:rsidP="0025224D">
      <w:r>
        <w:t>1. В том же шаблоне выберите режим Decryption</w:t>
      </w:r>
    </w:p>
    <w:p w14:paraId="4E817467" w14:textId="77777777" w:rsidR="0025224D" w:rsidRDefault="0025224D" w:rsidP="0025224D">
      <w:r>
        <w:t>2. Введите сохраненный шифротекст</w:t>
      </w:r>
    </w:p>
    <w:p w14:paraId="575B6B28" w14:textId="77777777" w:rsidR="0025224D" w:rsidRDefault="0025224D" w:rsidP="0025224D">
      <w:r>
        <w:t>3. Введите тот же ключ, что использовался при шифровании</w:t>
      </w:r>
    </w:p>
    <w:p w14:paraId="26C74BC6" w14:textId="692AD244" w:rsidR="0025224D" w:rsidRDefault="0025224D" w:rsidP="0025224D">
      <w:r>
        <w:t>4. Проверьте, совпадает ли результат с исходным открытым текстом</w:t>
      </w:r>
    </w:p>
    <w:p w14:paraId="387657CA" w14:textId="7FEDDB85" w:rsidR="0025224D" w:rsidRPr="0025224D" w:rsidRDefault="00236938" w:rsidP="00541949">
      <w:pPr>
        <w:jc w:val="center"/>
      </w:pPr>
      <w:r w:rsidRPr="00236938">
        <w:rPr>
          <w:noProof/>
          <w:lang w:val="en-US"/>
        </w:rPr>
        <w:lastRenderedPageBreak/>
        <w:drawing>
          <wp:anchor distT="0" distB="0" distL="114300" distR="114300" simplePos="0" relativeHeight="251665408" behindDoc="0" locked="0" layoutInCell="1" allowOverlap="1" wp14:anchorId="00AE4C9C" wp14:editId="1D20E9C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40425" cy="3327400"/>
            <wp:effectExtent l="0" t="0" r="3175" b="6350"/>
            <wp:wrapTopAndBottom/>
            <wp:docPr id="479821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2104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224D">
        <w:t>Рисунок 2 – Применение шифра Цезаря для дешифрования</w:t>
      </w:r>
    </w:p>
    <w:p w14:paraId="184B3C79" w14:textId="5BAF544B" w:rsidR="00664189" w:rsidRDefault="00B00A44" w:rsidP="00B00A44">
      <w:pPr>
        <w:pStyle w:val="2"/>
        <w:rPr>
          <w:lang w:eastAsia="en-US"/>
        </w:rPr>
      </w:pPr>
      <w:bookmarkStart w:id="4" w:name="_Toc222082159"/>
      <w:r>
        <w:rPr>
          <w:lang w:eastAsia="en-US"/>
        </w:rPr>
        <w:t>Криптоанализ методом частотного анализа</w:t>
      </w:r>
      <w:bookmarkEnd w:id="4"/>
    </w:p>
    <w:p w14:paraId="52D6B726" w14:textId="39AF76E0" w:rsidR="00B00A44" w:rsidRPr="00B00A44" w:rsidRDefault="00B00A44" w:rsidP="00B00A44">
      <w:pPr>
        <w:rPr>
          <w:lang w:val="en-US" w:eastAsia="en-US"/>
        </w:rPr>
      </w:pPr>
      <w:r w:rsidRPr="00B00A44">
        <w:rPr>
          <w:lang w:val="en-US" w:eastAsia="en-US"/>
        </w:rPr>
        <w:t xml:space="preserve">1. </w:t>
      </w:r>
      <w:r>
        <w:rPr>
          <w:lang w:eastAsia="en-US"/>
        </w:rPr>
        <w:t>Перейдите</w:t>
      </w:r>
      <w:r w:rsidRPr="00B00A44">
        <w:rPr>
          <w:lang w:val="en-US" w:eastAsia="en-US"/>
        </w:rPr>
        <w:t xml:space="preserve"> </w:t>
      </w:r>
      <w:r>
        <w:rPr>
          <w:lang w:eastAsia="en-US"/>
        </w:rPr>
        <w:t>в</w:t>
      </w:r>
      <w:r w:rsidRPr="00B00A44">
        <w:rPr>
          <w:lang w:val="en-US" w:eastAsia="en-US"/>
        </w:rPr>
        <w:t xml:space="preserve"> Templates </w:t>
      </w:r>
      <w:r w:rsidR="00863992">
        <w:rPr>
          <w:lang w:val="en-US" w:eastAsia="en-US"/>
        </w:rPr>
        <w:t>-</w:t>
      </w:r>
      <w:r w:rsidRPr="00B00A44">
        <w:rPr>
          <w:lang w:val="en-US" w:eastAsia="en-US"/>
        </w:rPr>
        <w:t xml:space="preserve"> Cryptanalysis </w:t>
      </w:r>
      <w:r w:rsidR="00863992">
        <w:rPr>
          <w:lang w:val="en-US" w:eastAsia="en-US"/>
        </w:rPr>
        <w:t>-</w:t>
      </w:r>
      <w:r w:rsidRPr="00B00A44">
        <w:rPr>
          <w:lang w:val="en-US" w:eastAsia="en-US"/>
        </w:rPr>
        <w:t xml:space="preserve"> Classical </w:t>
      </w:r>
      <w:r w:rsidR="00863992">
        <w:rPr>
          <w:lang w:val="en-US" w:eastAsia="en-US"/>
        </w:rPr>
        <w:t>-</w:t>
      </w:r>
      <w:r w:rsidRPr="00B00A44">
        <w:rPr>
          <w:lang w:val="en-US" w:eastAsia="en-US"/>
        </w:rPr>
        <w:t xml:space="preserve"> Caesar Analysis using character frequencies</w:t>
      </w:r>
    </w:p>
    <w:p w14:paraId="123D145C" w14:textId="77777777" w:rsidR="00B00A44" w:rsidRDefault="00B00A44" w:rsidP="00B00A44">
      <w:pPr>
        <w:rPr>
          <w:lang w:eastAsia="en-US"/>
        </w:rPr>
      </w:pPr>
      <w:r>
        <w:rPr>
          <w:lang w:eastAsia="en-US"/>
        </w:rPr>
        <w:t>2. Введите шифротекст, полученный на шаге 1 (без ключа)</w:t>
      </w:r>
    </w:p>
    <w:p w14:paraId="0D539CB4" w14:textId="761478D2" w:rsidR="00B00A44" w:rsidRDefault="006433C2" w:rsidP="00B00A44">
      <w:pPr>
        <w:rPr>
          <w:lang w:eastAsia="en-US"/>
        </w:rPr>
      </w:pPr>
      <w:r w:rsidRPr="006433C2">
        <w:rPr>
          <w:noProof/>
          <w:lang w:val="en-US" w:eastAsia="en-US"/>
        </w:rPr>
        <w:drawing>
          <wp:anchor distT="0" distB="0" distL="114300" distR="114300" simplePos="0" relativeHeight="251666432" behindDoc="0" locked="0" layoutInCell="1" allowOverlap="1" wp14:anchorId="1DEB64E6" wp14:editId="5C35F1AC">
            <wp:simplePos x="0" y="0"/>
            <wp:positionH relativeFrom="margin">
              <wp:align>left</wp:align>
            </wp:positionH>
            <wp:positionV relativeFrom="paragraph">
              <wp:posOffset>247650</wp:posOffset>
            </wp:positionV>
            <wp:extent cx="5940425" cy="3342005"/>
            <wp:effectExtent l="0" t="0" r="3175" b="0"/>
            <wp:wrapTopAndBottom/>
            <wp:docPr id="2139670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7088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0A44">
        <w:rPr>
          <w:lang w:eastAsia="en-US"/>
        </w:rPr>
        <w:t>3. Попытайтесь восстановить открытый текст и секретный ключ</w:t>
      </w:r>
    </w:p>
    <w:p w14:paraId="0C4F425E" w14:textId="630B78CC" w:rsidR="00016BAB" w:rsidRPr="006433C2" w:rsidRDefault="006433C2" w:rsidP="00541949">
      <w:pPr>
        <w:jc w:val="center"/>
        <w:rPr>
          <w:lang w:eastAsia="en-US"/>
        </w:rPr>
      </w:pPr>
      <w:r>
        <w:t xml:space="preserve">Рисунок </w:t>
      </w:r>
      <w:r w:rsidRPr="006433C2">
        <w:t>3</w:t>
      </w:r>
      <w:r>
        <w:t xml:space="preserve"> – Криптоанализ методом частотного анализа</w:t>
      </w:r>
    </w:p>
    <w:p w14:paraId="0544884D" w14:textId="288463FB" w:rsidR="00DD2537" w:rsidRDefault="00827EEB" w:rsidP="00827EEB">
      <w:pPr>
        <w:pStyle w:val="2"/>
        <w:rPr>
          <w:lang w:eastAsia="en-US"/>
        </w:rPr>
      </w:pPr>
      <w:bookmarkStart w:id="5" w:name="_Toc222082160"/>
      <w:r w:rsidRPr="00827EEB">
        <w:rPr>
          <w:lang w:eastAsia="en-US"/>
        </w:rPr>
        <w:lastRenderedPageBreak/>
        <w:t>Криптоанализ методом полного перебора</w:t>
      </w:r>
      <w:bookmarkEnd w:id="5"/>
    </w:p>
    <w:p w14:paraId="5C205F7C" w14:textId="36A49344" w:rsidR="00827EEB" w:rsidRPr="00827EEB" w:rsidRDefault="00827EEB" w:rsidP="00594BC2">
      <w:pPr>
        <w:jc w:val="left"/>
        <w:rPr>
          <w:lang w:val="en-US" w:eastAsia="en-US"/>
        </w:rPr>
      </w:pPr>
      <w:r w:rsidRPr="00827EEB">
        <w:rPr>
          <w:lang w:val="en-US" w:eastAsia="en-US"/>
        </w:rPr>
        <w:t xml:space="preserve">1. </w:t>
      </w:r>
      <w:r>
        <w:rPr>
          <w:lang w:eastAsia="en-US"/>
        </w:rPr>
        <w:t>Перейдите</w:t>
      </w:r>
      <w:r w:rsidRPr="00827EEB">
        <w:rPr>
          <w:lang w:val="en-US" w:eastAsia="en-US"/>
        </w:rPr>
        <w:t xml:space="preserve"> </w:t>
      </w:r>
      <w:r>
        <w:rPr>
          <w:lang w:eastAsia="en-US"/>
        </w:rPr>
        <w:t>в</w:t>
      </w:r>
      <w:r w:rsidRPr="00827EEB">
        <w:rPr>
          <w:lang w:val="en-US" w:eastAsia="en-US"/>
        </w:rPr>
        <w:t xml:space="preserve"> Templates </w:t>
      </w:r>
      <w:r w:rsidR="00863992">
        <w:rPr>
          <w:lang w:val="en-US" w:eastAsia="en-US"/>
        </w:rPr>
        <w:t>-</w:t>
      </w:r>
      <w:r w:rsidRPr="00827EEB">
        <w:rPr>
          <w:lang w:val="en-US" w:eastAsia="en-US"/>
        </w:rPr>
        <w:t xml:space="preserve"> Cryptanalysis </w:t>
      </w:r>
      <w:r w:rsidR="00863992">
        <w:rPr>
          <w:lang w:val="en-US" w:eastAsia="en-US"/>
        </w:rPr>
        <w:t>-</w:t>
      </w:r>
      <w:r w:rsidRPr="00827EEB">
        <w:rPr>
          <w:lang w:val="en-US" w:eastAsia="en-US"/>
        </w:rPr>
        <w:t xml:space="preserve"> Classical </w:t>
      </w:r>
      <w:r w:rsidR="00863992">
        <w:rPr>
          <w:lang w:val="en-US" w:eastAsia="en-US"/>
        </w:rPr>
        <w:t>-</w:t>
      </w:r>
      <w:r w:rsidRPr="00827EEB">
        <w:rPr>
          <w:lang w:val="en-US" w:eastAsia="en-US"/>
        </w:rPr>
        <w:t xml:space="preserve"> Caesar Brute Force Analysis</w:t>
      </w:r>
    </w:p>
    <w:p w14:paraId="60FBF029" w14:textId="77777777" w:rsidR="00827EEB" w:rsidRDefault="00827EEB" w:rsidP="00594BC2">
      <w:pPr>
        <w:jc w:val="left"/>
        <w:rPr>
          <w:lang w:eastAsia="en-US"/>
        </w:rPr>
      </w:pPr>
      <w:r>
        <w:rPr>
          <w:lang w:eastAsia="en-US"/>
        </w:rPr>
        <w:t>2. Введите шифротекст</w:t>
      </w:r>
    </w:p>
    <w:p w14:paraId="17DD86AD" w14:textId="17DBB4F6" w:rsidR="00827EEB" w:rsidRDefault="00827EEB" w:rsidP="00594BC2">
      <w:pPr>
        <w:jc w:val="left"/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C68C950" wp14:editId="2649759C">
            <wp:simplePos x="0" y="0"/>
            <wp:positionH relativeFrom="margin">
              <wp:align>left</wp:align>
            </wp:positionH>
            <wp:positionV relativeFrom="paragraph">
              <wp:posOffset>209550</wp:posOffset>
            </wp:positionV>
            <wp:extent cx="5940425" cy="3331210"/>
            <wp:effectExtent l="0" t="0" r="3175" b="2540"/>
            <wp:wrapTopAndBottom/>
            <wp:docPr id="13179345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eastAsia="en-US"/>
        </w:rPr>
        <w:t>3. Проанализируйте все возможные варианты расшифровки</w:t>
      </w:r>
    </w:p>
    <w:p w14:paraId="7E94B372" w14:textId="4A261123" w:rsidR="00827EEB" w:rsidRDefault="00827EEB" w:rsidP="00541949">
      <w:pPr>
        <w:jc w:val="center"/>
      </w:pPr>
      <w:r>
        <w:t xml:space="preserve">Рисунок 4 – </w:t>
      </w:r>
      <w:r w:rsidRPr="00827EEB">
        <w:t>Криптоанализ методом полного перебора</w:t>
      </w:r>
    </w:p>
    <w:p w14:paraId="5281A7EB" w14:textId="19DBECA9" w:rsidR="00827EEB" w:rsidRDefault="00827EEB" w:rsidP="00827EEB">
      <w:r>
        <w:t>(На рисунке подчеркнут вариант который изначально был зашифрован, тоесть метод сработал)</w:t>
      </w:r>
    </w:p>
    <w:p w14:paraId="4650185F" w14:textId="5C9702E5" w:rsidR="00827EEB" w:rsidRDefault="00E275FB" w:rsidP="00E275FB">
      <w:pPr>
        <w:pStyle w:val="1"/>
      </w:pPr>
      <w:bookmarkStart w:id="6" w:name="_Toc222082161"/>
      <w:r>
        <w:lastRenderedPageBreak/>
        <w:t>Другие моноалфавитные шифры</w:t>
      </w:r>
      <w:bookmarkEnd w:id="6"/>
    </w:p>
    <w:p w14:paraId="6E0F50AE" w14:textId="4B4EF465" w:rsidR="00E275FB" w:rsidRDefault="00E275FB" w:rsidP="000C5CF6">
      <w:pPr>
        <w:pStyle w:val="2"/>
        <w:tabs>
          <w:tab w:val="clear" w:pos="709"/>
        </w:tabs>
        <w:ind w:left="0" w:firstLine="709"/>
        <w:rPr>
          <w:lang w:eastAsia="en-US"/>
        </w:rPr>
      </w:pPr>
      <w:bookmarkStart w:id="7" w:name="_Toc222082162"/>
      <w:r>
        <w:rPr>
          <w:lang w:eastAsia="en-US"/>
        </w:rPr>
        <w:t>Шифр замены</w:t>
      </w:r>
      <w:bookmarkEnd w:id="7"/>
    </w:p>
    <w:p w14:paraId="4D1A5F74" w14:textId="4A8A90D0" w:rsidR="00E275FB" w:rsidRPr="00E275FB" w:rsidRDefault="00E275FB" w:rsidP="000C5CF6">
      <w:pPr>
        <w:jc w:val="left"/>
        <w:rPr>
          <w:lang w:val="en-US" w:eastAsia="en-US"/>
        </w:rPr>
      </w:pPr>
      <w:r w:rsidRPr="00E275FB">
        <w:rPr>
          <w:lang w:val="en-US" w:eastAsia="en-US"/>
        </w:rPr>
        <w:t xml:space="preserve">1. </w:t>
      </w:r>
      <w:r>
        <w:rPr>
          <w:lang w:eastAsia="en-US"/>
        </w:rPr>
        <w:t>Шифрование</w:t>
      </w:r>
      <w:r w:rsidRPr="00E275FB">
        <w:rPr>
          <w:lang w:val="en-US" w:eastAsia="en-US"/>
        </w:rPr>
        <w:t xml:space="preserve">: Templates </w:t>
      </w:r>
      <w:r w:rsidR="00863992">
        <w:rPr>
          <w:lang w:val="en-US" w:eastAsia="en-US"/>
        </w:rPr>
        <w:t>-</w:t>
      </w:r>
      <w:r w:rsidRPr="00E275FB">
        <w:rPr>
          <w:lang w:val="en-US" w:eastAsia="en-US"/>
        </w:rPr>
        <w:t xml:space="preserve"> Cryptography </w:t>
      </w:r>
      <w:r w:rsidR="00863992">
        <w:rPr>
          <w:lang w:val="en-US" w:eastAsia="en-US"/>
        </w:rPr>
        <w:t>-</w:t>
      </w:r>
      <w:r w:rsidRPr="00E275FB">
        <w:rPr>
          <w:lang w:val="en-US" w:eastAsia="en-US"/>
        </w:rPr>
        <w:t xml:space="preserve"> Classical </w:t>
      </w:r>
      <w:r w:rsidR="00863992">
        <w:rPr>
          <w:lang w:val="en-US" w:eastAsia="en-US"/>
        </w:rPr>
        <w:t>-</w:t>
      </w:r>
      <w:r w:rsidRPr="00E275FB">
        <w:rPr>
          <w:lang w:val="en-US" w:eastAsia="en-US"/>
        </w:rPr>
        <w:t xml:space="preserve"> Substitution Cipher</w:t>
      </w:r>
    </w:p>
    <w:p w14:paraId="07CCB132" w14:textId="77777777" w:rsidR="00E275FB" w:rsidRDefault="00E275FB" w:rsidP="000C5CF6">
      <w:pPr>
        <w:jc w:val="left"/>
        <w:rPr>
          <w:lang w:eastAsia="en-US"/>
        </w:rPr>
      </w:pPr>
      <w:r w:rsidRPr="00E275FB">
        <w:rPr>
          <w:lang w:val="en-US" w:eastAsia="en-US"/>
        </w:rPr>
        <w:t xml:space="preserve">   </w:t>
      </w:r>
      <w:r>
        <w:rPr>
          <w:lang w:eastAsia="en-US"/>
        </w:rPr>
        <w:t>- Введите открытый текст</w:t>
      </w:r>
    </w:p>
    <w:p w14:paraId="52B68CA7" w14:textId="77777777" w:rsidR="00E275FB" w:rsidRDefault="00E275FB" w:rsidP="000C5CF6">
      <w:pPr>
        <w:jc w:val="left"/>
        <w:rPr>
          <w:lang w:eastAsia="en-US"/>
        </w:rPr>
      </w:pPr>
      <w:r>
        <w:rPr>
          <w:lang w:eastAsia="en-US"/>
        </w:rPr>
        <w:t xml:space="preserve">   - Задайте таблицу замены (ключ)</w:t>
      </w:r>
    </w:p>
    <w:p w14:paraId="403EB311" w14:textId="77777777" w:rsidR="00E275FB" w:rsidRPr="009C7930" w:rsidRDefault="00E275FB" w:rsidP="000C5CF6">
      <w:pPr>
        <w:jc w:val="left"/>
        <w:rPr>
          <w:lang w:val="en-US" w:eastAsia="en-US"/>
        </w:rPr>
      </w:pPr>
      <w:r>
        <w:rPr>
          <w:lang w:eastAsia="en-US"/>
        </w:rPr>
        <w:t xml:space="preserve">   </w:t>
      </w:r>
      <w:r w:rsidRPr="009C7930">
        <w:rPr>
          <w:lang w:val="en-US" w:eastAsia="en-US"/>
        </w:rPr>
        <w:t xml:space="preserve">- </w:t>
      </w:r>
      <w:r>
        <w:rPr>
          <w:lang w:eastAsia="en-US"/>
        </w:rPr>
        <w:t>Получите</w:t>
      </w:r>
      <w:r w:rsidRPr="009C7930">
        <w:rPr>
          <w:lang w:val="en-US" w:eastAsia="en-US"/>
        </w:rPr>
        <w:t xml:space="preserve"> </w:t>
      </w:r>
      <w:r>
        <w:rPr>
          <w:lang w:eastAsia="en-US"/>
        </w:rPr>
        <w:t>шифротекст</w:t>
      </w:r>
    </w:p>
    <w:p w14:paraId="00986ABA" w14:textId="5B72CF78" w:rsidR="00E275FB" w:rsidRPr="00863992" w:rsidRDefault="00E275FB" w:rsidP="000C5CF6">
      <w:pPr>
        <w:jc w:val="left"/>
        <w:rPr>
          <w:lang w:val="en-US" w:eastAsia="en-US"/>
        </w:rPr>
      </w:pPr>
      <w:r w:rsidRPr="00863992">
        <w:rPr>
          <w:lang w:val="en-US" w:eastAsia="en-US"/>
        </w:rPr>
        <w:t xml:space="preserve">2. </w:t>
      </w:r>
      <w:r>
        <w:rPr>
          <w:lang w:eastAsia="en-US"/>
        </w:rPr>
        <w:t>Криптоанализ</w:t>
      </w:r>
      <w:r w:rsidRPr="00863992">
        <w:rPr>
          <w:lang w:val="en-US" w:eastAsia="en-US"/>
        </w:rPr>
        <w:t xml:space="preserve">: </w:t>
      </w:r>
      <w:r w:rsidRPr="00E275FB">
        <w:rPr>
          <w:lang w:val="en-US" w:eastAsia="en-US"/>
        </w:rPr>
        <w:t>Templates</w:t>
      </w:r>
      <w:r w:rsidRPr="00863992">
        <w:rPr>
          <w:lang w:val="en-US" w:eastAsia="en-US"/>
        </w:rPr>
        <w:t xml:space="preserve"> </w:t>
      </w:r>
      <w:r w:rsidR="00863992" w:rsidRPr="00863992">
        <w:rPr>
          <w:lang w:val="en-US" w:eastAsia="en-US"/>
        </w:rPr>
        <w:t>-</w:t>
      </w:r>
      <w:r w:rsidRPr="00863992">
        <w:rPr>
          <w:lang w:val="en-US" w:eastAsia="en-US"/>
        </w:rPr>
        <w:t xml:space="preserve"> </w:t>
      </w:r>
      <w:r w:rsidRPr="00E275FB">
        <w:rPr>
          <w:lang w:val="en-US" w:eastAsia="en-US"/>
        </w:rPr>
        <w:t>Cryptanalysis</w:t>
      </w:r>
      <w:r w:rsidRPr="00863992">
        <w:rPr>
          <w:lang w:val="en-US" w:eastAsia="en-US"/>
        </w:rPr>
        <w:t xml:space="preserve"> </w:t>
      </w:r>
      <w:r w:rsidR="00863992" w:rsidRPr="00863992">
        <w:rPr>
          <w:lang w:val="en-US" w:eastAsia="en-US"/>
        </w:rPr>
        <w:t>-</w:t>
      </w:r>
      <w:r w:rsidRPr="00863992">
        <w:rPr>
          <w:lang w:val="en-US" w:eastAsia="en-US"/>
        </w:rPr>
        <w:t xml:space="preserve"> </w:t>
      </w:r>
      <w:r w:rsidRPr="00E275FB">
        <w:rPr>
          <w:lang w:val="en-US" w:eastAsia="en-US"/>
        </w:rPr>
        <w:t>Classical</w:t>
      </w:r>
      <w:r w:rsidRPr="00863992">
        <w:rPr>
          <w:lang w:val="en-US" w:eastAsia="en-US"/>
        </w:rPr>
        <w:t xml:space="preserve"> </w:t>
      </w:r>
      <w:r w:rsidR="00863992" w:rsidRPr="00863992">
        <w:rPr>
          <w:lang w:val="en-US" w:eastAsia="en-US"/>
        </w:rPr>
        <w:t>-</w:t>
      </w:r>
      <w:r w:rsidRPr="00863992">
        <w:rPr>
          <w:lang w:val="en-US" w:eastAsia="en-US"/>
        </w:rPr>
        <w:t xml:space="preserve"> </w:t>
      </w:r>
      <w:r w:rsidRPr="00E275FB">
        <w:rPr>
          <w:lang w:val="en-US" w:eastAsia="en-US"/>
        </w:rPr>
        <w:t>Monoalphabetic</w:t>
      </w:r>
      <w:r w:rsidRPr="00863992">
        <w:rPr>
          <w:lang w:val="en-US" w:eastAsia="en-US"/>
        </w:rPr>
        <w:t xml:space="preserve"> </w:t>
      </w:r>
      <w:r w:rsidRPr="00E275FB">
        <w:rPr>
          <w:lang w:val="en-US" w:eastAsia="en-US"/>
        </w:rPr>
        <w:t>Substitution</w:t>
      </w:r>
      <w:r w:rsidRPr="00863992">
        <w:rPr>
          <w:lang w:val="en-US" w:eastAsia="en-US"/>
        </w:rPr>
        <w:t xml:space="preserve"> </w:t>
      </w:r>
      <w:r w:rsidRPr="00E275FB">
        <w:rPr>
          <w:lang w:val="en-US" w:eastAsia="en-US"/>
        </w:rPr>
        <w:t>Analyzer</w:t>
      </w:r>
    </w:p>
    <w:p w14:paraId="72430096" w14:textId="77777777" w:rsidR="00E275FB" w:rsidRDefault="00E275FB" w:rsidP="000C5CF6">
      <w:pPr>
        <w:jc w:val="left"/>
        <w:rPr>
          <w:lang w:eastAsia="en-US"/>
        </w:rPr>
      </w:pPr>
      <w:r w:rsidRPr="00863992">
        <w:rPr>
          <w:lang w:val="en-US" w:eastAsia="en-US"/>
        </w:rPr>
        <w:t xml:space="preserve">   </w:t>
      </w:r>
      <w:r>
        <w:rPr>
          <w:lang w:eastAsia="en-US"/>
        </w:rPr>
        <w:t>- Попытайтесь восстановить ключ и открытый текст</w:t>
      </w:r>
    </w:p>
    <w:p w14:paraId="69E70EC2" w14:textId="2F19CABC" w:rsidR="00E275FB" w:rsidRPr="00E275FB" w:rsidRDefault="00E275FB" w:rsidP="000C5CF6">
      <w:pPr>
        <w:jc w:val="left"/>
        <w:rPr>
          <w:lang w:val="en-US" w:eastAsia="en-US"/>
        </w:rPr>
      </w:pPr>
      <w:r w:rsidRPr="00E275FB">
        <w:rPr>
          <w:lang w:val="en-US" w:eastAsia="en-US"/>
        </w:rPr>
        <w:t xml:space="preserve">3. </w:t>
      </w:r>
      <w:r>
        <w:rPr>
          <w:lang w:eastAsia="en-US"/>
        </w:rPr>
        <w:t>Частотный</w:t>
      </w:r>
      <w:r w:rsidRPr="00E275FB">
        <w:rPr>
          <w:lang w:val="en-US" w:eastAsia="en-US"/>
        </w:rPr>
        <w:t xml:space="preserve"> </w:t>
      </w:r>
      <w:r>
        <w:rPr>
          <w:lang w:eastAsia="en-US"/>
        </w:rPr>
        <w:t>анализ</w:t>
      </w:r>
      <w:r w:rsidRPr="00E275FB">
        <w:rPr>
          <w:lang w:val="en-US" w:eastAsia="en-US"/>
        </w:rPr>
        <w:t xml:space="preserve">: Templates </w:t>
      </w:r>
      <w:r w:rsidR="00863992">
        <w:rPr>
          <w:lang w:val="en-US" w:eastAsia="en-US"/>
        </w:rPr>
        <w:t>-</w:t>
      </w:r>
      <w:r w:rsidRPr="00E275FB">
        <w:rPr>
          <w:lang w:val="en-US" w:eastAsia="en-US"/>
        </w:rPr>
        <w:t xml:space="preserve"> Cryptanalysis </w:t>
      </w:r>
      <w:r w:rsidR="00863992">
        <w:rPr>
          <w:lang w:val="en-US" w:eastAsia="en-US"/>
        </w:rPr>
        <w:t>-</w:t>
      </w:r>
      <w:r w:rsidRPr="00E275FB">
        <w:rPr>
          <w:lang w:val="en-US" w:eastAsia="en-US"/>
        </w:rPr>
        <w:t xml:space="preserve"> Classical </w:t>
      </w:r>
      <w:r w:rsidR="00863992">
        <w:rPr>
          <w:lang w:val="en-US" w:eastAsia="en-US"/>
        </w:rPr>
        <w:t>-</w:t>
      </w:r>
      <w:r w:rsidRPr="00E275FB">
        <w:rPr>
          <w:lang w:val="en-US" w:eastAsia="en-US"/>
        </w:rPr>
        <w:t xml:space="preserve"> Frequency Analysis</w:t>
      </w:r>
    </w:p>
    <w:p w14:paraId="3BBFE207" w14:textId="602E096F" w:rsidR="00E275FB" w:rsidRDefault="00E275FB" w:rsidP="000C5CF6">
      <w:pPr>
        <w:jc w:val="left"/>
        <w:rPr>
          <w:lang w:eastAsia="en-US"/>
        </w:rPr>
      </w:pPr>
      <w:r w:rsidRPr="00E275FB">
        <w:rPr>
          <w:lang w:val="en-US" w:eastAsia="en-US"/>
        </w:rPr>
        <w:t xml:space="preserve">   </w:t>
      </w:r>
      <w:r>
        <w:rPr>
          <w:lang w:eastAsia="en-US"/>
        </w:rPr>
        <w:t>- Используйте для анализа частот символов в шифротексте</w:t>
      </w:r>
    </w:p>
    <w:p w14:paraId="4DE75D26" w14:textId="261EEB51" w:rsidR="000C5CF6" w:rsidRDefault="000C5CF6" w:rsidP="000C5CF6">
      <w:pPr>
        <w:pStyle w:val="2"/>
        <w:rPr>
          <w:lang w:eastAsia="en-US"/>
        </w:rPr>
      </w:pPr>
      <w:bookmarkStart w:id="8" w:name="_Toc222082163"/>
      <w:r>
        <w:rPr>
          <w:lang w:eastAsia="en-US"/>
        </w:rPr>
        <w:t>Шифр перестановки</w:t>
      </w:r>
      <w:bookmarkEnd w:id="8"/>
    </w:p>
    <w:p w14:paraId="4295FCF4" w14:textId="4D1C6CBB" w:rsidR="000C5CF6" w:rsidRPr="000C5CF6" w:rsidRDefault="000C5CF6" w:rsidP="000C5CF6">
      <w:pPr>
        <w:rPr>
          <w:lang w:val="en-US" w:eastAsia="en-US"/>
        </w:rPr>
      </w:pPr>
      <w:r w:rsidRPr="000C5CF6">
        <w:rPr>
          <w:lang w:val="en-US" w:eastAsia="en-US"/>
        </w:rPr>
        <w:t xml:space="preserve">1. </w:t>
      </w:r>
      <w:r>
        <w:rPr>
          <w:lang w:eastAsia="en-US"/>
        </w:rPr>
        <w:t>Шифрование</w:t>
      </w:r>
      <w:r w:rsidRPr="000C5CF6">
        <w:rPr>
          <w:lang w:val="en-US" w:eastAsia="en-US"/>
        </w:rPr>
        <w:t xml:space="preserve">: Templates </w:t>
      </w:r>
      <w:r w:rsidR="00863992">
        <w:rPr>
          <w:lang w:val="en-US" w:eastAsia="en-US"/>
        </w:rPr>
        <w:t>-</w:t>
      </w:r>
      <w:r w:rsidRPr="000C5CF6">
        <w:rPr>
          <w:lang w:val="en-US" w:eastAsia="en-US"/>
        </w:rPr>
        <w:t xml:space="preserve"> Cryptography </w:t>
      </w:r>
      <w:r w:rsidR="00863992">
        <w:rPr>
          <w:lang w:val="en-US" w:eastAsia="en-US"/>
        </w:rPr>
        <w:t>-</w:t>
      </w:r>
      <w:r w:rsidRPr="000C5CF6">
        <w:rPr>
          <w:lang w:val="en-US" w:eastAsia="en-US"/>
        </w:rPr>
        <w:t xml:space="preserve"> Classical </w:t>
      </w:r>
      <w:r w:rsidR="00863992">
        <w:rPr>
          <w:lang w:val="en-US" w:eastAsia="en-US"/>
        </w:rPr>
        <w:t>-</w:t>
      </w:r>
      <w:r w:rsidRPr="000C5CF6">
        <w:rPr>
          <w:lang w:val="en-US" w:eastAsia="en-US"/>
        </w:rPr>
        <w:t xml:space="preserve"> Transposition Cipher</w:t>
      </w:r>
    </w:p>
    <w:p w14:paraId="0F15FC67" w14:textId="77777777" w:rsidR="000C5CF6" w:rsidRDefault="000C5CF6" w:rsidP="000C5CF6">
      <w:pPr>
        <w:rPr>
          <w:lang w:eastAsia="en-US"/>
        </w:rPr>
      </w:pPr>
      <w:r w:rsidRPr="000C5CF6">
        <w:rPr>
          <w:lang w:val="en-US" w:eastAsia="en-US"/>
        </w:rPr>
        <w:t xml:space="preserve">   </w:t>
      </w:r>
      <w:r>
        <w:rPr>
          <w:lang w:eastAsia="en-US"/>
        </w:rPr>
        <w:t>- Введите открытый текст</w:t>
      </w:r>
    </w:p>
    <w:p w14:paraId="5980B423" w14:textId="77777777" w:rsidR="000C5CF6" w:rsidRDefault="000C5CF6" w:rsidP="000C5CF6">
      <w:pPr>
        <w:rPr>
          <w:lang w:eastAsia="en-US"/>
        </w:rPr>
      </w:pPr>
      <w:r>
        <w:rPr>
          <w:lang w:eastAsia="en-US"/>
        </w:rPr>
        <w:t xml:space="preserve">   - Задайте ключ перестановки</w:t>
      </w:r>
    </w:p>
    <w:p w14:paraId="398B8FD0" w14:textId="77777777" w:rsidR="000C5CF6" w:rsidRPr="000C5CF6" w:rsidRDefault="000C5CF6" w:rsidP="000C5CF6">
      <w:pPr>
        <w:rPr>
          <w:lang w:val="en-US" w:eastAsia="en-US"/>
        </w:rPr>
      </w:pPr>
      <w:r>
        <w:rPr>
          <w:lang w:eastAsia="en-US"/>
        </w:rPr>
        <w:t xml:space="preserve">   </w:t>
      </w:r>
      <w:r w:rsidRPr="000C5CF6">
        <w:rPr>
          <w:lang w:val="en-US" w:eastAsia="en-US"/>
        </w:rPr>
        <w:t xml:space="preserve">- </w:t>
      </w:r>
      <w:r>
        <w:rPr>
          <w:lang w:eastAsia="en-US"/>
        </w:rPr>
        <w:t>Получите</w:t>
      </w:r>
      <w:r w:rsidRPr="000C5CF6">
        <w:rPr>
          <w:lang w:val="en-US" w:eastAsia="en-US"/>
        </w:rPr>
        <w:t xml:space="preserve"> </w:t>
      </w:r>
      <w:r>
        <w:rPr>
          <w:lang w:eastAsia="en-US"/>
        </w:rPr>
        <w:t>шифротекст</w:t>
      </w:r>
    </w:p>
    <w:p w14:paraId="67F07C44" w14:textId="1C468BAE" w:rsidR="000C5CF6" w:rsidRPr="000C5CF6" w:rsidRDefault="000C5CF6" w:rsidP="000C5CF6">
      <w:pPr>
        <w:rPr>
          <w:lang w:val="en-US" w:eastAsia="en-US"/>
        </w:rPr>
      </w:pPr>
      <w:r w:rsidRPr="000C5CF6">
        <w:rPr>
          <w:lang w:val="en-US" w:eastAsia="en-US"/>
        </w:rPr>
        <w:t xml:space="preserve">2. </w:t>
      </w:r>
      <w:r>
        <w:rPr>
          <w:lang w:eastAsia="en-US"/>
        </w:rPr>
        <w:t>Криптоанализ</w:t>
      </w:r>
      <w:r w:rsidRPr="000C5CF6">
        <w:rPr>
          <w:lang w:val="en-US" w:eastAsia="en-US"/>
        </w:rPr>
        <w:t xml:space="preserve"> - </w:t>
      </w:r>
      <w:r>
        <w:rPr>
          <w:lang w:eastAsia="en-US"/>
        </w:rPr>
        <w:t>методы</w:t>
      </w:r>
      <w:r w:rsidRPr="000C5CF6">
        <w:rPr>
          <w:lang w:val="en-US" w:eastAsia="en-US"/>
        </w:rPr>
        <w:t>:</w:t>
      </w:r>
    </w:p>
    <w:p w14:paraId="0FDC1E7D" w14:textId="3502818A" w:rsidR="000C5CF6" w:rsidRPr="000C5CF6" w:rsidRDefault="000C5CF6" w:rsidP="000C5CF6">
      <w:pPr>
        <w:rPr>
          <w:lang w:val="en-US" w:eastAsia="en-US"/>
        </w:rPr>
      </w:pPr>
      <w:r w:rsidRPr="000C5CF6">
        <w:rPr>
          <w:lang w:val="en-US" w:eastAsia="en-US"/>
        </w:rPr>
        <w:t xml:space="preserve">   - Brute-Force: Templates </w:t>
      </w:r>
      <w:r w:rsidR="00863992">
        <w:rPr>
          <w:lang w:val="en-US" w:eastAsia="en-US"/>
        </w:rPr>
        <w:t>-</w:t>
      </w:r>
      <w:r w:rsidRPr="000C5CF6">
        <w:rPr>
          <w:lang w:val="en-US" w:eastAsia="en-US"/>
        </w:rPr>
        <w:t xml:space="preserve"> Cryptanalysis </w:t>
      </w:r>
      <w:r w:rsidR="00863992">
        <w:rPr>
          <w:lang w:val="en-US" w:eastAsia="en-US"/>
        </w:rPr>
        <w:t>-</w:t>
      </w:r>
      <w:r w:rsidRPr="000C5CF6">
        <w:rPr>
          <w:lang w:val="en-US" w:eastAsia="en-US"/>
        </w:rPr>
        <w:t xml:space="preserve"> Classical </w:t>
      </w:r>
      <w:r w:rsidR="00863992">
        <w:rPr>
          <w:lang w:val="en-US" w:eastAsia="en-US"/>
        </w:rPr>
        <w:t>-</w:t>
      </w:r>
      <w:r w:rsidRPr="000C5CF6">
        <w:rPr>
          <w:lang w:val="en-US" w:eastAsia="en-US"/>
        </w:rPr>
        <w:t xml:space="preserve"> Transposition Brute-Force Analysis</w:t>
      </w:r>
    </w:p>
    <w:p w14:paraId="0A8A5677" w14:textId="4D15236B" w:rsidR="000C5CF6" w:rsidRPr="000C5CF6" w:rsidRDefault="000C5CF6" w:rsidP="000C5CF6">
      <w:pPr>
        <w:rPr>
          <w:lang w:val="en-US" w:eastAsia="en-US"/>
        </w:rPr>
      </w:pPr>
      <w:r w:rsidRPr="000C5CF6">
        <w:rPr>
          <w:lang w:val="en-US" w:eastAsia="en-US"/>
        </w:rPr>
        <w:t xml:space="preserve">   - Crib Analysis: Templates </w:t>
      </w:r>
      <w:r w:rsidR="00863992">
        <w:rPr>
          <w:lang w:val="en-US" w:eastAsia="en-US"/>
        </w:rPr>
        <w:t>-</w:t>
      </w:r>
      <w:r w:rsidRPr="000C5CF6">
        <w:rPr>
          <w:lang w:val="en-US" w:eastAsia="en-US"/>
        </w:rPr>
        <w:t xml:space="preserve"> Cryptanalysis </w:t>
      </w:r>
      <w:r w:rsidR="00863992">
        <w:rPr>
          <w:lang w:val="en-US" w:eastAsia="en-US"/>
        </w:rPr>
        <w:t>-</w:t>
      </w:r>
      <w:r w:rsidRPr="000C5CF6">
        <w:rPr>
          <w:lang w:val="en-US" w:eastAsia="en-US"/>
        </w:rPr>
        <w:t xml:space="preserve"> Classical </w:t>
      </w:r>
      <w:r w:rsidR="00863992">
        <w:rPr>
          <w:lang w:val="en-US" w:eastAsia="en-US"/>
        </w:rPr>
        <w:t>-</w:t>
      </w:r>
      <w:r w:rsidRPr="000C5CF6">
        <w:rPr>
          <w:lang w:val="en-US" w:eastAsia="en-US"/>
        </w:rPr>
        <w:t xml:space="preserve"> Transposition Crib Analysis (</w:t>
      </w:r>
      <w:r>
        <w:rPr>
          <w:lang w:eastAsia="en-US"/>
        </w:rPr>
        <w:t>используется</w:t>
      </w:r>
      <w:r w:rsidRPr="000C5CF6">
        <w:rPr>
          <w:lang w:val="en-US" w:eastAsia="en-US"/>
        </w:rPr>
        <w:t xml:space="preserve">, </w:t>
      </w:r>
      <w:r>
        <w:rPr>
          <w:lang w:eastAsia="en-US"/>
        </w:rPr>
        <w:t>если</w:t>
      </w:r>
      <w:r w:rsidRPr="000C5CF6">
        <w:rPr>
          <w:lang w:val="en-US" w:eastAsia="en-US"/>
        </w:rPr>
        <w:t xml:space="preserve"> </w:t>
      </w:r>
      <w:r>
        <w:rPr>
          <w:lang w:eastAsia="en-US"/>
        </w:rPr>
        <w:t>известен</w:t>
      </w:r>
      <w:r w:rsidRPr="000C5CF6">
        <w:rPr>
          <w:lang w:val="en-US" w:eastAsia="en-US"/>
        </w:rPr>
        <w:t xml:space="preserve"> </w:t>
      </w:r>
      <w:r>
        <w:rPr>
          <w:lang w:eastAsia="en-US"/>
        </w:rPr>
        <w:t>фрагмент</w:t>
      </w:r>
      <w:r w:rsidRPr="000C5CF6">
        <w:rPr>
          <w:lang w:val="en-US" w:eastAsia="en-US"/>
        </w:rPr>
        <w:t xml:space="preserve"> </w:t>
      </w:r>
      <w:r>
        <w:rPr>
          <w:lang w:eastAsia="en-US"/>
        </w:rPr>
        <w:t>открытого</w:t>
      </w:r>
      <w:r w:rsidRPr="000C5CF6">
        <w:rPr>
          <w:lang w:val="en-US" w:eastAsia="en-US"/>
        </w:rPr>
        <w:t xml:space="preserve"> </w:t>
      </w:r>
      <w:r>
        <w:rPr>
          <w:lang w:eastAsia="en-US"/>
        </w:rPr>
        <w:t>текста</w:t>
      </w:r>
      <w:r w:rsidRPr="000C5CF6">
        <w:rPr>
          <w:lang w:val="en-US" w:eastAsia="en-US"/>
        </w:rPr>
        <w:t>)</w:t>
      </w:r>
    </w:p>
    <w:p w14:paraId="7823B76B" w14:textId="3A89EBFD" w:rsidR="000C5CF6" w:rsidRPr="000C5CF6" w:rsidRDefault="000C5CF6" w:rsidP="000C5CF6">
      <w:pPr>
        <w:rPr>
          <w:lang w:val="en-US" w:eastAsia="en-US"/>
        </w:rPr>
      </w:pPr>
      <w:r w:rsidRPr="000C5CF6">
        <w:rPr>
          <w:lang w:val="en-US" w:eastAsia="en-US"/>
        </w:rPr>
        <w:t xml:space="preserve">   - Genetic Analysis: Templates </w:t>
      </w:r>
      <w:r w:rsidR="00863992">
        <w:rPr>
          <w:lang w:val="en-US" w:eastAsia="en-US"/>
        </w:rPr>
        <w:t>-</w:t>
      </w:r>
      <w:r w:rsidRPr="000C5CF6">
        <w:rPr>
          <w:lang w:val="en-US" w:eastAsia="en-US"/>
        </w:rPr>
        <w:t xml:space="preserve"> Cryptanalysis </w:t>
      </w:r>
      <w:r w:rsidR="00863992">
        <w:rPr>
          <w:lang w:val="en-US" w:eastAsia="en-US"/>
        </w:rPr>
        <w:t>-</w:t>
      </w:r>
      <w:r w:rsidRPr="000C5CF6">
        <w:rPr>
          <w:lang w:val="en-US" w:eastAsia="en-US"/>
        </w:rPr>
        <w:t xml:space="preserve"> Classical </w:t>
      </w:r>
      <w:r w:rsidR="00863992">
        <w:rPr>
          <w:lang w:val="en-US" w:eastAsia="en-US"/>
        </w:rPr>
        <w:t>-</w:t>
      </w:r>
      <w:r w:rsidRPr="000C5CF6">
        <w:rPr>
          <w:lang w:val="en-US" w:eastAsia="en-US"/>
        </w:rPr>
        <w:t xml:space="preserve"> Transposition Genetic Analysis</w:t>
      </w:r>
    </w:p>
    <w:p w14:paraId="7558C15D" w14:textId="2421083E" w:rsidR="000C5CF6" w:rsidRPr="00A36A42" w:rsidRDefault="000C5CF6" w:rsidP="000C5CF6">
      <w:pPr>
        <w:rPr>
          <w:lang w:val="en-US" w:eastAsia="en-US"/>
        </w:rPr>
      </w:pPr>
      <w:r w:rsidRPr="000C5CF6">
        <w:rPr>
          <w:lang w:val="en-US" w:eastAsia="en-US"/>
        </w:rPr>
        <w:t xml:space="preserve">   - Hill Climbing: Templates </w:t>
      </w:r>
      <w:r w:rsidR="00863992">
        <w:rPr>
          <w:lang w:val="en-US" w:eastAsia="en-US"/>
        </w:rPr>
        <w:t>-</w:t>
      </w:r>
      <w:r w:rsidRPr="000C5CF6">
        <w:rPr>
          <w:lang w:val="en-US" w:eastAsia="en-US"/>
        </w:rPr>
        <w:t xml:space="preserve"> Cryptanalysis </w:t>
      </w:r>
      <w:r w:rsidR="00863992">
        <w:rPr>
          <w:lang w:val="en-US" w:eastAsia="en-US"/>
        </w:rPr>
        <w:t>-</w:t>
      </w:r>
      <w:r w:rsidRPr="000C5CF6">
        <w:rPr>
          <w:lang w:val="en-US" w:eastAsia="en-US"/>
        </w:rPr>
        <w:t xml:space="preserve"> Classical </w:t>
      </w:r>
      <w:r w:rsidR="00863992">
        <w:rPr>
          <w:lang w:val="en-US" w:eastAsia="en-US"/>
        </w:rPr>
        <w:t>-</w:t>
      </w:r>
      <w:r w:rsidRPr="000C5CF6">
        <w:rPr>
          <w:lang w:val="en-US" w:eastAsia="en-US"/>
        </w:rPr>
        <w:t xml:space="preserve"> Transposition Hill Climbing Analysis</w:t>
      </w:r>
    </w:p>
    <w:p w14:paraId="6D219221" w14:textId="0227021F" w:rsidR="000C5CF6" w:rsidRDefault="00562B18" w:rsidP="00562B18">
      <w:pPr>
        <w:pStyle w:val="1"/>
        <w:rPr>
          <w:lang w:eastAsia="en-US"/>
        </w:rPr>
      </w:pPr>
      <w:bookmarkStart w:id="9" w:name="_Toc222082164"/>
      <w:r>
        <w:rPr>
          <w:lang w:eastAsia="en-US"/>
        </w:rPr>
        <w:lastRenderedPageBreak/>
        <w:t>Полиалфавитный шифр Виженера</w:t>
      </w:r>
      <w:bookmarkEnd w:id="9"/>
    </w:p>
    <w:p w14:paraId="19C3A894" w14:textId="1CE23C1A" w:rsidR="00562B18" w:rsidRDefault="00ED06B3" w:rsidP="00ED06B3">
      <w:pPr>
        <w:pStyle w:val="2"/>
        <w:rPr>
          <w:lang w:eastAsia="en-US"/>
        </w:rPr>
      </w:pPr>
      <w:bookmarkStart w:id="10" w:name="_Toc222082165"/>
      <w:r>
        <w:rPr>
          <w:lang w:eastAsia="en-US"/>
        </w:rPr>
        <w:t>Шифрование</w:t>
      </w:r>
      <w:bookmarkEnd w:id="10"/>
    </w:p>
    <w:p w14:paraId="0C338EA9" w14:textId="27DE4211" w:rsidR="00ED06B3" w:rsidRPr="00ED06B3" w:rsidRDefault="00ED06B3" w:rsidP="004D6E13">
      <w:pPr>
        <w:rPr>
          <w:lang w:val="en-US" w:eastAsia="en-US"/>
        </w:rPr>
      </w:pPr>
      <w:r w:rsidRPr="00ED06B3">
        <w:rPr>
          <w:lang w:val="en-US" w:eastAsia="en-US"/>
        </w:rPr>
        <w:t xml:space="preserve">1. Templates </w:t>
      </w:r>
      <w:r w:rsidR="00863992">
        <w:rPr>
          <w:lang w:val="en-US" w:eastAsia="en-US"/>
        </w:rPr>
        <w:t>-</w:t>
      </w:r>
      <w:r w:rsidRPr="00ED06B3">
        <w:rPr>
          <w:lang w:val="en-US" w:eastAsia="en-US"/>
        </w:rPr>
        <w:t xml:space="preserve"> Cryptography </w:t>
      </w:r>
      <w:r w:rsidR="00863992">
        <w:rPr>
          <w:lang w:val="en-US" w:eastAsia="en-US"/>
        </w:rPr>
        <w:t>-</w:t>
      </w:r>
      <w:r w:rsidRPr="00ED06B3">
        <w:rPr>
          <w:lang w:val="en-US" w:eastAsia="en-US"/>
        </w:rPr>
        <w:t xml:space="preserve"> Classical </w:t>
      </w:r>
      <w:r w:rsidR="00863992">
        <w:rPr>
          <w:lang w:val="en-US" w:eastAsia="en-US"/>
        </w:rPr>
        <w:t>-</w:t>
      </w:r>
      <w:r w:rsidRPr="00ED06B3">
        <w:rPr>
          <w:lang w:val="en-US" w:eastAsia="en-US"/>
        </w:rPr>
        <w:t xml:space="preserve"> Vigenère Cipher</w:t>
      </w:r>
    </w:p>
    <w:p w14:paraId="30F493CE" w14:textId="77777777" w:rsidR="00ED06B3" w:rsidRDefault="00ED06B3" w:rsidP="004D6E13">
      <w:pPr>
        <w:rPr>
          <w:lang w:eastAsia="en-US"/>
        </w:rPr>
      </w:pPr>
      <w:r>
        <w:rPr>
          <w:lang w:eastAsia="en-US"/>
        </w:rPr>
        <w:t>2. Введите открытый текст</w:t>
      </w:r>
    </w:p>
    <w:p w14:paraId="31D71855" w14:textId="77777777" w:rsidR="00ED06B3" w:rsidRDefault="00ED06B3" w:rsidP="004D6E13">
      <w:pPr>
        <w:rPr>
          <w:lang w:eastAsia="en-US"/>
        </w:rPr>
      </w:pPr>
      <w:r>
        <w:rPr>
          <w:lang w:eastAsia="en-US"/>
        </w:rPr>
        <w:t>3. Задайте ключевое слово (ключ)</w:t>
      </w:r>
    </w:p>
    <w:p w14:paraId="23CD4E32" w14:textId="77777777" w:rsidR="00ED06B3" w:rsidRDefault="00ED06B3" w:rsidP="004D6E13">
      <w:pPr>
        <w:rPr>
          <w:lang w:eastAsia="en-US"/>
        </w:rPr>
      </w:pPr>
      <w:r>
        <w:rPr>
          <w:lang w:eastAsia="en-US"/>
        </w:rPr>
        <w:t>4. Получите шифротекст</w:t>
      </w:r>
    </w:p>
    <w:p w14:paraId="54804E1B" w14:textId="7990C872" w:rsidR="00ED06B3" w:rsidRDefault="00ED06B3" w:rsidP="004D6E13">
      <w:pPr>
        <w:rPr>
          <w:lang w:eastAsia="en-US"/>
        </w:rPr>
      </w:pPr>
      <w:r>
        <w:rPr>
          <w:lang w:eastAsia="en-US"/>
        </w:rPr>
        <w:t>Изучите:</w:t>
      </w:r>
    </w:p>
    <w:p w14:paraId="594153C6" w14:textId="77777777" w:rsidR="00ED06B3" w:rsidRDefault="00ED06B3" w:rsidP="004D6E13">
      <w:pPr>
        <w:rPr>
          <w:lang w:eastAsia="en-US"/>
        </w:rPr>
      </w:pPr>
      <w:r>
        <w:rPr>
          <w:lang w:eastAsia="en-US"/>
        </w:rPr>
        <w:t>- Пространство ключей</w:t>
      </w:r>
    </w:p>
    <w:p w14:paraId="3A37B756" w14:textId="77777777" w:rsidR="00ED06B3" w:rsidRDefault="00ED06B3" w:rsidP="004D6E13">
      <w:pPr>
        <w:rPr>
          <w:lang w:eastAsia="en-US"/>
        </w:rPr>
      </w:pPr>
      <w:r>
        <w:rPr>
          <w:lang w:eastAsia="en-US"/>
        </w:rPr>
        <w:t>- Механизмы повышения криптостойкости</w:t>
      </w:r>
    </w:p>
    <w:p w14:paraId="5A662D3C" w14:textId="24360CE2" w:rsidR="00ED06B3" w:rsidRDefault="001C58AB" w:rsidP="004D6E13">
      <w:pPr>
        <w:rPr>
          <w:lang w:eastAsia="en-US"/>
        </w:rPr>
      </w:pPr>
      <w:r w:rsidRPr="001C58AB">
        <w:rPr>
          <w:noProof/>
          <w:lang w:val="en-US" w:eastAsia="en-US"/>
        </w:rPr>
        <w:drawing>
          <wp:anchor distT="0" distB="0" distL="114300" distR="114300" simplePos="0" relativeHeight="251668480" behindDoc="0" locked="0" layoutInCell="1" allowOverlap="1" wp14:anchorId="0D278A73" wp14:editId="176EFA1B">
            <wp:simplePos x="0" y="0"/>
            <wp:positionH relativeFrom="margin">
              <wp:align>left</wp:align>
            </wp:positionH>
            <wp:positionV relativeFrom="paragraph">
              <wp:posOffset>252788</wp:posOffset>
            </wp:positionV>
            <wp:extent cx="5940425" cy="3331845"/>
            <wp:effectExtent l="0" t="0" r="3175" b="1905"/>
            <wp:wrapTopAndBottom/>
            <wp:docPr id="1595254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5433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06B3">
        <w:rPr>
          <w:lang w:eastAsia="en-US"/>
        </w:rPr>
        <w:t>- Ограничения на параметры</w:t>
      </w:r>
    </w:p>
    <w:p w14:paraId="0DFE534F" w14:textId="316C3C30" w:rsidR="00562B18" w:rsidRDefault="001C58AB" w:rsidP="00541949">
      <w:pPr>
        <w:ind w:left="709" w:firstLine="0"/>
        <w:jc w:val="center"/>
      </w:pPr>
      <w:r>
        <w:t xml:space="preserve">Рисунок </w:t>
      </w:r>
      <w:r>
        <w:rPr>
          <w:lang w:val="en-US"/>
        </w:rPr>
        <w:t>5</w:t>
      </w:r>
      <w:r>
        <w:t xml:space="preserve"> – Применение шифра Виженера</w:t>
      </w:r>
    </w:p>
    <w:p w14:paraId="22F4BAC2" w14:textId="10EE9F6A" w:rsidR="004D6E13" w:rsidRDefault="008F5BAF" w:rsidP="008F5BAF">
      <w:pPr>
        <w:pStyle w:val="2"/>
        <w:rPr>
          <w:lang w:eastAsia="en-US"/>
        </w:rPr>
      </w:pPr>
      <w:bookmarkStart w:id="11" w:name="_Toc222082166"/>
      <w:r>
        <w:rPr>
          <w:lang w:eastAsia="en-US"/>
        </w:rPr>
        <w:t>Криптоанализ</w:t>
      </w:r>
      <w:bookmarkEnd w:id="11"/>
    </w:p>
    <w:p w14:paraId="4D95E28C" w14:textId="4A54A688" w:rsidR="008F5BAF" w:rsidRPr="008F5BAF" w:rsidRDefault="008F5BAF" w:rsidP="008F5BAF">
      <w:pPr>
        <w:rPr>
          <w:lang w:val="en-US" w:eastAsia="en-US"/>
        </w:rPr>
      </w:pPr>
      <w:r w:rsidRPr="008F5BAF">
        <w:rPr>
          <w:lang w:val="en-US" w:eastAsia="en-US"/>
        </w:rPr>
        <w:t xml:space="preserve">1. Templates </w:t>
      </w:r>
      <w:r w:rsidR="00863992">
        <w:rPr>
          <w:lang w:val="en-US" w:eastAsia="en-US"/>
        </w:rPr>
        <w:t>-</w:t>
      </w:r>
      <w:r w:rsidRPr="008F5BAF">
        <w:rPr>
          <w:lang w:val="en-US" w:eastAsia="en-US"/>
        </w:rPr>
        <w:t xml:space="preserve"> Cryptanalysis </w:t>
      </w:r>
      <w:r w:rsidR="00863992">
        <w:rPr>
          <w:lang w:val="en-US" w:eastAsia="en-US"/>
        </w:rPr>
        <w:t>-</w:t>
      </w:r>
      <w:r w:rsidRPr="008F5BAF">
        <w:rPr>
          <w:lang w:val="en-US" w:eastAsia="en-US"/>
        </w:rPr>
        <w:t xml:space="preserve"> Classical </w:t>
      </w:r>
      <w:r w:rsidR="00863992">
        <w:rPr>
          <w:lang w:val="en-US" w:eastAsia="en-US"/>
        </w:rPr>
        <w:t>-</w:t>
      </w:r>
      <w:r w:rsidRPr="008F5BAF">
        <w:rPr>
          <w:lang w:val="en-US" w:eastAsia="en-US"/>
        </w:rPr>
        <w:t xml:space="preserve"> Vigenère Analysis</w:t>
      </w:r>
    </w:p>
    <w:p w14:paraId="0A20FC7D" w14:textId="77777777" w:rsidR="008F5BAF" w:rsidRDefault="008F5BAF" w:rsidP="008F5BAF">
      <w:pPr>
        <w:rPr>
          <w:lang w:eastAsia="en-US"/>
        </w:rPr>
      </w:pPr>
      <w:r>
        <w:rPr>
          <w:lang w:eastAsia="en-US"/>
        </w:rPr>
        <w:t>2. Введите шифротекст (без ключа)</w:t>
      </w:r>
    </w:p>
    <w:p w14:paraId="2E8302E8" w14:textId="77777777" w:rsidR="008F5BAF" w:rsidRDefault="008F5BAF" w:rsidP="008F5BAF">
      <w:pPr>
        <w:rPr>
          <w:lang w:eastAsia="en-US"/>
        </w:rPr>
      </w:pPr>
      <w:r>
        <w:rPr>
          <w:lang w:eastAsia="en-US"/>
        </w:rPr>
        <w:t>3. Попытайтесь определить длину ключа (используйте тест Казисского)</w:t>
      </w:r>
    </w:p>
    <w:p w14:paraId="08B35FA7" w14:textId="73133A4C" w:rsidR="008F5BAF" w:rsidRDefault="008F5BAF" w:rsidP="008F5BAF">
      <w:pPr>
        <w:rPr>
          <w:lang w:eastAsia="en-US"/>
        </w:rPr>
      </w:pPr>
      <w:r>
        <w:rPr>
          <w:lang w:eastAsia="en-US"/>
        </w:rPr>
        <w:t>4. Восстановите ключ и открытый текст</w:t>
      </w:r>
    </w:p>
    <w:p w14:paraId="60BBFFBA" w14:textId="204DDA6D" w:rsidR="008F5BAF" w:rsidRPr="00A36A42" w:rsidRDefault="008F5BAF" w:rsidP="00541949">
      <w:pPr>
        <w:jc w:val="center"/>
      </w:pPr>
      <w:r>
        <w:lastRenderedPageBreak/>
        <w:t xml:space="preserve">Рисунок </w:t>
      </w:r>
      <w:r w:rsidRPr="004C4A9C">
        <w:t>6</w:t>
      </w:r>
      <w:r>
        <w:t xml:space="preserve"> – Применение криптоанализа для шифра Виженера</w:t>
      </w:r>
      <w:r w:rsidRPr="008F5BAF">
        <w:rPr>
          <w:noProof/>
          <w:lang w:val="en-US" w:eastAsia="en-US"/>
        </w:rPr>
        <w:drawing>
          <wp:anchor distT="0" distB="0" distL="114300" distR="114300" simplePos="0" relativeHeight="251669504" behindDoc="0" locked="0" layoutInCell="1" allowOverlap="1" wp14:anchorId="55316601" wp14:editId="126987E6">
            <wp:simplePos x="0" y="0"/>
            <wp:positionH relativeFrom="margin">
              <wp:align>left</wp:align>
            </wp:positionH>
            <wp:positionV relativeFrom="paragraph">
              <wp:posOffset>346</wp:posOffset>
            </wp:positionV>
            <wp:extent cx="5940425" cy="3337560"/>
            <wp:effectExtent l="0" t="0" r="3175" b="0"/>
            <wp:wrapTopAndBottom/>
            <wp:docPr id="38811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191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0B31EA" w14:textId="77777777" w:rsidR="004C4A9C" w:rsidRPr="004C4A9C" w:rsidRDefault="004C4A9C" w:rsidP="004C4A9C">
      <w:pPr>
        <w:rPr>
          <w:lang w:eastAsia="en-US"/>
        </w:rPr>
      </w:pPr>
    </w:p>
    <w:p w14:paraId="675F277D" w14:textId="77777777" w:rsidR="004C4A9C" w:rsidRPr="00A36A42" w:rsidRDefault="004C4A9C" w:rsidP="004C4A9C"/>
    <w:p w14:paraId="299E185F" w14:textId="32D4D747" w:rsidR="004C4A9C" w:rsidRDefault="004C4A9C" w:rsidP="004C4A9C">
      <w:pPr>
        <w:pStyle w:val="1"/>
        <w:rPr>
          <w:lang w:eastAsia="en-US"/>
        </w:rPr>
      </w:pPr>
      <w:bookmarkStart w:id="12" w:name="_Toc222082167"/>
      <w:r>
        <w:rPr>
          <w:lang w:eastAsia="en-US"/>
        </w:rPr>
        <w:lastRenderedPageBreak/>
        <w:t>Роторная машина Энигма</w:t>
      </w:r>
      <w:bookmarkEnd w:id="12"/>
    </w:p>
    <w:p w14:paraId="07960502" w14:textId="7D6EEDAA" w:rsidR="004C4A9C" w:rsidRDefault="00FA519A" w:rsidP="00FA519A">
      <w:pPr>
        <w:pStyle w:val="2"/>
        <w:rPr>
          <w:lang w:eastAsia="en-US"/>
        </w:rPr>
      </w:pPr>
      <w:bookmarkStart w:id="13" w:name="_Toc222082168"/>
      <w:r>
        <w:rPr>
          <w:lang w:eastAsia="en-US"/>
        </w:rPr>
        <w:t>Шифрование</w:t>
      </w:r>
      <w:bookmarkEnd w:id="13"/>
    </w:p>
    <w:p w14:paraId="68E75FBA" w14:textId="01AD145E" w:rsidR="00FA519A" w:rsidRPr="00FA519A" w:rsidRDefault="00FA519A" w:rsidP="00FA519A">
      <w:pPr>
        <w:rPr>
          <w:lang w:val="en-US" w:eastAsia="en-US"/>
        </w:rPr>
      </w:pPr>
      <w:r w:rsidRPr="00FA519A">
        <w:rPr>
          <w:lang w:val="en-US" w:eastAsia="en-US"/>
        </w:rPr>
        <w:t xml:space="preserve">1. Templates </w:t>
      </w:r>
      <w:r w:rsidR="00863992">
        <w:rPr>
          <w:lang w:val="en-US" w:eastAsia="en-US"/>
        </w:rPr>
        <w:t>-</w:t>
      </w:r>
      <w:r w:rsidRPr="00FA519A">
        <w:rPr>
          <w:lang w:val="en-US" w:eastAsia="en-US"/>
        </w:rPr>
        <w:t xml:space="preserve"> Cryptography </w:t>
      </w:r>
      <w:r w:rsidR="00863992">
        <w:rPr>
          <w:lang w:val="en-US" w:eastAsia="en-US"/>
        </w:rPr>
        <w:t>-</w:t>
      </w:r>
      <w:r w:rsidRPr="00FA519A">
        <w:rPr>
          <w:lang w:val="en-US" w:eastAsia="en-US"/>
        </w:rPr>
        <w:t xml:space="preserve"> Classical </w:t>
      </w:r>
      <w:r w:rsidR="00863992">
        <w:rPr>
          <w:lang w:val="en-US" w:eastAsia="en-US"/>
        </w:rPr>
        <w:t>-</w:t>
      </w:r>
      <w:r w:rsidRPr="00FA519A">
        <w:rPr>
          <w:lang w:val="en-US" w:eastAsia="en-US"/>
        </w:rPr>
        <w:t xml:space="preserve"> Enigma Cipher Machine</w:t>
      </w:r>
    </w:p>
    <w:p w14:paraId="0F504D1F" w14:textId="77777777" w:rsidR="00FA519A" w:rsidRDefault="00FA519A" w:rsidP="00FA519A">
      <w:pPr>
        <w:rPr>
          <w:lang w:eastAsia="en-US"/>
        </w:rPr>
      </w:pPr>
      <w:r>
        <w:rPr>
          <w:lang w:eastAsia="en-US"/>
        </w:rPr>
        <w:t>2. Настройте параметры Энигмы:</w:t>
      </w:r>
    </w:p>
    <w:p w14:paraId="16AB5CFB" w14:textId="77777777" w:rsidR="00FA519A" w:rsidRDefault="00FA519A" w:rsidP="00FA519A">
      <w:pPr>
        <w:rPr>
          <w:lang w:eastAsia="en-US"/>
        </w:rPr>
      </w:pPr>
      <w:r>
        <w:rPr>
          <w:lang w:eastAsia="en-US"/>
        </w:rPr>
        <w:t xml:space="preserve">   - Выбор роторов и их порядок</w:t>
      </w:r>
    </w:p>
    <w:p w14:paraId="471ABDEF" w14:textId="77777777" w:rsidR="00FA519A" w:rsidRDefault="00FA519A" w:rsidP="00FA519A">
      <w:pPr>
        <w:rPr>
          <w:lang w:eastAsia="en-US"/>
        </w:rPr>
      </w:pPr>
      <w:r>
        <w:rPr>
          <w:lang w:eastAsia="en-US"/>
        </w:rPr>
        <w:t xml:space="preserve">   - Начальные позиции роторов</w:t>
      </w:r>
    </w:p>
    <w:p w14:paraId="67F54EDE" w14:textId="77777777" w:rsidR="00FA519A" w:rsidRDefault="00FA519A" w:rsidP="00FA519A">
      <w:pPr>
        <w:rPr>
          <w:lang w:eastAsia="en-US"/>
        </w:rPr>
      </w:pPr>
      <w:r>
        <w:rPr>
          <w:lang w:eastAsia="en-US"/>
        </w:rPr>
        <w:t xml:space="preserve">   - Настройки коммутационной панели (plugboard)</w:t>
      </w:r>
    </w:p>
    <w:p w14:paraId="48DF7AB5" w14:textId="77777777" w:rsidR="00FA519A" w:rsidRDefault="00FA519A" w:rsidP="00FA519A">
      <w:pPr>
        <w:rPr>
          <w:lang w:eastAsia="en-US"/>
        </w:rPr>
      </w:pPr>
      <w:r>
        <w:rPr>
          <w:lang w:eastAsia="en-US"/>
        </w:rPr>
        <w:t>3. Введите открытый текст</w:t>
      </w:r>
    </w:p>
    <w:p w14:paraId="35B50ADF" w14:textId="7A3A17A0" w:rsidR="00FA519A" w:rsidRDefault="00FA519A" w:rsidP="00FA519A">
      <w:pPr>
        <w:rPr>
          <w:lang w:eastAsia="en-US"/>
        </w:rPr>
      </w:pPr>
      <w:r w:rsidRPr="00FA519A">
        <w:rPr>
          <w:noProof/>
          <w:lang w:val="en-US" w:eastAsia="en-US"/>
        </w:rPr>
        <w:drawing>
          <wp:anchor distT="0" distB="0" distL="114300" distR="114300" simplePos="0" relativeHeight="251670528" behindDoc="0" locked="0" layoutInCell="1" allowOverlap="1" wp14:anchorId="225C9641" wp14:editId="2A21DB42">
            <wp:simplePos x="0" y="0"/>
            <wp:positionH relativeFrom="margin">
              <wp:align>left</wp:align>
            </wp:positionH>
            <wp:positionV relativeFrom="paragraph">
              <wp:posOffset>252787</wp:posOffset>
            </wp:positionV>
            <wp:extent cx="5940425" cy="3335655"/>
            <wp:effectExtent l="0" t="0" r="3175" b="0"/>
            <wp:wrapTopAndBottom/>
            <wp:docPr id="1904010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1083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en-US"/>
        </w:rPr>
        <w:t>4. Получите шифротекст</w:t>
      </w:r>
    </w:p>
    <w:p w14:paraId="0710C9FE" w14:textId="65C14B08" w:rsidR="00FA519A" w:rsidRDefault="00FA519A" w:rsidP="00541949">
      <w:pPr>
        <w:jc w:val="center"/>
      </w:pPr>
      <w:r>
        <w:t xml:space="preserve">Рисунок </w:t>
      </w:r>
      <w:r w:rsidRPr="00FA519A">
        <w:t>7</w:t>
      </w:r>
      <w:r>
        <w:t xml:space="preserve"> – Применение шифрования с помощью машины Энигма</w:t>
      </w:r>
    </w:p>
    <w:p w14:paraId="08B57A0E" w14:textId="77777777" w:rsidR="004772F6" w:rsidRPr="004772F6" w:rsidRDefault="004772F6" w:rsidP="004772F6">
      <w:pPr>
        <w:rPr>
          <w:lang w:val="en-US"/>
        </w:rPr>
      </w:pPr>
      <w:r>
        <w:t>Криптоанализ</w:t>
      </w:r>
      <w:r w:rsidRPr="004772F6">
        <w:rPr>
          <w:lang w:val="en-US"/>
        </w:rPr>
        <w:t xml:space="preserve"> - </w:t>
      </w:r>
      <w:r>
        <w:t>методы</w:t>
      </w:r>
      <w:r w:rsidRPr="004772F6">
        <w:rPr>
          <w:lang w:val="en-US"/>
        </w:rPr>
        <w:t xml:space="preserve"> </w:t>
      </w:r>
      <w:r>
        <w:t>атак</w:t>
      </w:r>
      <w:r w:rsidRPr="004772F6">
        <w:rPr>
          <w:lang w:val="en-US"/>
        </w:rPr>
        <w:t>:</w:t>
      </w:r>
    </w:p>
    <w:p w14:paraId="35181918" w14:textId="407E31A4" w:rsidR="004772F6" w:rsidRPr="004772F6" w:rsidRDefault="004772F6" w:rsidP="004772F6">
      <w:pPr>
        <w:rPr>
          <w:lang w:val="en-US"/>
        </w:rPr>
      </w:pPr>
      <w:r w:rsidRPr="004772F6">
        <w:rPr>
          <w:lang w:val="en-US"/>
        </w:rPr>
        <w:t xml:space="preserve">1. Gillogly Attack: Templates </w:t>
      </w:r>
      <w:r w:rsidR="00863992">
        <w:rPr>
          <w:lang w:val="en-US"/>
        </w:rPr>
        <w:t>-</w:t>
      </w:r>
      <w:r w:rsidRPr="004772F6">
        <w:rPr>
          <w:lang w:val="en-US"/>
        </w:rPr>
        <w:t xml:space="preserve"> Cryptanalysis </w:t>
      </w:r>
      <w:r w:rsidR="00863992">
        <w:rPr>
          <w:lang w:val="en-US"/>
        </w:rPr>
        <w:t>-</w:t>
      </w:r>
      <w:r w:rsidRPr="004772F6">
        <w:rPr>
          <w:lang w:val="en-US"/>
        </w:rPr>
        <w:t xml:space="preserve"> Classical </w:t>
      </w:r>
      <w:r w:rsidR="00863992">
        <w:rPr>
          <w:lang w:val="en-US"/>
        </w:rPr>
        <w:t>-</w:t>
      </w:r>
      <w:r w:rsidRPr="004772F6">
        <w:rPr>
          <w:lang w:val="en-US"/>
        </w:rPr>
        <w:t xml:space="preserve"> Enigma Gillogly Attack</w:t>
      </w:r>
    </w:p>
    <w:p w14:paraId="7887756C" w14:textId="7D0F26F4" w:rsidR="004772F6" w:rsidRPr="004772F6" w:rsidRDefault="004772F6" w:rsidP="004772F6">
      <w:pPr>
        <w:rPr>
          <w:lang w:val="en-US"/>
        </w:rPr>
      </w:pPr>
      <w:r w:rsidRPr="004772F6">
        <w:rPr>
          <w:lang w:val="en-US"/>
        </w:rPr>
        <w:t xml:space="preserve">2. Hillclimbing Attack: Templates </w:t>
      </w:r>
      <w:r w:rsidR="00863992">
        <w:rPr>
          <w:lang w:val="en-US"/>
        </w:rPr>
        <w:t>-</w:t>
      </w:r>
      <w:r w:rsidRPr="004772F6">
        <w:rPr>
          <w:lang w:val="en-US"/>
        </w:rPr>
        <w:t xml:space="preserve"> Cryptanalysis </w:t>
      </w:r>
      <w:r w:rsidR="00863992">
        <w:rPr>
          <w:lang w:val="en-US"/>
        </w:rPr>
        <w:t>-</w:t>
      </w:r>
      <w:r w:rsidRPr="004772F6">
        <w:rPr>
          <w:lang w:val="en-US"/>
        </w:rPr>
        <w:t xml:space="preserve"> Classical </w:t>
      </w:r>
      <w:r w:rsidR="00863992">
        <w:rPr>
          <w:lang w:val="en-US"/>
        </w:rPr>
        <w:t>-</w:t>
      </w:r>
      <w:r w:rsidRPr="004772F6">
        <w:rPr>
          <w:lang w:val="en-US"/>
        </w:rPr>
        <w:t xml:space="preserve"> Enigma Hillclimbing Attack</w:t>
      </w:r>
    </w:p>
    <w:p w14:paraId="7FB0A9EA" w14:textId="1A027191" w:rsidR="004772F6" w:rsidRPr="004772F6" w:rsidRDefault="004772F6" w:rsidP="004772F6">
      <w:pPr>
        <w:rPr>
          <w:lang w:val="en-US"/>
        </w:rPr>
      </w:pPr>
      <w:r w:rsidRPr="004772F6">
        <w:rPr>
          <w:lang w:val="en-US"/>
        </w:rPr>
        <w:t xml:space="preserve">3. Simulated Annealing Attack: Templates </w:t>
      </w:r>
      <w:r w:rsidR="00863992">
        <w:rPr>
          <w:lang w:val="en-US"/>
        </w:rPr>
        <w:t>-</w:t>
      </w:r>
      <w:r w:rsidRPr="004772F6">
        <w:rPr>
          <w:lang w:val="en-US"/>
        </w:rPr>
        <w:t xml:space="preserve"> Cryptanalysis </w:t>
      </w:r>
      <w:r w:rsidR="00863992">
        <w:rPr>
          <w:lang w:val="en-US"/>
        </w:rPr>
        <w:t>-</w:t>
      </w:r>
      <w:r w:rsidRPr="004772F6">
        <w:rPr>
          <w:lang w:val="en-US"/>
        </w:rPr>
        <w:t xml:space="preserve"> Classical </w:t>
      </w:r>
      <w:r w:rsidR="00863992">
        <w:rPr>
          <w:lang w:val="en-US"/>
        </w:rPr>
        <w:t>-</w:t>
      </w:r>
      <w:r w:rsidRPr="004772F6">
        <w:rPr>
          <w:lang w:val="en-US"/>
        </w:rPr>
        <w:t xml:space="preserve"> Enigma Simulated Annealing Attack</w:t>
      </w:r>
    </w:p>
    <w:p w14:paraId="3773759D" w14:textId="63904B4F" w:rsidR="004772F6" w:rsidRPr="004772F6" w:rsidRDefault="004772F6" w:rsidP="004772F6">
      <w:pPr>
        <w:rPr>
          <w:lang w:val="en-US"/>
        </w:rPr>
      </w:pPr>
      <w:r w:rsidRPr="004772F6">
        <w:rPr>
          <w:lang w:val="en-US"/>
        </w:rPr>
        <w:t xml:space="preserve">4. Turing Bombe Attack: Templates </w:t>
      </w:r>
      <w:r w:rsidR="00863992">
        <w:rPr>
          <w:lang w:val="en-US"/>
        </w:rPr>
        <w:t>-</w:t>
      </w:r>
      <w:r w:rsidRPr="004772F6">
        <w:rPr>
          <w:lang w:val="en-US"/>
        </w:rPr>
        <w:t xml:space="preserve"> Cryptanalysis </w:t>
      </w:r>
      <w:r w:rsidR="00863992">
        <w:rPr>
          <w:lang w:val="en-US"/>
        </w:rPr>
        <w:t>-</w:t>
      </w:r>
      <w:r w:rsidRPr="004772F6">
        <w:rPr>
          <w:lang w:val="en-US"/>
        </w:rPr>
        <w:t xml:space="preserve"> Classical </w:t>
      </w:r>
      <w:r w:rsidR="00863992">
        <w:rPr>
          <w:lang w:val="en-US"/>
        </w:rPr>
        <w:t>-</w:t>
      </w:r>
      <w:r w:rsidRPr="004772F6">
        <w:rPr>
          <w:lang w:val="en-US"/>
        </w:rPr>
        <w:t xml:space="preserve"> Enigma Turing Bombe Attack</w:t>
      </w:r>
    </w:p>
    <w:p w14:paraId="6BDBCC04" w14:textId="77777777" w:rsidR="004772F6" w:rsidRDefault="004772F6" w:rsidP="004772F6">
      <w:r>
        <w:t>Для каждой атаки:</w:t>
      </w:r>
    </w:p>
    <w:p w14:paraId="6A2EA2EC" w14:textId="77777777" w:rsidR="004772F6" w:rsidRDefault="004772F6" w:rsidP="004772F6">
      <w:r>
        <w:t>- Введите шифротекст</w:t>
      </w:r>
    </w:p>
    <w:p w14:paraId="1A2D201D" w14:textId="77777777" w:rsidR="004772F6" w:rsidRDefault="004772F6" w:rsidP="004772F6">
      <w:r>
        <w:lastRenderedPageBreak/>
        <w:t>- При необходимости укажите известные фрагменты открытого текста (cribs)</w:t>
      </w:r>
    </w:p>
    <w:p w14:paraId="005DB386" w14:textId="5035ACFC" w:rsidR="004772F6" w:rsidRDefault="004772F6" w:rsidP="004772F6">
      <w:r>
        <w:t>- Проанализируйте результаты и время, необходимое для взлома</w:t>
      </w:r>
    </w:p>
    <w:p w14:paraId="6D0197E0" w14:textId="77777777" w:rsidR="00E546A5" w:rsidRPr="00FA519A" w:rsidRDefault="00E546A5" w:rsidP="004772F6"/>
    <w:p w14:paraId="72926955" w14:textId="083CE732" w:rsidR="00D80D5C" w:rsidRDefault="00D80D5C" w:rsidP="000C7726">
      <w:pPr>
        <w:pStyle w:val="aff4"/>
      </w:pPr>
      <w:bookmarkStart w:id="14" w:name="_Toc222082169"/>
      <w:r w:rsidRPr="000C7726">
        <w:lastRenderedPageBreak/>
        <w:t>Заключение</w:t>
      </w:r>
      <w:bookmarkEnd w:id="14"/>
    </w:p>
    <w:p w14:paraId="7C2A21D5" w14:textId="77777777" w:rsidR="00504BE4" w:rsidRPr="00504BE4" w:rsidRDefault="00504BE4" w:rsidP="00504BE4">
      <w:r w:rsidRPr="00504BE4">
        <w:t>В ходе выполнения лабораторной работы были изучены и проанализированы следующие криптографические примитивы:</w:t>
      </w:r>
    </w:p>
    <w:p w14:paraId="597188C6" w14:textId="63FF1B16" w:rsidR="00504BE4" w:rsidRPr="00504BE4" w:rsidRDefault="00504BE4" w:rsidP="00504BE4">
      <w:r w:rsidRPr="00504BE4">
        <w:t>1. Моноалфавитные шифры:</w:t>
      </w:r>
    </w:p>
    <w:p w14:paraId="7399018C" w14:textId="77777777" w:rsidR="00504BE4" w:rsidRPr="00504BE4" w:rsidRDefault="00504BE4" w:rsidP="00504BE4">
      <w:r w:rsidRPr="00504BE4">
        <w:t>   - Шифр Цезаря (шифр сдвига)</w:t>
      </w:r>
    </w:p>
    <w:p w14:paraId="4FDD4E18" w14:textId="77777777" w:rsidR="00504BE4" w:rsidRPr="00504BE4" w:rsidRDefault="00504BE4" w:rsidP="00504BE4">
      <w:pPr>
        <w:rPr>
          <w:lang w:val="en-US"/>
        </w:rPr>
      </w:pPr>
      <w:r w:rsidRPr="00504BE4">
        <w:t>   </w:t>
      </w:r>
      <w:r w:rsidRPr="00504BE4">
        <w:rPr>
          <w:lang w:val="en-US"/>
        </w:rPr>
        <w:t xml:space="preserve">- </w:t>
      </w:r>
      <w:r w:rsidRPr="00504BE4">
        <w:t>Шифры</w:t>
      </w:r>
      <w:r w:rsidRPr="00504BE4">
        <w:rPr>
          <w:lang w:val="en-US"/>
        </w:rPr>
        <w:t xml:space="preserve"> </w:t>
      </w:r>
      <w:r w:rsidRPr="00504BE4">
        <w:t>замены</w:t>
      </w:r>
      <w:r w:rsidRPr="00504BE4">
        <w:rPr>
          <w:lang w:val="en-US"/>
        </w:rPr>
        <w:t xml:space="preserve"> (Substitution Cipher)</w:t>
      </w:r>
    </w:p>
    <w:p w14:paraId="7809E0D5" w14:textId="77777777" w:rsidR="00504BE4" w:rsidRPr="00504BE4" w:rsidRDefault="00504BE4" w:rsidP="00504BE4">
      <w:pPr>
        <w:rPr>
          <w:lang w:val="en-US"/>
        </w:rPr>
      </w:pPr>
      <w:r w:rsidRPr="00504BE4">
        <w:rPr>
          <w:lang w:val="en-US"/>
        </w:rPr>
        <w:t xml:space="preserve">   - </w:t>
      </w:r>
      <w:r w:rsidRPr="00504BE4">
        <w:t>Шифры</w:t>
      </w:r>
      <w:r w:rsidRPr="00504BE4">
        <w:rPr>
          <w:lang w:val="en-US"/>
        </w:rPr>
        <w:t xml:space="preserve"> </w:t>
      </w:r>
      <w:r w:rsidRPr="00504BE4">
        <w:t>перестановки</w:t>
      </w:r>
      <w:r w:rsidRPr="00504BE4">
        <w:rPr>
          <w:lang w:val="en-US"/>
        </w:rPr>
        <w:t xml:space="preserve"> (Transposition Cipher)</w:t>
      </w:r>
    </w:p>
    <w:p w14:paraId="4D639CE0" w14:textId="60874CFA" w:rsidR="00504BE4" w:rsidRPr="00504BE4" w:rsidRDefault="00504BE4" w:rsidP="00504BE4">
      <w:r w:rsidRPr="00504BE4">
        <w:t>2. Полиалфавитные шифры:</w:t>
      </w:r>
    </w:p>
    <w:p w14:paraId="01861FD6" w14:textId="77777777" w:rsidR="00504BE4" w:rsidRPr="00504BE4" w:rsidRDefault="00504BE4" w:rsidP="00504BE4">
      <w:r w:rsidRPr="00504BE4">
        <w:t>   - Шифр Виженера</w:t>
      </w:r>
    </w:p>
    <w:p w14:paraId="75EAF37B" w14:textId="639EABD2" w:rsidR="00504BE4" w:rsidRPr="00504BE4" w:rsidRDefault="00504BE4" w:rsidP="00504BE4">
      <w:r w:rsidRPr="00504BE4">
        <w:t>3. Роторные машины:</w:t>
      </w:r>
    </w:p>
    <w:p w14:paraId="518BBA7E" w14:textId="77777777" w:rsidR="00504BE4" w:rsidRDefault="00504BE4" w:rsidP="00504BE4">
      <w:r w:rsidRPr="00504BE4">
        <w:t>   - Роторная машина Энигма</w:t>
      </w:r>
    </w:p>
    <w:p w14:paraId="59F63A75" w14:textId="315D76E4" w:rsidR="00504BE4" w:rsidRPr="00504BE4" w:rsidRDefault="00504BE4" w:rsidP="00504BE4">
      <w:r w:rsidRPr="00504BE4">
        <w:t>Выводы:</w:t>
      </w:r>
    </w:p>
    <w:p w14:paraId="562D8BCB" w14:textId="77777777" w:rsidR="00504BE4" w:rsidRPr="00504BE4" w:rsidRDefault="00504BE4" w:rsidP="00504BE4">
      <w:r w:rsidRPr="00504BE4">
        <w:t>- Шифр Цезаря подходит только для учебных целей</w:t>
      </w:r>
    </w:p>
    <w:p w14:paraId="2C58DD2A" w14:textId="77777777" w:rsidR="00504BE4" w:rsidRPr="00504BE4" w:rsidRDefault="00504BE4" w:rsidP="00504BE4">
      <w:r w:rsidRPr="00504BE4">
        <w:t>- Непригоден для защиты информации в реальных системах</w:t>
      </w:r>
    </w:p>
    <w:p w14:paraId="682955BE" w14:textId="77777777" w:rsidR="00504BE4" w:rsidRPr="00504BE4" w:rsidRDefault="00504BE4" w:rsidP="00504BE4">
      <w:r w:rsidRPr="00504BE4">
        <w:t>- Демонстрирует базовые принципы криптографии</w:t>
      </w:r>
    </w:p>
    <w:p w14:paraId="56E70509" w14:textId="6A6708EC" w:rsidR="00504BE4" w:rsidRPr="00504BE4" w:rsidRDefault="00504BE4" w:rsidP="00504BE4">
      <w:r w:rsidRPr="00504BE4">
        <w:t>Влияние параметров на криптоанализ:</w:t>
      </w:r>
    </w:p>
    <w:p w14:paraId="77B91830" w14:textId="40209C6C" w:rsidR="00504BE4" w:rsidRPr="00504BE4" w:rsidRDefault="00504BE4" w:rsidP="00504BE4">
      <w:r w:rsidRPr="00504BE4">
        <w:t>- Длина текста: чем длиннее текст, тем точнее частотный анализ</w:t>
      </w:r>
    </w:p>
    <w:p w14:paraId="12E1D530" w14:textId="41659B50" w:rsidR="00504BE4" w:rsidRPr="00504BE4" w:rsidRDefault="00504BE4" w:rsidP="00504BE4">
      <w:r w:rsidRPr="00504BE4">
        <w:t>- Специальные символы: пробелы, дефисы и знаки пунктуации искажают результаты частотного анализа</w:t>
      </w:r>
    </w:p>
    <w:p w14:paraId="7CBC4DB4" w14:textId="3A662EBD" w:rsidR="00504BE4" w:rsidRPr="00504BE4" w:rsidRDefault="00504BE4" w:rsidP="00504BE4">
      <w:r w:rsidRPr="00504BE4">
        <w:t>- Удаление пробелов: улучшает точность криптоанализа, но усложняет восстановление структуры текста</w:t>
      </w:r>
    </w:p>
    <w:sectPr w:rsidR="00504BE4" w:rsidRPr="00504BE4" w:rsidSect="00E57F9F">
      <w:footerReference w:type="default" r:id="rId19"/>
      <w:pgSz w:w="11906" w:h="16838"/>
      <w:pgMar w:top="1134" w:right="850" w:bottom="1134" w:left="1701" w:header="708" w:footer="42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0322F" w14:textId="77777777" w:rsidR="00986932" w:rsidRDefault="00986932" w:rsidP="000C7726">
      <w:r>
        <w:separator/>
      </w:r>
    </w:p>
    <w:p w14:paraId="0B221968" w14:textId="77777777" w:rsidR="00986932" w:rsidRDefault="00986932" w:rsidP="000C7726"/>
  </w:endnote>
  <w:endnote w:type="continuationSeparator" w:id="0">
    <w:p w14:paraId="39ACED4B" w14:textId="77777777" w:rsidR="00986932" w:rsidRDefault="00986932" w:rsidP="000C7726">
      <w:r>
        <w:continuationSeparator/>
      </w:r>
    </w:p>
    <w:p w14:paraId="3A18328F" w14:textId="77777777" w:rsidR="00986932" w:rsidRDefault="00986932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69BABD52" w:rsidR="001009C9" w:rsidRDefault="001009C9" w:rsidP="001009C9">
    <w:pPr>
      <w:ind w:firstLine="0"/>
      <w:jc w:val="center"/>
    </w:pPr>
    <w:r>
      <w:t>202</w:t>
    </w:r>
    <w:r w:rsidR="00172CE1">
      <w:t>6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E0441" w14:textId="77777777" w:rsidR="00986932" w:rsidRDefault="00986932" w:rsidP="000C7726">
      <w:r>
        <w:separator/>
      </w:r>
    </w:p>
    <w:p w14:paraId="78D6174A" w14:textId="77777777" w:rsidR="00986932" w:rsidRDefault="00986932" w:rsidP="000C7726"/>
  </w:footnote>
  <w:footnote w:type="continuationSeparator" w:id="0">
    <w:p w14:paraId="1B5C69A0" w14:textId="77777777" w:rsidR="00986932" w:rsidRDefault="00986932" w:rsidP="000C7726">
      <w:r>
        <w:continuationSeparator/>
      </w:r>
    </w:p>
    <w:p w14:paraId="434CDEAA" w14:textId="77777777" w:rsidR="00986932" w:rsidRDefault="00986932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17009"/>
    <w:multiLevelType w:val="multilevel"/>
    <w:tmpl w:val="D7A444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5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6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8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8"/>
  </w:num>
  <w:num w:numId="2" w16cid:durableId="806050899">
    <w:abstractNumId w:val="0"/>
  </w:num>
  <w:num w:numId="3" w16cid:durableId="1543128203">
    <w:abstractNumId w:val="10"/>
  </w:num>
  <w:num w:numId="4" w16cid:durableId="916942994">
    <w:abstractNumId w:val="4"/>
  </w:num>
  <w:num w:numId="5" w16cid:durableId="1267956238">
    <w:abstractNumId w:val="1"/>
  </w:num>
  <w:num w:numId="6" w16cid:durableId="519398054">
    <w:abstractNumId w:val="6"/>
  </w:num>
  <w:num w:numId="7" w16cid:durableId="1695228878">
    <w:abstractNumId w:val="9"/>
  </w:num>
  <w:num w:numId="8" w16cid:durableId="201064876">
    <w:abstractNumId w:val="5"/>
  </w:num>
  <w:num w:numId="9" w16cid:durableId="10534306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7"/>
  </w:num>
  <w:num w:numId="11" w16cid:durableId="813183868">
    <w:abstractNumId w:val="3"/>
  </w:num>
  <w:num w:numId="12" w16cid:durableId="1577668125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6BAB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0DB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5CF6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2DA1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57645"/>
    <w:rsid w:val="001643F8"/>
    <w:rsid w:val="00166808"/>
    <w:rsid w:val="001704E8"/>
    <w:rsid w:val="00171F0B"/>
    <w:rsid w:val="00172CE1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1B68"/>
    <w:rsid w:val="001A518C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C58AB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6938"/>
    <w:rsid w:val="00237E14"/>
    <w:rsid w:val="00243084"/>
    <w:rsid w:val="00243F98"/>
    <w:rsid w:val="00246483"/>
    <w:rsid w:val="002479CC"/>
    <w:rsid w:val="0025224D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319E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3E3E"/>
    <w:rsid w:val="003A50A5"/>
    <w:rsid w:val="003A56ED"/>
    <w:rsid w:val="003A75BE"/>
    <w:rsid w:val="003B0B34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F9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4F8A"/>
    <w:rsid w:val="00475BF2"/>
    <w:rsid w:val="004763AC"/>
    <w:rsid w:val="004772F6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04C4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4A9C"/>
    <w:rsid w:val="004C5196"/>
    <w:rsid w:val="004C6FC6"/>
    <w:rsid w:val="004C7611"/>
    <w:rsid w:val="004D1074"/>
    <w:rsid w:val="004D329D"/>
    <w:rsid w:val="004D4F6E"/>
    <w:rsid w:val="004D5547"/>
    <w:rsid w:val="004D6E13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4BE4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1949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B18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4BC2"/>
    <w:rsid w:val="00595298"/>
    <w:rsid w:val="005A1758"/>
    <w:rsid w:val="005A1888"/>
    <w:rsid w:val="005A292C"/>
    <w:rsid w:val="005A2CD9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33C2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27EEB"/>
    <w:rsid w:val="00833614"/>
    <w:rsid w:val="00834447"/>
    <w:rsid w:val="00834572"/>
    <w:rsid w:val="0083470E"/>
    <w:rsid w:val="00842019"/>
    <w:rsid w:val="00842378"/>
    <w:rsid w:val="008428CC"/>
    <w:rsid w:val="0084314E"/>
    <w:rsid w:val="0084481A"/>
    <w:rsid w:val="00847E12"/>
    <w:rsid w:val="00851F3F"/>
    <w:rsid w:val="0085303E"/>
    <w:rsid w:val="008570A6"/>
    <w:rsid w:val="00860336"/>
    <w:rsid w:val="0086067E"/>
    <w:rsid w:val="00860884"/>
    <w:rsid w:val="00861477"/>
    <w:rsid w:val="0086357C"/>
    <w:rsid w:val="00863593"/>
    <w:rsid w:val="00863992"/>
    <w:rsid w:val="008646F5"/>
    <w:rsid w:val="008648D1"/>
    <w:rsid w:val="00865621"/>
    <w:rsid w:val="00866208"/>
    <w:rsid w:val="00866A5B"/>
    <w:rsid w:val="00871B25"/>
    <w:rsid w:val="00873048"/>
    <w:rsid w:val="00874287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183F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1FCF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5BAF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195C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932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4F78"/>
    <w:rsid w:val="009C504D"/>
    <w:rsid w:val="009C5273"/>
    <w:rsid w:val="009C53A5"/>
    <w:rsid w:val="009C5ED2"/>
    <w:rsid w:val="009C62D1"/>
    <w:rsid w:val="009C7930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A42"/>
    <w:rsid w:val="00A36CB3"/>
    <w:rsid w:val="00A36F6D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73C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121C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6A5A"/>
    <w:rsid w:val="00AF75FA"/>
    <w:rsid w:val="00B00547"/>
    <w:rsid w:val="00B00A44"/>
    <w:rsid w:val="00B00EAD"/>
    <w:rsid w:val="00B015B9"/>
    <w:rsid w:val="00B01FE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35E4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52C"/>
    <w:rsid w:val="00BD581B"/>
    <w:rsid w:val="00BD6013"/>
    <w:rsid w:val="00BE098F"/>
    <w:rsid w:val="00BE0CC8"/>
    <w:rsid w:val="00BE12D3"/>
    <w:rsid w:val="00BE1D3D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4B0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24C1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041E"/>
    <w:rsid w:val="00CD4046"/>
    <w:rsid w:val="00CD78C2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1B82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5FB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46A5"/>
    <w:rsid w:val="00E55CE7"/>
    <w:rsid w:val="00E55D13"/>
    <w:rsid w:val="00E56260"/>
    <w:rsid w:val="00E57F9F"/>
    <w:rsid w:val="00E605BE"/>
    <w:rsid w:val="00E60F9C"/>
    <w:rsid w:val="00E611F8"/>
    <w:rsid w:val="00E61B16"/>
    <w:rsid w:val="00E61FFA"/>
    <w:rsid w:val="00E62FD7"/>
    <w:rsid w:val="00E65423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6B3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38C3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1F57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87FDA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19A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6:53:08.2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0 24575,'0'30'0,"-1"2"0,1-1 0,1 1 0,2-1 0,2 0 0,10 39 0,-11-57 0,0 0 0,-1 1 0,0-1 0,-1 1 0,-1-1 0,0 1 0,-1 14 0,0-25 0,0 0 0,0 0 0,-1 0 0,1 0 0,-1 0 0,0 0 0,0 0 0,0 0 0,0 0 0,-1-1 0,1 1 0,-1 0 0,1-1 0,-1 0 0,0 1 0,0-1 0,0 0 0,0 0 0,-1 0 0,1 0 0,-1 0 0,1 0 0,-1-1 0,1 1 0,-1-1 0,0 0 0,0 0 0,1 0 0,-1 0 0,0 0 0,0-1 0,0 1 0,0-1 0,0 0 0,0 0 0,0 0 0,-5-1 0,7 2 0,-1-1 0,1 0 0,0 0 0,-1 0 0,1 0 0,-1 0 0,1 0 0,-1-1 0,1 1 0,-1 0 0,1-1 0,-1 1 0,1-1 0,0 0 0,-1 1 0,1-1 0,0 0 0,0 0 0,-1 0 0,1 1 0,0-1 0,0-1 0,0 1 0,0 0 0,0 0 0,0 0 0,1 0 0,-1-1 0,0 1 0,1 0 0,-1-1 0,1 1 0,-1-1 0,1 1 0,-1 0 0,1-1 0,0 1 0,0-1 0,0 1 0,0-1 0,0 1 0,0-2 0,1-2 0,0 0 0,1 0 0,-1 0 0,1 1 0,0-1 0,0 1 0,1-1 0,-1 1 0,1 0 0,0 0 0,4-5 0,-1 2 0,1 0 0,0 0 0,0 1 0,1 0 0,0 0 0,0 1 0,0 0 0,0 0 0,12-4 0,-15 8 0,0-1 0,0 1 0,0 0 0,0 0 0,0 1 0,0 0 0,1 0 0,-1 0 0,0 0 0,0 1 0,0 0 0,0 0 0,0 0 0,0 0 0,0 1 0,0 0 0,-1 0 0,9 5 0,2 3 0,1 2 0,27 25 0,15 13 0,-56-49 0,0 1 0,-1-1 0,1 0 0,0 0 0,0 0 0,0 0 0,1 0 0,-1 0 0,0 0 0,0-1 0,0 1 0,1-1 0,-1 0 0,0 0 0,0 0 0,4 0 0,-5 0 0,1-1 0,0 1 0,-1-1 0,1 0 0,-1 1 0,1-1 0,-1 0 0,0 0 0,1 0 0,-1 0 0,0 0 0,0-1 0,0 1 0,1 0 0,-1-1 0,-1 1 0,2-2 0,3-7 0,-1 0 0,-1 0 0,1 0 0,-2 0 0,3-17 0,-1 8 0,-4 18 0,0 1 0,0 0 0,0 0 0,0-1 0,0 1 0,0 0 0,0 0 0,0-1 0,0 1 0,0 0 0,0 0 0,0-1 0,0 1 0,1 0 0,-1 0 0,0-1 0,0 1 0,0 0 0,0 0 0,1 0 0,-1-1 0,0 1 0,0 0 0,0 0 0,1 0 0,-1 0 0,0 0 0,0-1 0,1 1 0,-1 0 0,0 0 0,0 0 0,1 0 0,-1 0 0,0 0 0,0 0 0,1 0 0,-1 0 0,10 8 0,6 16 0,4 22 0,13 23 0,-30-63 0,0 0 0,1-1 0,0 1 0,1-1 0,-1 0 0,1 0 0,0-1 0,10 8 0,-14-11 0,0 0 0,1 0 0,0 0 0,-1 0 0,1 0 0,-1 0 0,1-1 0,0 1 0,0 0 0,-1-1 0,1 0 0,0 1 0,0-1 0,0 0 0,0 0 0,0 0 0,-1 0 0,1 0 0,0 0 0,0 0 0,0-1 0,0 1 0,-1-1 0,4 0 0,-3-1 0,0 0 0,0 0 0,0 0 0,0 0 0,-1 0 0,1 0 0,0 0 0,-1-1 0,0 1 0,1-1 0,-1 1 0,0-1 0,0 1 0,1-5 0,1-9 0,0-1 0,-1 1 0,-1-1 0,0-18 0,-4-47 0,3 92 0,1 0 0,0-1 0,0 1 0,1 0 0,1-1 0,-1 1 0,2-1 0,-1 0 0,1 0 0,0 0 0,1-1 0,0 1 0,1-1 0,-1 0 0,1 0 0,1-1 0,0 0 0,0 0 0,0-1 0,1 0 0,0 0 0,0 0 0,0-1 0,1 0 0,-1-1 0,1 0 0,1-1 0,-1 1 0,0-2 0,11 3 0,-18-5 0,0 0 0,0 0 0,0 0 0,0 0 0,0 0 0,0 0 0,-1-1 0,1 1 0,0-1 0,0 1 0,0-1 0,-1 0 0,1 1 0,0-1 0,-1 0 0,1 0 0,0 0 0,-1 0 0,0-1 0,1 1 0,-1 0 0,0-1 0,1 1 0,-1-1 0,0 1 0,0-1 0,0 1 0,0-1 0,-1 0 0,1 0 0,0 1 0,-1-1 0,1 0 0,-1 0 0,1 0 0,-1 0 0,0-2 0,2-10 0,-1 1 0,-1-1 0,0 0 0,-3-14 0,2 12 0,0 6 0,1 22 0,2 27 0,-1-35 0,0 0 0,1 1 0,-1-1 0,1 0 0,0 0 0,0 0 0,0 0 0,0-1 0,1 1 0,-1 0 0,1-1 0,0 0 0,0 1 0,0-1 0,1 0 0,-1-1 0,8 5 0,-6-4 0,0-1 0,0 0 0,0-1 0,0 1 0,1-1 0,-1 0 0,1-1 0,-1 1 0,0-1 0,1 0 0,-1-1 0,1 1 0,-1-1 0,7-1 0,-6 1 0,1 0 0,0 1 0,-1 0 0,1 0 0,0 1 0,-1-1 0,1 2 0,-1-1 0,1 1 0,-1 0 0,9 4 0,9 4 0,34 22 0,-44-23 0,-3-4 0,-10-7 0,-15-12 0,-310-205 0,266 182 0,-168-91 0,121 72 0,104 55 0,0 1 0,0 0 0,0 0 0,1-1 0,-1 1 0,0-1 0,1 1 0,-1 0 0,0-1 0,1 1 0,-1-1 0,0 0 0,1 1 0,-1-1 0,1 0 0,-1 1 0,1-1 0,-1-1 0,21-2 0,127 6 0,200 29 0,-209-16 0,188 20-220,813 70-1296,-1086-101 1513,758 25-265,-797-31 298,-24-2-855,9 4 589,-22-6-4917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12</Pages>
  <Words>1103</Words>
  <Characters>6291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ububkm burry</cp:lastModifiedBy>
  <cp:revision>43</cp:revision>
  <cp:lastPrinted>2026-02-15T18:10:00Z</cp:lastPrinted>
  <dcterms:created xsi:type="dcterms:W3CDTF">2026-02-15T16:53:00Z</dcterms:created>
  <dcterms:modified xsi:type="dcterms:W3CDTF">2026-02-16T11:10:00Z</dcterms:modified>
</cp:coreProperties>
</file>