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указания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тему: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сервиса для взаимодействия с разработанной базой данных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дисциплине: Информационная безопасность баз данных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Получение навыков использования серверных языков программирования, фреймворков по работе с БД, ORM-систем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основе БД, созданной в предыдущих лабораторных работах, необходимо создать сервис, который взаимодействует с разработанной БД. В качестве сервиса среди прочего могут быть разработаны:</w:t>
      </w:r>
    </w:p>
    <w:p w:rsidR="00000000" w:rsidDel="00000000" w:rsidP="00000000" w:rsidRDefault="00000000" w:rsidRPr="00000000" w14:paraId="00000031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веб-интерфейс;</w:t>
      </w:r>
    </w:p>
    <w:p w:rsidR="00000000" w:rsidDel="00000000" w:rsidP="00000000" w:rsidRDefault="00000000" w:rsidRPr="00000000" w14:paraId="00000032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desktop приложение;</w:t>
      </w:r>
    </w:p>
    <w:p w:rsidR="00000000" w:rsidDel="00000000" w:rsidP="00000000" w:rsidRDefault="00000000" w:rsidRPr="00000000" w14:paraId="00000033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API;</w:t>
      </w:r>
    </w:p>
    <w:p w:rsidR="00000000" w:rsidDel="00000000" w:rsidP="00000000" w:rsidRDefault="00000000" w:rsidRPr="00000000" w14:paraId="00000034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сервисы предобработки данных, которые заполняют базу данных (обработка websocket соединений, парсинг страниц, json и др)</w:t>
      </w:r>
    </w:p>
    <w:p w:rsidR="00000000" w:rsidDel="00000000" w:rsidP="00000000" w:rsidRDefault="00000000" w:rsidRPr="00000000" w14:paraId="00000035">
      <w:pPr>
        <w:spacing w:after="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сервисы для защиты данных при их обработке, записи, считывании из/в БД (шифрование, обезличивание, сетевая защита и др.)</w:t>
      </w:r>
    </w:p>
    <w:p w:rsidR="00000000" w:rsidDel="00000000" w:rsidP="00000000" w:rsidRDefault="00000000" w:rsidRPr="00000000" w14:paraId="00000036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список не исчерпывает все возможные сервисы, см. п.4 в примечании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Дайте краткое обоснование выбранной среде разработки, языку и фреймворку, который вы используете для взаимодействия с базой данных.  </w:t>
      </w:r>
    </w:p>
    <w:p w:rsidR="00000000" w:rsidDel="00000000" w:rsidP="00000000" w:rsidRDefault="00000000" w:rsidRPr="00000000" w14:paraId="00000038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ЛР опишите каким образом вы взаимодействуете с базой данных. С помощью каких фреймворков или языков. Продемонстрируйте несколько примеров по выборке, вставке, удалении данных из вашей БД с помощью выбранного вами фреймворка или языка программирования. Проконтролируйте корректность работы систем логирования и разграничения доступа, которые реализованы в 1-3 ЛР.</w:t>
      </w:r>
    </w:p>
    <w:p w:rsidR="00000000" w:rsidDel="00000000" w:rsidP="00000000" w:rsidRDefault="00000000" w:rsidRPr="00000000" w14:paraId="0000003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Для реализованного сервиса укажите кратко его основные функции, назначение, кратко опишите структуру. Дополнительно опишите и оцените методы защиты данных, реализованные вами и имеющиеся в наличии в разработанном сервисе. Выделите аналоги, недостатки и преимущества решений, которые вы реализовали.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Примечание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составлении сложных запросов подбирайте отношения, подходящие для роли пользователя.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отчете необходимо приводить полный листинг кода пользовательского интерфейса, достаточного для запуска исходников. Если для сборки/запуска необходимо наличие определенной среды/дополнительных инструментов, кратко их опишите.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отчете необходимо кратко описать назначение и алгоритм всех разработанных модулей пользовательского интерфейса.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четвертой лабораторной работы могут быть рассмотрены альтернативы, например, составление не веб-интерфейса (как это показано в примере отчета), а составление API с набором методов, которые обращаются к БД или вместо интерфейса можно реализовать слой, который занимается предобработкой данных, перед тем как эта информация поступает в БД. В качестве альтернативы данной лабораторной работы может быть рассмотрены другие программные реализации для окружения разработанной БД удовлетворяющие следующим требования: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Программная реализация каким-то образом взаимодействует с разработанной БД и ее системой защиты (потребляет данные или наоборот обновляет/генерирует данные для БД);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разработанной программной реализации также необходимо рассмотреть вопросы информационной безопасности. Например, если вы рассматриваете создание API над БД, то можно включить в отчет информацию об используемых вами алгоритмах аутентификации (например, из oauth2 и пр.)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Пример отчета по лабораторной работе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 сервиса, взаимодействующего с БД, решено разработать многопользовательский интерфейс для взаимодействия с базой данных</w:t>
      </w:r>
    </w:p>
    <w:p w:rsidR="00000000" w:rsidDel="00000000" w:rsidP="00000000" w:rsidRDefault="00000000" w:rsidRPr="00000000" w14:paraId="00000045">
      <w:pPr>
        <w:spacing w:after="0" w:before="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Обоснование выбора среды программирования и фреймворка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В качестве языка программирования для реализации интерфейса был выбран Python, среда программирования PyCharm. Устанавливаем среду программирования (например, с официального сайта https://www.jetbrains.com/ru-ru/pycharm/download/?section=windows). Установим дополнительно следующие пакеты и фреймворки с помощью будет выполняться взаимодействие с базой данных, нами были выбраны: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sqlalchemy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//ORM для python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psycopg2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//драйвер для доступа в postgres DB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install Flask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 фреймворк, который позволит реализовать простой веб-интерфейс.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Установим все необходимые зависимости в программное окружение. Продемонстрируем работу 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sqlalchemy.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начала работы с классами ORM нужно выполнить маппинг таблиц БД в структуру классов. Маппинг и подключение к БД представлены ниже в теле модуля «orm_test.py»: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ForeignKey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create_engine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sqlalchemy.orm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declarative_base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sqlalchemy.orm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sessionmaker</w:t>
        <w:br w:type="textWrapping"/>
        <w:br w:type="textWrapping"/>
        <w:t xml:space="preserve">Base = declarative_base()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маппинг структуры таблиц БД в структуру классов ORM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Teachers(Base):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'teachers'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teacher_id = Column(Integer()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teacher_full_name = Column(Text)</w:t>
        <w:br w:type="textWrapping"/>
        <w:t xml:space="preserve">    department = Column(Text)</w:t>
        <w:br w:type="textWrapping"/>
        <w:t xml:space="preserve">    email = Column(Text)</w:t>
        <w:br w:type="textWrapping"/>
        <w:t xml:space="preserve">    phone = Column(Text)</w:t>
        <w:br w:type="textWrapping"/>
        <w:t xml:space="preserve">    consultation_time = Column(Text)</w:t>
        <w:br w:type="textWrapping"/>
        <w:t xml:space="preserve">    working_bulding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Subject(Base):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'subject'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subject_id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subject_name = Column(Text)</w:t>
        <w:br w:type="textWrapping"/>
        <w:t xml:space="preserve">    subject_type = Column(Text)</w:t>
        <w:br w:type="textWrapping"/>
        <w:t xml:space="preserve">    teacher_id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ForeignKey(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'teachers.teacher_id'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  <w:br w:type="textWrapping"/>
        <w:t xml:space="preserve">    group_id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ForeignKey(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'groups.group_id'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Speciality(Base):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"specialty"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specialty_code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specialty_name = Column(Text)</w:t>
        <w:br w:type="textWrapping"/>
        <w:t xml:space="preserve">    department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SecretData(Base):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'secret_data'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username = Column(Text)</w:t>
        <w:br w:type="textWrapping"/>
        <w:t xml:space="preserve">    secret_token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MainLog(Base):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'main_log'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log_item_id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operation_type = Column(Text)</w:t>
        <w:br w:type="textWrapping"/>
        <w:t xml:space="preserve">    operation_date = Column(Text)</w:t>
        <w:br w:type="textWrapping"/>
        <w:t xml:space="preserve">    user_operator = Column(Text)</w:t>
        <w:br w:type="textWrapping"/>
        <w:t xml:space="preserve">    changed_data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Groups(Base):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'groups'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group_id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course_number = Column(Integer)</w:t>
        <w:br w:type="textWrapping"/>
        <w:t xml:space="preserve">    admin_full_name = Column(Text)</w:t>
        <w:br w:type="textWrapping"/>
        <w:t xml:space="preserve">    admin_contacts = Column(Text)</w:t>
        <w:br w:type="textWrapping"/>
        <w:t xml:space="preserve">    specialty_code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ForeignKey(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'specialty.specialty_code'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Classes(Base):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'classes'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classes_id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classes_start_time = Column(Text)</w:t>
        <w:br w:type="textWrapping"/>
        <w:t xml:space="preserve">    classes_end_time = Column(Text)</w:t>
        <w:br w:type="textWrapping"/>
        <w:t xml:space="preserve">    classroom = Column(Text)</w:t>
        <w:br w:type="textWrapping"/>
        <w:t xml:space="preserve">    building = Column(Text)</w:t>
        <w:br w:type="textWrapping"/>
        <w:t xml:space="preserve">    subject_id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ForeignKey(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'subject.subject_id'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CompactSchedule(Base):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'compact_shedule'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id_schel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subject_name = Column(Text)</w:t>
        <w:br w:type="textWrapping"/>
        <w:t xml:space="preserve">    classes_start_time = Column(Text)</w:t>
        <w:br w:type="textWrapping"/>
        <w:t xml:space="preserve">    classes_end_time = Column(Text)</w:t>
        <w:br w:type="textWrapping"/>
        <w:t xml:space="preserve">    building = Column(Text)</w:t>
        <w:br w:type="textWrapping"/>
        <w:t xml:space="preserve">    teacher_full_name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Consultations(Base):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'consultations'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id_consult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subject_name = Column(Text)</w:t>
        <w:br w:type="textWrapping"/>
        <w:t xml:space="preserve">    teacher_full_name = Column(Text)</w:t>
        <w:br w:type="textWrapping"/>
        <w:t xml:space="preserve">    department = Column(Text)</w:t>
        <w:br w:type="textWrapping"/>
        <w:t xml:space="preserve">    email = Column(Text)</w:t>
        <w:br w:type="textWrapping"/>
        <w:t xml:space="preserve">    phone = Column(Text)</w:t>
        <w:br w:type="textWrapping"/>
        <w:t xml:space="preserve">    consultation_time = Column(Text)</w:t>
        <w:br w:type="textWrapping"/>
        <w:t xml:space="preserve">    working_bulding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SpecialityContacts(Base):</w:t>
        <w:br w:type="textWrapping"/>
        <w:t xml:space="preserve">    __tablename__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'speciality_and_contacts'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id_contact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specialty_name = Column(Text)</w:t>
        <w:br w:type="textWrapping"/>
        <w:t xml:space="preserve">    group_id = Column(Integer)</w:t>
        <w:br w:type="textWrapping"/>
        <w:t xml:space="preserve">    course_number = Column(Integer)</w:t>
        <w:br w:type="textWrapping"/>
        <w:t xml:space="preserve">    admin_full_name = Column(Text)</w:t>
        <w:br w:type="textWrapping"/>
        <w:t xml:space="preserve">    admin_contacts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SpecialityTeachers(Base):</w:t>
        <w:br w:type="textWrapping"/>
        <w:t xml:space="preserve">    __tablename__=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'speciality_and_teachers'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id_sat = Column(Integer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    specialty_name = Column(Text)</w:t>
        <w:br w:type="textWrapping"/>
        <w:t xml:space="preserve">    department = Column(Text)</w:t>
        <w:br w:type="textWrapping"/>
        <w:t xml:space="preserve">    group_id = Column(Integer)</w:t>
        <w:br w:type="textWrapping"/>
        <w:t xml:space="preserve">    subject_name = Column(Text)</w:t>
        <w:br w:type="textWrapping"/>
        <w:t xml:space="preserve">    teacher_full_name = Column(Text)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непосредственно подключение к базе данных</w:t>
        <w:br w:type="textWrapping"/>
        <w:t xml:space="preserve"># psw пароль индивидуальной учетки ("admin" для учетки petya_admin,</w:t>
        <w:br w:type="textWrapping"/>
        <w:t xml:space="preserve"># "roman" для учетки Romanov_student, "kozlov" для учетки kozlov_teacher)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psw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"admin"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"dbs24"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вместо petya_admin подставляем любую индивидуальную роль из БД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engine = create_engine(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'postgresql+psycopg2://petya_admin:'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+ psw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'@localhost/'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+ db)</w:t>
        <w:br w:type="textWrapping"/>
        <w:t xml:space="preserve">SessionLocal = sessionmaker(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autocommit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autoflush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False,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=engine)</w:t>
        <w:br w:type="textWrapping"/>
        <w:br w:type="textWrapping"/>
        <w:t xml:space="preserve">db = SessionLocal()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Выполним несколько запросов к БД от хотя бы двух различных пользователей. При удачном запросе, выводим содержимое на экран, при отказах доступа показываем ошибки.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1 от пользователя «Romanov_student» к представлению SpecialityTeachers 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Скрипт для выполнения запроса:</w:t>
      </w:r>
    </w:p>
    <w:p w:rsidR="00000000" w:rsidDel="00000000" w:rsidP="00000000" w:rsidRDefault="00000000" w:rsidRPr="00000000" w14:paraId="00000053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 = db.query(SpecialityTeachers).all()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(row.id_sat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row.specialty_name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row.group_id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row.subject_name)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37655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2 от пользователя «Romanov_student» к таблицу Teachers.</w:t>
      </w:r>
    </w:p>
    <w:p w:rsidR="00000000" w:rsidDel="00000000" w:rsidP="00000000" w:rsidRDefault="00000000" w:rsidRPr="00000000" w14:paraId="0000005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 = db.query(Teachers).all()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(row.teacher_id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row.teacher_full_name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row.consultation_time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row.email)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0703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3 от пользователя «Romanov_student» к представлению.</w:t>
      </w:r>
    </w:p>
    <w:p w:rsidR="00000000" w:rsidDel="00000000" w:rsidP="00000000" w:rsidRDefault="00000000" w:rsidRPr="00000000" w14:paraId="0000005D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 = db.query(CompactSchedule).all()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(row.id_schel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row.teacher_full_name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row.subject_name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row.classes_end_time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row.classes_start_time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row.building)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185991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4 от пользователя «petya_admin» к таблице Subject</w:t>
      </w:r>
    </w:p>
    <w:p w:rsidR="00000000" w:rsidDel="00000000" w:rsidP="00000000" w:rsidRDefault="00000000" w:rsidRPr="00000000" w14:paraId="00000062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 = db.query(Subject).all()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query_example: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(row.subject_id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row.subject_name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row.subject_type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row.group_id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row.teacher_id)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09950" cy="133350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Покажем также примеры выполнения запросов на вставку/удаление данных с помощью ORM. Поскольку у созданных груповых ролей нет прав на редактирование информации БД, выполним эти запросы со стороны учетной записи postgres.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5. Вставим информацию о новом преподавателе.</w:t>
      </w:r>
    </w:p>
    <w:p w:rsidR="00000000" w:rsidDel="00000000" w:rsidP="00000000" w:rsidRDefault="00000000" w:rsidRPr="00000000" w14:paraId="00000068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newTeacher = Teachers(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teacher_id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11221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teacher_full_name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'Medvedev Vsevolod'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'HFS'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'dhls@mail.ru'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'9442312321'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consultation_time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'11-12, every day'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working_bulding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'Pesochnaya, 14, class 3423'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  <w:br w:type="textWrapping"/>
        <w:t xml:space="preserve">db.add(newTeacher)</w:t>
        <w:br w:type="textWrapping"/>
        <w:t xml:space="preserve">db.commit()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1101090"/>
            <wp:effectExtent b="0" l="0" r="0" t="0"/>
            <wp:docPr id="2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 работу системы мониторинга для запроса 4.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54356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 6. Изменим один из атрибутов в таблице Speciality</w:t>
      </w:r>
    </w:p>
    <w:p w:rsidR="00000000" w:rsidDel="00000000" w:rsidP="00000000" w:rsidRDefault="00000000" w:rsidRPr="00000000" w14:paraId="0000006F">
      <w:pPr>
        <w:shd w:fill="2b2b2b" w:val="clear"/>
        <w:spacing w:line="240" w:lineRule="auto"/>
        <w:rPr>
          <w:rFonts w:ascii="Courier New" w:cs="Courier New" w:eastAsia="Courier New" w:hAnsi="Courier New"/>
          <w:color w:val="a9b7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target_spec = db.query(Speciality).filter_by(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specialty_name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'IoT Security'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).first()</w:t>
        <w:br w:type="textWrapping"/>
        <w:t xml:space="preserve">target_spec.specialty_name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'Internet of Vehicles Security'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db.commit()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267200" cy="1076325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Проверяем работу лога: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339725"/>
            <wp:effectExtent b="0" l="0" r="0" t="0"/>
            <wp:docPr id="2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6i8j8lwvfp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2"/>
      <w:bookmarkEnd w:id="2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качестве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основы разрабатываемого сервиса будет использована упрощенная схема взаимодействия с информацией из БД. Для созданных ранее таблиц в СУБД сформированы статические html страницы с помощью следующего python скрипта:</w:t>
      </w:r>
    </w:p>
    <w:p w:rsidR="00000000" w:rsidDel="00000000" w:rsidP="00000000" w:rsidRDefault="00000000" w:rsidRPr="00000000" w14:paraId="0000007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pandas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pd</w:t>
      </w:r>
    </w:p>
    <w:p w:rsidR="00000000" w:rsidDel="00000000" w:rsidP="00000000" w:rsidRDefault="00000000" w:rsidRPr="00000000" w14:paraId="0000007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функция формирует html код на основании выборки, отправляемой на вход данной функции</w:t>
      </w:r>
    </w:p>
    <w:p w:rsidR="00000000" w:rsidDel="00000000" w:rsidP="00000000" w:rsidRDefault="00000000" w:rsidRPr="00000000" w14:paraId="0000007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sql_to_html_func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(query_result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html_page_name):</w:t>
      </w:r>
    </w:p>
    <w:p w:rsidR="00000000" w:rsidDel="00000000" w:rsidP="00000000" w:rsidRDefault="00000000" w:rsidRPr="00000000" w14:paraId="0000007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df = pd.DataFrame()</w:t>
      </w:r>
    </w:p>
    <w:p w:rsidR="00000000" w:rsidDel="00000000" w:rsidP="00000000" w:rsidRDefault="00000000" w:rsidRPr="00000000" w14:paraId="0000007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table_header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(query_result[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]).keys())</w:t>
      </w:r>
    </w:p>
    <w:p w:rsidR="00000000" w:rsidDel="00000000" w:rsidP="00000000" w:rsidRDefault="00000000" w:rsidRPr="00000000" w14:paraId="0000007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table_header.pop(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header_frame = pd.DataFrame(table_header).T</w:t>
      </w:r>
    </w:p>
    <w:p w:rsidR="00000000" w:rsidDel="00000000" w:rsidP="00000000" w:rsidRDefault="00000000" w:rsidRPr="00000000" w14:paraId="0000008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df = pd.concat([df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header_frame])</w:t>
      </w:r>
    </w:p>
    <w:p w:rsidR="00000000" w:rsidDel="00000000" w:rsidP="00000000" w:rsidRDefault="00000000" w:rsidRPr="00000000" w14:paraId="0000008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row_class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query_result:</w:t>
      </w:r>
    </w:p>
    <w:p w:rsidR="00000000" w:rsidDel="00000000" w:rsidP="00000000" w:rsidRDefault="00000000" w:rsidRPr="00000000" w14:paraId="0000008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row_table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vars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(row_class).values())</w:t>
      </w:r>
    </w:p>
    <w:p w:rsidR="00000000" w:rsidDel="00000000" w:rsidP="00000000" w:rsidRDefault="00000000" w:rsidRPr="00000000" w14:paraId="00000084">
      <w:pPr>
        <w:shd w:fill="2b2b2b" w:val="clear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row_table.pop(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# PK</w:t>
      </w:r>
    </w:p>
    <w:p w:rsidR="00000000" w:rsidDel="00000000" w:rsidP="00000000" w:rsidRDefault="00000000" w:rsidRPr="00000000" w14:paraId="00000085">
      <w:pPr>
        <w:shd w:fill="2b2b2b" w:val="clear"/>
        <w:jc w:val="both"/>
        <w:rPr>
          <w:rFonts w:ascii="Courier New" w:cs="Courier New" w:eastAsia="Courier New" w:hAnsi="Courier New"/>
          <w:color w:val="808080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df2 = pd.DataFrame(row_table).T</w:t>
      </w:r>
    </w:p>
    <w:p w:rsidR="00000000" w:rsidDel="00000000" w:rsidP="00000000" w:rsidRDefault="00000000" w:rsidRPr="00000000" w14:paraId="0000008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df = pd.concat([df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df2])</w:t>
      </w:r>
    </w:p>
    <w:p w:rsidR="00000000" w:rsidDel="00000000" w:rsidP="00000000" w:rsidRDefault="00000000" w:rsidRPr="00000000" w14:paraId="0000008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d8tc32cjv2z4" w:id="3"/>
      <w:bookmarkEnd w:id="3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df.to_html(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'templates/'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+html_page_name+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'.html'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8lt0wmmvv5z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5b1oaf1mcq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ocvfzpgpxr9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этим страницам будет осуществляться многопользовательский доступ. Реализуем доступ к сгенерированным страницам с помощью flask_login, добавим метод для регистрации новых пользователей. Опишем ограничения для доступа к каждой из таблиц. Исходный код для решения вышеописанных задач ниже:</w:t>
      </w:r>
    </w:p>
    <w:p w:rsidR="00000000" w:rsidDel="00000000" w:rsidP="00000000" w:rsidRDefault="00000000" w:rsidRPr="00000000" w14:paraId="0000008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flask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Flask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url_for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redirect</w:t>
      </w:r>
    </w:p>
    <w:p w:rsidR="00000000" w:rsidDel="00000000" w:rsidP="00000000" w:rsidRDefault="00000000" w:rsidRPr="00000000" w14:paraId="0000008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flask_sqlalchemy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</w:t>
      </w:r>
    </w:p>
    <w:p w:rsidR="00000000" w:rsidDel="00000000" w:rsidP="00000000" w:rsidRDefault="00000000" w:rsidRPr="00000000" w14:paraId="0000008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flask_login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LoginManager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UserMixin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login_user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logout_user</w:t>
      </w:r>
    </w:p>
    <w:p w:rsidR="00000000" w:rsidDel="00000000" w:rsidP="00000000" w:rsidRDefault="00000000" w:rsidRPr="00000000" w14:paraId="0000009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enum</w:t>
      </w:r>
    </w:p>
    <w:p w:rsidR="00000000" w:rsidDel="00000000" w:rsidP="00000000" w:rsidRDefault="00000000" w:rsidRPr="00000000" w14:paraId="0000009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sqlalchemy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Enum</w:t>
      </w:r>
    </w:p>
    <w:p w:rsidR="00000000" w:rsidDel="00000000" w:rsidP="00000000" w:rsidRDefault="00000000" w:rsidRPr="00000000" w14:paraId="0000009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psw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"qwerty"</w:t>
      </w:r>
    </w:p>
    <w:p w:rsidR="00000000" w:rsidDel="00000000" w:rsidP="00000000" w:rsidRDefault="00000000" w:rsidRPr="00000000" w14:paraId="00000095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db_name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"dbs24"</w:t>
      </w:r>
    </w:p>
    <w:p w:rsidR="00000000" w:rsidDel="00000000" w:rsidP="00000000" w:rsidRDefault="00000000" w:rsidRPr="00000000" w14:paraId="00000096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app = Flask(__name__)</w:t>
      </w:r>
    </w:p>
    <w:p w:rsidR="00000000" w:rsidDel="00000000" w:rsidP="00000000" w:rsidRDefault="00000000" w:rsidRPr="00000000" w14:paraId="0000009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"SQLALCHEMY_DATABASE_URI"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'postgresql+psycopg2://postgres:'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+ psw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'@localhost/'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+ db_name</w:t>
      </w:r>
    </w:p>
    <w:p w:rsidR="00000000" w:rsidDel="00000000" w:rsidP="00000000" w:rsidRDefault="00000000" w:rsidRPr="00000000" w14:paraId="00000099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app.config[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"SECRET_KEY"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"abc"</w:t>
      </w:r>
    </w:p>
    <w:p w:rsidR="00000000" w:rsidDel="00000000" w:rsidP="00000000" w:rsidRDefault="00000000" w:rsidRPr="00000000" w14:paraId="0000009A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app.debug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9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 = SQLAlchemy()</w:t>
      </w:r>
    </w:p>
    <w:p w:rsidR="00000000" w:rsidDel="00000000" w:rsidP="00000000" w:rsidRDefault="00000000" w:rsidRPr="00000000" w14:paraId="0000009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login_manager = LoginManager()</w:t>
      </w:r>
    </w:p>
    <w:p w:rsidR="00000000" w:rsidDel="00000000" w:rsidP="00000000" w:rsidRDefault="00000000" w:rsidRPr="00000000" w14:paraId="0000009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login_manager.init_app(app)</w:t>
      </w:r>
    </w:p>
    <w:p w:rsidR="00000000" w:rsidDel="00000000" w:rsidP="00000000" w:rsidRDefault="00000000" w:rsidRPr="00000000" w14:paraId="000000A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MyRoles(enum.Enum):</w:t>
      </w:r>
    </w:p>
    <w:p w:rsidR="00000000" w:rsidDel="00000000" w:rsidP="00000000" w:rsidRDefault="00000000" w:rsidRPr="00000000" w14:paraId="000000A3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student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"student"</w:t>
      </w:r>
    </w:p>
    <w:p w:rsidR="00000000" w:rsidDel="00000000" w:rsidP="00000000" w:rsidRDefault="00000000" w:rsidRPr="00000000" w14:paraId="000000A4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teacher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"teacher"</w:t>
      </w:r>
    </w:p>
    <w:p w:rsidR="00000000" w:rsidDel="00000000" w:rsidP="00000000" w:rsidRDefault="00000000" w:rsidRPr="00000000" w14:paraId="000000A5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admin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"admin"</w:t>
      </w:r>
    </w:p>
    <w:p w:rsidR="00000000" w:rsidDel="00000000" w:rsidP="00000000" w:rsidRDefault="00000000" w:rsidRPr="00000000" w14:paraId="000000A6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Users(UserMixin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db.Model):</w:t>
      </w:r>
    </w:p>
    <w:p w:rsidR="00000000" w:rsidDel="00000000" w:rsidP="00000000" w:rsidRDefault="00000000" w:rsidRPr="00000000" w14:paraId="000000A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id = db.Column(db.Integer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username = db.Column(db.String(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True,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password = db.Column(db.String(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4"/>
          <w:szCs w:val="24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role = db.Column(Enum(MyRoles))</w:t>
      </w:r>
    </w:p>
    <w:p w:rsidR="00000000" w:rsidDel="00000000" w:rsidP="00000000" w:rsidRDefault="00000000" w:rsidRPr="00000000" w14:paraId="000000A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db.init_app(app)</w:t>
      </w:r>
    </w:p>
    <w:p w:rsidR="00000000" w:rsidDel="00000000" w:rsidP="00000000" w:rsidRDefault="00000000" w:rsidRPr="00000000" w14:paraId="000000A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roles_distr = {</w:t>
      </w:r>
    </w:p>
    <w:p w:rsidR="00000000" w:rsidDel="00000000" w:rsidP="00000000" w:rsidRDefault="00000000" w:rsidRPr="00000000" w14:paraId="000000B1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'compact_scheldule'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'consultations'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"teacher"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'speciality_and_teachers'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'speciality_and_contacts'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 [</w:t>
      </w:r>
    </w:p>
    <w:p w:rsidR="00000000" w:rsidDel="00000000" w:rsidP="00000000" w:rsidRDefault="00000000" w:rsidRPr="00000000" w14:paraId="000000B4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'classes'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'groups'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'main_log'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'secret_data'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'subjects'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'teachers'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2b2b2b" w:val="clear"/>
        <w:jc w:val="both"/>
        <w:rPr>
          <w:rFonts w:ascii="Courier New" w:cs="Courier New" w:eastAsia="Courier New" w:hAnsi="Courier New"/>
          <w:color w:val="6a875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'compact_scheldule'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'consultations'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'speciality_and_teachers'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'speciality_and_contacts'</w:t>
      </w:r>
    </w:p>
    <w:p w:rsidR="00000000" w:rsidDel="00000000" w:rsidP="00000000" w:rsidRDefault="00000000" w:rsidRPr="00000000" w14:paraId="000000B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app.app_context():</w:t>
      </w:r>
    </w:p>
    <w:p w:rsidR="00000000" w:rsidDel="00000000" w:rsidP="00000000" w:rsidRDefault="00000000" w:rsidRPr="00000000" w14:paraId="000000B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db.create_all()</w:t>
      </w:r>
    </w:p>
    <w:p w:rsidR="00000000" w:rsidDel="00000000" w:rsidP="00000000" w:rsidRDefault="00000000" w:rsidRPr="00000000" w14:paraId="000000B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b2b2b" w:val="clear"/>
        <w:jc w:val="both"/>
        <w:rPr>
          <w:rFonts w:ascii="Courier New" w:cs="Courier New" w:eastAsia="Courier New" w:hAnsi="Courier New"/>
          <w:color w:val="bbb529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@login_manager.user_loader</w:t>
      </w:r>
    </w:p>
    <w:p w:rsidR="00000000" w:rsidDel="00000000" w:rsidP="00000000" w:rsidRDefault="00000000" w:rsidRPr="00000000" w14:paraId="000000B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loader_user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(user_id):</w:t>
      </w:r>
    </w:p>
    <w:p w:rsidR="00000000" w:rsidDel="00000000" w:rsidP="00000000" w:rsidRDefault="00000000" w:rsidRPr="00000000" w14:paraId="000000B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Users.query.get(user_id)</w:t>
      </w:r>
    </w:p>
    <w:p w:rsidR="00000000" w:rsidDel="00000000" w:rsidP="00000000" w:rsidRDefault="00000000" w:rsidRPr="00000000" w14:paraId="000000C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C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C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user = Users(</w:t>
      </w:r>
    </w:p>
    <w:p w:rsidR="00000000" w:rsidDel="00000000" w:rsidP="00000000" w:rsidRDefault="00000000" w:rsidRPr="00000000" w14:paraId="000000C6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2b2b2b" w:val="clear"/>
        <w:jc w:val="both"/>
        <w:rPr>
          <w:rFonts w:ascii="Courier New" w:cs="Courier New" w:eastAsia="Courier New" w:hAnsi="Courier New"/>
          <w:color w:val="cc7832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)</w:t>
      </w:r>
    </w:p>
    <w:p w:rsidR="00000000" w:rsidDel="00000000" w:rsidP="00000000" w:rsidRDefault="00000000" w:rsidRPr="00000000" w14:paraId="000000C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db.session.add(user)</w:t>
      </w:r>
    </w:p>
    <w:p w:rsidR="00000000" w:rsidDel="00000000" w:rsidP="00000000" w:rsidRDefault="00000000" w:rsidRPr="00000000" w14:paraId="000000C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db.session.commit()</w:t>
      </w:r>
    </w:p>
    <w:p w:rsidR="00000000" w:rsidDel="00000000" w:rsidP="00000000" w:rsidRDefault="00000000" w:rsidRPr="00000000" w14:paraId="000000C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"login"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C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"sign_up.html"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"/login"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D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D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user = Users.query.filter_by(</w:t>
      </w:r>
    </w:p>
    <w:p w:rsidR="00000000" w:rsidDel="00000000" w:rsidP="00000000" w:rsidRDefault="00000000" w:rsidRPr="00000000" w14:paraId="000000D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)).first()</w:t>
      </w:r>
    </w:p>
    <w:p w:rsidR="00000000" w:rsidDel="00000000" w:rsidP="00000000" w:rsidRDefault="00000000" w:rsidRPr="00000000" w14:paraId="000000D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user.password == request.form.get(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  login_user(user)</w:t>
      </w:r>
    </w:p>
    <w:p w:rsidR="00000000" w:rsidDel="00000000" w:rsidP="00000000" w:rsidRDefault="00000000" w:rsidRPr="00000000" w14:paraId="000000D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"login.html"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"/logout"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D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logout_user()</w:t>
      </w:r>
    </w:p>
    <w:p w:rsidR="00000000" w:rsidDel="00000000" w:rsidP="00000000" w:rsidRDefault="00000000" w:rsidRPr="00000000" w14:paraId="000000D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redirect(url_for(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D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E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"home.html"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4"/>
          <w:szCs w:val="24"/>
          <w:rtl w:val="0"/>
        </w:rPr>
        <w:t xml:space="preserve">roles_distr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=roles_distr)</w:t>
      </w:r>
    </w:p>
    <w:p w:rsidR="00000000" w:rsidDel="00000000" w:rsidP="00000000" w:rsidRDefault="00000000" w:rsidRPr="00000000" w14:paraId="000000E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"/subjects"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subjects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E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"subjects.html"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"/teachers"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teachers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E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"teachers.html"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"/classes"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F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"classes.html"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"/groups"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F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"groups.html"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"/main_log"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main_log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0F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"main_log.html"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"/secret_data"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secret_data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0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"secret_data.html"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"/speciality"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speciality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0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"speciality.html"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"/compact_scheldule"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compact_scheldule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0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"compact_scheldule.html"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"/consultations"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consultations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10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"consultations.html"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1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"/speciality_and_teachers"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speciality_and_teachers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15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"speciality_and_teachers.html"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bbb529"/>
          <w:sz w:val="24"/>
          <w:szCs w:val="24"/>
          <w:rtl w:val="0"/>
        </w:rPr>
        <w:t xml:space="preserve">@app.route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"/speciality_and_contacts"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4"/>
          <w:szCs w:val="24"/>
          <w:rtl w:val="0"/>
        </w:rPr>
        <w:t xml:space="preserve">speciality_and_contacts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():</w:t>
      </w:r>
    </w:p>
    <w:p w:rsidR="00000000" w:rsidDel="00000000" w:rsidP="00000000" w:rsidRDefault="00000000" w:rsidRPr="00000000" w14:paraId="0000011A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render_template(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"speciality_and_contacts.html"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4"/>
          <w:szCs w:val="24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shd w:fill="2b2b2b" w:val="clear"/>
        <w:jc w:val="both"/>
        <w:rPr>
          <w:rFonts w:ascii="Courier New" w:cs="Courier New" w:eastAsia="Courier New" w:hAnsi="Courier New"/>
          <w:color w:val="a9b7c6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Fonts w:ascii="Courier New" w:cs="Courier New" w:eastAsia="Courier New" w:hAnsi="Courier New"/>
          <w:color w:val="a9b7c6"/>
          <w:sz w:val="24"/>
          <w:szCs w:val="24"/>
          <w:rtl w:val="0"/>
        </w:rPr>
        <w:t xml:space="preserve">   app.run()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mowppx1t9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x7chc4yajmz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Запустим созданный сервис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z5vn4tndlaz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3716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qxqvby53r7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8q4tk9zhi0p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Зарегистрируем трех новых пользователей для каждой из ролей: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u61lsm7b2q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765300"/>
            <wp:effectExtent b="0" l="0" r="0" t="0"/>
            <wp:docPr id="3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09xyafilee1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6764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t8gjxw043s1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4351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0l3q51slpe9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Итоговая таблица с новыми пользователями из СУБД: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opsvu1rcbq8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43525" cy="15525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wgs5aej9tci8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q4p5b7fo63d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mfwmcqy3n0ab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Продемонстрируем доступ со стороны каждой из ролей.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t8zl3e082qp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студента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s4s3tvdtvg9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781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lm7fuel34j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c0m3jjdfc14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Доступные таблицы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21m7uwi1xwx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527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svbtzzbef5r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38430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x8cgej7pvld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yrkcnis1nkdq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f6z76gjoha6h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преподавателя: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kmp0xwr3cbkt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7432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2019300"/>
            <wp:effectExtent b="0" l="0" r="0" t="0"/>
            <wp:docPr id="3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14605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4394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 xml:space="preserve">Выведем выборочно несколько таблиц, доступных администратору: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6450" cy="1800225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838200"/>
            <wp:effectExtent b="0" l="0" r="0" t="0"/>
            <wp:docPr id="1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0115" cy="12446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 xml:space="preserve">Резервную копию БД, а также полные исходники разработанного сервиса и указанных в ЛР скриптов можно найти в приложении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https://drive.google.com/drive/folders/1t8juZJKcoRopHDSzBlHI50O2-Km5W5BH?usp=sharing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 xml:space="preserve">Выделим недостатки разработанного приложения с точки зрения информационной безопасности: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разработанный алгоритм доступа не использует систему разграничения доступа и определенные в СУБД роли, а только дублирует ее в коде сервиса. В связи с этим при изменении системы разграничения доступа в СУБД, данные изменения необходимо учитывать в самом сервисе причем с изменением исходного кода.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сервис не поддерживает выгрузку обновленных данных, добавление, изменение и удаление данных в/из субд. Для выгрузки обновленных данных необходим повторный или регулярный запуск скрипта sql_to_html.py из полных исходников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данные пользователей в том числе пароли хранятся полностью в открытом виде без шифрования и хэширования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erg Taranov" w:id="0" w:date="2024-11-11T15:22:47Z"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Поскольку пункты ниже были добавлены поздно. Их выполнение НЕобязательно при защите 4 ЛР. Однако, их необходимо выполнить в рамках курсовой работы на оценку удовлетворительно.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4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D49A2"/>
    <w:pPr>
      <w:spacing w:after="0" w:line="276" w:lineRule="auto"/>
    </w:pPr>
    <w:rPr>
      <w:rFonts w:ascii="Arial" w:cs="Arial" w:eastAsia="Arial" w:hAnsi="Arial"/>
      <w:lang w:eastAsia="ru-RU" w:val="ru"/>
    </w:rPr>
  </w:style>
  <w:style w:type="paragraph" w:styleId="1">
    <w:name w:val="heading 1"/>
    <w:basedOn w:val="a"/>
    <w:next w:val="a"/>
    <w:link w:val="10"/>
    <w:uiPriority w:val="9"/>
    <w:qFormat w:val="1"/>
    <w:rsid w:val="00EB541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010FA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EB541C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 w:val="ru"/>
    </w:rPr>
  </w:style>
  <w:style w:type="paragraph" w:styleId="a4" w:customStyle="1">
    <w:name w:val="Заголовок для отчета по ЛР"/>
    <w:basedOn w:val="1"/>
    <w:link w:val="a5"/>
    <w:qFormat w:val="1"/>
    <w:rsid w:val="00EB541C"/>
    <w:rPr>
      <w:rFonts w:ascii="Times New Roman" w:hAnsi="Times New Roman"/>
      <w:color w:val="auto"/>
      <w:lang w:val="ru-RU"/>
    </w:rPr>
  </w:style>
  <w:style w:type="paragraph" w:styleId="a6" w:customStyle="1">
    <w:name w:val="Текст ЛР"/>
    <w:basedOn w:val="a"/>
    <w:link w:val="a7"/>
    <w:qFormat w:val="1"/>
    <w:rsid w:val="00EB541C"/>
    <w:pPr>
      <w:ind w:firstLine="709"/>
      <w:jc w:val="both"/>
    </w:pPr>
    <w:rPr>
      <w:rFonts w:ascii="Times New Roman" w:hAnsi="Times New Roman"/>
      <w:sz w:val="24"/>
      <w:lang w:val="ru-RU"/>
    </w:rPr>
  </w:style>
  <w:style w:type="character" w:styleId="a5" w:customStyle="1">
    <w:name w:val="Заголовок для отчета по ЛР Знак"/>
    <w:basedOn w:val="10"/>
    <w:link w:val="a4"/>
    <w:rsid w:val="00EB541C"/>
    <w:rPr>
      <w:rFonts w:ascii="Times New Roman" w:hAnsi="Times New Roman" w:cstheme="majorBidi" w:eastAsiaTheme="majorEastAsia"/>
      <w:color w:val="2f5496" w:themeColor="accent1" w:themeShade="0000BF"/>
      <w:sz w:val="32"/>
      <w:szCs w:val="32"/>
      <w:lang w:eastAsia="ru-RU" w:val="ru"/>
    </w:rPr>
  </w:style>
  <w:style w:type="character" w:styleId="a7" w:customStyle="1">
    <w:name w:val="Текст ЛР Знак"/>
    <w:basedOn w:val="a0"/>
    <w:link w:val="a6"/>
    <w:rsid w:val="00EB541C"/>
    <w:rPr>
      <w:rFonts w:ascii="Times New Roman" w:cs="Arial" w:eastAsia="Arial" w:hAnsi="Times New Roman"/>
      <w:sz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3.png"/><Relationship Id="rId21" Type="http://schemas.openxmlformats.org/officeDocument/2006/relationships/image" Target="media/image5.png"/><Relationship Id="rId24" Type="http://schemas.openxmlformats.org/officeDocument/2006/relationships/image" Target="media/image1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3.png"/><Relationship Id="rId26" Type="http://schemas.openxmlformats.org/officeDocument/2006/relationships/image" Target="media/image18.png"/><Relationship Id="rId25" Type="http://schemas.openxmlformats.org/officeDocument/2006/relationships/image" Target="media/image6.png"/><Relationship Id="rId28" Type="http://schemas.openxmlformats.org/officeDocument/2006/relationships/image" Target="media/image7.png"/><Relationship Id="rId27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6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21.png"/><Relationship Id="rId30" Type="http://schemas.openxmlformats.org/officeDocument/2006/relationships/image" Target="media/image23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32" Type="http://schemas.openxmlformats.org/officeDocument/2006/relationships/hyperlink" Target="https://drive.google.com/drive/folders/1t8juZJKcoRopHDSzBlHI50O2-Km5W5BH?usp=sharing" TargetMode="External"/><Relationship Id="rId13" Type="http://schemas.openxmlformats.org/officeDocument/2006/relationships/image" Target="media/image15.png"/><Relationship Id="rId12" Type="http://schemas.openxmlformats.org/officeDocument/2006/relationships/image" Target="media/image22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17.png"/><Relationship Id="rId19" Type="http://schemas.openxmlformats.org/officeDocument/2006/relationships/image" Target="media/image4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t/+Ep9YTfzHsIyxpfdGJ8yI4lQ==">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2024-08-30T11:27:00Z</dcterms:created>
  <dc:creator>Sergey Taranov</dc:creator>
</cp:coreProperties>
</file>