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4E" w:rsidRPr="003847D2" w:rsidRDefault="0096654E" w:rsidP="0096654E">
      <w:pPr>
        <w:pStyle w:val="a3"/>
        <w:rPr>
          <w:rFonts w:ascii="Times New Roman" w:hAnsi="Times New Roman" w:cs="Times New Roman"/>
          <w:b/>
        </w:rPr>
      </w:pPr>
      <w:r w:rsidRPr="003847D2">
        <w:rPr>
          <w:rFonts w:ascii="Times New Roman" w:hAnsi="Times New Roman" w:cs="Times New Roman"/>
          <w:b/>
        </w:rPr>
        <w:t>Лабораторная работа 1.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  <w:b/>
        </w:rPr>
      </w:pPr>
      <w:r w:rsidRPr="003847D2">
        <w:rPr>
          <w:rFonts w:ascii="Times New Roman" w:hAnsi="Times New Roman" w:cs="Times New Roman"/>
          <w:b/>
        </w:rPr>
        <w:t>Задание 1(a): Локальная программа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  <w:r w:rsidRPr="003847D2">
        <w:rPr>
          <w:rFonts w:ascii="Times New Roman" w:hAnsi="Times New Roman" w:cs="Times New Roman"/>
        </w:rPr>
        <w:t xml:space="preserve">Разработать программу, запрещающую в текущем (том, котором она находится) каталоге создание, копирование, удаление или переименование файлов с заданными именами (можно использовать маски файлов). Список имен или их шаблонов хранить в файле </w:t>
      </w:r>
      <w:proofErr w:type="spellStart"/>
      <w:r w:rsidRPr="003847D2">
        <w:rPr>
          <w:rFonts w:ascii="Times New Roman" w:hAnsi="Times New Roman" w:cs="Times New Roman"/>
        </w:rPr>
        <w:t>template.tbl</w:t>
      </w:r>
      <w:proofErr w:type="spellEnd"/>
      <w:r w:rsidRPr="003847D2">
        <w:rPr>
          <w:rFonts w:ascii="Times New Roman" w:hAnsi="Times New Roman" w:cs="Times New Roman"/>
        </w:rPr>
        <w:t xml:space="preserve">, как текст. Должна быть обеспечена защита этого файла от удаления, несанкционированного просмотра и модификации. При установке программы можно предусмотреть ее отключение с использованием пароля, хранящегося в первой строке файла </w:t>
      </w:r>
      <w:proofErr w:type="spellStart"/>
      <w:r w:rsidRPr="003847D2">
        <w:rPr>
          <w:rFonts w:ascii="Times New Roman" w:hAnsi="Times New Roman" w:cs="Times New Roman"/>
        </w:rPr>
        <w:t>template.tbl</w:t>
      </w:r>
      <w:proofErr w:type="spellEnd"/>
      <w:r w:rsidRPr="003847D2">
        <w:rPr>
          <w:rFonts w:ascii="Times New Roman" w:hAnsi="Times New Roman" w:cs="Times New Roman"/>
        </w:rPr>
        <w:t xml:space="preserve">   в хешированном виде. Программа должна включать и выключать режим защиты.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 xml:space="preserve">Для ОС Майкрософт рекомендуется (хотя может и устарели) использовать: </w:t>
      </w:r>
      <w:proofErr w:type="spellStart"/>
      <w:r w:rsidRPr="003847D2">
        <w:rPr>
          <w:rFonts w:ascii="Times New Roman" w:hAnsi="Times New Roman" w:cs="Times New Roman"/>
        </w:rPr>
        <w:t>SetFileSecurity</w:t>
      </w:r>
      <w:proofErr w:type="spellEnd"/>
      <w:r w:rsidRPr="003847D2">
        <w:rPr>
          <w:rFonts w:ascii="Times New Roman" w:hAnsi="Times New Roman" w:cs="Times New Roman"/>
        </w:rPr>
        <w:t xml:space="preserve"> и </w:t>
      </w:r>
      <w:proofErr w:type="spellStart"/>
      <w:r w:rsidRPr="003847D2">
        <w:rPr>
          <w:rFonts w:ascii="Times New Roman" w:hAnsi="Times New Roman" w:cs="Times New Roman"/>
        </w:rPr>
        <w:t>SetNamedSecurityInfo</w:t>
      </w:r>
      <w:proofErr w:type="spellEnd"/>
      <w:r w:rsidRPr="003847D2">
        <w:rPr>
          <w:rFonts w:ascii="Times New Roman" w:hAnsi="Times New Roman" w:cs="Times New Roman"/>
        </w:rPr>
        <w:t xml:space="preserve">, а также другие материалы из источников в </w:t>
      </w:r>
      <w:proofErr w:type="gramStart"/>
      <w:r w:rsidRPr="003847D2">
        <w:rPr>
          <w:rFonts w:ascii="Times New Roman" w:hAnsi="Times New Roman" w:cs="Times New Roman"/>
        </w:rPr>
        <w:t>И-</w:t>
      </w:r>
      <w:proofErr w:type="spellStart"/>
      <w:r w:rsidRPr="003847D2">
        <w:rPr>
          <w:rFonts w:ascii="Times New Roman" w:hAnsi="Times New Roman" w:cs="Times New Roman"/>
        </w:rPr>
        <w:t>нете</w:t>
      </w:r>
      <w:proofErr w:type="spellEnd"/>
      <w:proofErr w:type="gramEnd"/>
      <w:r w:rsidRPr="003847D2">
        <w:rPr>
          <w:rFonts w:ascii="Times New Roman" w:hAnsi="Times New Roman" w:cs="Times New Roman"/>
        </w:rPr>
        <w:t xml:space="preserve">:  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http://msdn.microsoft.com/en-us/library/windows/desktop/aa379577%28v=vs.85%29.aspx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</w:p>
    <w:p w:rsidR="0096654E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 xml:space="preserve">Возможна реализация программы и под </w:t>
      </w:r>
      <w:proofErr w:type="spellStart"/>
      <w:r w:rsidRPr="003847D2">
        <w:rPr>
          <w:rFonts w:ascii="Times New Roman" w:hAnsi="Times New Roman" w:cs="Times New Roman"/>
        </w:rPr>
        <w:t>Линукс</w:t>
      </w:r>
      <w:proofErr w:type="spellEnd"/>
      <w:r w:rsidRPr="003847D2">
        <w:rPr>
          <w:rFonts w:ascii="Times New Roman" w:hAnsi="Times New Roman" w:cs="Times New Roman"/>
        </w:rPr>
        <w:t>.</w:t>
      </w:r>
    </w:p>
    <w:p w:rsidR="00025354" w:rsidRPr="003847D2" w:rsidRDefault="00025354" w:rsidP="0096654E">
      <w:pPr>
        <w:pStyle w:val="a3"/>
        <w:rPr>
          <w:rFonts w:ascii="Times New Roman" w:hAnsi="Times New Roman" w:cs="Times New Roman"/>
        </w:rPr>
      </w:pPr>
    </w:p>
    <w:p w:rsidR="0096654E" w:rsidRPr="003847D2" w:rsidRDefault="0096654E" w:rsidP="0096654E">
      <w:pPr>
        <w:pStyle w:val="a3"/>
        <w:rPr>
          <w:rFonts w:ascii="Times New Roman" w:hAnsi="Times New Roman" w:cs="Times New Roman"/>
          <w:b/>
        </w:rPr>
      </w:pPr>
      <w:r w:rsidRPr="003847D2">
        <w:rPr>
          <w:rFonts w:ascii="Times New Roman" w:hAnsi="Times New Roman" w:cs="Times New Roman"/>
          <w:b/>
        </w:rPr>
        <w:t>Задание 1(б): Веб-скрипт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Реализовать скрипт, внедряемый в код HTML-документа, который реализует защиту от копирования в буфер (нет возможности выделять содержимое, копировать в буфер как текст или через скриншот и т.д.) и сохранения всех страниц, вызываемых с текущей. При этом печать этих страниц на бумажный носитель должна быть доступна. Отключение скрипта должно происходить с использованием пароля, хранящегося в теле скрипта в зашифрованном виде.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 xml:space="preserve"> 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Итого по первой ЛР: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Показывается код продукта (отдельно 1(а) и отдельно 1(б)), комментарии обязательны.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Показывается продукт в действии, заявленный функционал.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Сдается отчет (</w:t>
      </w:r>
      <w:r w:rsidR="00025354">
        <w:rPr>
          <w:rFonts w:ascii="Times New Roman" w:hAnsi="Times New Roman" w:cs="Times New Roman"/>
        </w:rPr>
        <w:t xml:space="preserve">только </w:t>
      </w:r>
      <w:r w:rsidRPr="003847D2">
        <w:rPr>
          <w:rFonts w:ascii="Times New Roman" w:hAnsi="Times New Roman" w:cs="Times New Roman"/>
        </w:rPr>
        <w:t>электронный) с описанием продукта, его функционала и краткой инструкцией по применению.</w:t>
      </w:r>
    </w:p>
    <w:p w:rsidR="0096654E" w:rsidRPr="00696B60" w:rsidRDefault="0096654E" w:rsidP="0096654E">
      <w:pPr>
        <w:pStyle w:val="a3"/>
        <w:rPr>
          <w:rFonts w:ascii="Times New Roman" w:hAnsi="Times New Roman" w:cs="Times New Roman"/>
          <w:color w:val="00B0F0"/>
        </w:rPr>
      </w:pPr>
      <w:r w:rsidRPr="003847D2">
        <w:rPr>
          <w:rFonts w:ascii="Times New Roman" w:hAnsi="Times New Roman" w:cs="Times New Roman"/>
        </w:rPr>
        <w:t xml:space="preserve">После защиты работы отчет отправляется на почту преподавателю </w:t>
      </w:r>
      <w:r w:rsidRPr="00696B60">
        <w:rPr>
          <w:rFonts w:ascii="Times New Roman" w:hAnsi="Times New Roman" w:cs="Times New Roman"/>
          <w:color w:val="00B0F0"/>
        </w:rPr>
        <w:t>aishchenko@itmo.ru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</w:p>
    <w:p w:rsidR="00696B60" w:rsidRDefault="00696B60" w:rsidP="0096654E">
      <w:pPr>
        <w:pStyle w:val="a3"/>
        <w:rPr>
          <w:rFonts w:ascii="Times New Roman" w:hAnsi="Times New Roman" w:cs="Times New Roman"/>
          <w:b/>
        </w:rPr>
      </w:pPr>
    </w:p>
    <w:p w:rsidR="0096654E" w:rsidRPr="003847D2" w:rsidRDefault="0096654E" w:rsidP="0096654E">
      <w:pPr>
        <w:pStyle w:val="a3"/>
        <w:rPr>
          <w:rFonts w:ascii="Times New Roman" w:hAnsi="Times New Roman" w:cs="Times New Roman"/>
          <w:b/>
        </w:rPr>
      </w:pPr>
      <w:r w:rsidRPr="003847D2">
        <w:rPr>
          <w:rFonts w:ascii="Times New Roman" w:hAnsi="Times New Roman" w:cs="Times New Roman"/>
          <w:b/>
        </w:rPr>
        <w:t>Задание на лабораторную работу №2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Разработать простейшую программу, запрашивающую ФИО пользователя и заносящую эту информацию в текстовый файл. Если такое ФИО имеется в файле, то выдавать об этом сообщение. После ввода информации программа должна завершать работу и сообщать пользователю о лимитах ее использования (</w:t>
      </w:r>
      <w:proofErr w:type="spellStart"/>
      <w:r w:rsidRPr="003847D2">
        <w:rPr>
          <w:rFonts w:ascii="Times New Roman" w:hAnsi="Times New Roman" w:cs="Times New Roman"/>
        </w:rPr>
        <w:t>временнОго</w:t>
      </w:r>
      <w:proofErr w:type="spellEnd"/>
      <w:r w:rsidRPr="003847D2">
        <w:rPr>
          <w:rFonts w:ascii="Times New Roman" w:hAnsi="Times New Roman" w:cs="Times New Roman"/>
        </w:rPr>
        <w:t xml:space="preserve"> или количества запусков). По достижении лимита запусков программа должна предложить пользователю приобрести ее полную версию или деинсталлировать себя. При повторной установке программы, она должна сообщать о своем предыдущем нахождении на этом компьютере и сверяться с прошлыми лимитами пользования (т.е. не давать их суммарно превысить).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На защиту принимается инсталлятор, программа и деинсталлятор (программа регистрируется в системе, и Вы знаете, где это посмотреть и как ее «взломать»).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Выполняются две версии программы (можно сочетать в одной):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696B60">
        <w:rPr>
          <w:rFonts w:ascii="Times New Roman" w:hAnsi="Times New Roman" w:cs="Times New Roman"/>
          <w:b/>
        </w:rPr>
        <w:t xml:space="preserve">а) </w:t>
      </w:r>
      <w:proofErr w:type="spellStart"/>
      <w:r w:rsidRPr="00696B60">
        <w:rPr>
          <w:rFonts w:ascii="Times New Roman" w:hAnsi="Times New Roman" w:cs="Times New Roman"/>
          <w:b/>
        </w:rPr>
        <w:t>Time-limited</w:t>
      </w:r>
      <w:proofErr w:type="spellEnd"/>
      <w:r w:rsidRPr="003847D2">
        <w:rPr>
          <w:rFonts w:ascii="Times New Roman" w:hAnsi="Times New Roman" w:cs="Times New Roman"/>
        </w:rPr>
        <w:t xml:space="preserve"> (ограничение по времени сделать не более 3 минут, чтобы можно было проследить в момент сдачи достижение лимита).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696B60">
        <w:rPr>
          <w:rFonts w:ascii="Times New Roman" w:hAnsi="Times New Roman" w:cs="Times New Roman"/>
          <w:b/>
        </w:rPr>
        <w:t xml:space="preserve">б) </w:t>
      </w:r>
      <w:proofErr w:type="spellStart"/>
      <w:r w:rsidRPr="00696B60">
        <w:rPr>
          <w:rFonts w:ascii="Times New Roman" w:hAnsi="Times New Roman" w:cs="Times New Roman"/>
          <w:b/>
        </w:rPr>
        <w:t>Start-limited</w:t>
      </w:r>
      <w:proofErr w:type="spellEnd"/>
      <w:r w:rsidRPr="003847D2">
        <w:rPr>
          <w:rFonts w:ascii="Times New Roman" w:hAnsi="Times New Roman" w:cs="Times New Roman"/>
        </w:rPr>
        <w:t xml:space="preserve"> (ограничение на количество запусков тоже должно быть наглядным, например – 4-5).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Итого по второй ЛР: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Показывается код продукта, комментарии обязательны.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Показывается продукт в действии, заявленный функционал.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>Сдается отчет (электронный) с описанием продукта, его функционала и краткой инструкцией по применению.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  <w:r w:rsidRPr="003847D2">
        <w:rPr>
          <w:rFonts w:ascii="Times New Roman" w:hAnsi="Times New Roman" w:cs="Times New Roman"/>
        </w:rPr>
        <w:t xml:space="preserve">После защиты работы отчет отправляется на почту преподавателю </w:t>
      </w:r>
      <w:r w:rsidRPr="00696B60">
        <w:rPr>
          <w:rFonts w:ascii="Times New Roman" w:hAnsi="Times New Roman" w:cs="Times New Roman"/>
          <w:color w:val="00B0F0"/>
        </w:rPr>
        <w:t>aishchenko@itmo.ru</w:t>
      </w:r>
    </w:p>
    <w:p w:rsidR="0096654E" w:rsidRPr="003847D2" w:rsidRDefault="0096654E" w:rsidP="0096654E">
      <w:pPr>
        <w:pStyle w:val="a3"/>
        <w:rPr>
          <w:rFonts w:ascii="Times New Roman" w:hAnsi="Times New Roman" w:cs="Times New Roman"/>
        </w:rPr>
      </w:pPr>
    </w:p>
    <w:p w:rsidR="0096654E" w:rsidRPr="00696B60" w:rsidRDefault="0096654E" w:rsidP="0096654E">
      <w:pPr>
        <w:pStyle w:val="a3"/>
        <w:rPr>
          <w:rFonts w:ascii="Times New Roman" w:hAnsi="Times New Roman" w:cs="Times New Roman"/>
          <w:color w:val="FF0000"/>
        </w:rPr>
      </w:pPr>
      <w:r w:rsidRPr="00696B60">
        <w:rPr>
          <w:rFonts w:ascii="Times New Roman" w:hAnsi="Times New Roman" w:cs="Times New Roman"/>
          <w:color w:val="FF0000"/>
        </w:rPr>
        <w:t>Средства разработки и платформа — любые.</w:t>
      </w:r>
    </w:p>
    <w:p w:rsidR="0096654E" w:rsidRPr="00696B60" w:rsidRDefault="0096654E" w:rsidP="0096654E">
      <w:pPr>
        <w:pStyle w:val="a3"/>
        <w:rPr>
          <w:rFonts w:ascii="Times New Roman" w:hAnsi="Times New Roman" w:cs="Times New Roman"/>
          <w:color w:val="FF0000"/>
        </w:rPr>
      </w:pPr>
      <w:r w:rsidRPr="00696B60">
        <w:rPr>
          <w:rFonts w:ascii="Times New Roman" w:hAnsi="Times New Roman" w:cs="Times New Roman"/>
          <w:color w:val="FF0000"/>
        </w:rPr>
        <w:t>Ко всему применяем творческий (креативный) подход.</w:t>
      </w:r>
    </w:p>
    <w:p w:rsidR="0096654E" w:rsidRPr="00696B60" w:rsidRDefault="0096654E" w:rsidP="0096654E">
      <w:pPr>
        <w:pStyle w:val="a3"/>
        <w:rPr>
          <w:rFonts w:ascii="Times New Roman" w:hAnsi="Times New Roman" w:cs="Times New Roman"/>
          <w:color w:val="FF0000"/>
        </w:rPr>
      </w:pPr>
      <w:r w:rsidRPr="00696B60">
        <w:rPr>
          <w:rFonts w:ascii="Times New Roman" w:hAnsi="Times New Roman" w:cs="Times New Roman"/>
          <w:color w:val="FF0000"/>
        </w:rPr>
        <w:t>Краткая инструкция пользователя приветствуется!</w:t>
      </w:r>
    </w:p>
    <w:sectPr w:rsidR="0096654E" w:rsidRPr="00696B60" w:rsidSect="0024295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54"/>
    <w:rsid w:val="00025354"/>
    <w:rsid w:val="003847D2"/>
    <w:rsid w:val="004E7D21"/>
    <w:rsid w:val="00696B60"/>
    <w:rsid w:val="007D0E54"/>
    <w:rsid w:val="0096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FE77"/>
  <w15:chartTrackingRefBased/>
  <w15:docId w15:val="{B09E988F-0748-4DD4-B1A1-21E200ED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429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429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Алексей Петрович Ищенко</cp:lastModifiedBy>
  <cp:revision>4</cp:revision>
  <dcterms:created xsi:type="dcterms:W3CDTF">2023-09-02T07:28:00Z</dcterms:created>
  <dcterms:modified xsi:type="dcterms:W3CDTF">2024-09-05T05:59:00Z</dcterms:modified>
</cp:coreProperties>
</file>