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F3364"/>
          <w:sz w:val="44"/>
        </w:rPr>
        <w:t>VAMSHIDHAR REDDY M</w:t>
      </w:r>
    </w:p>
    <w:p>
      <w:pPr>
        <w:spacing w:before="0" w:after="40"/>
      </w:pPr>
      <w:r>
        <w:rPr>
          <w:b/>
          <w:i w:val="0"/>
          <w:color w:val="1A1A1A"/>
          <w:sz w:val="25"/>
        </w:rPr>
        <w:t>AI-Powered Digital Marketing Specialist</w:t>
      </w:r>
    </w:p>
    <w:p>
      <w:pPr>
        <w:spacing w:before="0" w:after="60"/>
      </w:pPr>
      <w:r>
        <w:rPr>
          <w:b w:val="0"/>
          <w:i w:val="0"/>
          <w:color w:val="4A4A55"/>
          <w:sz w:val="19"/>
        </w:rPr>
        <w:t>SEO | PPC | AI Automation | Content Strategy | Analytics &amp; Reporting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Hyderabad, India | +91-7981719085 | geovamshidhar@gmail.com</w:t>
      </w:r>
    </w:p>
    <w:p>
      <w:pPr>
        <w:spacing w:before="0" w:after="60"/>
      </w:pPr>
      <w:r>
        <w:rPr>
          <w:b w:val="0"/>
          <w:i w:val="0"/>
          <w:color w:val="1A1A1A"/>
          <w:sz w:val="19"/>
        </w:rPr>
        <w:t>linkedin.com/in/vamshidharreddym | github.com/gitvamshidhar-m | vamshidhar-ai.netlify.app</w:t>
      </w:r>
    </w:p>
    <w:p>
      <w:pPr>
        <w:spacing w:before="0" w:after="120"/>
      </w:pPr>
      <w:r>
        <w:rPr>
          <w:b/>
          <w:i w:val="0"/>
          <w:color w:val="1F3364"/>
          <w:sz w:val="19"/>
        </w:rPr>
        <w:t>8+ Yrs Experience | 15% Organic Traffic | Page-1 Rankings | 70+ Leads/month | Rs.2L+ Ad Spend Managed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PROFILE</w:t>
      </w:r>
    </w:p>
    <w:p>
      <w:pPr>
        <w:spacing w:before="0" w:after="60"/>
      </w:pPr>
      <w:r>
        <w:rPr>
          <w:b w:val="0"/>
          <w:i w:val="0"/>
          <w:color w:val="1A1A1A"/>
          <w:sz w:val="20"/>
        </w:rPr>
        <w:t>AI-Powered Digital Marketing Specialist who turns 8+ years of SEO, PPC, and content expertise into measurable revenue growth: 15% organic traffic growth, first-page Google rankings, and 70+ qualified leads per month while managing Rs.2,00,000+ in monthly ad spend. Self-taught in Generative AI, with live products shipped SOLO on GitHub - a rare hybrid of marketing instinct and hands-on engineering with OpenAI API, Gemini AI, and AI agent design.</w:t>
      </w:r>
    </w:p>
    <w:p>
      <w:pPr>
        <w:spacing w:before="0" w:after="80"/>
      </w:pPr>
      <w:r>
        <w:rPr>
          <w:b/>
          <w:i w:val="0"/>
          <w:color w:val="1F3364"/>
          <w:sz w:val="19"/>
        </w:rPr>
        <w:t>Profitable Growth | High-Converting Copy &amp; SEO | Data-Driven A/B Optimization | AI-Augmented Workflows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PROFESSIONAL EXPERIENCE</w:t>
      </w:r>
    </w:p>
    <w:p>
      <w:pPr>
        <w:spacing w:before="100" w:after="20"/>
      </w:pPr>
      <w:r>
        <w:rPr>
          <w:b/>
          <w:color w:val="1A1A1A"/>
          <w:sz w:val="21"/>
        </w:rPr>
        <w:t>DIGITAL MARKETING SPECIALIST   |   Autozilla Software Solutions Pvt Ltd</w:t>
      </w:r>
    </w:p>
    <w:p>
      <w:pPr>
        <w:spacing w:after="40"/>
      </w:pPr>
      <w:r>
        <w:rPr>
          <w:i/>
          <w:color w:val="4A4A55"/>
          <w:sz w:val="18"/>
        </w:rPr>
        <w:t>May 2023 - Present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Grew organic website traffic by 15% through SEO audits, keyword gap analysis, content optimization, and technical issue resolution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Secured page-1 Google rankings for high-value competitive keywords, lifting qualified inbound traffic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Generated 70+ qualified leads per month by aligning SEO, Google Ads, and landing pages into one conversion funnel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Google Ads budgets exceeding Rs.2,00,000 per month, optimizing cost-per-lead and return on ad spend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AI-assisted content workflows with Generative AI to accelerate production and improve search relevance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Delivered performance dashboards and actionable insights in GA4 and Looker Studio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A/B tests on landing pages, ad copy, and CTAs, applying findings to lift conversion rates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Performed competitor analysis and search-intent mapping to find ranking opportunities and content gaps</w:t>
      </w:r>
    </w:p>
    <w:p>
      <w:pPr>
        <w:spacing w:before="100" w:after="20"/>
      </w:pPr>
      <w:r>
        <w:rPr>
          <w:b/>
          <w:color w:val="1A1A1A"/>
          <w:sz w:val="21"/>
        </w:rPr>
        <w:t>CAMPAIGN SPECIALIST   |   Pranathi Software Services Pvt Ltd</w:t>
      </w:r>
    </w:p>
    <w:p>
      <w:pPr>
        <w:spacing w:after="40"/>
      </w:pPr>
      <w:r>
        <w:rPr>
          <w:i/>
          <w:color w:val="4A4A55"/>
          <w:sz w:val="18"/>
        </w:rPr>
        <w:t>Jun 2022 - May 2023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SEO, PPC, and paid social across multiple client accounts, raising quality scores and cutting CPCs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Planned LinkedIn Ads for B2B lead generation, targeting by industry, job title, and seniority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Optimized bids, audiences, and schedules to improve ROAS and cut wasted spend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weekly KPI reports on impressions, CTR, conversions, and revenue attribution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Identified underperforming campaigns in GA and applied fixes that improved click-throughs and conversions</w:t>
      </w:r>
    </w:p>
    <w:p>
      <w:pPr>
        <w:spacing w:before="100" w:after="20"/>
      </w:pPr>
      <w:r>
        <w:rPr>
          <w:b/>
          <w:color w:val="1A1A1A"/>
          <w:sz w:val="21"/>
        </w:rPr>
        <w:t>DIGITAL MARKETING EXECUTIVE   |   FAMA Technologies</w:t>
      </w:r>
    </w:p>
    <w:p>
      <w:pPr>
        <w:spacing w:after="40"/>
      </w:pPr>
      <w:r>
        <w:rPr>
          <w:i/>
          <w:color w:val="4A4A55"/>
          <w:sz w:val="18"/>
        </w:rPr>
        <w:t>Feb 2021 - May 2022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Planned integrated SEO, PPC, and content campaigns that raised organic sessions and inbound enquiries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A/B and multivariate tests on landing pages and creatives, driving CRO improvements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Conducted technical SEO audits (crawl errors, page speed, schema gaps) and coordinated fixes with dev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search-intent-aligned content to grow topical authority and rankings</w:t>
      </w:r>
    </w:p>
    <w:p>
      <w:pPr>
        <w:spacing w:before="100" w:after="20"/>
      </w:pPr>
      <w:r>
        <w:rPr>
          <w:b/>
          <w:color w:val="1A1A1A"/>
          <w:sz w:val="21"/>
        </w:rPr>
        <w:t>DIGITAL MARKETING EXECUTIVE   |   E-Rad Imaging &amp; Reporting Services Pvt Ltd</w:t>
      </w:r>
    </w:p>
    <w:p>
      <w:pPr>
        <w:spacing w:after="40"/>
      </w:pPr>
      <w:r>
        <w:rPr>
          <w:i/>
          <w:color w:val="4A4A55"/>
          <w:sz w:val="18"/>
        </w:rPr>
        <w:t>Jun 2019 - Sep 2020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end-to-end SEO - keyword research, on-page optimization, link building, and monthly reporting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Delivered monthly audit reports with prioritized actions that lifted domain visibility and rankings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Executed off-page SEO (guest posts, directories) to build domain authority</w:t>
      </w:r>
    </w:p>
    <w:p>
      <w:pPr>
        <w:spacing w:before="100" w:after="20"/>
      </w:pPr>
      <w:r>
        <w:rPr>
          <w:b/>
          <w:color w:val="1A1A1A"/>
          <w:sz w:val="21"/>
        </w:rPr>
        <w:t>SEO &amp; SMO EXPERT   |   Promantra Synergies Pvt Ltd</w:t>
      </w:r>
    </w:p>
    <w:p>
      <w:pPr>
        <w:spacing w:after="40"/>
      </w:pPr>
      <w:r>
        <w:rPr>
          <w:i/>
          <w:color w:val="4A4A55"/>
          <w:sz w:val="18"/>
        </w:rPr>
        <w:t>Nov 2017 - May 2019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Led SEO and social campaigns that grew brand visibility and reach across search and social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content and engagement strategies aligned with keyword and audience targeting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competitor benchmarking and link-building outreach to strengthen domain authority</w:t>
      </w:r>
    </w:p>
    <w:p>
      <w:pPr>
        <w:spacing w:before="100" w:after="20"/>
      </w:pPr>
      <w:r>
        <w:rPr>
          <w:b/>
          <w:color w:val="1A1A1A"/>
          <w:sz w:val="21"/>
        </w:rPr>
        <w:t>SEO EXECUTIVE   |   Digital Way Soft</w:t>
      </w:r>
    </w:p>
    <w:p>
      <w:pPr>
        <w:spacing w:after="40"/>
      </w:pPr>
      <w:r>
        <w:rPr>
          <w:i/>
          <w:color w:val="4A4A55"/>
          <w:sz w:val="18"/>
        </w:rPr>
        <w:t>Jan 2015 - Nov 2017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technical SEO, on-page, off-page, and keyword research across multiple client sites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Improved organic rankings through content optimization, internal linking, and meta fixes</w:t>
      </w:r>
    </w:p>
    <w:p>
      <w:pPr>
        <w:spacing w:before="100" w:after="20"/>
      </w:pPr>
      <w:r>
        <w:rPr>
          <w:b/>
          <w:color w:val="1A1A1A"/>
          <w:sz w:val="21"/>
        </w:rPr>
        <w:t>SOFTWARE / JUNIOR TEST ENGINEER   |   Ainslee Software Technologies &amp; Corbz Data Info Solutions</w:t>
      </w:r>
    </w:p>
    <w:p>
      <w:pPr>
        <w:spacing w:after="40"/>
      </w:pPr>
      <w:r>
        <w:rPr>
          <w:i/>
          <w:color w:val="4A4A55"/>
          <w:sz w:val="18"/>
        </w:rPr>
        <w:t>May 2007 - Sep 2014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Designed test plans, cases, and defect reports for web and enterprise projects (functional, regression, UAT)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analytical, root-cause base that now drives data-led marketing decisions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FEATURED PROJECTS</w:t>
      </w:r>
    </w:p>
    <w:p>
      <w:pPr>
        <w:spacing w:before="120" w:after="20"/>
      </w:pPr>
      <w:r>
        <w:rPr>
          <w:b/>
          <w:color w:val="1F3364"/>
          <w:sz w:val="20"/>
        </w:rPr>
        <w:t>HOOK AI - AI Marketing Copy Engine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Designed, built &amp; launched SOLO - my own one-person product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Next.js | Supabase | TypeScript | Stripe &amp; Razorpay | Vercel | Groq AI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Github: github.com/gitvamshidhar-m/hook-ai-marketing-engine | Live: hook-ai-marketing-engine.vercel.app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AI SaaS that writes conversion-ready marketing hooks, headlines, and ad copy across 15+ niches (real estate, SaaS, fitness, insurance, local SEO, pet, wedding, accounting, photography, career and more) - the complete toolkit a founder needs to win traffic, growth, and revenue.</w:t>
      </w:r>
    </w:p>
    <w:p>
      <w:pPr>
        <w:spacing w:before="60" w:after="20"/>
      </w:pPr>
      <w:r>
        <w:rPr>
          <w:b/>
          <w:color w:val="1F3364"/>
          <w:sz w:val="20"/>
        </w:rPr>
        <w:t>MARKETING &amp; GROWTH - WHAT I DID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Owned positioning, strategy, and launch execution for the entire product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Executed a full SEO program - 30+ long-form blog posts, niche landing pages, auto sitemap, and FAQ/HowTo schema - engineered to win rich results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acquisition funnel - scheduled email flows, exit-intent lead capture, referral program, and A/B hero testing with statistical-significance reporting to lift CTR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Leveraged GA4-style dashboards and growth metrics to steer the funnel day-to-day</w:t>
      </w:r>
    </w:p>
    <w:p>
      <w:pPr>
        <w:spacing w:before="60" w:after="20"/>
      </w:pPr>
      <w:r>
        <w:rPr>
          <w:b/>
          <w:color w:val="1F3364"/>
          <w:sz w:val="20"/>
        </w:rPr>
        <w:t>ENGINEERING - WHAT I BUILT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Full-stack Next.js app with Supabase database, authentication, and real-time features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Paid subscription billing wired with Stripe &amp; Razorpay; credits, referrals, and saved projects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15+ niche AI copy generators powered by Groq AI, plus a community hooks feed for social proof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Shipped and scaled solo on the Vercel free tier - auth, billing, analytics, and growth dashboards all live</w:t>
      </w:r>
    </w:p>
    <w:p>
      <w:pPr>
        <w:spacing w:before="60" w:after="20"/>
      </w:pPr>
      <w:r>
        <w:rPr>
          <w:b/>
          <w:color w:val="1F3364"/>
          <w:sz w:val="20"/>
        </w:rPr>
        <w:t>PROOF - LIVE TODAY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Product is deployed and running in production, open on GitHub, with working auth and payments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Complete SEO site structure and content engine running without any agency or help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The strongest available proof of a digital marketer who can also engineer - rare in one person</w:t>
      </w:r>
    </w:p>
    <w:p>
      <w:pPr>
        <w:spacing w:before="120" w:after="20"/>
      </w:pPr>
      <w:r>
        <w:rPr>
          <w:b/>
          <w:color w:val="1F3364"/>
          <w:sz w:val="20"/>
        </w:rPr>
        <w:t>CREATIVE PREDICTOR - AI AD TESTING SUITE (v13.0)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My second live product - a full paid-media &amp; CRO intelligence suite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HTML/JS front-end | Groq AI (Llama 3.3 70B) | OpenAI | HuggingFace Spaces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Live: mvamshi56-creative-predictor.static.hf.space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all-in-one ad and landing-page intelligence suite for paid-media teams: paste any ad creative and receive a scored prediction, a full marketing analysis, and clear next actions - in seconds.</w:t>
      </w:r>
    </w:p>
    <w:p>
      <w:pPr>
        <w:spacing w:before="60" w:after="20"/>
      </w:pPr>
      <w:r>
        <w:rPr>
          <w:b/>
          <w:color w:val="1F3364"/>
          <w:sz w:val="20"/>
        </w:rPr>
        <w:t>WHAT I BUILT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Ad Creative Analyzer - predicts overall creative score, CTR, engagement, and conversion per platform (Meta, Google, LinkedIn, Instagram/Reels, TikTok)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20+ decision modules - quality score, campaign budget estimator, emotional arc, copy-length optimizer, ad-fatigue estimator, psychological triggers, CTA deep analyzer, CRO checklist, funnel-stage analysis, ROAS calculator, customer avatar, attention heatmap, word-impact and persona targeting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Full A/B testing toolkit - side-by-side Version A vs B comparison, statistical-significance calculator, and A/B test idea generator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Competitor Ad Decoder - paste any competitor ad copy to decode positioning, find weaknesses, and get counter-strategies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Landing Page Analyzer - any URL (or pasted HTML) analyzed for SEO, GEO, AEO, CRO, and growth opportunities; export to PDF report or PPT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AI engine switchable across Groq (Llama 3.3 70B), OpenAI, and HuggingFace, with saved analyses and history</w:t>
      </w:r>
    </w:p>
    <w:p>
      <w:pPr>
        <w:spacing w:before="60" w:after="20"/>
      </w:pPr>
      <w:r>
        <w:rPr>
          <w:b/>
          <w:color w:val="1F3364"/>
          <w:sz w:val="20"/>
        </w:rPr>
        <w:t>WHY IT MATTERS ON THE CV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 built the exact toolkit a PPC and CRO specialist uses daily - CTR, ROAS, quality score, fatigue, and funnel leaks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Shipped 13 product iterations (v13.0) - real iteration, not a one-day demo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Live and clickable; pairs with Hook AI - one productizes growth strategy, this productizes paid media &amp; CRO</w:t>
      </w:r>
    </w:p>
    <w:p>
      <w:pPr>
        <w:spacing w:before="120" w:after="20"/>
      </w:pPr>
      <w:r>
        <w:rPr>
          <w:b/>
          <w:color w:val="1F3364"/>
          <w:sz w:val="20"/>
        </w:rPr>
        <w:t>AI GROWTH STRATEGY GENERATOR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My third live product - a funnel-based growth strategist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Next.js | Vercel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Live: strategy-generator-kwdf-beta.vercel.app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AI-powered, funnel-based strategy generator that does in seconds what a growth consultant maps over days: take real business inputs and return a personalized, budget-optimized marketing strategy.</w:t>
      </w:r>
    </w:p>
    <w:p>
      <w:pPr>
        <w:spacing w:before="60" w:after="20"/>
      </w:pPr>
      <w:r>
        <w:rPr>
          <w:b/>
          <w:color w:val="1F3364"/>
          <w:sz w:val="20"/>
        </w:rPr>
        <w:t>WHAT I BUILT - INPUTS &amp; LOGIC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Designed a guided conversion wizard that captures the essentials a strategist truly needs - industry, monthly budget ($), primary goal, and strategy style (balanced / aggressive / conservative)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Added optional KPI targets (target CPA, ROAS, conversion rate) and competitor mapping - used to sharpen recommendations and run an instant SWOT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Collects current channels (SEO, PPC, social, email, content, paid social) and goal, and outputs a prioritized plan divided by impact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scoring engine, funnel split (awareness to loyalty), and budget allocation logic in Next.js</w:t>
      </w:r>
    </w:p>
    <w:p>
      <w:pPr>
        <w:spacing w:before="60" w:after="20"/>
      </w:pPr>
      <w:r>
        <w:rPr>
          <w:b/>
          <w:color w:val="1F3364"/>
          <w:sz w:val="20"/>
        </w:rPr>
        <w:t>WHAT THE OUTPUT GIVES THE USER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 clear, actionable roadmap - every move scored by effort vs. impact so effort goes where ROI is highest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Smart budget allocation across channels instead of guesses, in an awareness-to-loyalty funnel structure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Ready to execute same-day - the whole point being useful, not just impressive</w:t>
      </w:r>
    </w:p>
    <w:p>
      <w:pPr>
        <w:spacing w:before="60" w:after="20"/>
      </w:pPr>
      <w:r>
        <w:rPr>
          <w:b/>
          <w:color w:val="1F3364"/>
          <w:sz w:val="20"/>
        </w:rPr>
        <w:t>WHY IT IS ON THE CV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First-hand proof I can productize the structured thinking behind paid media and growth strategy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 second self-shipped AI tool - proof the approach repeats, not a one-hit; live and clickable for recruiters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TECHNICAL SKILLS</w:t>
      </w:r>
    </w:p>
    <w:p>
      <w:pPr>
        <w:spacing w:after="40"/>
      </w:pPr>
      <w:r>
        <w:rPr>
          <w:b/>
          <w:color w:val="1F3364"/>
          <w:sz w:val="19"/>
        </w:rPr>
        <w:t xml:space="preserve">AI &amp; AUTOMATION:  </w:t>
      </w:r>
      <w:r>
        <w:rPr>
          <w:sz w:val="19"/>
        </w:rPr>
        <w:t>Generative AI, Prompt Engineering, AI Agents, ChatGPT, Claude AI, Gemini AI, Perplexity AI, Marketing Automation, Workflow Automation</w:t>
      </w:r>
    </w:p>
    <w:p>
      <w:pPr>
        <w:spacing w:after="40"/>
      </w:pPr>
      <w:r>
        <w:rPr>
          <w:b/>
          <w:color w:val="1F3364"/>
          <w:sz w:val="19"/>
        </w:rPr>
        <w:t xml:space="preserve">SEO &amp; SEARCH:  </w:t>
      </w:r>
      <w:r>
        <w:rPr>
          <w:sz w:val="19"/>
        </w:rPr>
        <w:t>Technical SEO, Enterprise SEO, Local SEO, On-Page / Off-Page, E-E-A-T, Keyword Research, Competitor Analysis, Link Building, SEO Audits, AI-Powered SEO</w:t>
      </w:r>
    </w:p>
    <w:p>
      <w:pPr>
        <w:spacing w:after="40"/>
      </w:pPr>
      <w:r>
        <w:rPr>
          <w:b/>
          <w:color w:val="1F3364"/>
          <w:sz w:val="19"/>
        </w:rPr>
        <w:t xml:space="preserve">PAID MEDIA:  </w:t>
      </w:r>
      <w:r>
        <w:rPr>
          <w:sz w:val="19"/>
        </w:rPr>
        <w:t>PPC (Google Ads), LinkedIn Ads, Display &amp; Search, Lead Generation, CRO, Landing Page Optimization, Audience Segmentation, Funnel Optimization</w:t>
      </w:r>
    </w:p>
    <w:p>
      <w:pPr>
        <w:spacing w:after="40"/>
      </w:pPr>
      <w:r>
        <w:rPr>
          <w:b/>
          <w:color w:val="1F3364"/>
          <w:sz w:val="19"/>
        </w:rPr>
        <w:t xml:space="preserve">ANALYTICS:  </w:t>
      </w:r>
      <w:r>
        <w:rPr>
          <w:sz w:val="19"/>
        </w:rPr>
        <w:t>GA4, Looker Studio, Tableau, Data Visualization, Attribution Analysis, KPI Reporting, Conversion Tracking, ROI Measurement</w:t>
      </w:r>
    </w:p>
    <w:p>
      <w:pPr>
        <w:spacing w:after="40"/>
      </w:pPr>
      <w:r>
        <w:rPr>
          <w:b/>
          <w:color w:val="1F3364"/>
          <w:sz w:val="19"/>
        </w:rPr>
        <w:t xml:space="preserve">TOOLS &amp; PLATFORMS:  </w:t>
      </w:r>
      <w:r>
        <w:rPr>
          <w:sz w:val="19"/>
        </w:rPr>
        <w:t>SEMrush, Ahrefs, Moz, SpyFu, SimilarWeb, Screaming Frog, Search Console, Keyword Planner, Google Trends, Meta Business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EDUCATION</w:t>
      </w:r>
    </w:p>
    <w:p>
      <w:pPr>
        <w:spacing w:after="20"/>
      </w:pPr>
      <w:r>
        <w:rPr>
          <w:b/>
          <w:sz w:val="19"/>
        </w:rPr>
        <w:t>M.TECH - POWER ELECTRONICS</w:t>
      </w:r>
      <w:r>
        <w:rPr>
          <w:color w:val="4A4A55"/>
          <w:sz w:val="19"/>
        </w:rPr>
        <w:t xml:space="preserve">   |   P.D.A College of Engineering, Karnataka (VTU)</w:t>
      </w:r>
    </w:p>
    <w:p>
      <w:pPr>
        <w:spacing w:after="20"/>
      </w:pPr>
      <w:r>
        <w:rPr>
          <w:b/>
          <w:sz w:val="19"/>
        </w:rPr>
        <w:t>B.E. - ELECTRONICS &amp; COMMUNICATION</w:t>
      </w:r>
      <w:r>
        <w:rPr>
          <w:color w:val="4A4A55"/>
          <w:sz w:val="19"/>
        </w:rPr>
        <w:t xml:space="preserve">   |   Bellary Engineering College, Karnataka (VTU)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CERTIFICATIONS</w:t>
      </w:r>
    </w:p>
    <w:p>
      <w:pPr>
        <w:spacing w:after="20"/>
      </w:pPr>
      <w:r>
        <w:rPr>
          <w:b/>
          <w:sz w:val="19"/>
        </w:rPr>
        <w:t>Generative AI Mastermind</w:t>
      </w:r>
      <w:r>
        <w:rPr>
          <w:color w:val="4A4A55"/>
          <w:sz w:val="19"/>
        </w:rPr>
        <w:t xml:space="preserve">   |   Outskill</w:t>
      </w:r>
    </w:p>
    <w:p>
      <w:pPr>
        <w:spacing w:after="20"/>
      </w:pPr>
      <w:r>
        <w:rPr>
          <w:b/>
          <w:sz w:val="19"/>
        </w:rPr>
        <w:t>Advanced SEO: Search Factors</w:t>
      </w:r>
      <w:r>
        <w:rPr>
          <w:color w:val="4A4A55"/>
          <w:sz w:val="19"/>
        </w:rPr>
        <w:t xml:space="preserve">   |   LinkedIn Learning</w:t>
      </w:r>
    </w:p>
    <w:p>
      <w:pPr>
        <w:spacing w:after="20"/>
      </w:pPr>
      <w:r>
        <w:rPr>
          <w:b/>
          <w:sz w:val="19"/>
        </w:rPr>
        <w:t>Marketing Tools: Growth Marketing</w:t>
      </w:r>
      <w:r>
        <w:rPr>
          <w:color w:val="4A4A55"/>
          <w:sz w:val="19"/>
        </w:rPr>
        <w:t xml:space="preserve">   |   LinkedIn Learning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LANGUAGES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English  |  Hindi  |  Telugu  |  Kannada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