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725E95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Федеральное государственное автономное</w:t>
      </w:r>
    </w:p>
    <w:p w14:paraId="26A34210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образовательное учреждение высшего образования</w:t>
      </w:r>
    </w:p>
    <w:p w14:paraId="602A21AC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«Волгоградский государственный университет»</w:t>
      </w:r>
    </w:p>
    <w:p w14:paraId="4B5AB6B9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институт Математики и информационных технологий</w:t>
      </w:r>
    </w:p>
    <w:p w14:paraId="7220BEFB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кафедра Информационных систем и компьютерного моделирования</w:t>
      </w:r>
    </w:p>
    <w:p w14:paraId="6D4B92F9" w14:textId="77777777" w:rsidR="00F3334D" w:rsidRPr="00F3334D" w:rsidRDefault="00F3334D" w:rsidP="00F3334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7525AF6" w14:textId="77777777" w:rsidR="00F3334D" w:rsidRPr="00F3334D" w:rsidRDefault="00F3334D" w:rsidP="00F3334D">
      <w:pPr>
        <w:spacing w:after="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УТВЕРЖДАЮ</w:t>
      </w:r>
    </w:p>
    <w:p w14:paraId="7D78569F" w14:textId="77777777" w:rsidR="00F3334D" w:rsidRPr="00F3334D" w:rsidRDefault="00F3334D" w:rsidP="00F3334D">
      <w:pPr>
        <w:spacing w:after="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Зав. каф. ИСКМ</w:t>
      </w:r>
    </w:p>
    <w:p w14:paraId="0CA00801" w14:textId="77777777" w:rsidR="00F3334D" w:rsidRPr="00F3334D" w:rsidRDefault="00F3334D" w:rsidP="00F3334D">
      <w:pPr>
        <w:spacing w:after="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________________ А.В. Хоперсков</w:t>
      </w:r>
    </w:p>
    <w:p w14:paraId="725FB3C0" w14:textId="77777777" w:rsidR="00F3334D" w:rsidRPr="00F3334D" w:rsidRDefault="00F3334D" w:rsidP="00F3334D">
      <w:pPr>
        <w:spacing w:after="0" w:line="360" w:lineRule="auto"/>
        <w:ind w:firstLine="5103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3334D">
        <w:rPr>
          <w:rFonts w:ascii="Times New Roman" w:eastAsia="Calibri" w:hAnsi="Times New Roman" w:cs="Times New Roman"/>
          <w:sz w:val="28"/>
          <w:szCs w:val="28"/>
        </w:rPr>
        <w:t>«____» ____________ 20____ г.</w:t>
      </w:r>
    </w:p>
    <w:p w14:paraId="5C7FBF17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2BD2B664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3334D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DABD66C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3334D">
        <w:rPr>
          <w:rFonts w:ascii="Times New Roman" w:eastAsia="Calibri" w:hAnsi="Times New Roman" w:cs="Times New Roman"/>
          <w:b/>
          <w:sz w:val="28"/>
          <w:szCs w:val="28"/>
        </w:rPr>
        <w:t>о прохождении производственной практики, преддипломной практики</w:t>
      </w:r>
    </w:p>
    <w:p w14:paraId="544DBAA2" w14:textId="77777777" w:rsidR="00F3334D" w:rsidRPr="00F3334D" w:rsidRDefault="00F3334D" w:rsidP="00F3334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a6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709"/>
        <w:gridCol w:w="3367"/>
      </w:tblGrid>
      <w:tr w:rsidR="00F3334D" w:rsidRPr="00F3334D" w14:paraId="1465F551" w14:textId="77777777" w:rsidTr="00757C14">
        <w:tc>
          <w:tcPr>
            <w:tcW w:w="3227" w:type="dxa"/>
          </w:tcPr>
          <w:p w14:paraId="44FDCB0B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Студент</w:t>
            </w:r>
          </w:p>
        </w:tc>
        <w:tc>
          <w:tcPr>
            <w:tcW w:w="6627" w:type="dxa"/>
            <w:gridSpan w:val="3"/>
          </w:tcPr>
          <w:p w14:paraId="576337F1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Ф</w:t>
            </w:r>
            <w:r w:rsidR="004C0A15" w:rsidRP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 xml:space="preserve">амилия </w:t>
            </w:r>
            <w:r w:rsidRP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И</w:t>
            </w:r>
            <w:r w:rsidR="004C0A15" w:rsidRP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 xml:space="preserve">мя </w:t>
            </w:r>
            <w:r w:rsidRP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О</w:t>
            </w:r>
            <w:r w:rsidR="004C0A15" w:rsidRP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тчество</w:t>
            </w:r>
          </w:p>
        </w:tc>
      </w:tr>
      <w:tr w:rsidR="00F3334D" w:rsidRPr="00F3334D" w14:paraId="5A954F76" w14:textId="77777777" w:rsidTr="00757C14">
        <w:tc>
          <w:tcPr>
            <w:tcW w:w="3227" w:type="dxa"/>
          </w:tcPr>
          <w:p w14:paraId="2680D2F5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Направление подготовки</w:t>
            </w:r>
          </w:p>
        </w:tc>
        <w:tc>
          <w:tcPr>
            <w:tcW w:w="6627" w:type="dxa"/>
            <w:gridSpan w:val="3"/>
          </w:tcPr>
          <w:p w14:paraId="3729D320" w14:textId="77777777" w:rsidR="00F3334D" w:rsidRPr="00F3334D" w:rsidRDefault="00C5027E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09.03.04</w:t>
            </w:r>
            <w:r w:rsidR="00F3334D" w:rsidRPr="00F3334D">
              <w:rPr>
                <w:rFonts w:ascii="Times New Roman" w:eastAsia="Calibri" w:hAnsi="Times New Roman"/>
                <w:sz w:val="28"/>
                <w:szCs w:val="28"/>
              </w:rPr>
              <w:t xml:space="preserve"> </w:t>
            </w:r>
            <w:r w:rsidR="002C5D89">
              <w:rPr>
                <w:rFonts w:ascii="Times New Roman" w:eastAsia="Calibri" w:hAnsi="Times New Roman"/>
                <w:sz w:val="28"/>
                <w:szCs w:val="28"/>
              </w:rPr>
              <w:t>Программная инженерия</w:t>
            </w:r>
          </w:p>
        </w:tc>
      </w:tr>
      <w:tr w:rsidR="00F3334D" w:rsidRPr="00F3334D" w14:paraId="217D439D" w14:textId="77777777" w:rsidTr="00757C14">
        <w:tc>
          <w:tcPr>
            <w:tcW w:w="3227" w:type="dxa"/>
          </w:tcPr>
          <w:p w14:paraId="2D163DBB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Группа</w:t>
            </w:r>
          </w:p>
        </w:tc>
        <w:tc>
          <w:tcPr>
            <w:tcW w:w="2551" w:type="dxa"/>
          </w:tcPr>
          <w:p w14:paraId="494AFCEF" w14:textId="77777777" w:rsidR="00F3334D" w:rsidRPr="00F3334D" w:rsidRDefault="002C5D89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ПРИ</w:t>
            </w:r>
            <w:r w:rsidR="00F3334D" w:rsidRPr="00F3334D">
              <w:rPr>
                <w:rFonts w:ascii="Times New Roman" w:eastAsia="Calibri" w:hAnsi="Times New Roman"/>
                <w:sz w:val="28"/>
                <w:szCs w:val="28"/>
              </w:rPr>
              <w:t>-171</w:t>
            </w:r>
          </w:p>
        </w:tc>
        <w:tc>
          <w:tcPr>
            <w:tcW w:w="4076" w:type="dxa"/>
            <w:gridSpan w:val="2"/>
          </w:tcPr>
          <w:p w14:paraId="5CD63A09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F3334D" w:rsidRPr="00F3334D" w14:paraId="4A2045CC" w14:textId="77777777" w:rsidTr="00757C14">
        <w:tc>
          <w:tcPr>
            <w:tcW w:w="3227" w:type="dxa"/>
          </w:tcPr>
          <w:p w14:paraId="5D97976E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Руководитель практики</w:t>
            </w:r>
          </w:p>
        </w:tc>
        <w:tc>
          <w:tcPr>
            <w:tcW w:w="2551" w:type="dxa"/>
          </w:tcPr>
          <w:p w14:paraId="1B99360C" w14:textId="77777777" w:rsidR="00F3334D" w:rsidRPr="00F3334D" w:rsidRDefault="00027321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С.О. Зубович</w:t>
            </w:r>
          </w:p>
          <w:p w14:paraId="5FBB3117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4076" w:type="dxa"/>
            <w:gridSpan w:val="2"/>
          </w:tcPr>
          <w:p w14:paraId="2B572B2E" w14:textId="77777777" w:rsidR="00F3334D" w:rsidRPr="00F3334D" w:rsidRDefault="00F3334D" w:rsidP="00497A8E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 xml:space="preserve">к.ф.-м.н., ведущий специалист </w:t>
            </w:r>
            <w:r w:rsidR="00027321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3</w:t>
            </w:r>
            <w:r w:rsidR="00497A8E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 </w:t>
            </w:r>
            <w:r w:rsidR="00027321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 xml:space="preserve">уровня </w:t>
            </w:r>
            <w:r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ООО «</w:t>
            </w:r>
            <w:r w:rsidR="00027321"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Миго-групп</w:t>
            </w:r>
            <w:r>
              <w:rPr>
                <w:rFonts w:ascii="Times New Roman" w:eastAsia="Calibri" w:hAnsi="Times New Roman"/>
                <w:color w:val="000000"/>
                <w:sz w:val="28"/>
                <w:szCs w:val="28"/>
              </w:rPr>
              <w:t>»</w:t>
            </w:r>
          </w:p>
        </w:tc>
      </w:tr>
      <w:tr w:rsidR="00F3334D" w:rsidRPr="00F3334D" w14:paraId="2559B9EB" w14:textId="77777777" w:rsidTr="00757C14">
        <w:tc>
          <w:tcPr>
            <w:tcW w:w="3227" w:type="dxa"/>
          </w:tcPr>
          <w:p w14:paraId="532284E4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Ответственный за организацию практики</w:t>
            </w:r>
          </w:p>
        </w:tc>
        <w:tc>
          <w:tcPr>
            <w:tcW w:w="2551" w:type="dxa"/>
          </w:tcPr>
          <w:p w14:paraId="6E50FA3D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И</w:t>
            </w:r>
            <w:r w:rsid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.</w:t>
            </w:r>
            <w:r w:rsidRPr="00F3334D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О</w:t>
            </w:r>
            <w:r w:rsid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.</w:t>
            </w:r>
            <w:r w:rsidRPr="00F3334D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 xml:space="preserve"> </w:t>
            </w:r>
            <w:r w:rsidR="004C0A15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 xml:space="preserve">Фамилия </w:t>
            </w:r>
            <w:r w:rsidRPr="00F3334D">
              <w:rPr>
                <w:rFonts w:ascii="Times New Roman" w:eastAsia="Calibri" w:hAnsi="Times New Roman"/>
                <w:sz w:val="28"/>
                <w:szCs w:val="28"/>
                <w:highlight w:val="yellow"/>
              </w:rPr>
              <w:t>организатора</w:t>
            </w:r>
          </w:p>
        </w:tc>
        <w:tc>
          <w:tcPr>
            <w:tcW w:w="4076" w:type="dxa"/>
            <w:gridSpan w:val="2"/>
          </w:tcPr>
          <w:p w14:paraId="339CE714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eastAsia="Calibri"/>
                <w:sz w:val="16"/>
                <w:szCs w:val="16"/>
              </w:rPr>
              <w:commentReference w:id="0"/>
            </w:r>
            <w:r w:rsidRPr="00F3334D">
              <w:rPr>
                <w:rFonts w:ascii="Times New Roman" w:eastAsia="Calibri" w:hAnsi="Times New Roman"/>
                <w:color w:val="000000"/>
                <w:sz w:val="28"/>
                <w:szCs w:val="28"/>
                <w:highlight w:val="yellow"/>
              </w:rPr>
              <w:t>к.ф.-м.н., доцент каф. ИСКМ</w:t>
            </w:r>
          </w:p>
        </w:tc>
      </w:tr>
      <w:tr w:rsidR="00F3334D" w:rsidRPr="00F3334D" w14:paraId="57D98CA0" w14:textId="77777777" w:rsidTr="00757C14">
        <w:tc>
          <w:tcPr>
            <w:tcW w:w="3227" w:type="dxa"/>
          </w:tcPr>
          <w:p w14:paraId="7E3E2311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Место прохождения практики</w:t>
            </w:r>
          </w:p>
        </w:tc>
        <w:tc>
          <w:tcPr>
            <w:tcW w:w="6627" w:type="dxa"/>
            <w:gridSpan w:val="3"/>
          </w:tcPr>
          <w:p w14:paraId="30D433F2" w14:textId="77777777" w:rsidR="00F3334D" w:rsidRPr="00F3334D" w:rsidRDefault="00F3334D" w:rsidP="002C5D89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F3334D">
              <w:rPr>
                <w:rFonts w:ascii="Times New Roman" w:eastAsia="Calibri" w:hAnsi="Times New Roman"/>
                <w:sz w:val="28"/>
                <w:szCs w:val="28"/>
              </w:rPr>
              <w:t>ВолГУ, каф. ИСКМ</w:t>
            </w:r>
          </w:p>
        </w:tc>
      </w:tr>
      <w:tr w:rsidR="00F3334D" w:rsidRPr="00F3334D" w14:paraId="249E9299" w14:textId="77777777" w:rsidTr="00757C14">
        <w:tc>
          <w:tcPr>
            <w:tcW w:w="3227" w:type="dxa"/>
          </w:tcPr>
          <w:p w14:paraId="4FF4BB6D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260" w:type="dxa"/>
            <w:gridSpan w:val="2"/>
          </w:tcPr>
          <w:p w14:paraId="7AC7349D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3367" w:type="dxa"/>
          </w:tcPr>
          <w:p w14:paraId="473A5A14" w14:textId="77777777" w:rsidR="00F3334D" w:rsidRPr="00F3334D" w:rsidRDefault="00F3334D" w:rsidP="00F3334D">
            <w:pPr>
              <w:spacing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14:paraId="726ACF8C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06A91125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1F035F7B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5F72BD82" w14:textId="77777777" w:rsidR="00F3334D" w:rsidRPr="00F3334D" w:rsidRDefault="00F3334D" w:rsidP="00F3334D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24"/>
        </w:rPr>
      </w:pPr>
    </w:p>
    <w:p w14:paraId="4FDD1D89" w14:textId="77777777" w:rsidR="00F3334D" w:rsidRPr="00F3334D" w:rsidRDefault="00F3334D" w:rsidP="00F3334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sectPr w:rsidR="00F3334D" w:rsidRPr="00F3334D" w:rsidSect="00757C14">
          <w:footerReference w:type="default" r:id="rId9"/>
          <w:pgSz w:w="11906" w:h="16838"/>
          <w:pgMar w:top="1134" w:right="567" w:bottom="709" w:left="1701" w:header="720" w:footer="720" w:gutter="0"/>
          <w:pgNumType w:start="1"/>
          <w:cols w:space="720"/>
          <w:titlePg/>
          <w:docGrid w:linePitch="360" w:charSpace="32768"/>
        </w:sectPr>
      </w:pPr>
      <w:r w:rsidRPr="00F3334D">
        <w:rPr>
          <w:rFonts w:ascii="Times New Roman" w:eastAsia="Times New Roman" w:hAnsi="Times New Roman" w:cs="Times New Roman"/>
          <w:kern w:val="1"/>
          <w:sz w:val="28"/>
          <w:szCs w:val="24"/>
          <w:lang w:eastAsia="hi-IN" w:bidi="hi-IN"/>
        </w:rPr>
        <w:t>Волгоград 2021</w:t>
      </w: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br w:type="page"/>
      </w:r>
    </w:p>
    <w:p w14:paraId="70C2ED87" w14:textId="77777777" w:rsidR="00F3334D" w:rsidRPr="00F3334D" w:rsidRDefault="00F3334D" w:rsidP="00F3334D">
      <w:pPr>
        <w:keepNext/>
        <w:keepLines/>
        <w:suppressAutoHyphens/>
        <w:spacing w:before="480" w:after="240" w:line="360" w:lineRule="auto"/>
        <w:ind w:firstLine="709"/>
        <w:outlineLvl w:val="0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bookmarkStart w:id="1" w:name="_Toc37527195"/>
      <w:bookmarkStart w:id="2" w:name="_Toc71561641"/>
      <w:r w:rsidRPr="00F3334D"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lastRenderedPageBreak/>
        <w:t>1. Отметка о прохождении практики</w:t>
      </w:r>
      <w:bookmarkEnd w:id="1"/>
      <w:bookmarkEnd w:id="2"/>
    </w:p>
    <w:p w14:paraId="011F4F4E" w14:textId="77777777" w:rsidR="00F3334D" w:rsidRPr="00F3334D" w:rsidRDefault="00F3334D" w:rsidP="00F3334D">
      <w:pPr>
        <w:widowControl w:val="0"/>
        <w:suppressAutoHyphens/>
        <w:spacing w:after="0" w:line="259" w:lineRule="auto"/>
        <w:ind w:left="1069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29320F2C" w14:textId="77777777" w:rsidR="00F3334D" w:rsidRPr="00F3334D" w:rsidRDefault="00F3334D" w:rsidP="00F3334D">
      <w:pPr>
        <w:widowControl w:val="0"/>
        <w:suppressAutoHyphens/>
        <w:spacing w:after="0" w:line="259" w:lineRule="auto"/>
        <w:ind w:left="1069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tbl>
      <w:tblPr>
        <w:tblW w:w="0" w:type="auto"/>
        <w:tblInd w:w="87" w:type="dxa"/>
        <w:tblLook w:val="0000" w:firstRow="0" w:lastRow="0" w:firstColumn="0" w:lastColumn="0" w:noHBand="0" w:noVBand="0"/>
      </w:tblPr>
      <w:tblGrid>
        <w:gridCol w:w="4727"/>
        <w:gridCol w:w="4708"/>
      </w:tblGrid>
      <w:tr w:rsidR="00F3334D" w:rsidRPr="00F3334D" w14:paraId="6DF1E037" w14:textId="77777777" w:rsidTr="00757C14">
        <w:trPr>
          <w:trHeight w:val="1095"/>
        </w:trPr>
        <w:tc>
          <w:tcPr>
            <w:tcW w:w="4727" w:type="dxa"/>
          </w:tcPr>
          <w:p w14:paraId="007CC86E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Прибыл на практику</w:t>
            </w:r>
          </w:p>
          <w:p w14:paraId="4E21E0D7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«____» _________ 20___г.</w:t>
            </w:r>
          </w:p>
          <w:p w14:paraId="04BB7522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  <w:p w14:paraId="26895898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Студент</w:t>
            </w:r>
          </w:p>
          <w:p w14:paraId="7E187E61" w14:textId="77777777" w:rsidR="00F3334D" w:rsidRPr="00F3334D" w:rsidRDefault="00F3334D" w:rsidP="00F3334D">
            <w:pPr>
              <w:widowControl w:val="0"/>
              <w:suppressAutoHyphens/>
              <w:spacing w:after="0" w:line="240" w:lineRule="auto"/>
              <w:ind w:left="23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_______________ 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Ф</w:t>
            </w:r>
            <w:r w:rsidR="004C0A15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амилия 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И</w:t>
            </w:r>
            <w:r w:rsidR="004C0A15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О</w:t>
            </w:r>
            <w:r w:rsidR="004C0A15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.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студента</w:t>
            </w:r>
            <w:commentRangeStart w:id="3"/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.</w:t>
            </w:r>
            <w:commentRangeEnd w:id="3"/>
            <w:r w:rsidRPr="00F3334D">
              <w:rPr>
                <w:rFonts w:ascii="Calibri" w:eastAsia="Times New Roman" w:hAnsi="Calibri" w:cs="Mangal"/>
                <w:kern w:val="1"/>
                <w:sz w:val="16"/>
                <w:szCs w:val="16"/>
                <w:lang w:eastAsia="hi-IN" w:bidi="hi-IN"/>
              </w:rPr>
              <w:commentReference w:id="3"/>
            </w:r>
          </w:p>
          <w:p w14:paraId="0CB5542A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           (подпись)</w:t>
            </w:r>
          </w:p>
          <w:p w14:paraId="236A8BBA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  <w:p w14:paraId="497F2873" w14:textId="77777777" w:rsidR="00F3334D" w:rsidRPr="00F3334D" w:rsidRDefault="00F3334D" w:rsidP="00F3334D">
            <w:pPr>
              <w:widowControl w:val="0"/>
              <w:suppressAutoHyphens/>
              <w:spacing w:after="0" w:line="240" w:lineRule="auto"/>
              <w:ind w:left="23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Руководитель практики</w:t>
            </w:r>
          </w:p>
          <w:p w14:paraId="2E3FA15D" w14:textId="77777777" w:rsidR="00F3334D" w:rsidRPr="00F3334D" w:rsidRDefault="00F3334D" w:rsidP="00F3334D">
            <w:pPr>
              <w:widowControl w:val="0"/>
              <w:suppressAutoHyphens/>
              <w:spacing w:after="0" w:line="240" w:lineRule="auto"/>
              <w:ind w:left="23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__________________ </w:t>
            </w:r>
            <w:r w:rsidR="00497A8E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Зубович С.О.</w:t>
            </w:r>
          </w:p>
          <w:p w14:paraId="5A1E419A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              (подпись)</w:t>
            </w:r>
          </w:p>
        </w:tc>
        <w:tc>
          <w:tcPr>
            <w:tcW w:w="4708" w:type="dxa"/>
          </w:tcPr>
          <w:p w14:paraId="55C7A276" w14:textId="77777777" w:rsidR="00F3334D" w:rsidRPr="00F3334D" w:rsidRDefault="00F3334D" w:rsidP="00F3334D">
            <w:pPr>
              <w:spacing w:after="0" w:line="36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Выбыл с практики</w:t>
            </w:r>
          </w:p>
          <w:p w14:paraId="66B069D3" w14:textId="77777777" w:rsidR="00F3334D" w:rsidRPr="00F3334D" w:rsidRDefault="00F3334D" w:rsidP="00F3334D">
            <w:pPr>
              <w:spacing w:after="0" w:line="36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«____»</w:t>
            </w:r>
            <w:r w:rsidR="004C0A15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__________ 20___г.</w:t>
            </w:r>
          </w:p>
          <w:p w14:paraId="18D89F24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  <w:p w14:paraId="495DF99A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Студент</w:t>
            </w:r>
          </w:p>
          <w:p w14:paraId="353D5466" w14:textId="77777777" w:rsidR="00F3334D" w:rsidRPr="00F3334D" w:rsidRDefault="00F3334D" w:rsidP="00F3334D">
            <w:pPr>
              <w:widowControl w:val="0"/>
              <w:suppressAutoHyphens/>
              <w:spacing w:after="0" w:line="240" w:lineRule="auto"/>
              <w:ind w:left="23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_______________ </w:t>
            </w:r>
            <w:r w:rsidR="004C0A15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Фамилия И.О.</w:t>
            </w:r>
            <w:r w:rsidR="004C0A15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студента</w:t>
            </w:r>
          </w:p>
          <w:p w14:paraId="0CDBA386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           (подпись)</w:t>
            </w:r>
          </w:p>
          <w:p w14:paraId="611D16AE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</w:p>
          <w:p w14:paraId="33FC0A99" w14:textId="77777777" w:rsidR="00F3334D" w:rsidRPr="00F3334D" w:rsidRDefault="00F3334D" w:rsidP="00F3334D">
            <w:pPr>
              <w:widowControl w:val="0"/>
              <w:suppressAutoHyphens/>
              <w:spacing w:after="0" w:line="240" w:lineRule="auto"/>
              <w:ind w:left="23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Руководитель практики</w:t>
            </w:r>
          </w:p>
          <w:p w14:paraId="672F4CF2" w14:textId="77777777" w:rsidR="00F3334D" w:rsidRPr="00F3334D" w:rsidRDefault="00F3334D" w:rsidP="00F3334D">
            <w:pPr>
              <w:widowControl w:val="0"/>
              <w:suppressAutoHyphens/>
              <w:spacing w:after="0" w:line="240" w:lineRule="auto"/>
              <w:ind w:left="23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___________________ </w:t>
            </w:r>
            <w:r w:rsidR="00497A8E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>Зубович С.О.</w:t>
            </w:r>
          </w:p>
          <w:p w14:paraId="1CA7D70D" w14:textId="77777777" w:rsidR="00F3334D" w:rsidRPr="00F3334D" w:rsidRDefault="00F3334D" w:rsidP="00F3334D">
            <w:pPr>
              <w:widowControl w:val="0"/>
              <w:suppressAutoHyphens/>
              <w:spacing w:after="0" w:line="360" w:lineRule="auto"/>
              <w:ind w:left="21"/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</w:pPr>
            <w:r w:rsidRPr="00F3334D">
              <w:rPr>
                <w:rFonts w:ascii="Times New Roman" w:eastAsia="Times New Roman" w:hAnsi="Times New Roman" w:cs="Times New Roman"/>
                <w:kern w:val="1"/>
                <w:sz w:val="24"/>
                <w:szCs w:val="24"/>
                <w:lang w:eastAsia="hi-IN" w:bidi="hi-IN"/>
              </w:rPr>
              <w:t xml:space="preserve">           (подпись)</w:t>
            </w:r>
          </w:p>
        </w:tc>
      </w:tr>
    </w:tbl>
    <w:p w14:paraId="73339DA8" w14:textId="77777777" w:rsidR="00F3334D" w:rsidRPr="00F3334D" w:rsidRDefault="00F3334D" w:rsidP="00F3334D">
      <w:pPr>
        <w:suppressAutoHyphens/>
        <w:spacing w:after="0" w:line="240" w:lineRule="auto"/>
        <w:rPr>
          <w:rFonts w:ascii="Calibri" w:eastAsia="Times New Roman" w:hAnsi="Calibri" w:cs="Times New Roman"/>
          <w:kern w:val="1"/>
          <w:sz w:val="20"/>
          <w:szCs w:val="24"/>
          <w:lang w:eastAsia="hi-IN" w:bidi="hi-IN"/>
        </w:rPr>
      </w:pPr>
      <w:bookmarkStart w:id="4" w:name="_Toc37527196"/>
    </w:p>
    <w:p w14:paraId="1E3423A7" w14:textId="77777777" w:rsidR="00F3334D" w:rsidRPr="00F3334D" w:rsidRDefault="00F3334D" w:rsidP="00F3334D">
      <w:pPr>
        <w:spacing w:after="0" w:line="240" w:lineRule="auto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r w:rsidRPr="00F3334D">
        <w:rPr>
          <w:rFonts w:ascii="Calibri" w:eastAsia="Times New Roman" w:hAnsi="Calibri" w:cs="Times New Roman"/>
          <w:kern w:val="1"/>
          <w:sz w:val="20"/>
          <w:szCs w:val="24"/>
          <w:lang w:eastAsia="hi-IN" w:bidi="hi-IN"/>
        </w:rPr>
        <w:br w:type="page"/>
      </w:r>
    </w:p>
    <w:p w14:paraId="51488D9E" w14:textId="77777777" w:rsidR="00F3334D" w:rsidRPr="00F3334D" w:rsidRDefault="00F3334D" w:rsidP="00F3334D">
      <w:pPr>
        <w:keepNext/>
        <w:keepLines/>
        <w:suppressAutoHyphens/>
        <w:spacing w:before="480" w:after="240" w:line="360" w:lineRule="auto"/>
        <w:ind w:firstLine="709"/>
        <w:outlineLvl w:val="0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bookmarkStart w:id="5" w:name="_Toc71561642"/>
      <w:r w:rsidRPr="00F3334D"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lastRenderedPageBreak/>
        <w:t>2. Цель и индивидуальные задания на период практики</w:t>
      </w:r>
      <w:bookmarkEnd w:id="4"/>
      <w:bookmarkEnd w:id="5"/>
    </w:p>
    <w:p w14:paraId="676DB8F8" w14:textId="77777777" w:rsidR="00F3334D" w:rsidRPr="00F3334D" w:rsidRDefault="00F3334D" w:rsidP="00F3334D">
      <w:pPr>
        <w:widowControl w:val="0"/>
        <w:suppressAutoHyphens/>
        <w:spacing w:after="240" w:line="360" w:lineRule="auto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775DE260" w14:textId="77777777" w:rsidR="00F3334D" w:rsidRPr="00F3334D" w:rsidRDefault="00F3334D" w:rsidP="00F3334D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В качестве цели практики были выделены следующие направления: </w:t>
      </w:r>
    </w:p>
    <w:p w14:paraId="67C2665F" w14:textId="77777777" w:rsidR="00F3334D" w:rsidRPr="00F3334D" w:rsidRDefault="00F3334D" w:rsidP="00F3334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Mangal"/>
          <w:kern w:val="1"/>
          <w:sz w:val="28"/>
          <w:szCs w:val="28"/>
          <w:lang w:eastAsia="hi-IN" w:bidi="hi-IN"/>
        </w:rPr>
      </w:pPr>
      <w:commentRangeStart w:id="6"/>
      <w:r w:rsidRPr="00F3334D">
        <w:rPr>
          <w:rFonts w:ascii="Times New Roman" w:eastAsia="Times New Roman" w:hAnsi="Times New Roman" w:cs="Mangal"/>
          <w:bCs/>
          <w:kern w:val="1"/>
          <w:sz w:val="28"/>
          <w:szCs w:val="28"/>
          <w:lang w:eastAsia="hi-IN" w:bidi="hi-IN"/>
        </w:rPr>
        <w:t>получение навыков и опыта по направлению подготовки;</w:t>
      </w:r>
    </w:p>
    <w:p w14:paraId="27DE4120" w14:textId="77777777" w:rsidR="00F3334D" w:rsidRPr="00F3334D" w:rsidRDefault="00F3334D" w:rsidP="00F3334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Mangal"/>
          <w:bCs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Mangal"/>
          <w:bCs/>
          <w:kern w:val="1"/>
          <w:sz w:val="28"/>
          <w:szCs w:val="28"/>
          <w:lang w:eastAsia="hi-IN" w:bidi="hi-IN"/>
        </w:rPr>
        <w:t>сбор материала для написания выпускной квалификационной работы (бакалаврской работы);</w:t>
      </w:r>
    </w:p>
    <w:p w14:paraId="147530B6" w14:textId="77777777" w:rsidR="00F3334D" w:rsidRPr="00F3334D" w:rsidRDefault="00F3334D" w:rsidP="00F3334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Times New Roman" w:hAnsi="Times New Roman" w:cs="Mangal"/>
          <w:bCs/>
          <w:kern w:val="1"/>
          <w:sz w:val="28"/>
          <w:szCs w:val="28"/>
          <w:highlight w:val="yellow"/>
          <w:lang w:eastAsia="hi-IN" w:bidi="hi-IN"/>
        </w:rPr>
      </w:pPr>
      <w:r w:rsidRPr="00F3334D">
        <w:rPr>
          <w:rFonts w:ascii="Times New Roman" w:eastAsia="Times New Roman" w:hAnsi="Times New Roman" w:cs="Mangal"/>
          <w:bCs/>
          <w:kern w:val="1"/>
          <w:sz w:val="28"/>
          <w:szCs w:val="28"/>
          <w:highlight w:val="yellow"/>
          <w:lang w:eastAsia="hi-IN" w:bidi="hi-IN"/>
        </w:rPr>
        <w:t>…</w:t>
      </w:r>
    </w:p>
    <w:commentRangeEnd w:id="6"/>
    <w:p w14:paraId="6EDA5F8D" w14:textId="77777777" w:rsidR="00F3334D" w:rsidRPr="00F3334D" w:rsidRDefault="00F3334D" w:rsidP="00F3334D">
      <w:pPr>
        <w:suppressAutoHyphens/>
        <w:spacing w:after="0" w:line="360" w:lineRule="auto"/>
        <w:contextualSpacing/>
        <w:rPr>
          <w:rFonts w:ascii="Times New Roman" w:eastAsia="Times New Roman" w:hAnsi="Times New Roman" w:cs="Mangal"/>
          <w:bCs/>
          <w:kern w:val="1"/>
          <w:sz w:val="28"/>
          <w:szCs w:val="28"/>
          <w:lang w:eastAsia="hi-IN" w:bidi="hi-IN"/>
        </w:rPr>
      </w:pPr>
      <w:r w:rsidRPr="00F3334D">
        <w:rPr>
          <w:rFonts w:ascii="Calibri" w:eastAsia="Times New Roman" w:hAnsi="Calibri" w:cs="Mangal"/>
          <w:kern w:val="1"/>
          <w:sz w:val="16"/>
          <w:szCs w:val="16"/>
          <w:lang w:eastAsia="hi-IN" w:bidi="hi-IN"/>
        </w:rPr>
        <w:commentReference w:id="6"/>
      </w:r>
      <w:r w:rsidRPr="00F3334D">
        <w:rPr>
          <w:rFonts w:ascii="Times New Roman" w:eastAsia="Times New Roman" w:hAnsi="Times New Roman" w:cs="Mangal"/>
          <w:bCs/>
          <w:kern w:val="1"/>
          <w:sz w:val="28"/>
          <w:szCs w:val="28"/>
          <w:lang w:eastAsia="hi-IN" w:bidi="hi-IN"/>
        </w:rPr>
        <w:t>В результате прохождения производственной практики, преддипломной должны быть сформированы следующие компетенции:</w:t>
      </w:r>
    </w:p>
    <w:p w14:paraId="4A908F38" w14:textId="77777777" w:rsidR="00F3334D" w:rsidRPr="00F3334D" w:rsidRDefault="00F3334D" w:rsidP="00F333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3334D">
        <w:rPr>
          <w:rFonts w:ascii="Times New Roman" w:eastAsia="Calibri" w:hAnsi="Times New Roman" w:cs="Times New Roman"/>
          <w:bCs/>
          <w:sz w:val="28"/>
          <w:szCs w:val="28"/>
        </w:rPr>
        <w:t>УК-1 Способен осуществлять поиск, критический анализ и синтез информации, применять системный подход для решения поставленных задач</w:t>
      </w:r>
    </w:p>
    <w:p w14:paraId="26D33FDF" w14:textId="77777777" w:rsidR="00F3334D" w:rsidRDefault="00F3334D" w:rsidP="00F333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3334D">
        <w:rPr>
          <w:rFonts w:ascii="Times New Roman" w:eastAsia="Calibri" w:hAnsi="Times New Roman" w:cs="Times New Roman"/>
          <w:bCs/>
          <w:sz w:val="28"/>
          <w:szCs w:val="28"/>
        </w:rPr>
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</w:p>
    <w:p w14:paraId="11461067" w14:textId="77777777" w:rsidR="00F3334D" w:rsidRDefault="00F3334D" w:rsidP="00F333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3334D">
        <w:rPr>
          <w:rFonts w:ascii="Times New Roman" w:eastAsia="Calibri" w:hAnsi="Times New Roman" w:cs="Times New Roman"/>
          <w:bCs/>
          <w:sz w:val="28"/>
          <w:szCs w:val="28"/>
        </w:rPr>
        <w:t xml:space="preserve">ПК-1 </w:t>
      </w:r>
      <w:r w:rsidR="00324E79" w:rsidRPr="00324E79">
        <w:rPr>
          <w:rFonts w:ascii="Times New Roman" w:eastAsia="Calibri" w:hAnsi="Times New Roman" w:cs="Times New Roman"/>
          <w:bCs/>
          <w:sz w:val="28"/>
          <w:szCs w:val="28"/>
        </w:rPr>
        <w:t xml:space="preserve">Способен проводить </w:t>
      </w:r>
      <w:r w:rsidR="008A260B">
        <w:rPr>
          <w:rFonts w:ascii="Times New Roman" w:eastAsia="Calibri" w:hAnsi="Times New Roman" w:cs="Times New Roman"/>
          <w:bCs/>
          <w:sz w:val="28"/>
          <w:szCs w:val="28"/>
        </w:rPr>
        <w:t>научно-исследовательские и опытно-конструкторские разработки</w:t>
      </w:r>
    </w:p>
    <w:p w14:paraId="47EFF059" w14:textId="77777777" w:rsidR="00F3334D" w:rsidRPr="00F3334D" w:rsidRDefault="00F3334D" w:rsidP="00F3334D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3334D">
        <w:rPr>
          <w:rFonts w:ascii="Times New Roman" w:eastAsia="Calibri" w:hAnsi="Times New Roman" w:cs="Times New Roman"/>
          <w:bCs/>
          <w:sz w:val="28"/>
          <w:szCs w:val="28"/>
        </w:rPr>
        <w:t xml:space="preserve">ПК-3 </w:t>
      </w:r>
      <w:r w:rsidR="00324E79" w:rsidRPr="00324E79">
        <w:rPr>
          <w:rFonts w:ascii="Times New Roman" w:eastAsia="Calibri" w:hAnsi="Times New Roman" w:cs="Times New Roman"/>
          <w:bCs/>
          <w:sz w:val="28"/>
          <w:szCs w:val="28"/>
        </w:rPr>
        <w:t xml:space="preserve">Способен </w:t>
      </w:r>
      <w:r w:rsidR="008A260B">
        <w:rPr>
          <w:rFonts w:ascii="Times New Roman" w:eastAsia="Calibri" w:hAnsi="Times New Roman" w:cs="Times New Roman"/>
          <w:bCs/>
          <w:sz w:val="28"/>
          <w:szCs w:val="28"/>
        </w:rPr>
        <w:t>разрабатывать тестовые случаи, проводить тестирование и исследовать результаты</w:t>
      </w:r>
    </w:p>
    <w:p w14:paraId="5AE45142" w14:textId="77777777" w:rsidR="00F3334D" w:rsidRDefault="00F3334D" w:rsidP="00324E79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F3334D">
        <w:rPr>
          <w:rFonts w:ascii="Times New Roman" w:eastAsia="Calibri" w:hAnsi="Times New Roman" w:cs="Times New Roman"/>
          <w:bCs/>
          <w:sz w:val="28"/>
          <w:szCs w:val="28"/>
        </w:rPr>
        <w:t xml:space="preserve">ПК-5 </w:t>
      </w:r>
      <w:r w:rsidR="00324E79" w:rsidRPr="00324E79">
        <w:rPr>
          <w:rFonts w:ascii="Times New Roman" w:eastAsia="Calibri" w:hAnsi="Times New Roman" w:cs="Times New Roman"/>
          <w:bCs/>
          <w:sz w:val="28"/>
          <w:szCs w:val="28"/>
        </w:rPr>
        <w:t xml:space="preserve">Способен </w:t>
      </w:r>
      <w:r w:rsidR="008A260B">
        <w:rPr>
          <w:rFonts w:ascii="Times New Roman" w:eastAsia="Calibri" w:hAnsi="Times New Roman" w:cs="Times New Roman"/>
          <w:bCs/>
          <w:sz w:val="28"/>
          <w:szCs w:val="28"/>
        </w:rPr>
        <w:t xml:space="preserve">осуществлять </w:t>
      </w:r>
      <w:r w:rsidR="00757C14">
        <w:rPr>
          <w:rFonts w:ascii="Times New Roman" w:eastAsia="Calibri" w:hAnsi="Times New Roman" w:cs="Times New Roman"/>
          <w:bCs/>
          <w:sz w:val="28"/>
          <w:szCs w:val="28"/>
        </w:rPr>
        <w:t>концептуальное, функциональное и логическое проектирование программно-информационных систем</w:t>
      </w:r>
    </w:p>
    <w:p w14:paraId="040E4365" w14:textId="77777777" w:rsidR="00F3334D" w:rsidRPr="00F3334D" w:rsidRDefault="00F3334D" w:rsidP="00F3334D">
      <w:pPr>
        <w:suppressAutoHyphens/>
        <w:spacing w:after="0" w:line="360" w:lineRule="auto"/>
        <w:contextualSpacing/>
        <w:jc w:val="center"/>
        <w:rPr>
          <w:rFonts w:ascii="Times New Roman" w:eastAsia="Times New Roman" w:hAnsi="Times New Roman" w:cs="Mangal"/>
          <w:b/>
          <w:bCs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Mangal"/>
          <w:bCs/>
          <w:kern w:val="1"/>
          <w:sz w:val="28"/>
          <w:szCs w:val="28"/>
          <w:lang w:eastAsia="hi-IN" w:bidi="hi-IN"/>
        </w:rPr>
        <w:br w:type="page"/>
      </w:r>
      <w:r w:rsidRPr="00F3334D">
        <w:rPr>
          <w:rFonts w:ascii="Times New Roman" w:eastAsia="Times New Roman" w:hAnsi="Times New Roman" w:cs="Mangal"/>
          <w:b/>
          <w:bCs/>
          <w:kern w:val="1"/>
          <w:sz w:val="28"/>
          <w:szCs w:val="28"/>
          <w:lang w:eastAsia="hi-IN" w:bidi="hi-IN"/>
        </w:rPr>
        <w:lastRenderedPageBreak/>
        <w:t xml:space="preserve"> </w:t>
      </w:r>
    </w:p>
    <w:p w14:paraId="323C3B2E" w14:textId="77777777" w:rsidR="00F3334D" w:rsidRPr="00F3334D" w:rsidRDefault="00F3334D" w:rsidP="00F3334D">
      <w:pPr>
        <w:spacing w:after="0" w:line="360" w:lineRule="auto"/>
        <w:ind w:left="720"/>
        <w:jc w:val="center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r w:rsidRPr="00F3334D">
        <w:rPr>
          <w:rFonts w:ascii="Times New Roman" w:eastAsia="Times New Roman" w:hAnsi="Times New Roman" w:cs="Times New Roman"/>
          <w:b/>
          <w:bCs/>
          <w:kern w:val="1"/>
          <w:sz w:val="28"/>
          <w:szCs w:val="28"/>
          <w:lang w:eastAsia="hi-IN" w:bidi="hi-IN"/>
        </w:rPr>
        <w:t>3. Описание выбранной темы выпускной квалификационной работы (бакалаврской работы)</w:t>
      </w:r>
    </w:p>
    <w:p w14:paraId="4BB7241C" w14:textId="77777777" w:rsidR="00F3334D" w:rsidRPr="00F3334D" w:rsidRDefault="00F3334D" w:rsidP="00F3334D">
      <w:pPr>
        <w:spacing w:before="119" w:after="119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</w:p>
    <w:p w14:paraId="4BF11C30" w14:textId="77777777" w:rsidR="00324E79" w:rsidRDefault="00324E79" w:rsidP="00324E79">
      <w:pPr>
        <w:pStyle w:val="a3"/>
        <w:spacing w:before="119" w:beforeAutospacing="0"/>
        <w:ind w:left="720"/>
        <w:rPr>
          <w:highlight w:val="yellow"/>
        </w:rPr>
      </w:pPr>
    </w:p>
    <w:p w14:paraId="7BD34B5B" w14:textId="77777777" w:rsidR="00324E79" w:rsidRPr="00FF44AA" w:rsidRDefault="00324E79" w:rsidP="00324E79">
      <w:pPr>
        <w:pStyle w:val="a3"/>
        <w:spacing w:before="119" w:beforeAutospacing="0"/>
        <w:ind w:left="720"/>
        <w:rPr>
          <w:highlight w:val="yellow"/>
        </w:rPr>
      </w:pPr>
      <w:r w:rsidRPr="00FF44AA">
        <w:rPr>
          <w:highlight w:val="yellow"/>
        </w:rPr>
        <w:t>Название темы</w:t>
      </w:r>
    </w:p>
    <w:p w14:paraId="73FECDCD" w14:textId="77777777" w:rsidR="00324E79" w:rsidRPr="00FF44AA" w:rsidRDefault="00324E79" w:rsidP="00324E79">
      <w:pPr>
        <w:pStyle w:val="a3"/>
        <w:spacing w:before="119" w:beforeAutospacing="0"/>
        <w:ind w:left="720"/>
        <w:rPr>
          <w:highlight w:val="yellow"/>
        </w:rPr>
      </w:pPr>
      <w:r w:rsidRPr="00FF44AA">
        <w:rPr>
          <w:highlight w:val="yellow"/>
        </w:rPr>
        <w:t>Научный руководитель</w:t>
      </w:r>
    </w:p>
    <w:p w14:paraId="112A3978" w14:textId="77777777" w:rsidR="00324E79" w:rsidRPr="00FF44AA" w:rsidRDefault="00324E79" w:rsidP="00324E79">
      <w:pPr>
        <w:pStyle w:val="a3"/>
        <w:spacing w:before="119" w:beforeAutospacing="0"/>
        <w:ind w:left="720"/>
        <w:rPr>
          <w:highlight w:val="yellow"/>
        </w:rPr>
      </w:pPr>
      <w:r w:rsidRPr="00FF44AA">
        <w:rPr>
          <w:highlight w:val="yellow"/>
        </w:rPr>
        <w:t>Описание темы</w:t>
      </w:r>
    </w:p>
    <w:p w14:paraId="1BEB7E26" w14:textId="77777777" w:rsidR="00324E79" w:rsidRDefault="00324E79" w:rsidP="00324E79">
      <w:pPr>
        <w:pStyle w:val="a3"/>
        <w:spacing w:before="119" w:beforeAutospacing="0"/>
        <w:ind w:left="720"/>
      </w:pPr>
      <w:r w:rsidRPr="00234FF6">
        <w:rPr>
          <w:highlight w:val="yellow"/>
        </w:rPr>
        <w:t>Актуальность</w:t>
      </w:r>
      <w:r w:rsidRPr="00FF44AA">
        <w:rPr>
          <w:highlight w:val="yellow"/>
        </w:rPr>
        <w:t xml:space="preserve"> работы</w:t>
      </w:r>
    </w:p>
    <w:p w14:paraId="34532B35" w14:textId="77777777" w:rsidR="00324E79" w:rsidRDefault="00324E79" w:rsidP="00324E79">
      <w:pPr>
        <w:pStyle w:val="a3"/>
        <w:spacing w:before="119" w:beforeAutospacing="0"/>
        <w:ind w:left="720"/>
      </w:pPr>
    </w:p>
    <w:p w14:paraId="75AD5AF4" w14:textId="77777777" w:rsidR="00F3334D" w:rsidRDefault="00F3334D" w:rsidP="00F3334D">
      <w:pPr>
        <w:spacing w:after="0" w:line="240" w:lineRule="auto"/>
        <w:rPr>
          <w:rFonts w:ascii="Calibri" w:eastAsia="Times New Roman" w:hAnsi="Calibri" w:cs="Times New Roman"/>
          <w:kern w:val="1"/>
          <w:sz w:val="20"/>
          <w:szCs w:val="24"/>
          <w:lang w:eastAsia="hi-IN" w:bidi="hi-IN"/>
        </w:rPr>
      </w:pPr>
      <w:bookmarkStart w:id="7" w:name="_Toc37527198"/>
      <w:r w:rsidRPr="00F3334D">
        <w:rPr>
          <w:rFonts w:ascii="Calibri" w:eastAsia="Times New Roman" w:hAnsi="Calibri" w:cs="Times New Roman"/>
          <w:kern w:val="1"/>
          <w:sz w:val="20"/>
          <w:szCs w:val="24"/>
          <w:lang w:eastAsia="hi-IN" w:bidi="hi-IN"/>
        </w:rPr>
        <w:br w:type="page"/>
      </w:r>
    </w:p>
    <w:p w14:paraId="16874684" w14:textId="77777777" w:rsidR="0017444A" w:rsidRPr="0017444A" w:rsidRDefault="0017444A" w:rsidP="0017444A">
      <w:pPr>
        <w:keepNext/>
        <w:keepLines/>
        <w:suppressAutoHyphens/>
        <w:spacing w:before="480" w:after="0" w:line="360" w:lineRule="auto"/>
        <w:jc w:val="center"/>
        <w:outlineLvl w:val="0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r w:rsidRPr="0017444A"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lastRenderedPageBreak/>
        <w:t>4. Характеристика полученных результатов</w:t>
      </w:r>
    </w:p>
    <w:p w14:paraId="5EA903CD" w14:textId="77777777" w:rsidR="0017444A" w:rsidRPr="0017444A" w:rsidRDefault="0017444A" w:rsidP="0017444A">
      <w:pPr>
        <w:suppressAutoHyphens/>
        <w:spacing w:after="0" w:line="240" w:lineRule="auto"/>
        <w:rPr>
          <w:rFonts w:ascii="Calibri" w:eastAsia="Times New Roman" w:hAnsi="Calibri" w:cs="Times New Roman"/>
          <w:kern w:val="1"/>
          <w:sz w:val="20"/>
          <w:szCs w:val="24"/>
          <w:lang w:eastAsia="hi-IN" w:bidi="hi-IN"/>
        </w:rPr>
      </w:pPr>
    </w:p>
    <w:p w14:paraId="1503C51D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  <w:r w:rsidRPr="0017444A"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  <w:t>КРАТКОЕ СОДЕРЖАНИЕ РАБОТЫ:</w:t>
      </w:r>
    </w:p>
    <w:p w14:paraId="4CADA3C1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</w:p>
    <w:p w14:paraId="3C70021F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  <w:r w:rsidRPr="0017444A"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  <w:t>Первая глава</w:t>
      </w:r>
    </w:p>
    <w:p w14:paraId="300E4564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</w:p>
    <w:p w14:paraId="2E88D6E9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  <w:r w:rsidRPr="0017444A"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  <w:t>Вторая глава</w:t>
      </w:r>
    </w:p>
    <w:p w14:paraId="52A96A5B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</w:p>
    <w:p w14:paraId="48620A5D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  <w:r w:rsidRPr="0017444A"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  <w:t>Третья глава</w:t>
      </w:r>
    </w:p>
    <w:p w14:paraId="74345B70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</w:pPr>
    </w:p>
    <w:p w14:paraId="17A4C6BC" w14:textId="77777777" w:rsidR="0017444A" w:rsidRPr="0017444A" w:rsidRDefault="0017444A" w:rsidP="0017444A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17444A">
        <w:rPr>
          <w:rFonts w:ascii="Times New Roman" w:eastAsia="Times New Roman" w:hAnsi="Times New Roman" w:cs="Times New Roman"/>
          <w:kern w:val="1"/>
          <w:sz w:val="28"/>
          <w:szCs w:val="28"/>
          <w:highlight w:val="yellow"/>
          <w:lang w:eastAsia="hi-IN" w:bidi="hi-IN"/>
        </w:rPr>
        <w:t>СПИСОК ЛИТЕРАТУРЫ</w:t>
      </w:r>
    </w:p>
    <w:p w14:paraId="2768D544" w14:textId="77777777" w:rsidR="0017444A" w:rsidRPr="0017444A" w:rsidRDefault="0017444A" w:rsidP="0017444A">
      <w:pPr>
        <w:widowControl w:val="0"/>
        <w:suppressAutoHyphens/>
        <w:spacing w:before="480" w:after="0" w:line="100" w:lineRule="atLeast"/>
        <w:jc w:val="both"/>
        <w:rPr>
          <w:rFonts w:ascii="Times New Roman" w:eastAsia="Times New Roman" w:hAnsi="Times New Roman" w:cs="Times New Roman"/>
          <w:color w:val="FF0000"/>
          <w:kern w:val="1"/>
          <w:sz w:val="28"/>
          <w:szCs w:val="28"/>
          <w:lang w:eastAsia="hi-IN" w:bidi="hi-IN"/>
        </w:rPr>
      </w:pPr>
      <w:r w:rsidRPr="0017444A">
        <w:rPr>
          <w:rFonts w:ascii="Times New Roman" w:eastAsia="Times New Roman" w:hAnsi="Times New Roman" w:cs="Times New Roman"/>
          <w:color w:val="FF0000"/>
          <w:kern w:val="1"/>
          <w:sz w:val="28"/>
          <w:szCs w:val="28"/>
          <w:lang w:eastAsia="hi-IN" w:bidi="hi-IN"/>
        </w:rPr>
        <w:t>Характеристика материала, собранного на практике для написания дипломной работы (Описываете главы ВКР, предварительный вариант дипломной работы)</w:t>
      </w:r>
    </w:p>
    <w:p w14:paraId="7BCA69AA" w14:textId="77777777" w:rsidR="0017444A" w:rsidRPr="0017444A" w:rsidRDefault="0017444A" w:rsidP="0017444A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eastAsia="hi-IN" w:bidi="hi-IN"/>
        </w:rPr>
      </w:pPr>
    </w:p>
    <w:p w14:paraId="1F44A867" w14:textId="77777777" w:rsidR="0017444A" w:rsidRPr="0017444A" w:rsidRDefault="0017444A" w:rsidP="0017444A">
      <w:pPr>
        <w:spacing w:before="119" w:after="119" w:line="24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</w:p>
    <w:p w14:paraId="27FD44D2" w14:textId="77777777" w:rsidR="0017444A" w:rsidRPr="0017444A" w:rsidRDefault="0017444A" w:rsidP="0017444A">
      <w:pPr>
        <w:spacing w:before="119" w:after="119" w:line="240" w:lineRule="auto"/>
        <w:ind w:left="360"/>
        <w:jc w:val="both"/>
        <w:rPr>
          <w:rFonts w:ascii="Arial" w:eastAsia="Times New Roman" w:hAnsi="Arial" w:cs="Arial"/>
          <w:b/>
          <w:bCs/>
          <w:sz w:val="24"/>
          <w:szCs w:val="24"/>
          <w:lang w:eastAsia="ru-RU"/>
        </w:rPr>
      </w:pPr>
      <w:r w:rsidRPr="0017444A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ru-RU"/>
        </w:rPr>
        <w:t>(не менее 15 страниц фактического текста)</w:t>
      </w:r>
    </w:p>
    <w:p w14:paraId="3A45F81E" w14:textId="77777777" w:rsidR="0017444A" w:rsidRDefault="0017444A">
      <w:pPr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r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br w:type="page"/>
      </w:r>
    </w:p>
    <w:p w14:paraId="294C69D9" w14:textId="77777777" w:rsidR="0017444A" w:rsidRPr="00F3334D" w:rsidRDefault="0017444A" w:rsidP="00F3334D">
      <w:pPr>
        <w:spacing w:after="0" w:line="240" w:lineRule="auto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</w:p>
    <w:p w14:paraId="7385603A" w14:textId="77777777" w:rsidR="00F3334D" w:rsidRPr="00F3334D" w:rsidRDefault="00F3334D" w:rsidP="00F3334D">
      <w:pPr>
        <w:keepNext/>
        <w:keepLines/>
        <w:suppressAutoHyphens/>
        <w:spacing w:before="480" w:after="240" w:line="360" w:lineRule="auto"/>
        <w:ind w:firstLine="709"/>
        <w:outlineLvl w:val="0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bookmarkStart w:id="8" w:name="_Toc71561662"/>
      <w:r w:rsidRPr="00F3334D"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t>5. Характеристика консультаций у специалистов по теме выпускной квалификационной работы (бакалаврской работы)</w:t>
      </w:r>
      <w:bookmarkEnd w:id="7"/>
      <w:bookmarkEnd w:id="8"/>
    </w:p>
    <w:p w14:paraId="5EC98C53" w14:textId="77777777" w:rsidR="00F3334D" w:rsidRPr="00F3334D" w:rsidRDefault="00F3334D" w:rsidP="00F3334D">
      <w:pPr>
        <w:spacing w:before="119" w:after="119" w:line="360" w:lineRule="auto"/>
        <w:ind w:left="720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</w:p>
    <w:p w14:paraId="751944B6" w14:textId="77777777" w:rsidR="00F3334D" w:rsidRPr="00F3334D" w:rsidRDefault="00F3334D" w:rsidP="00F3334D">
      <w:pPr>
        <w:spacing w:before="119" w:after="119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3334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С кем консультировались, в чем помогли</w:t>
      </w:r>
    </w:p>
    <w:p w14:paraId="656DDDEB" w14:textId="77777777" w:rsidR="00F3334D" w:rsidRPr="00F3334D" w:rsidRDefault="00F3334D" w:rsidP="00F3334D">
      <w:pPr>
        <w:spacing w:before="119" w:after="119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3334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Что сказали изменить, дополнить</w:t>
      </w:r>
    </w:p>
    <w:p w14:paraId="42E77E7A" w14:textId="77777777" w:rsidR="00F3334D" w:rsidRPr="00F3334D" w:rsidRDefault="00F3334D" w:rsidP="00F3334D">
      <w:pPr>
        <w:spacing w:before="119" w:after="119" w:line="360" w:lineRule="auto"/>
        <w:ind w:firstLine="720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</w:pPr>
      <w:r w:rsidRPr="00F3334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Здесь вы можете указывать преподавателей кафедры либо специалистов из сторонних организаций (с указанием должности и ФИО), </w:t>
      </w:r>
      <w:r w:rsidRPr="00F3334D">
        <w:rPr>
          <w:rFonts w:ascii="Times New Roman" w:eastAsia="Times New Roman" w:hAnsi="Times New Roman" w:cs="Times New Roman"/>
          <w:caps/>
          <w:color w:val="FF0000"/>
          <w:sz w:val="28"/>
          <w:szCs w:val="28"/>
          <w:lang w:eastAsia="ru-RU"/>
        </w:rPr>
        <w:t>но только не своего научного руководителя</w:t>
      </w:r>
      <w:r w:rsidRPr="00F3334D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>!</w:t>
      </w:r>
    </w:p>
    <w:p w14:paraId="45EBDCB2" w14:textId="77777777" w:rsidR="00F3334D" w:rsidRPr="00F3334D" w:rsidRDefault="00F3334D" w:rsidP="00F3334D">
      <w:pPr>
        <w:spacing w:after="0" w:line="240" w:lineRule="auto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bookmarkStart w:id="9" w:name="_Toc37527200"/>
      <w:r w:rsidRPr="00F3334D">
        <w:rPr>
          <w:rFonts w:ascii="Calibri" w:eastAsia="Times New Roman" w:hAnsi="Calibri" w:cs="Times New Roman"/>
          <w:kern w:val="1"/>
          <w:sz w:val="20"/>
          <w:szCs w:val="24"/>
          <w:lang w:eastAsia="hi-IN" w:bidi="hi-IN"/>
        </w:rPr>
        <w:br w:type="page"/>
      </w:r>
    </w:p>
    <w:p w14:paraId="047E725B" w14:textId="77777777" w:rsidR="00F3334D" w:rsidRPr="00F3334D" w:rsidRDefault="00F3334D" w:rsidP="00F3334D">
      <w:pPr>
        <w:keepNext/>
        <w:keepLines/>
        <w:suppressAutoHyphens/>
        <w:spacing w:before="480" w:after="240" w:line="360" w:lineRule="auto"/>
        <w:ind w:firstLine="709"/>
        <w:outlineLvl w:val="0"/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</w:pPr>
      <w:bookmarkStart w:id="10" w:name="_Toc71561663"/>
      <w:r w:rsidRPr="00F3334D"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lastRenderedPageBreak/>
        <w:t>ЗАКЛЮЧЕНИЕ</w:t>
      </w:r>
      <w:bookmarkEnd w:id="9"/>
      <w:bookmarkEnd w:id="10"/>
      <w:r w:rsidRPr="00F3334D">
        <w:rPr>
          <w:rFonts w:ascii="Times New Roman" w:eastAsia="Times New Roman" w:hAnsi="Times New Roman" w:cs="Mangal"/>
          <w:b/>
          <w:bCs/>
          <w:kern w:val="1"/>
          <w:sz w:val="28"/>
          <w:szCs w:val="25"/>
          <w:lang w:eastAsia="hi-IN" w:bidi="hi-IN"/>
        </w:rPr>
        <w:t xml:space="preserve"> О ПРОХОЖДЕНИИ ПРОИЗВОДСТВЕННОЙ ПРАКТИКИ, ПРЕДДИПЛОМНОЙ</w:t>
      </w:r>
    </w:p>
    <w:p w14:paraId="01F5D0CC" w14:textId="77777777" w:rsidR="00F3334D" w:rsidRPr="00F3334D" w:rsidRDefault="00F3334D" w:rsidP="00F3334D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</w:pPr>
    </w:p>
    <w:p w14:paraId="4E57DD61" w14:textId="77777777" w:rsidR="00F3334D" w:rsidRPr="00F3334D" w:rsidRDefault="00F3334D" w:rsidP="00F3334D">
      <w:pPr>
        <w:shd w:val="clear" w:color="auto" w:fill="FFFFFF"/>
        <w:tabs>
          <w:tab w:val="left" w:leader="underscore" w:pos="5482"/>
        </w:tabs>
        <w:suppressAutoHyphen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  <w:t xml:space="preserve">По итогам прохождения производственной практики, преддипломной, заслушан отчет студента </w:t>
      </w:r>
      <w:r w:rsidR="004C0A15" w:rsidRPr="004C0A15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highlight w:val="yellow"/>
          <w:lang w:eastAsia="hi-IN" w:bidi="hi-IN"/>
        </w:rPr>
        <w:t>Фамилия И.О.</w:t>
      </w:r>
      <w:r w:rsidR="004C0A15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  <w:t xml:space="preserve"> </w:t>
      </w:r>
      <w:r w:rsidRPr="00F3334D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  <w:t>группы ПРИ-171.</w:t>
      </w:r>
    </w:p>
    <w:p w14:paraId="1BD49FB8" w14:textId="77777777" w:rsidR="00F3334D" w:rsidRPr="00F3334D" w:rsidRDefault="00F3334D" w:rsidP="00F3334D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  <w:t xml:space="preserve">Принято решение поставить оценку ___________ студенту </w:t>
      </w:r>
      <w:bookmarkStart w:id="11" w:name="_GoBack"/>
      <w:bookmarkEnd w:id="11"/>
      <w:r w:rsidR="004C0A15" w:rsidRPr="004C0A15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highlight w:val="yellow"/>
          <w:lang w:eastAsia="hi-IN" w:bidi="hi-IN"/>
        </w:rPr>
        <w:t>Фамилия Имя Отчество</w:t>
      </w:r>
      <w:r w:rsidR="004C0A15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  <w:t xml:space="preserve"> </w:t>
      </w:r>
      <w:r w:rsidRPr="00F3334D">
        <w:rPr>
          <w:rFonts w:ascii="Times New Roman" w:eastAsia="Times New Roman" w:hAnsi="Times New Roman" w:cs="Times New Roman"/>
          <w:color w:val="000000"/>
          <w:spacing w:val="-1"/>
          <w:kern w:val="1"/>
          <w:sz w:val="28"/>
          <w:szCs w:val="28"/>
          <w:lang w:eastAsia="hi-IN" w:bidi="hi-IN"/>
        </w:rPr>
        <w:t>группы ПРИ-171 по производственной практике, преддипломной.</w:t>
      </w:r>
    </w:p>
    <w:p w14:paraId="47001947" w14:textId="77777777" w:rsidR="00F3334D" w:rsidRPr="00F3334D" w:rsidRDefault="00F3334D" w:rsidP="00F3334D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69D6A4EA" w14:textId="77777777" w:rsidR="00F3334D" w:rsidRPr="00F3334D" w:rsidRDefault="00F3334D" w:rsidP="00F3334D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6A8182F7" w14:textId="77777777" w:rsidR="00F3334D" w:rsidRPr="00F3334D" w:rsidRDefault="00F3334D" w:rsidP="00F3334D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058A3565" w14:textId="77777777" w:rsidR="00F3334D" w:rsidRPr="00F3334D" w:rsidRDefault="00F3334D" w:rsidP="00F3334D">
      <w:pPr>
        <w:suppressAutoHyphens/>
        <w:spacing w:after="120" w:line="240" w:lineRule="auto"/>
        <w:ind w:firstLine="709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222F1A3E" w14:textId="77777777" w:rsidR="00F3334D" w:rsidRPr="00F3334D" w:rsidRDefault="00F3334D" w:rsidP="00F3334D">
      <w:pPr>
        <w:suppressAutoHyphens/>
        <w:spacing w:after="120" w:line="240" w:lineRule="auto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</w:p>
    <w:p w14:paraId="040E78FF" w14:textId="77777777" w:rsidR="00F3334D" w:rsidRPr="00F3334D" w:rsidRDefault="00F3334D" w:rsidP="00F3334D">
      <w:pPr>
        <w:suppressAutoHyphens/>
        <w:spacing w:after="120" w:line="240" w:lineRule="auto"/>
        <w:ind w:left="2410" w:firstLine="567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Утверждено на заседании кафедры ИСКМ,</w:t>
      </w:r>
    </w:p>
    <w:p w14:paraId="3A447227" w14:textId="77777777" w:rsidR="00F3334D" w:rsidRPr="00F3334D" w:rsidRDefault="00F3334D" w:rsidP="00F3334D">
      <w:pPr>
        <w:suppressAutoHyphens/>
        <w:spacing w:after="120" w:line="240" w:lineRule="auto"/>
        <w:ind w:left="2410" w:firstLine="567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 xml:space="preserve">протокол № ___ от «____»_____________20____г. </w:t>
      </w:r>
    </w:p>
    <w:p w14:paraId="6EDC1FC0" w14:textId="77777777" w:rsidR="00F3334D" w:rsidRPr="00F3334D" w:rsidRDefault="00F3334D" w:rsidP="00F3334D">
      <w:pPr>
        <w:suppressAutoHyphens/>
        <w:spacing w:after="0" w:line="240" w:lineRule="auto"/>
        <w:ind w:left="2410" w:firstLine="567"/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>зав. каф. ИСКМ  _________________ А.В. Хоперсков</w:t>
      </w:r>
    </w:p>
    <w:p w14:paraId="0DBB03EF" w14:textId="77777777" w:rsidR="00F3334D" w:rsidRPr="00F3334D" w:rsidRDefault="00F3334D" w:rsidP="00F3334D">
      <w:pPr>
        <w:suppressAutoHyphens/>
        <w:spacing w:after="0" w:line="240" w:lineRule="auto"/>
        <w:ind w:left="2410" w:firstLine="567"/>
        <w:rPr>
          <w:rFonts w:ascii="Times New Roman" w:eastAsia="Times New Roman" w:hAnsi="Times New Roman" w:cs="Times New Roman"/>
          <w:kern w:val="1"/>
          <w:szCs w:val="28"/>
          <w:lang w:eastAsia="hi-IN" w:bidi="hi-IN"/>
        </w:rPr>
      </w:pP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ab/>
      </w: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ab/>
      </w: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ab/>
      </w:r>
      <w:r w:rsidRPr="00F3334D">
        <w:rPr>
          <w:rFonts w:ascii="Times New Roman" w:eastAsia="Times New Roman" w:hAnsi="Times New Roman" w:cs="Times New Roman"/>
          <w:kern w:val="1"/>
          <w:sz w:val="28"/>
          <w:szCs w:val="28"/>
          <w:lang w:eastAsia="hi-IN" w:bidi="hi-IN"/>
        </w:rPr>
        <w:tab/>
      </w:r>
      <w:r w:rsidRPr="00F3334D">
        <w:rPr>
          <w:rFonts w:ascii="Times New Roman" w:eastAsia="Times New Roman" w:hAnsi="Times New Roman" w:cs="Times New Roman"/>
          <w:kern w:val="1"/>
          <w:szCs w:val="28"/>
          <w:lang w:eastAsia="hi-IN" w:bidi="hi-IN"/>
        </w:rPr>
        <w:t xml:space="preserve"> (подпись)</w:t>
      </w:r>
    </w:p>
    <w:p w14:paraId="5A92B2FA" w14:textId="77777777" w:rsidR="00F3334D" w:rsidRPr="00F3334D" w:rsidRDefault="00F3334D" w:rsidP="00F3334D">
      <w:pPr>
        <w:spacing w:after="0" w:line="240" w:lineRule="auto"/>
        <w:rPr>
          <w:rFonts w:ascii="Times New Roman" w:eastAsia="Times New Roman" w:hAnsi="Times New Roman" w:cs="Times New Roman"/>
          <w:kern w:val="1"/>
          <w:szCs w:val="28"/>
          <w:lang w:eastAsia="hi-IN" w:bidi="hi-IN"/>
        </w:rPr>
      </w:pPr>
    </w:p>
    <w:p w14:paraId="48E901C7" w14:textId="77777777" w:rsidR="00F3334D" w:rsidRPr="00F3334D" w:rsidRDefault="00F3334D" w:rsidP="00F3334D"/>
    <w:sectPr w:rsidR="00F3334D" w:rsidRPr="00F3334D" w:rsidSect="00757C14">
      <w:footerReference w:type="default" r:id="rId10"/>
      <w:pgSz w:w="11906" w:h="16838"/>
      <w:pgMar w:top="1134" w:right="567" w:bottom="1134" w:left="1701" w:header="720" w:footer="709" w:gutter="0"/>
      <w:cols w:space="720"/>
      <w:docGrid w:linePitch="360" w:charSpace="3276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Кузьмин Николай Михайлович" w:date="2021-05-14T14:10:00Z" w:initials="Н.М.">
    <w:p w14:paraId="51DB4741" w14:textId="77777777" w:rsidR="00757C14" w:rsidRDefault="00757C14" w:rsidP="00F3334D">
      <w:pPr>
        <w:pStyle w:val="a8"/>
      </w:pPr>
      <w:r>
        <w:rPr>
          <w:rStyle w:val="a7"/>
        </w:rPr>
        <w:annotationRef/>
      </w:r>
      <w:r>
        <w:t>Например: к.ф.-м.н., доцент каф. ИСКМ. Заменить на ответственного за организацию преддипломной практики</w:t>
      </w:r>
    </w:p>
  </w:comment>
  <w:comment w:id="3" w:author="Кузьмин Николай Михайлович" w:date="2021-05-14T14:06:00Z" w:initials="Н.М.">
    <w:p w14:paraId="64496C7E" w14:textId="77777777" w:rsidR="00757C14" w:rsidRDefault="00757C14" w:rsidP="00F3334D">
      <w:pPr>
        <w:pStyle w:val="a8"/>
      </w:pPr>
      <w:r>
        <w:rPr>
          <w:rStyle w:val="a7"/>
        </w:rPr>
        <w:annotationRef/>
      </w:r>
      <w:r>
        <w:t>Указать свои.</w:t>
      </w:r>
    </w:p>
  </w:comment>
  <w:comment w:id="6" w:author="Кузьмин Николай Михайлович" w:date="2021-05-14T14:06:00Z" w:initials="Н.М.">
    <w:p w14:paraId="6FD3FC7B" w14:textId="77777777" w:rsidR="00757C14" w:rsidRDefault="00757C14" w:rsidP="00F3334D">
      <w:pPr>
        <w:pStyle w:val="a8"/>
      </w:pPr>
      <w:r>
        <w:rPr>
          <w:rStyle w:val="a7"/>
        </w:rPr>
        <w:annotationRef/>
      </w:r>
      <w:r>
        <w:t>Проконсультироваться с научным руководителем (научным консультантом): что и как здесь написать.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DB4741" w15:done="0"/>
  <w15:commentEx w15:paraId="64496C7E" w15:done="0"/>
  <w15:commentEx w15:paraId="6FD3FC7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274494" w14:textId="77777777" w:rsidR="003079AF" w:rsidRDefault="003079AF" w:rsidP="00DC4C97">
      <w:pPr>
        <w:spacing w:after="0" w:line="240" w:lineRule="auto"/>
      </w:pPr>
      <w:r>
        <w:separator/>
      </w:r>
    </w:p>
  </w:endnote>
  <w:endnote w:type="continuationSeparator" w:id="0">
    <w:p w14:paraId="2B776BEC" w14:textId="77777777" w:rsidR="003079AF" w:rsidRDefault="003079AF" w:rsidP="00DC4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65E0E3" w14:textId="77777777" w:rsidR="00757C14" w:rsidRPr="00D53FDD" w:rsidRDefault="00757C14">
    <w:pPr>
      <w:pStyle w:val="a4"/>
      <w:jc w:val="center"/>
      <w:rPr>
        <w:rFonts w:ascii="Times New Roman" w:hAnsi="Times New Roman"/>
        <w:sz w:val="28"/>
        <w:szCs w:val="28"/>
      </w:rPr>
    </w:pPr>
    <w:r w:rsidRPr="00D53FDD">
      <w:rPr>
        <w:rFonts w:ascii="Times New Roman" w:hAnsi="Times New Roman"/>
        <w:sz w:val="28"/>
        <w:szCs w:val="28"/>
      </w:rPr>
      <w:fldChar w:fldCharType="begin"/>
    </w:r>
    <w:r w:rsidRPr="00D53FDD">
      <w:rPr>
        <w:rFonts w:ascii="Times New Roman" w:hAnsi="Times New Roman"/>
        <w:sz w:val="28"/>
        <w:szCs w:val="28"/>
      </w:rPr>
      <w:instrText xml:space="preserve"> PAGE   \* MERGEFORMAT </w:instrText>
    </w:r>
    <w:r w:rsidRPr="00D53FDD">
      <w:rPr>
        <w:rFonts w:ascii="Times New Roman" w:hAnsi="Times New Roman"/>
        <w:sz w:val="28"/>
        <w:szCs w:val="28"/>
      </w:rPr>
      <w:fldChar w:fldCharType="separate"/>
    </w:r>
    <w:r>
      <w:rPr>
        <w:rFonts w:ascii="Times New Roman" w:hAnsi="Times New Roman"/>
        <w:noProof/>
        <w:sz w:val="28"/>
        <w:szCs w:val="28"/>
      </w:rPr>
      <w:t>2</w:t>
    </w:r>
    <w:r w:rsidRPr="00D53FDD">
      <w:rPr>
        <w:rFonts w:ascii="Times New Roman" w:hAnsi="Times New Roman"/>
        <w:sz w:val="28"/>
        <w:szCs w:val="28"/>
      </w:rPr>
      <w:fldChar w:fldCharType="end"/>
    </w:r>
  </w:p>
  <w:p w14:paraId="2C713FBB" w14:textId="77777777" w:rsidR="00757C14" w:rsidRDefault="00757C1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9EA0B" w14:textId="14240414" w:rsidR="00757C14" w:rsidRPr="002D700A" w:rsidRDefault="00757C14">
    <w:pPr>
      <w:pStyle w:val="a4"/>
      <w:jc w:val="center"/>
      <w:rPr>
        <w:rFonts w:ascii="Times New Roman" w:hAnsi="Times New Roman"/>
        <w:sz w:val="28"/>
        <w:szCs w:val="28"/>
      </w:rPr>
    </w:pPr>
    <w:r w:rsidRPr="002D700A">
      <w:rPr>
        <w:rFonts w:ascii="Times New Roman" w:hAnsi="Times New Roman"/>
        <w:sz w:val="28"/>
        <w:szCs w:val="28"/>
      </w:rPr>
      <w:fldChar w:fldCharType="begin"/>
    </w:r>
    <w:r w:rsidRPr="002D700A">
      <w:rPr>
        <w:rFonts w:ascii="Times New Roman" w:hAnsi="Times New Roman"/>
        <w:sz w:val="28"/>
        <w:szCs w:val="28"/>
      </w:rPr>
      <w:instrText xml:space="preserve"> PAGE   \* MERGEFORMAT </w:instrText>
    </w:r>
    <w:r w:rsidRPr="002D700A">
      <w:rPr>
        <w:rFonts w:ascii="Times New Roman" w:hAnsi="Times New Roman"/>
        <w:sz w:val="28"/>
        <w:szCs w:val="28"/>
      </w:rPr>
      <w:fldChar w:fldCharType="separate"/>
    </w:r>
    <w:r w:rsidR="00D629E7">
      <w:rPr>
        <w:rFonts w:ascii="Times New Roman" w:hAnsi="Times New Roman"/>
        <w:noProof/>
        <w:sz w:val="28"/>
        <w:szCs w:val="28"/>
      </w:rPr>
      <w:t>5</w:t>
    </w:r>
    <w:r w:rsidRPr="002D700A">
      <w:rPr>
        <w:rFonts w:ascii="Times New Roman" w:hAnsi="Times New Roman"/>
        <w:sz w:val="28"/>
        <w:szCs w:val="28"/>
      </w:rPr>
      <w:fldChar w:fldCharType="end"/>
    </w:r>
  </w:p>
  <w:p w14:paraId="6E0456F9" w14:textId="77777777" w:rsidR="00757C14" w:rsidRDefault="00757C1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C1A9B1" w14:textId="77777777" w:rsidR="003079AF" w:rsidRDefault="003079AF" w:rsidP="00DC4C97">
      <w:pPr>
        <w:spacing w:after="0" w:line="240" w:lineRule="auto"/>
      </w:pPr>
      <w:r>
        <w:separator/>
      </w:r>
    </w:p>
  </w:footnote>
  <w:footnote w:type="continuationSeparator" w:id="0">
    <w:p w14:paraId="5B100729" w14:textId="77777777" w:rsidR="003079AF" w:rsidRDefault="003079AF" w:rsidP="00DC4C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76A"/>
    <w:multiLevelType w:val="hybridMultilevel"/>
    <w:tmpl w:val="6DC48F4C"/>
    <w:lvl w:ilvl="0" w:tplc="9B0240E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F03A7"/>
    <w:multiLevelType w:val="multilevel"/>
    <w:tmpl w:val="A7FAB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75E5F"/>
    <w:multiLevelType w:val="hybridMultilevel"/>
    <w:tmpl w:val="67268C58"/>
    <w:lvl w:ilvl="0" w:tplc="B6F20F62">
      <w:start w:val="1"/>
      <w:numFmt w:val="decimal"/>
      <w:lvlText w:val="%1)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BF12845"/>
    <w:multiLevelType w:val="hybridMultilevel"/>
    <w:tmpl w:val="D3B8E4A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9B7A0354">
      <w:start w:val="1"/>
      <w:numFmt w:val="decimal"/>
      <w:lvlText w:val="%3)"/>
      <w:lvlJc w:val="left"/>
      <w:pPr>
        <w:ind w:left="3049" w:hanging="360"/>
      </w:pPr>
      <w:rPr>
        <w:rFonts w:hint="default"/>
        <w:b w:val="0"/>
        <w:color w:val="auto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4150090"/>
    <w:multiLevelType w:val="hybridMultilevel"/>
    <w:tmpl w:val="8E04C2A2"/>
    <w:lvl w:ilvl="0" w:tplc="D20EEA0A">
      <w:start w:val="1"/>
      <w:numFmt w:val="decimal"/>
      <w:lvlText w:val="%1)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2B50605D"/>
    <w:multiLevelType w:val="hybridMultilevel"/>
    <w:tmpl w:val="858A9206"/>
    <w:lvl w:ilvl="0" w:tplc="C84CBC38">
      <w:start w:val="1"/>
      <w:numFmt w:val="decimal"/>
      <w:lvlText w:val="%1) "/>
      <w:lvlJc w:val="left"/>
      <w:pPr>
        <w:ind w:left="709" w:firstLine="0"/>
      </w:pPr>
      <w:rPr>
        <w:rFonts w:hint="default"/>
      </w:rPr>
    </w:lvl>
    <w:lvl w:ilvl="1" w:tplc="69AEABB0">
      <w:start w:val="1"/>
      <w:numFmt w:val="russianLower"/>
      <w:lvlText w:val="%2)"/>
      <w:lvlJc w:val="left"/>
      <w:pPr>
        <w:ind w:left="1304" w:hanging="224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616853"/>
    <w:multiLevelType w:val="hybridMultilevel"/>
    <w:tmpl w:val="D1F8A28C"/>
    <w:lvl w:ilvl="0" w:tplc="4F38A0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2685421"/>
    <w:multiLevelType w:val="hybridMultilevel"/>
    <w:tmpl w:val="A0ECF908"/>
    <w:lvl w:ilvl="0" w:tplc="A238B180">
      <w:start w:val="1"/>
      <w:numFmt w:val="decimal"/>
      <w:lvlText w:val="%1)"/>
      <w:lvlJc w:val="left"/>
      <w:pPr>
        <w:ind w:left="714" w:hanging="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0C847B8"/>
    <w:multiLevelType w:val="multilevel"/>
    <w:tmpl w:val="5978BC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 w15:restartNumberingAfterBreak="0">
    <w:nsid w:val="50E05605"/>
    <w:multiLevelType w:val="hybridMultilevel"/>
    <w:tmpl w:val="74D692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62F83868">
      <w:start w:val="1"/>
      <w:numFmt w:val="russianLower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F5A5438"/>
    <w:multiLevelType w:val="hybridMultilevel"/>
    <w:tmpl w:val="5B149C6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CB7101"/>
    <w:multiLevelType w:val="hybridMultilevel"/>
    <w:tmpl w:val="8D9E5392"/>
    <w:lvl w:ilvl="0" w:tplc="CF3606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A37E6E"/>
    <w:multiLevelType w:val="hybridMultilevel"/>
    <w:tmpl w:val="5B38D658"/>
    <w:lvl w:ilvl="0" w:tplc="1850241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A6612FB"/>
    <w:multiLevelType w:val="hybridMultilevel"/>
    <w:tmpl w:val="03D8BA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C674DCFA">
      <w:start w:val="1"/>
      <w:numFmt w:val="decimal"/>
      <w:lvlText w:val="%2."/>
      <w:lvlJc w:val="left"/>
      <w:pPr>
        <w:ind w:left="2149" w:hanging="360"/>
      </w:pPr>
      <w:rPr>
        <w:sz w:val="28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BF315DB"/>
    <w:multiLevelType w:val="multilevel"/>
    <w:tmpl w:val="315AC0B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Zero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720203C9"/>
    <w:multiLevelType w:val="hybridMultilevel"/>
    <w:tmpl w:val="C5C6B5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  <w:num w:numId="13">
    <w:abstractNumId w:val="7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3334D"/>
    <w:rsid w:val="00027321"/>
    <w:rsid w:val="0017444A"/>
    <w:rsid w:val="002C5D89"/>
    <w:rsid w:val="003079AF"/>
    <w:rsid w:val="00324E79"/>
    <w:rsid w:val="00497A8E"/>
    <w:rsid w:val="004C0A15"/>
    <w:rsid w:val="00611E64"/>
    <w:rsid w:val="0074790C"/>
    <w:rsid w:val="00757C14"/>
    <w:rsid w:val="008A260B"/>
    <w:rsid w:val="00C5027E"/>
    <w:rsid w:val="00D629E7"/>
    <w:rsid w:val="00DC4C97"/>
    <w:rsid w:val="00F33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D3EC89"/>
  <w15:docId w15:val="{7FE8B965-50A8-4E18-A883-881E67BDA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E64"/>
  </w:style>
  <w:style w:type="paragraph" w:styleId="1">
    <w:name w:val="heading 1"/>
    <w:basedOn w:val="a"/>
    <w:link w:val="10"/>
    <w:uiPriority w:val="9"/>
    <w:qFormat/>
    <w:rsid w:val="00F33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33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F33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3334D"/>
  </w:style>
  <w:style w:type="paragraph" w:styleId="a4">
    <w:name w:val="footer"/>
    <w:basedOn w:val="a"/>
    <w:link w:val="a5"/>
    <w:uiPriority w:val="99"/>
    <w:semiHidden/>
    <w:unhideWhenUsed/>
    <w:rsid w:val="00F333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semiHidden/>
    <w:rsid w:val="00F3334D"/>
  </w:style>
  <w:style w:type="table" w:styleId="a6">
    <w:name w:val="Table Grid"/>
    <w:basedOn w:val="a1"/>
    <w:uiPriority w:val="59"/>
    <w:rsid w:val="00F3334D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uiPriority w:val="99"/>
    <w:semiHidden/>
    <w:unhideWhenUsed/>
    <w:rsid w:val="00F3334D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F3334D"/>
    <w:pPr>
      <w:suppressAutoHyphens/>
      <w:spacing w:after="0" w:line="240" w:lineRule="auto"/>
    </w:pPr>
    <w:rPr>
      <w:rFonts w:ascii="Calibri" w:eastAsia="Times New Roman" w:hAnsi="Calibri" w:cs="Mangal"/>
      <w:kern w:val="1"/>
      <w:sz w:val="20"/>
      <w:szCs w:val="18"/>
      <w:lang w:eastAsia="hi-IN" w:bidi="hi-IN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F3334D"/>
    <w:rPr>
      <w:rFonts w:ascii="Calibri" w:eastAsia="Times New Roman" w:hAnsi="Calibri" w:cs="Mangal"/>
      <w:kern w:val="1"/>
      <w:sz w:val="20"/>
      <w:szCs w:val="18"/>
      <w:lang w:eastAsia="hi-IN" w:bidi="hi-IN"/>
    </w:rPr>
  </w:style>
  <w:style w:type="paragraph" w:styleId="aa">
    <w:name w:val="Balloon Text"/>
    <w:basedOn w:val="a"/>
    <w:link w:val="ab"/>
    <w:uiPriority w:val="99"/>
    <w:semiHidden/>
    <w:unhideWhenUsed/>
    <w:rsid w:val="00F333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333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0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4855">
          <w:marLeft w:val="-2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7718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7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RePack by Diakov</cp:lastModifiedBy>
  <cp:revision>3</cp:revision>
  <dcterms:created xsi:type="dcterms:W3CDTF">2021-05-14T11:03:00Z</dcterms:created>
  <dcterms:modified xsi:type="dcterms:W3CDTF">2021-05-15T17:54:00Z</dcterms:modified>
</cp:coreProperties>
</file>