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21DE14" w14:textId="77777777" w:rsidR="001B1EE1" w:rsidRPr="00F5553B" w:rsidRDefault="001B1EE1" w:rsidP="001B1EE1">
      <w:pPr>
        <w:pStyle w:val="a0"/>
        <w:ind w:firstLine="0"/>
        <w:jc w:val="center"/>
      </w:pPr>
      <w:r w:rsidRPr="00F5553B">
        <w:t>Федеральное государственное автономное</w:t>
      </w:r>
    </w:p>
    <w:p w14:paraId="2E5165A1" w14:textId="77777777" w:rsidR="001B1EE1" w:rsidRPr="00F5553B" w:rsidRDefault="001B1EE1" w:rsidP="001B1EE1">
      <w:pPr>
        <w:pStyle w:val="a0"/>
        <w:ind w:firstLine="0"/>
        <w:jc w:val="center"/>
      </w:pPr>
      <w:r w:rsidRPr="00F5553B">
        <w:t>образовательное учреждение высшего образования</w:t>
      </w:r>
    </w:p>
    <w:p w14:paraId="03B4AC75" w14:textId="77777777" w:rsidR="001B1EE1" w:rsidRPr="00F5553B" w:rsidRDefault="001B1EE1" w:rsidP="001B1EE1">
      <w:pPr>
        <w:pStyle w:val="a0"/>
        <w:ind w:firstLine="0"/>
        <w:jc w:val="center"/>
      </w:pPr>
      <w:r w:rsidRPr="00F5553B">
        <w:t>«Волгоградский государственный университет»</w:t>
      </w:r>
    </w:p>
    <w:p w14:paraId="4548B3A2" w14:textId="77777777" w:rsidR="001B1EE1" w:rsidRPr="00F5553B" w:rsidRDefault="001B1EE1" w:rsidP="001B1EE1">
      <w:pPr>
        <w:pStyle w:val="a0"/>
        <w:ind w:firstLine="0"/>
        <w:jc w:val="center"/>
      </w:pPr>
      <w:r w:rsidRPr="00F5553B">
        <w:t>институт Математики и информационных технологий</w:t>
      </w:r>
    </w:p>
    <w:p w14:paraId="1120315C" w14:textId="77777777" w:rsidR="001B1EE1" w:rsidRPr="00F5553B" w:rsidRDefault="001B1EE1" w:rsidP="001B1EE1">
      <w:pPr>
        <w:pStyle w:val="a0"/>
        <w:ind w:firstLine="0"/>
        <w:jc w:val="center"/>
      </w:pPr>
      <w:r w:rsidRPr="00F5553B">
        <w:t>кафедра Информационных систем и компьютерного моделирования</w:t>
      </w:r>
    </w:p>
    <w:p w14:paraId="1B12524B" w14:textId="77777777" w:rsidR="001B1EE1" w:rsidRPr="00F5553B" w:rsidRDefault="001B1EE1" w:rsidP="001B1EE1">
      <w:pPr>
        <w:pStyle w:val="a0"/>
        <w:ind w:firstLine="0"/>
      </w:pPr>
    </w:p>
    <w:p w14:paraId="28EBBFBE" w14:textId="77777777" w:rsidR="001B1EE1" w:rsidRPr="00F5553B" w:rsidRDefault="001B1EE1" w:rsidP="001B1EE1">
      <w:pPr>
        <w:pStyle w:val="a0"/>
        <w:ind w:firstLine="5103"/>
      </w:pPr>
      <w:r w:rsidRPr="00F5553B">
        <w:t>УТВЕРЖДАЮ</w:t>
      </w:r>
    </w:p>
    <w:p w14:paraId="7727B436" w14:textId="77777777" w:rsidR="001B1EE1" w:rsidRPr="00F5553B" w:rsidRDefault="001B1EE1" w:rsidP="001B1EE1">
      <w:pPr>
        <w:pStyle w:val="a0"/>
        <w:ind w:firstLine="5103"/>
      </w:pPr>
      <w:r w:rsidRPr="00F5553B">
        <w:t>Зав. каф. ИСКМ</w:t>
      </w:r>
    </w:p>
    <w:p w14:paraId="493973CD" w14:textId="77777777" w:rsidR="001B1EE1" w:rsidRPr="00F5553B" w:rsidRDefault="001B1EE1" w:rsidP="001B1EE1">
      <w:pPr>
        <w:pStyle w:val="a0"/>
        <w:ind w:firstLine="5103"/>
      </w:pPr>
      <w:r w:rsidRPr="00F5553B">
        <w:t xml:space="preserve">________________ А.В. </w:t>
      </w:r>
      <w:proofErr w:type="spellStart"/>
      <w:r w:rsidRPr="00F5553B">
        <w:t>Хоперсков</w:t>
      </w:r>
      <w:proofErr w:type="spellEnd"/>
    </w:p>
    <w:p w14:paraId="3C1C66CD" w14:textId="77777777" w:rsidR="001B1EE1" w:rsidRPr="00F5553B" w:rsidRDefault="001B1EE1" w:rsidP="001B1EE1">
      <w:pPr>
        <w:pStyle w:val="a0"/>
        <w:ind w:firstLine="5103"/>
      </w:pPr>
      <w:r w:rsidRPr="00F5553B">
        <w:t>«____» ____________ 20____ г.</w:t>
      </w:r>
    </w:p>
    <w:p w14:paraId="28A08C75" w14:textId="77777777" w:rsidR="001B1EE1" w:rsidRPr="00F5553B" w:rsidRDefault="001B1EE1" w:rsidP="001B1EE1">
      <w:pPr>
        <w:pStyle w:val="a0"/>
        <w:ind w:firstLine="0"/>
      </w:pPr>
    </w:p>
    <w:p w14:paraId="32393102" w14:textId="77777777" w:rsidR="001B1EE1" w:rsidRPr="00F5553B" w:rsidRDefault="001B1EE1" w:rsidP="001B1EE1">
      <w:pPr>
        <w:pStyle w:val="a0"/>
        <w:ind w:firstLine="0"/>
        <w:jc w:val="center"/>
        <w:rPr>
          <w:b/>
        </w:rPr>
      </w:pPr>
      <w:r w:rsidRPr="00F5553B">
        <w:rPr>
          <w:b/>
        </w:rPr>
        <w:t>ОТЧЕТ</w:t>
      </w:r>
    </w:p>
    <w:p w14:paraId="5719DEA9" w14:textId="77777777" w:rsidR="001B1EE1" w:rsidRPr="00F5553B" w:rsidRDefault="001B1EE1" w:rsidP="001B1EE1">
      <w:pPr>
        <w:pStyle w:val="a0"/>
        <w:ind w:firstLine="0"/>
        <w:jc w:val="center"/>
        <w:rPr>
          <w:b/>
        </w:rPr>
      </w:pPr>
      <w:r w:rsidRPr="00F5553B">
        <w:rPr>
          <w:b/>
        </w:rPr>
        <w:t>о прохождении производственной практики, преддипломной практики</w:t>
      </w:r>
    </w:p>
    <w:p w14:paraId="167FD76F" w14:textId="77777777" w:rsidR="001B1EE1" w:rsidRPr="00F5553B" w:rsidRDefault="001B1EE1" w:rsidP="001B1EE1">
      <w:pPr>
        <w:pStyle w:val="a0"/>
        <w:ind w:firstLine="0"/>
      </w:pPr>
    </w:p>
    <w:tbl>
      <w:tblPr>
        <w:tblStyle w:val="a9"/>
        <w:tblW w:w="10343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2659"/>
        <w:gridCol w:w="743"/>
        <w:gridCol w:w="3680"/>
      </w:tblGrid>
      <w:tr w:rsidR="001B1EE1" w:rsidRPr="00F5553B" w14:paraId="055C035A" w14:textId="77777777" w:rsidTr="002877D1">
        <w:tc>
          <w:tcPr>
            <w:tcW w:w="3261" w:type="dxa"/>
          </w:tcPr>
          <w:p w14:paraId="41786F3A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Студент</w:t>
            </w:r>
          </w:p>
        </w:tc>
        <w:tc>
          <w:tcPr>
            <w:tcW w:w="3402" w:type="dxa"/>
            <w:gridSpan w:val="2"/>
          </w:tcPr>
          <w:p w14:paraId="444FDCDC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 xml:space="preserve">Губенко Иван Борисович </w:t>
            </w:r>
          </w:p>
        </w:tc>
        <w:tc>
          <w:tcPr>
            <w:tcW w:w="3680" w:type="dxa"/>
          </w:tcPr>
          <w:p w14:paraId="46D8C720" w14:textId="77777777" w:rsidR="001B1EE1" w:rsidRPr="00F5553B" w:rsidRDefault="001B1EE1" w:rsidP="002877D1">
            <w:pPr>
              <w:pStyle w:val="a0"/>
              <w:ind w:firstLine="0"/>
              <w:jc w:val="left"/>
            </w:pPr>
          </w:p>
        </w:tc>
      </w:tr>
      <w:tr w:rsidR="001B1EE1" w:rsidRPr="00F5553B" w14:paraId="4A09D905" w14:textId="77777777" w:rsidTr="002877D1">
        <w:tc>
          <w:tcPr>
            <w:tcW w:w="3261" w:type="dxa"/>
          </w:tcPr>
          <w:p w14:paraId="35F93650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Направление подготовки</w:t>
            </w:r>
          </w:p>
        </w:tc>
        <w:tc>
          <w:tcPr>
            <w:tcW w:w="7082" w:type="dxa"/>
            <w:gridSpan w:val="3"/>
          </w:tcPr>
          <w:p w14:paraId="34A571C1" w14:textId="77777777" w:rsidR="001B1EE1" w:rsidRPr="00F5553B" w:rsidRDefault="001B1EE1" w:rsidP="002877D1">
            <w:pPr>
              <w:pStyle w:val="a0"/>
              <w:ind w:firstLine="0"/>
              <w:jc w:val="left"/>
            </w:pPr>
            <w:r>
              <w:t>09.03.04 Программная инженерия</w:t>
            </w:r>
          </w:p>
        </w:tc>
      </w:tr>
      <w:tr w:rsidR="001B1EE1" w:rsidRPr="00F5553B" w14:paraId="57A39888" w14:textId="77777777" w:rsidTr="002877D1">
        <w:tc>
          <w:tcPr>
            <w:tcW w:w="3261" w:type="dxa"/>
          </w:tcPr>
          <w:p w14:paraId="76D781D6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Группа</w:t>
            </w:r>
          </w:p>
        </w:tc>
        <w:tc>
          <w:tcPr>
            <w:tcW w:w="2659" w:type="dxa"/>
          </w:tcPr>
          <w:p w14:paraId="449CD399" w14:textId="77777777" w:rsidR="001B1EE1" w:rsidRPr="00F5553B" w:rsidRDefault="001B1EE1" w:rsidP="002877D1">
            <w:pPr>
              <w:pStyle w:val="a0"/>
              <w:ind w:firstLine="0"/>
              <w:jc w:val="left"/>
            </w:pPr>
            <w:r>
              <w:t>ПРИ</w:t>
            </w:r>
            <w:r w:rsidRPr="00F5553B">
              <w:t>-171</w:t>
            </w:r>
          </w:p>
        </w:tc>
        <w:tc>
          <w:tcPr>
            <w:tcW w:w="4423" w:type="dxa"/>
            <w:gridSpan w:val="2"/>
          </w:tcPr>
          <w:p w14:paraId="4F6E5AF0" w14:textId="77777777" w:rsidR="001B1EE1" w:rsidRPr="00F5553B" w:rsidRDefault="001B1EE1" w:rsidP="002877D1">
            <w:pPr>
              <w:pStyle w:val="a0"/>
              <w:ind w:firstLine="0"/>
              <w:jc w:val="left"/>
            </w:pPr>
          </w:p>
        </w:tc>
      </w:tr>
      <w:tr w:rsidR="001B1EE1" w:rsidRPr="00F5553B" w14:paraId="713B8B50" w14:textId="77777777" w:rsidTr="002877D1">
        <w:tc>
          <w:tcPr>
            <w:tcW w:w="3261" w:type="dxa"/>
          </w:tcPr>
          <w:p w14:paraId="3A1F7019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Руководитель практики</w:t>
            </w:r>
          </w:p>
        </w:tc>
        <w:tc>
          <w:tcPr>
            <w:tcW w:w="2659" w:type="dxa"/>
          </w:tcPr>
          <w:p w14:paraId="631C4EFD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rPr>
                <w:color w:val="000000"/>
              </w:rPr>
              <w:t>С.О.</w:t>
            </w:r>
            <w:r>
              <w:rPr>
                <w:color w:val="000000"/>
              </w:rPr>
              <w:t xml:space="preserve"> </w:t>
            </w:r>
            <w:proofErr w:type="spellStart"/>
            <w:r w:rsidRPr="00F5553B">
              <w:rPr>
                <w:color w:val="000000"/>
              </w:rPr>
              <w:t>Зубович</w:t>
            </w:r>
            <w:proofErr w:type="spellEnd"/>
            <w:r w:rsidRPr="00F5553B">
              <w:rPr>
                <w:color w:val="000000"/>
              </w:rPr>
              <w:t xml:space="preserve"> </w:t>
            </w:r>
          </w:p>
        </w:tc>
        <w:tc>
          <w:tcPr>
            <w:tcW w:w="4423" w:type="dxa"/>
            <w:gridSpan w:val="2"/>
          </w:tcPr>
          <w:p w14:paraId="500F2CEE" w14:textId="7CA6B7BA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rPr>
                <w:color w:val="000000"/>
              </w:rPr>
              <w:t xml:space="preserve">к.ф.-м.н., ведущий специалист </w:t>
            </w:r>
            <w:r>
              <w:rPr>
                <w:color w:val="000000"/>
              </w:rPr>
              <w:br/>
            </w:r>
            <w:r w:rsidRPr="00F5553B">
              <w:rPr>
                <w:color w:val="000000"/>
              </w:rPr>
              <w:t>отдела аналитики и тестирования Волгоградского филиала ООО «</w:t>
            </w:r>
            <w:proofErr w:type="spellStart"/>
            <w:r w:rsidRPr="00F5553B">
              <w:rPr>
                <w:color w:val="000000"/>
              </w:rPr>
              <w:t>Миго</w:t>
            </w:r>
            <w:proofErr w:type="spellEnd"/>
            <w:r w:rsidRPr="00F5553B">
              <w:rPr>
                <w:color w:val="000000"/>
              </w:rPr>
              <w:t>-групп»</w:t>
            </w:r>
          </w:p>
        </w:tc>
      </w:tr>
      <w:tr w:rsidR="001B1EE1" w:rsidRPr="00F5553B" w14:paraId="27491DB2" w14:textId="77777777" w:rsidTr="002877D1">
        <w:tc>
          <w:tcPr>
            <w:tcW w:w="3261" w:type="dxa"/>
          </w:tcPr>
          <w:p w14:paraId="145C68A3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Ответственный за организацию практики</w:t>
            </w:r>
          </w:p>
        </w:tc>
        <w:tc>
          <w:tcPr>
            <w:tcW w:w="2659" w:type="dxa"/>
          </w:tcPr>
          <w:p w14:paraId="3826F056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 xml:space="preserve">С.С. Храпов </w:t>
            </w:r>
          </w:p>
        </w:tc>
        <w:tc>
          <w:tcPr>
            <w:tcW w:w="4423" w:type="dxa"/>
            <w:gridSpan w:val="2"/>
          </w:tcPr>
          <w:p w14:paraId="48DED2C8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rPr>
                <w:color w:val="000000"/>
              </w:rPr>
              <w:t>к.ф.-м.н., доцент каф. ИСКМ</w:t>
            </w:r>
          </w:p>
        </w:tc>
      </w:tr>
      <w:tr w:rsidR="001B1EE1" w:rsidRPr="00F5553B" w14:paraId="5E500553" w14:textId="77777777" w:rsidTr="002877D1">
        <w:tc>
          <w:tcPr>
            <w:tcW w:w="3261" w:type="dxa"/>
          </w:tcPr>
          <w:p w14:paraId="3B0503BD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Место прохождения практики</w:t>
            </w:r>
          </w:p>
        </w:tc>
        <w:tc>
          <w:tcPr>
            <w:tcW w:w="7082" w:type="dxa"/>
            <w:gridSpan w:val="3"/>
          </w:tcPr>
          <w:p w14:paraId="4A6D4DD7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ФГАОУ ВО «</w:t>
            </w:r>
            <w:proofErr w:type="spellStart"/>
            <w:r w:rsidRPr="00F5553B">
              <w:t>ВолГУ</w:t>
            </w:r>
            <w:proofErr w:type="spellEnd"/>
            <w:r w:rsidRPr="00F5553B">
              <w:t>», каф. ИСКМ</w:t>
            </w:r>
          </w:p>
        </w:tc>
      </w:tr>
      <w:tr w:rsidR="001B1EE1" w:rsidRPr="00F5553B" w14:paraId="6A358397" w14:textId="77777777" w:rsidTr="002877D1">
        <w:tc>
          <w:tcPr>
            <w:tcW w:w="3261" w:type="dxa"/>
          </w:tcPr>
          <w:p w14:paraId="3EE92149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Сроки прохождения практики</w:t>
            </w:r>
          </w:p>
        </w:tc>
        <w:tc>
          <w:tcPr>
            <w:tcW w:w="3402" w:type="dxa"/>
            <w:gridSpan w:val="2"/>
          </w:tcPr>
          <w:p w14:paraId="10AEC916" w14:textId="77777777" w:rsidR="001B1EE1" w:rsidRPr="00624E5F" w:rsidRDefault="001B1EE1" w:rsidP="002877D1">
            <w:pPr>
              <w:pStyle w:val="a0"/>
              <w:ind w:firstLine="0"/>
              <w:jc w:val="left"/>
              <w:rPr>
                <w:sz w:val="26"/>
                <w:szCs w:val="26"/>
              </w:rPr>
            </w:pPr>
            <w:r w:rsidRPr="00624E5F">
              <w:rPr>
                <w:sz w:val="26"/>
                <w:szCs w:val="26"/>
              </w:rPr>
              <w:t>«____» __________ 20___ г.</w:t>
            </w:r>
          </w:p>
        </w:tc>
        <w:tc>
          <w:tcPr>
            <w:tcW w:w="3680" w:type="dxa"/>
          </w:tcPr>
          <w:p w14:paraId="1C65031F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«____» __________ 20___ г.</w:t>
            </w:r>
          </w:p>
        </w:tc>
      </w:tr>
    </w:tbl>
    <w:p w14:paraId="22063510" w14:textId="523ACDAB" w:rsidR="001B1EE1" w:rsidRDefault="001B1EE1" w:rsidP="001B1EE1">
      <w:pPr>
        <w:pStyle w:val="a0"/>
        <w:ind w:firstLine="0"/>
        <w:jc w:val="center"/>
        <w:rPr>
          <w:sz w:val="24"/>
          <w:szCs w:val="24"/>
        </w:rPr>
      </w:pPr>
    </w:p>
    <w:p w14:paraId="34F0F163" w14:textId="4AFA6C9B" w:rsidR="001B1EE1" w:rsidRDefault="001B1EE1" w:rsidP="001B1EE1">
      <w:pPr>
        <w:pStyle w:val="a0"/>
        <w:ind w:firstLine="0"/>
        <w:jc w:val="center"/>
        <w:rPr>
          <w:sz w:val="24"/>
          <w:szCs w:val="24"/>
        </w:rPr>
      </w:pPr>
    </w:p>
    <w:p w14:paraId="042541C4" w14:textId="33607815" w:rsidR="001B1EE1" w:rsidRDefault="001B1EE1" w:rsidP="001B1EE1">
      <w:pPr>
        <w:pStyle w:val="a0"/>
        <w:ind w:firstLine="0"/>
        <w:jc w:val="center"/>
        <w:rPr>
          <w:sz w:val="24"/>
          <w:szCs w:val="24"/>
        </w:rPr>
      </w:pPr>
    </w:p>
    <w:p w14:paraId="16EB803E" w14:textId="1FCF3E54" w:rsidR="001C4661" w:rsidRDefault="001C4661" w:rsidP="001B1EE1">
      <w:pPr>
        <w:pStyle w:val="a0"/>
        <w:ind w:firstLine="0"/>
        <w:jc w:val="center"/>
        <w:rPr>
          <w:sz w:val="24"/>
          <w:szCs w:val="24"/>
        </w:rPr>
      </w:pPr>
    </w:p>
    <w:p w14:paraId="4CF67EF4" w14:textId="77777777" w:rsidR="001C4661" w:rsidRDefault="001C4661" w:rsidP="001C4661">
      <w:pPr>
        <w:pStyle w:val="10"/>
      </w:pPr>
      <w:bookmarkStart w:id="0" w:name="_Toc37527195"/>
      <w:r>
        <w:lastRenderedPageBreak/>
        <w:t>1. Отметка о прохождении практики</w:t>
      </w:r>
      <w:bookmarkEnd w:id="0"/>
    </w:p>
    <w:p w14:paraId="27714802" w14:textId="77777777" w:rsidR="001C4661" w:rsidRDefault="001C4661" w:rsidP="001C4661">
      <w:pPr>
        <w:pStyle w:val="13"/>
        <w:ind w:left="1069" w:firstLine="0"/>
        <w:rPr>
          <w:sz w:val="28"/>
          <w:szCs w:val="28"/>
        </w:rPr>
      </w:pPr>
    </w:p>
    <w:p w14:paraId="3FE447BF" w14:textId="77777777" w:rsidR="001C4661" w:rsidRDefault="001C4661" w:rsidP="001C4661">
      <w:pPr>
        <w:pStyle w:val="13"/>
        <w:ind w:left="1069" w:firstLine="0"/>
        <w:rPr>
          <w:sz w:val="28"/>
          <w:szCs w:val="28"/>
        </w:rPr>
      </w:pPr>
    </w:p>
    <w:tbl>
      <w:tblPr>
        <w:tblW w:w="0" w:type="auto"/>
        <w:tblInd w:w="87" w:type="dxa"/>
        <w:tblLook w:val="0000" w:firstRow="0" w:lastRow="0" w:firstColumn="0" w:lastColumn="0" w:noHBand="0" w:noVBand="0"/>
      </w:tblPr>
      <w:tblGrid>
        <w:gridCol w:w="4727"/>
        <w:gridCol w:w="4708"/>
      </w:tblGrid>
      <w:tr w:rsidR="001C4661" w14:paraId="7D79DB0B" w14:textId="77777777" w:rsidTr="00CB725D">
        <w:trPr>
          <w:trHeight w:val="1095"/>
        </w:trPr>
        <w:tc>
          <w:tcPr>
            <w:tcW w:w="4727" w:type="dxa"/>
          </w:tcPr>
          <w:p w14:paraId="33A14E1E" w14:textId="77777777" w:rsidR="001C4661" w:rsidRPr="00313443" w:rsidRDefault="001C4661" w:rsidP="00CB725D">
            <w:pPr>
              <w:widowControl w:val="0"/>
              <w:spacing w:line="360" w:lineRule="auto"/>
              <w:ind w:left="21"/>
              <w:rPr>
                <w:rFonts w:ascii="Times New Roman" w:hAnsi="Times New Roman"/>
                <w:sz w:val="24"/>
              </w:rPr>
            </w:pPr>
            <w:r w:rsidRPr="00313443">
              <w:rPr>
                <w:rFonts w:ascii="Times New Roman" w:hAnsi="Times New Roman"/>
                <w:sz w:val="24"/>
              </w:rPr>
              <w:t>Прибыл на практику</w:t>
            </w:r>
          </w:p>
          <w:p w14:paraId="4E3EA5AC" w14:textId="77777777" w:rsidR="001C4661" w:rsidRPr="00313443" w:rsidRDefault="001C4661" w:rsidP="00CB725D">
            <w:pPr>
              <w:widowControl w:val="0"/>
              <w:spacing w:line="360" w:lineRule="auto"/>
              <w:ind w:left="2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«10</w:t>
            </w:r>
            <w:r w:rsidRPr="00313443">
              <w:rPr>
                <w:rFonts w:ascii="Times New Roman" w:hAnsi="Times New Roman"/>
                <w:sz w:val="24"/>
              </w:rPr>
              <w:t>»</w:t>
            </w:r>
            <w:r>
              <w:rPr>
                <w:rFonts w:ascii="Times New Roman" w:hAnsi="Times New Roman"/>
                <w:sz w:val="24"/>
              </w:rPr>
              <w:t xml:space="preserve"> февраля </w:t>
            </w:r>
            <w:r w:rsidRPr="00313443">
              <w:rPr>
                <w:rFonts w:ascii="Times New Roman" w:hAnsi="Times New Roman"/>
                <w:sz w:val="24"/>
              </w:rPr>
              <w:t>2020 г.</w:t>
            </w:r>
          </w:p>
          <w:p w14:paraId="546689FB" w14:textId="77777777" w:rsidR="001C4661" w:rsidRPr="00313443" w:rsidRDefault="001C4661" w:rsidP="00CB725D">
            <w:pPr>
              <w:widowControl w:val="0"/>
              <w:spacing w:line="360" w:lineRule="auto"/>
              <w:ind w:left="21"/>
              <w:rPr>
                <w:rFonts w:ascii="Times New Roman" w:hAnsi="Times New Roman"/>
                <w:sz w:val="24"/>
              </w:rPr>
            </w:pPr>
          </w:p>
          <w:p w14:paraId="7CC83B7F" w14:textId="77777777" w:rsidR="001C4661" w:rsidRPr="00313443" w:rsidRDefault="001C4661" w:rsidP="00CB725D">
            <w:pPr>
              <w:widowControl w:val="0"/>
              <w:spacing w:line="360" w:lineRule="auto"/>
              <w:ind w:left="21"/>
              <w:rPr>
                <w:rFonts w:ascii="Times New Roman" w:hAnsi="Times New Roman"/>
                <w:sz w:val="24"/>
              </w:rPr>
            </w:pPr>
            <w:r w:rsidRPr="00313443">
              <w:rPr>
                <w:rFonts w:ascii="Times New Roman" w:hAnsi="Times New Roman"/>
                <w:sz w:val="24"/>
              </w:rPr>
              <w:t>Студент</w:t>
            </w:r>
          </w:p>
          <w:p w14:paraId="289F64C2" w14:textId="77777777" w:rsidR="001C4661" w:rsidRPr="00313443" w:rsidRDefault="001C4661" w:rsidP="00CB725D">
            <w:pPr>
              <w:widowControl w:val="0"/>
              <w:ind w:left="23"/>
              <w:rPr>
                <w:rFonts w:ascii="Times New Roman" w:hAnsi="Times New Roman"/>
                <w:sz w:val="24"/>
              </w:rPr>
            </w:pPr>
            <w:r w:rsidRPr="00313443">
              <w:rPr>
                <w:rFonts w:ascii="Times New Roman" w:hAnsi="Times New Roman"/>
                <w:sz w:val="24"/>
              </w:rPr>
              <w:t xml:space="preserve">_______________ </w:t>
            </w:r>
            <w:commentRangeStart w:id="1"/>
            <w:r w:rsidRPr="00313443">
              <w:rPr>
                <w:rFonts w:ascii="Times New Roman" w:hAnsi="Times New Roman"/>
                <w:sz w:val="24"/>
              </w:rPr>
              <w:t>Фамилия И.О.</w:t>
            </w:r>
            <w:commentRangeEnd w:id="1"/>
            <w:r>
              <w:rPr>
                <w:rStyle w:val="af"/>
                <w:rFonts w:cs="Mangal"/>
              </w:rPr>
              <w:commentReference w:id="1"/>
            </w:r>
            <w:r w:rsidRPr="00313443">
              <w:rPr>
                <w:rFonts w:ascii="Times New Roman" w:hAnsi="Times New Roman"/>
                <w:sz w:val="24"/>
              </w:rPr>
              <w:t xml:space="preserve">                                                        </w:t>
            </w:r>
          </w:p>
          <w:p w14:paraId="05E9366E" w14:textId="77777777" w:rsidR="001C4661" w:rsidRPr="00313443" w:rsidRDefault="001C4661" w:rsidP="00CB725D">
            <w:pPr>
              <w:widowControl w:val="0"/>
              <w:spacing w:line="360" w:lineRule="auto"/>
              <w:ind w:left="21"/>
              <w:rPr>
                <w:rFonts w:ascii="Times New Roman" w:hAnsi="Times New Roman"/>
                <w:sz w:val="24"/>
              </w:rPr>
            </w:pPr>
            <w:r w:rsidRPr="00313443">
              <w:rPr>
                <w:rFonts w:ascii="Times New Roman" w:hAnsi="Times New Roman"/>
                <w:sz w:val="24"/>
              </w:rPr>
              <w:t xml:space="preserve">            (подпись)</w:t>
            </w:r>
          </w:p>
          <w:p w14:paraId="5ED9C62B" w14:textId="77777777" w:rsidR="001C4661" w:rsidRPr="00313443" w:rsidRDefault="001C4661" w:rsidP="00CB725D">
            <w:pPr>
              <w:widowControl w:val="0"/>
              <w:spacing w:line="360" w:lineRule="auto"/>
              <w:ind w:left="21"/>
              <w:rPr>
                <w:rFonts w:ascii="Times New Roman" w:hAnsi="Times New Roman"/>
                <w:sz w:val="24"/>
              </w:rPr>
            </w:pPr>
          </w:p>
          <w:p w14:paraId="63943FE7" w14:textId="77777777" w:rsidR="001C4661" w:rsidRPr="00313443" w:rsidRDefault="001C4661" w:rsidP="00CB725D">
            <w:pPr>
              <w:widowControl w:val="0"/>
              <w:ind w:left="23"/>
              <w:rPr>
                <w:rFonts w:ascii="Times New Roman" w:hAnsi="Times New Roman"/>
                <w:sz w:val="24"/>
              </w:rPr>
            </w:pPr>
            <w:r w:rsidRPr="00313443">
              <w:rPr>
                <w:rFonts w:ascii="Times New Roman" w:hAnsi="Times New Roman"/>
                <w:sz w:val="24"/>
              </w:rPr>
              <w:t>Руководитель практики от университета</w:t>
            </w:r>
          </w:p>
          <w:p w14:paraId="49646A6B" w14:textId="77777777" w:rsidR="001C4661" w:rsidRPr="00313443" w:rsidRDefault="001C4661" w:rsidP="00CB725D">
            <w:pPr>
              <w:widowControl w:val="0"/>
              <w:ind w:left="23"/>
              <w:rPr>
                <w:rFonts w:ascii="Times New Roman" w:hAnsi="Times New Roman"/>
                <w:sz w:val="24"/>
              </w:rPr>
            </w:pPr>
            <w:r w:rsidRPr="00313443">
              <w:rPr>
                <w:rFonts w:ascii="Times New Roman" w:hAnsi="Times New Roman"/>
                <w:sz w:val="24"/>
              </w:rPr>
              <w:t xml:space="preserve"> __________________ </w:t>
            </w:r>
            <w:commentRangeStart w:id="2"/>
            <w:r w:rsidRPr="00313443">
              <w:rPr>
                <w:rFonts w:ascii="Times New Roman" w:hAnsi="Times New Roman"/>
                <w:sz w:val="24"/>
              </w:rPr>
              <w:t>Фамилия И.О.</w:t>
            </w:r>
            <w:commentRangeEnd w:id="2"/>
            <w:r>
              <w:rPr>
                <w:rStyle w:val="af"/>
                <w:rFonts w:cs="Mangal"/>
              </w:rPr>
              <w:commentReference w:id="2"/>
            </w:r>
          </w:p>
          <w:p w14:paraId="2C535B1F" w14:textId="77777777" w:rsidR="001C4661" w:rsidRPr="00313443" w:rsidRDefault="001C4661" w:rsidP="00CB725D">
            <w:pPr>
              <w:widowControl w:val="0"/>
              <w:spacing w:line="360" w:lineRule="auto"/>
              <w:ind w:left="21"/>
              <w:rPr>
                <w:rFonts w:ascii="Times New Roman" w:hAnsi="Times New Roman"/>
                <w:sz w:val="24"/>
              </w:rPr>
            </w:pPr>
            <w:r w:rsidRPr="00313443">
              <w:rPr>
                <w:rFonts w:ascii="Times New Roman" w:hAnsi="Times New Roman"/>
                <w:sz w:val="24"/>
              </w:rPr>
              <w:t xml:space="preserve">               (подпись)</w:t>
            </w:r>
          </w:p>
        </w:tc>
        <w:tc>
          <w:tcPr>
            <w:tcW w:w="4708" w:type="dxa"/>
          </w:tcPr>
          <w:p w14:paraId="14DB7C58" w14:textId="77777777" w:rsidR="001C4661" w:rsidRPr="00313443" w:rsidRDefault="001C4661" w:rsidP="00CB725D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313443">
              <w:rPr>
                <w:rFonts w:ascii="Times New Roman" w:hAnsi="Times New Roman"/>
                <w:sz w:val="24"/>
              </w:rPr>
              <w:t>Выбыл с практики</w:t>
            </w:r>
          </w:p>
          <w:p w14:paraId="433E0BC4" w14:textId="77777777" w:rsidR="001C4661" w:rsidRPr="00313443" w:rsidRDefault="001C4661" w:rsidP="00CB725D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«23</w:t>
            </w:r>
            <w:r w:rsidRPr="00313443">
              <w:rPr>
                <w:rFonts w:ascii="Times New Roman" w:hAnsi="Times New Roman"/>
                <w:sz w:val="24"/>
              </w:rPr>
              <w:t>»</w:t>
            </w:r>
            <w:r>
              <w:rPr>
                <w:rFonts w:ascii="Times New Roman" w:hAnsi="Times New Roman"/>
                <w:sz w:val="24"/>
              </w:rPr>
              <w:t xml:space="preserve"> мая </w:t>
            </w:r>
            <w:r w:rsidRPr="00313443">
              <w:rPr>
                <w:rFonts w:ascii="Times New Roman" w:hAnsi="Times New Roman"/>
                <w:sz w:val="24"/>
              </w:rPr>
              <w:t>2020 г.</w:t>
            </w:r>
          </w:p>
          <w:p w14:paraId="3E564933" w14:textId="77777777" w:rsidR="001C4661" w:rsidRPr="00313443" w:rsidRDefault="001C4661" w:rsidP="00CB725D">
            <w:pPr>
              <w:widowControl w:val="0"/>
              <w:spacing w:line="360" w:lineRule="auto"/>
              <w:rPr>
                <w:rFonts w:ascii="Times New Roman" w:hAnsi="Times New Roman"/>
                <w:sz w:val="24"/>
              </w:rPr>
            </w:pPr>
          </w:p>
          <w:p w14:paraId="0F43120E" w14:textId="77777777" w:rsidR="001C4661" w:rsidRPr="00313443" w:rsidRDefault="001C4661" w:rsidP="00CB725D">
            <w:pPr>
              <w:widowControl w:val="0"/>
              <w:spacing w:line="360" w:lineRule="auto"/>
              <w:ind w:left="21"/>
              <w:rPr>
                <w:rFonts w:ascii="Times New Roman" w:hAnsi="Times New Roman"/>
                <w:sz w:val="24"/>
              </w:rPr>
            </w:pPr>
            <w:r w:rsidRPr="00313443">
              <w:rPr>
                <w:rFonts w:ascii="Times New Roman" w:hAnsi="Times New Roman"/>
                <w:sz w:val="24"/>
              </w:rPr>
              <w:t>Студент</w:t>
            </w:r>
          </w:p>
          <w:p w14:paraId="1B18657A" w14:textId="77777777" w:rsidR="001C4661" w:rsidRPr="00313443" w:rsidRDefault="001C4661" w:rsidP="00CB725D">
            <w:pPr>
              <w:widowControl w:val="0"/>
              <w:ind w:left="23"/>
              <w:rPr>
                <w:rFonts w:ascii="Times New Roman" w:hAnsi="Times New Roman"/>
                <w:sz w:val="24"/>
              </w:rPr>
            </w:pPr>
            <w:r w:rsidRPr="00313443">
              <w:rPr>
                <w:rFonts w:ascii="Times New Roman" w:hAnsi="Times New Roman"/>
                <w:sz w:val="24"/>
              </w:rPr>
              <w:t xml:space="preserve">_______________ </w:t>
            </w:r>
            <w:commentRangeStart w:id="3"/>
            <w:r w:rsidRPr="00313443">
              <w:rPr>
                <w:rFonts w:ascii="Times New Roman" w:hAnsi="Times New Roman"/>
                <w:sz w:val="24"/>
              </w:rPr>
              <w:t>Фамилия И.О.</w:t>
            </w:r>
            <w:commentRangeEnd w:id="3"/>
            <w:r>
              <w:rPr>
                <w:rStyle w:val="af"/>
                <w:rFonts w:cs="Mangal"/>
              </w:rPr>
              <w:commentReference w:id="3"/>
            </w:r>
            <w:r w:rsidRPr="00313443">
              <w:rPr>
                <w:rFonts w:ascii="Times New Roman" w:hAnsi="Times New Roman"/>
                <w:sz w:val="24"/>
              </w:rPr>
              <w:t xml:space="preserve">                                                        </w:t>
            </w:r>
          </w:p>
          <w:p w14:paraId="11F9AA40" w14:textId="77777777" w:rsidR="001C4661" w:rsidRPr="00313443" w:rsidRDefault="001C4661" w:rsidP="00CB725D">
            <w:pPr>
              <w:widowControl w:val="0"/>
              <w:spacing w:line="360" w:lineRule="auto"/>
              <w:ind w:left="21"/>
              <w:rPr>
                <w:rFonts w:ascii="Times New Roman" w:hAnsi="Times New Roman"/>
                <w:sz w:val="24"/>
              </w:rPr>
            </w:pPr>
            <w:r w:rsidRPr="00313443">
              <w:rPr>
                <w:rFonts w:ascii="Times New Roman" w:hAnsi="Times New Roman"/>
                <w:sz w:val="24"/>
              </w:rPr>
              <w:t xml:space="preserve">            (подпись)</w:t>
            </w:r>
          </w:p>
          <w:p w14:paraId="3205242E" w14:textId="77777777" w:rsidR="001C4661" w:rsidRPr="00313443" w:rsidRDefault="001C4661" w:rsidP="00CB725D">
            <w:pPr>
              <w:widowControl w:val="0"/>
              <w:spacing w:line="360" w:lineRule="auto"/>
              <w:rPr>
                <w:rFonts w:ascii="Times New Roman" w:hAnsi="Times New Roman"/>
                <w:sz w:val="24"/>
              </w:rPr>
            </w:pPr>
          </w:p>
          <w:p w14:paraId="0A49C4C4" w14:textId="77777777" w:rsidR="001C4661" w:rsidRPr="00313443" w:rsidRDefault="001C4661" w:rsidP="00CB725D">
            <w:pPr>
              <w:widowControl w:val="0"/>
              <w:ind w:left="23"/>
              <w:rPr>
                <w:rFonts w:ascii="Times New Roman" w:hAnsi="Times New Roman"/>
                <w:sz w:val="24"/>
              </w:rPr>
            </w:pPr>
            <w:r w:rsidRPr="00313443">
              <w:rPr>
                <w:rFonts w:ascii="Times New Roman" w:hAnsi="Times New Roman"/>
                <w:sz w:val="24"/>
              </w:rPr>
              <w:t>Руководитель практики от университета</w:t>
            </w:r>
          </w:p>
          <w:p w14:paraId="4B0E54B1" w14:textId="77777777" w:rsidR="001C4661" w:rsidRPr="00313443" w:rsidRDefault="001C4661" w:rsidP="00CB725D">
            <w:pPr>
              <w:widowControl w:val="0"/>
              <w:ind w:left="23"/>
              <w:rPr>
                <w:rFonts w:ascii="Times New Roman" w:hAnsi="Times New Roman"/>
                <w:sz w:val="24"/>
              </w:rPr>
            </w:pPr>
            <w:r w:rsidRPr="00313443">
              <w:rPr>
                <w:rFonts w:ascii="Times New Roman" w:hAnsi="Times New Roman"/>
                <w:sz w:val="24"/>
              </w:rPr>
              <w:t xml:space="preserve">___________________ </w:t>
            </w:r>
            <w:commentRangeStart w:id="4"/>
            <w:r w:rsidRPr="00313443">
              <w:rPr>
                <w:rFonts w:ascii="Times New Roman" w:hAnsi="Times New Roman"/>
                <w:sz w:val="24"/>
              </w:rPr>
              <w:t>Фамилия И.О.</w:t>
            </w:r>
            <w:commentRangeEnd w:id="4"/>
            <w:r>
              <w:rPr>
                <w:rStyle w:val="af"/>
                <w:rFonts w:cs="Mangal"/>
              </w:rPr>
              <w:commentReference w:id="4"/>
            </w:r>
          </w:p>
          <w:p w14:paraId="7FD3DAB2" w14:textId="77777777" w:rsidR="001C4661" w:rsidRPr="00313443" w:rsidRDefault="001C4661" w:rsidP="00CB725D">
            <w:pPr>
              <w:widowControl w:val="0"/>
              <w:spacing w:line="360" w:lineRule="auto"/>
              <w:ind w:left="21"/>
              <w:rPr>
                <w:rFonts w:ascii="Times New Roman" w:hAnsi="Times New Roman"/>
                <w:sz w:val="24"/>
              </w:rPr>
            </w:pPr>
            <w:r w:rsidRPr="00313443">
              <w:rPr>
                <w:rFonts w:ascii="Times New Roman" w:hAnsi="Times New Roman"/>
                <w:sz w:val="24"/>
              </w:rPr>
              <w:t xml:space="preserve">           (подпись)</w:t>
            </w:r>
          </w:p>
        </w:tc>
      </w:tr>
    </w:tbl>
    <w:p w14:paraId="46D522EA" w14:textId="77777777" w:rsidR="001C4661" w:rsidRPr="00313443" w:rsidRDefault="001C4661" w:rsidP="001C4661">
      <w:bookmarkStart w:id="5" w:name="_Toc37527196"/>
    </w:p>
    <w:p w14:paraId="79A956D4" w14:textId="77777777" w:rsidR="001C4661" w:rsidRDefault="001C4661" w:rsidP="001C4661">
      <w:pPr>
        <w:rPr>
          <w:rFonts w:ascii="Times New Roman" w:hAnsi="Times New Roman" w:cs="Mangal"/>
          <w:b/>
          <w:bCs/>
          <w:sz w:val="28"/>
          <w:szCs w:val="25"/>
        </w:rPr>
      </w:pPr>
      <w:r>
        <w:br w:type="page"/>
      </w:r>
    </w:p>
    <w:p w14:paraId="7074EB77" w14:textId="77777777" w:rsidR="001C4661" w:rsidRDefault="001C4661" w:rsidP="001C4661">
      <w:pPr>
        <w:pStyle w:val="10"/>
      </w:pPr>
      <w:r>
        <w:lastRenderedPageBreak/>
        <w:t>2. Цель и индивидуальные задания на период практики</w:t>
      </w:r>
      <w:bookmarkEnd w:id="5"/>
    </w:p>
    <w:p w14:paraId="507A1629" w14:textId="77777777" w:rsidR="001C4661" w:rsidRDefault="001C4661" w:rsidP="001C4661">
      <w:pPr>
        <w:widowControl w:val="0"/>
        <w:spacing w:after="240" w:line="360" w:lineRule="auto"/>
        <w:rPr>
          <w:rFonts w:ascii="Times New Roman" w:hAnsi="Times New Roman"/>
          <w:sz w:val="28"/>
          <w:szCs w:val="28"/>
        </w:rPr>
      </w:pPr>
    </w:p>
    <w:p w14:paraId="76B10C51" w14:textId="77777777" w:rsidR="001C4661" w:rsidRPr="00AD0E90" w:rsidRDefault="001C4661" w:rsidP="001C4661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D0E90">
        <w:rPr>
          <w:rFonts w:ascii="Times New Roman" w:hAnsi="Times New Roman"/>
          <w:sz w:val="28"/>
          <w:szCs w:val="28"/>
        </w:rPr>
        <w:t xml:space="preserve">В качестве цели практики были выделены следующие направления: </w:t>
      </w:r>
    </w:p>
    <w:p w14:paraId="01326F13" w14:textId="77777777" w:rsidR="001C4661" w:rsidRPr="00AD0E90" w:rsidRDefault="001C4661" w:rsidP="001C4661">
      <w:pPr>
        <w:pStyle w:val="af4"/>
        <w:numPr>
          <w:ilvl w:val="0"/>
          <w:numId w:val="39"/>
        </w:numPr>
        <w:suppressAutoHyphens/>
        <w:ind w:left="0" w:firstLine="0"/>
        <w:jc w:val="both"/>
      </w:pPr>
      <w:commentRangeStart w:id="6"/>
      <w:r w:rsidRPr="00AD0E90">
        <w:rPr>
          <w:bCs/>
        </w:rPr>
        <w:t xml:space="preserve">получение навыков и </w:t>
      </w:r>
      <w:r>
        <w:rPr>
          <w:bCs/>
        </w:rPr>
        <w:t>опыта по направлению подготовки;</w:t>
      </w:r>
      <w:r w:rsidRPr="00AD0E90">
        <w:rPr>
          <w:bCs/>
        </w:rPr>
        <w:t xml:space="preserve"> </w:t>
      </w:r>
    </w:p>
    <w:p w14:paraId="06DBD1E5" w14:textId="77777777" w:rsidR="001C4661" w:rsidRDefault="001C4661" w:rsidP="001C4661">
      <w:pPr>
        <w:pStyle w:val="af4"/>
        <w:numPr>
          <w:ilvl w:val="0"/>
          <w:numId w:val="39"/>
        </w:numPr>
        <w:suppressAutoHyphens/>
        <w:ind w:left="0" w:firstLine="0"/>
        <w:jc w:val="both"/>
        <w:rPr>
          <w:bCs/>
        </w:rPr>
      </w:pPr>
      <w:r w:rsidRPr="00AD0E90">
        <w:rPr>
          <w:bCs/>
        </w:rPr>
        <w:t xml:space="preserve">сбор материала для написания </w:t>
      </w:r>
      <w:r>
        <w:rPr>
          <w:bCs/>
        </w:rPr>
        <w:t>выпускной квалификационной работы (бакалаврской работы);</w:t>
      </w:r>
    </w:p>
    <w:p w14:paraId="3A0FF531" w14:textId="77777777" w:rsidR="001C4661" w:rsidRPr="00D53FDD" w:rsidRDefault="001C4661" w:rsidP="001C4661">
      <w:pPr>
        <w:pStyle w:val="af4"/>
        <w:numPr>
          <w:ilvl w:val="0"/>
          <w:numId w:val="39"/>
        </w:numPr>
        <w:suppressAutoHyphens/>
        <w:ind w:left="0" w:firstLine="0"/>
        <w:jc w:val="both"/>
        <w:rPr>
          <w:bCs/>
          <w:highlight w:val="yellow"/>
        </w:rPr>
      </w:pPr>
      <w:r w:rsidRPr="00D53FDD">
        <w:rPr>
          <w:bCs/>
          <w:highlight w:val="yellow"/>
        </w:rPr>
        <w:t>…</w:t>
      </w:r>
    </w:p>
    <w:commentRangeEnd w:id="6"/>
    <w:p w14:paraId="113E2438" w14:textId="77777777" w:rsidR="001C4661" w:rsidRDefault="001C4661" w:rsidP="001C4661">
      <w:pPr>
        <w:pStyle w:val="af4"/>
        <w:ind w:left="0"/>
        <w:rPr>
          <w:bCs/>
        </w:rPr>
      </w:pPr>
      <w:r>
        <w:rPr>
          <w:rStyle w:val="af"/>
        </w:rPr>
        <w:commentReference w:id="6"/>
      </w:r>
      <w:r w:rsidRPr="00AD0E90">
        <w:rPr>
          <w:bCs/>
        </w:rPr>
        <w:t xml:space="preserve">В результате прохождения </w:t>
      </w:r>
      <w:r>
        <w:rPr>
          <w:bCs/>
        </w:rPr>
        <w:t>производственной практики, преддипломной</w:t>
      </w:r>
      <w:r w:rsidRPr="00AD0E90">
        <w:rPr>
          <w:bCs/>
        </w:rPr>
        <w:t xml:space="preserve"> должны быть сформированы следующие</w:t>
      </w:r>
      <w:r>
        <w:rPr>
          <w:bCs/>
        </w:rPr>
        <w:t xml:space="preserve"> компетенции</w:t>
      </w:r>
      <w:r w:rsidRPr="00AD0E90">
        <w:rPr>
          <w:bCs/>
        </w:rPr>
        <w:t>:</w:t>
      </w:r>
    </w:p>
    <w:p w14:paraId="1800382F" w14:textId="77777777" w:rsidR="001C4661" w:rsidRPr="00E823E6" w:rsidRDefault="001C4661" w:rsidP="001C4661">
      <w:pPr>
        <w:tabs>
          <w:tab w:val="left" w:pos="1134"/>
        </w:tabs>
        <w:spacing w:line="360" w:lineRule="auto"/>
        <w:rPr>
          <w:rFonts w:ascii="Times New Roman" w:hAnsi="Times New Roman"/>
          <w:bCs/>
          <w:sz w:val="28"/>
          <w:szCs w:val="28"/>
        </w:rPr>
      </w:pPr>
      <w:r w:rsidRPr="00E823E6">
        <w:rPr>
          <w:rFonts w:ascii="Times New Roman" w:hAnsi="Times New Roman"/>
          <w:bCs/>
          <w:sz w:val="28"/>
          <w:szCs w:val="28"/>
        </w:rPr>
        <w:t>ОПК-1</w:t>
      </w:r>
      <w:r w:rsidRPr="00E823E6">
        <w:rPr>
          <w:rFonts w:ascii="Times New Roman" w:hAnsi="Times New Roman"/>
          <w:bCs/>
          <w:sz w:val="28"/>
          <w:szCs w:val="28"/>
        </w:rPr>
        <w:tab/>
        <w:t>владением основными концепциями, принципами, теориями и фактами, связанными с информатикой</w:t>
      </w:r>
    </w:p>
    <w:p w14:paraId="5B78339F" w14:textId="77777777" w:rsidR="001C4661" w:rsidRPr="00E823E6" w:rsidRDefault="001C4661" w:rsidP="001C4661">
      <w:pPr>
        <w:tabs>
          <w:tab w:val="left" w:pos="1134"/>
        </w:tabs>
        <w:spacing w:line="360" w:lineRule="auto"/>
        <w:rPr>
          <w:rFonts w:ascii="Times New Roman" w:hAnsi="Times New Roman"/>
          <w:bCs/>
          <w:sz w:val="28"/>
          <w:szCs w:val="28"/>
        </w:rPr>
      </w:pPr>
      <w:r w:rsidRPr="00E823E6">
        <w:rPr>
          <w:rFonts w:ascii="Times New Roman" w:hAnsi="Times New Roman"/>
          <w:bCs/>
          <w:sz w:val="28"/>
          <w:szCs w:val="28"/>
        </w:rPr>
        <w:t>ОПК-2</w:t>
      </w:r>
      <w:r w:rsidRPr="00E823E6">
        <w:rPr>
          <w:rFonts w:ascii="Times New Roman" w:hAnsi="Times New Roman"/>
          <w:bCs/>
          <w:sz w:val="28"/>
          <w:szCs w:val="28"/>
        </w:rPr>
        <w:tab/>
        <w:t>владением архитектурой электронных вычислительных машин и систем</w:t>
      </w:r>
    </w:p>
    <w:p w14:paraId="2D613EB8" w14:textId="77777777" w:rsidR="001C4661" w:rsidRPr="00E823E6" w:rsidRDefault="001C4661" w:rsidP="001C4661">
      <w:pPr>
        <w:tabs>
          <w:tab w:val="left" w:pos="1134"/>
        </w:tabs>
        <w:spacing w:line="360" w:lineRule="auto"/>
        <w:rPr>
          <w:rFonts w:ascii="Times New Roman" w:hAnsi="Times New Roman"/>
          <w:bCs/>
          <w:sz w:val="28"/>
          <w:szCs w:val="28"/>
        </w:rPr>
      </w:pPr>
      <w:r w:rsidRPr="00E823E6">
        <w:rPr>
          <w:rFonts w:ascii="Times New Roman" w:hAnsi="Times New Roman"/>
          <w:bCs/>
          <w:sz w:val="28"/>
          <w:szCs w:val="28"/>
        </w:rPr>
        <w:t>ОПК-3</w:t>
      </w:r>
      <w:r w:rsidRPr="00E823E6">
        <w:rPr>
          <w:rFonts w:ascii="Times New Roman" w:hAnsi="Times New Roman"/>
          <w:bCs/>
          <w:sz w:val="28"/>
          <w:szCs w:val="28"/>
        </w:rPr>
        <w:tab/>
        <w:t>готовностью применять основы информатики и программирования к проектированию, конструированию и тестированию программных продуктов</w:t>
      </w:r>
    </w:p>
    <w:p w14:paraId="06AFD829" w14:textId="77777777" w:rsidR="001C4661" w:rsidRPr="00E823E6" w:rsidRDefault="001C4661" w:rsidP="001C4661">
      <w:pPr>
        <w:tabs>
          <w:tab w:val="left" w:pos="1134"/>
        </w:tabs>
        <w:spacing w:line="360" w:lineRule="auto"/>
        <w:rPr>
          <w:rFonts w:ascii="Times New Roman" w:hAnsi="Times New Roman"/>
          <w:bCs/>
          <w:sz w:val="28"/>
          <w:szCs w:val="28"/>
        </w:rPr>
      </w:pPr>
      <w:r w:rsidRPr="00E823E6">
        <w:rPr>
          <w:rFonts w:ascii="Times New Roman" w:hAnsi="Times New Roman"/>
          <w:bCs/>
          <w:sz w:val="28"/>
          <w:szCs w:val="28"/>
        </w:rPr>
        <w:t>ОПК-4</w:t>
      </w:r>
      <w:r w:rsidRPr="00E823E6">
        <w:rPr>
          <w:rFonts w:ascii="Times New Roman" w:hAnsi="Times New Roman"/>
          <w:bCs/>
          <w:sz w:val="28"/>
          <w:szCs w:val="28"/>
        </w:rPr>
        <w:tab/>
        <w:t>способностью осуществлять поиск, хранение, обработку и анализ информации из различных источников и баз данных, представлять ее в требуемом формате с использованием информационных, компьютерных и сетевых технологий</w:t>
      </w:r>
    </w:p>
    <w:p w14:paraId="23046308" w14:textId="77777777" w:rsidR="001C4661" w:rsidRPr="00E823E6" w:rsidRDefault="001C4661" w:rsidP="001C4661">
      <w:pPr>
        <w:tabs>
          <w:tab w:val="left" w:pos="1134"/>
        </w:tabs>
        <w:spacing w:line="360" w:lineRule="auto"/>
        <w:rPr>
          <w:rFonts w:ascii="Times New Roman" w:hAnsi="Times New Roman"/>
          <w:bCs/>
          <w:sz w:val="28"/>
          <w:szCs w:val="28"/>
        </w:rPr>
      </w:pPr>
      <w:r w:rsidRPr="00E823E6">
        <w:rPr>
          <w:rFonts w:ascii="Times New Roman" w:hAnsi="Times New Roman"/>
          <w:bCs/>
          <w:sz w:val="28"/>
          <w:szCs w:val="28"/>
        </w:rPr>
        <w:t>ПК-1</w:t>
      </w:r>
      <w:r w:rsidRPr="00E823E6">
        <w:rPr>
          <w:rFonts w:ascii="Times New Roman" w:hAnsi="Times New Roman"/>
          <w:bCs/>
          <w:sz w:val="28"/>
          <w:szCs w:val="28"/>
        </w:rPr>
        <w:tab/>
        <w:t>готовностью применять основные методы и инструменты разработки программного обеспечения</w:t>
      </w:r>
    </w:p>
    <w:p w14:paraId="7A57DDFA" w14:textId="77777777" w:rsidR="001C4661" w:rsidRPr="00E823E6" w:rsidRDefault="001C4661" w:rsidP="001C4661">
      <w:pPr>
        <w:tabs>
          <w:tab w:val="left" w:pos="1134"/>
        </w:tabs>
        <w:spacing w:line="360" w:lineRule="auto"/>
        <w:rPr>
          <w:rFonts w:ascii="Times New Roman" w:hAnsi="Times New Roman"/>
          <w:bCs/>
          <w:sz w:val="28"/>
          <w:szCs w:val="28"/>
        </w:rPr>
      </w:pPr>
      <w:r w:rsidRPr="00E823E6">
        <w:rPr>
          <w:rFonts w:ascii="Times New Roman" w:hAnsi="Times New Roman"/>
          <w:bCs/>
          <w:sz w:val="28"/>
          <w:szCs w:val="28"/>
        </w:rPr>
        <w:t>ПК-2</w:t>
      </w:r>
      <w:r w:rsidRPr="00E823E6">
        <w:rPr>
          <w:rFonts w:ascii="Times New Roman" w:hAnsi="Times New Roman"/>
          <w:bCs/>
          <w:sz w:val="28"/>
          <w:szCs w:val="28"/>
        </w:rPr>
        <w:tab/>
        <w:t>владением навыками использования операционных систем, сетевых технологий, средств разработки программного интерфейса, применения языков и методов формальных спецификаций, систем управления базами данных</w:t>
      </w:r>
    </w:p>
    <w:p w14:paraId="17EBC93E" w14:textId="77777777" w:rsidR="001C4661" w:rsidRPr="00E823E6" w:rsidRDefault="001C4661" w:rsidP="001C4661">
      <w:pPr>
        <w:tabs>
          <w:tab w:val="left" w:pos="1134"/>
        </w:tabs>
        <w:spacing w:line="360" w:lineRule="auto"/>
        <w:rPr>
          <w:rFonts w:ascii="Times New Roman" w:hAnsi="Times New Roman"/>
          <w:bCs/>
          <w:sz w:val="28"/>
          <w:szCs w:val="28"/>
        </w:rPr>
      </w:pPr>
      <w:r w:rsidRPr="00E823E6">
        <w:rPr>
          <w:rFonts w:ascii="Times New Roman" w:hAnsi="Times New Roman"/>
          <w:bCs/>
          <w:sz w:val="28"/>
          <w:szCs w:val="28"/>
        </w:rPr>
        <w:lastRenderedPageBreak/>
        <w:t>ПК-3</w:t>
      </w:r>
      <w:r w:rsidRPr="00E823E6">
        <w:rPr>
          <w:rFonts w:ascii="Times New Roman" w:hAnsi="Times New Roman"/>
          <w:bCs/>
          <w:sz w:val="28"/>
          <w:szCs w:val="28"/>
        </w:rPr>
        <w:tab/>
        <w:t>владением навыками использования различных технологий разработки программного обеспечения</w:t>
      </w:r>
    </w:p>
    <w:p w14:paraId="4B940818" w14:textId="77777777" w:rsidR="001C4661" w:rsidRPr="00E823E6" w:rsidRDefault="001C4661" w:rsidP="001C4661">
      <w:pPr>
        <w:tabs>
          <w:tab w:val="left" w:pos="1134"/>
        </w:tabs>
        <w:spacing w:line="360" w:lineRule="auto"/>
        <w:rPr>
          <w:rFonts w:ascii="Times New Roman" w:hAnsi="Times New Roman"/>
          <w:bCs/>
          <w:sz w:val="28"/>
          <w:szCs w:val="28"/>
        </w:rPr>
      </w:pPr>
      <w:r w:rsidRPr="00E823E6">
        <w:rPr>
          <w:rFonts w:ascii="Times New Roman" w:hAnsi="Times New Roman"/>
          <w:bCs/>
          <w:sz w:val="28"/>
          <w:szCs w:val="28"/>
        </w:rPr>
        <w:t>ПК-13</w:t>
      </w:r>
      <w:r w:rsidRPr="00E823E6">
        <w:rPr>
          <w:rFonts w:ascii="Times New Roman" w:hAnsi="Times New Roman"/>
          <w:bCs/>
          <w:sz w:val="28"/>
          <w:szCs w:val="28"/>
        </w:rPr>
        <w:tab/>
        <w:t>готовностью к использованию методов и инструментальных средств исследования объектов профессиональной деятельности</w:t>
      </w:r>
    </w:p>
    <w:p w14:paraId="09075FE2" w14:textId="77777777" w:rsidR="001C4661" w:rsidRPr="00E823E6" w:rsidRDefault="001C4661" w:rsidP="001C4661">
      <w:pPr>
        <w:tabs>
          <w:tab w:val="left" w:pos="1134"/>
        </w:tabs>
        <w:spacing w:line="360" w:lineRule="auto"/>
        <w:rPr>
          <w:rFonts w:ascii="Times New Roman" w:hAnsi="Times New Roman"/>
          <w:bCs/>
          <w:sz w:val="28"/>
          <w:szCs w:val="28"/>
        </w:rPr>
      </w:pPr>
      <w:r w:rsidRPr="00E823E6">
        <w:rPr>
          <w:rFonts w:ascii="Times New Roman" w:hAnsi="Times New Roman"/>
          <w:bCs/>
          <w:sz w:val="28"/>
          <w:szCs w:val="28"/>
        </w:rPr>
        <w:t>ПК-14</w:t>
      </w:r>
      <w:r w:rsidRPr="00E823E6">
        <w:rPr>
          <w:rFonts w:ascii="Times New Roman" w:hAnsi="Times New Roman"/>
          <w:bCs/>
          <w:sz w:val="28"/>
          <w:szCs w:val="28"/>
        </w:rPr>
        <w:tab/>
        <w:t>готовностью обосновать принимаемые проектные решения, осуществлять постановку и выполнение экспериментов по проверке их корректности и эффективности</w:t>
      </w:r>
    </w:p>
    <w:p w14:paraId="7AF60870" w14:textId="77777777" w:rsidR="001C4661" w:rsidRPr="00E823E6" w:rsidRDefault="001C4661" w:rsidP="001C4661">
      <w:pPr>
        <w:tabs>
          <w:tab w:val="left" w:pos="1134"/>
        </w:tabs>
        <w:spacing w:line="360" w:lineRule="auto"/>
        <w:rPr>
          <w:rFonts w:ascii="Times New Roman" w:hAnsi="Times New Roman"/>
          <w:bCs/>
          <w:sz w:val="28"/>
          <w:szCs w:val="28"/>
        </w:rPr>
      </w:pPr>
      <w:r w:rsidRPr="00E823E6">
        <w:rPr>
          <w:rFonts w:ascii="Times New Roman" w:hAnsi="Times New Roman"/>
          <w:bCs/>
          <w:sz w:val="28"/>
          <w:szCs w:val="28"/>
        </w:rPr>
        <w:t>ПК-15</w:t>
      </w:r>
      <w:r w:rsidRPr="00E823E6">
        <w:rPr>
          <w:rFonts w:ascii="Times New Roman" w:hAnsi="Times New Roman"/>
          <w:bCs/>
          <w:sz w:val="28"/>
          <w:szCs w:val="28"/>
        </w:rPr>
        <w:tab/>
        <w:t>способностью готовить презентации, оформлять научно-технические отчеты по результатам выполненной работы, публиковать результаты исследований в виде статей и докладов на научно-технических конференциях</w:t>
      </w:r>
    </w:p>
    <w:p w14:paraId="4BAE9863" w14:textId="77777777" w:rsidR="001C4661" w:rsidRPr="00AD0E90" w:rsidRDefault="001C4661" w:rsidP="001C4661">
      <w:pPr>
        <w:pStyle w:val="af4"/>
        <w:ind w:left="0"/>
        <w:jc w:val="both"/>
        <w:rPr>
          <w:bCs/>
        </w:rPr>
      </w:pPr>
    </w:p>
    <w:p w14:paraId="0418F6CB" w14:textId="77777777" w:rsidR="001C4661" w:rsidRDefault="001C4661" w:rsidP="001C4661">
      <w:pPr>
        <w:pStyle w:val="af4"/>
        <w:ind w:left="0"/>
        <w:jc w:val="both"/>
        <w:rPr>
          <w:bCs/>
        </w:rPr>
      </w:pPr>
      <w:r w:rsidRPr="00AD0E90">
        <w:rPr>
          <w:bCs/>
        </w:rPr>
        <w:t>За период практики</w:t>
      </w:r>
      <w:r>
        <w:rPr>
          <w:bCs/>
        </w:rPr>
        <w:t xml:space="preserve"> студент должен:</w:t>
      </w:r>
    </w:p>
    <w:p w14:paraId="4CC081A4" w14:textId="77777777" w:rsidR="001C4661" w:rsidRDefault="001C4661" w:rsidP="001C4661">
      <w:pPr>
        <w:pStyle w:val="af4"/>
        <w:ind w:left="0"/>
        <w:jc w:val="both"/>
        <w:rPr>
          <w:bCs/>
        </w:rPr>
      </w:pPr>
      <w:commentRangeStart w:id="7"/>
      <w:r>
        <w:rPr>
          <w:bCs/>
        </w:rPr>
        <w:t>Получить знания:</w:t>
      </w:r>
    </w:p>
    <w:p w14:paraId="103A5DC0" w14:textId="77777777" w:rsidR="001C4661" w:rsidRDefault="001C4661" w:rsidP="001C4661">
      <w:pPr>
        <w:pStyle w:val="af4"/>
        <w:ind w:left="0"/>
        <w:jc w:val="both"/>
        <w:rPr>
          <w:bCs/>
        </w:rPr>
      </w:pPr>
      <w:r>
        <w:rPr>
          <w:bCs/>
        </w:rPr>
        <w:t>-</w:t>
      </w:r>
    </w:p>
    <w:p w14:paraId="2A2B5B2E" w14:textId="77777777" w:rsidR="001C4661" w:rsidRDefault="001C4661" w:rsidP="001C4661">
      <w:pPr>
        <w:pStyle w:val="af4"/>
        <w:ind w:left="0"/>
        <w:jc w:val="both"/>
        <w:rPr>
          <w:bCs/>
        </w:rPr>
      </w:pPr>
      <w:r>
        <w:rPr>
          <w:bCs/>
        </w:rPr>
        <w:t>-</w:t>
      </w:r>
    </w:p>
    <w:p w14:paraId="5C55B1AD" w14:textId="77777777" w:rsidR="001C4661" w:rsidRDefault="001C4661" w:rsidP="001C4661">
      <w:pPr>
        <w:pStyle w:val="af4"/>
        <w:ind w:left="0"/>
        <w:jc w:val="both"/>
        <w:rPr>
          <w:bCs/>
        </w:rPr>
      </w:pPr>
    </w:p>
    <w:p w14:paraId="5E8E1C01" w14:textId="77777777" w:rsidR="001C4661" w:rsidRDefault="001C4661" w:rsidP="001C4661">
      <w:pPr>
        <w:pStyle w:val="af4"/>
        <w:ind w:left="0"/>
        <w:jc w:val="both"/>
        <w:rPr>
          <w:bCs/>
        </w:rPr>
      </w:pPr>
      <w:r>
        <w:rPr>
          <w:bCs/>
        </w:rPr>
        <w:t>приобрести умения:</w:t>
      </w:r>
    </w:p>
    <w:p w14:paraId="0CD52A42" w14:textId="77777777" w:rsidR="001C4661" w:rsidRDefault="001C4661" w:rsidP="001C4661">
      <w:pPr>
        <w:pStyle w:val="af4"/>
        <w:ind w:left="0"/>
        <w:jc w:val="both"/>
        <w:rPr>
          <w:bCs/>
        </w:rPr>
      </w:pPr>
      <w:r>
        <w:rPr>
          <w:bCs/>
        </w:rPr>
        <w:t>-</w:t>
      </w:r>
    </w:p>
    <w:p w14:paraId="68C2DBEC" w14:textId="77777777" w:rsidR="001C4661" w:rsidRDefault="001C4661" w:rsidP="001C4661">
      <w:pPr>
        <w:pStyle w:val="af4"/>
        <w:ind w:left="0"/>
        <w:jc w:val="both"/>
        <w:rPr>
          <w:bCs/>
        </w:rPr>
      </w:pPr>
      <w:r>
        <w:rPr>
          <w:bCs/>
        </w:rPr>
        <w:t>-</w:t>
      </w:r>
    </w:p>
    <w:p w14:paraId="167BE48C" w14:textId="77777777" w:rsidR="001C4661" w:rsidRDefault="001C4661" w:rsidP="001C4661">
      <w:pPr>
        <w:pStyle w:val="af4"/>
        <w:ind w:left="0"/>
        <w:jc w:val="both"/>
        <w:rPr>
          <w:bCs/>
        </w:rPr>
      </w:pPr>
    </w:p>
    <w:p w14:paraId="29FB9358" w14:textId="77777777" w:rsidR="001C4661" w:rsidRPr="00AD0E90" w:rsidRDefault="001C4661" w:rsidP="001C4661">
      <w:pPr>
        <w:pStyle w:val="af4"/>
        <w:ind w:left="0"/>
        <w:jc w:val="both"/>
        <w:rPr>
          <w:bCs/>
        </w:rPr>
      </w:pPr>
      <w:r>
        <w:rPr>
          <w:bCs/>
        </w:rPr>
        <w:t>Сформировать навыки:</w:t>
      </w:r>
    </w:p>
    <w:p w14:paraId="3350718F" w14:textId="77777777" w:rsidR="001C4661" w:rsidRDefault="001C4661" w:rsidP="001C4661">
      <w:pPr>
        <w:pStyle w:val="af4"/>
        <w:ind w:left="0"/>
        <w:jc w:val="both"/>
        <w:rPr>
          <w:bCs/>
        </w:rPr>
      </w:pPr>
      <w:r>
        <w:rPr>
          <w:bCs/>
        </w:rPr>
        <w:t>-</w:t>
      </w:r>
    </w:p>
    <w:p w14:paraId="30214594" w14:textId="77777777" w:rsidR="001C4661" w:rsidRDefault="001C4661" w:rsidP="001C4661">
      <w:pPr>
        <w:pStyle w:val="af4"/>
        <w:ind w:left="0"/>
        <w:jc w:val="both"/>
        <w:rPr>
          <w:bCs/>
        </w:rPr>
      </w:pPr>
      <w:r>
        <w:rPr>
          <w:bCs/>
        </w:rPr>
        <w:t>-</w:t>
      </w:r>
    </w:p>
    <w:p w14:paraId="07771550" w14:textId="77777777" w:rsidR="001C4661" w:rsidRDefault="001C4661" w:rsidP="001C4661">
      <w:pPr>
        <w:pStyle w:val="af4"/>
        <w:ind w:left="0"/>
        <w:jc w:val="both"/>
        <w:rPr>
          <w:bCs/>
        </w:rPr>
      </w:pPr>
      <w:r>
        <w:rPr>
          <w:bCs/>
        </w:rPr>
        <w:t>-</w:t>
      </w:r>
    </w:p>
    <w:commentRangeEnd w:id="7"/>
    <w:p w14:paraId="7E7949AB" w14:textId="77777777" w:rsidR="001C4661" w:rsidRDefault="001C4661" w:rsidP="001C4661">
      <w:pPr>
        <w:pStyle w:val="af4"/>
        <w:ind w:left="0"/>
        <w:jc w:val="center"/>
        <w:rPr>
          <w:b/>
        </w:rPr>
      </w:pPr>
      <w:r>
        <w:rPr>
          <w:rStyle w:val="af"/>
        </w:rPr>
        <w:commentReference w:id="7"/>
      </w:r>
      <w:r>
        <w:rPr>
          <w:bCs/>
        </w:rPr>
        <w:br w:type="page"/>
      </w:r>
      <w:r w:rsidRPr="000A7827">
        <w:rPr>
          <w:b/>
        </w:rPr>
        <w:lastRenderedPageBreak/>
        <w:t>Т</w:t>
      </w:r>
      <w:r>
        <w:rPr>
          <w:b/>
        </w:rPr>
        <w:t>рудовые функции, формируемые на производственной практике, преддипломной</w:t>
      </w:r>
    </w:p>
    <w:p w14:paraId="0E0C1A63" w14:textId="77777777" w:rsidR="001C4661" w:rsidRPr="00E92FE8" w:rsidRDefault="001C4661" w:rsidP="001C4661">
      <w:pPr>
        <w:pStyle w:val="af4"/>
        <w:ind w:left="0"/>
        <w:jc w:val="both"/>
        <w:rPr>
          <w:i/>
        </w:rPr>
      </w:pPr>
      <w:r w:rsidRPr="00E92FE8">
        <w:rPr>
          <w:i/>
          <w:highlight w:val="yellow"/>
        </w:rPr>
        <w:t>Трудовые функции из профессиональных стандартов (указать выходные данные этих стандартов)</w:t>
      </w:r>
    </w:p>
    <w:p w14:paraId="015D05C9" w14:textId="77777777" w:rsidR="001C4661" w:rsidRPr="00D3423F" w:rsidRDefault="001C4661" w:rsidP="001C4661">
      <w:pPr>
        <w:pStyle w:val="ListParagraph1"/>
        <w:spacing w:line="360" w:lineRule="auto"/>
        <w:ind w:left="0"/>
        <w:contextualSpacing/>
        <w:jc w:val="both"/>
        <w:rPr>
          <w:rFonts w:ascii="Times New Roman" w:hAnsi="Times New Roman"/>
          <w:sz w:val="28"/>
          <w:szCs w:val="28"/>
        </w:rPr>
      </w:pPr>
      <w:commentRangeStart w:id="8"/>
      <w:r w:rsidRPr="00D3423F">
        <w:rPr>
          <w:rFonts w:ascii="Times New Roman" w:hAnsi="Times New Roman"/>
          <w:sz w:val="28"/>
          <w:szCs w:val="28"/>
        </w:rPr>
        <w:t xml:space="preserve">Профессиональный стандарт "Программист".    </w:t>
      </w:r>
    </w:p>
    <w:p w14:paraId="68B39DE0" w14:textId="77777777" w:rsidR="001C4661" w:rsidRPr="00D3423F" w:rsidRDefault="001C4661" w:rsidP="001C4661">
      <w:pPr>
        <w:pStyle w:val="ListParagraph1"/>
        <w:spacing w:line="360" w:lineRule="auto"/>
        <w:ind w:left="0"/>
        <w:contextualSpacing/>
        <w:jc w:val="both"/>
        <w:rPr>
          <w:rFonts w:ascii="Times New Roman" w:hAnsi="Times New Roman"/>
          <w:sz w:val="28"/>
          <w:szCs w:val="28"/>
        </w:rPr>
      </w:pPr>
      <w:r w:rsidRPr="00D3423F">
        <w:rPr>
          <w:rFonts w:ascii="Times New Roman" w:hAnsi="Times New Roman"/>
          <w:sz w:val="28"/>
          <w:szCs w:val="28"/>
        </w:rPr>
        <w:t>06.001 Разработка программного обеспечения</w:t>
      </w:r>
    </w:p>
    <w:tbl>
      <w:tblPr>
        <w:tblpPr w:leftFromText="180" w:rightFromText="180" w:vertAnchor="text" w:horzAnchor="margin" w:tblpY="44"/>
        <w:tblW w:w="4984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A0" w:firstRow="1" w:lastRow="0" w:firstColumn="1" w:lastColumn="0" w:noHBand="0" w:noVBand="0"/>
      </w:tblPr>
      <w:tblGrid>
        <w:gridCol w:w="836"/>
        <w:gridCol w:w="2048"/>
        <w:gridCol w:w="1505"/>
        <w:gridCol w:w="2290"/>
        <w:gridCol w:w="1313"/>
        <w:gridCol w:w="1605"/>
      </w:tblGrid>
      <w:tr w:rsidR="001C4661" w:rsidRPr="00D3423F" w14:paraId="7973F215" w14:textId="77777777" w:rsidTr="00CB725D">
        <w:trPr>
          <w:tblHeader/>
        </w:trPr>
        <w:tc>
          <w:tcPr>
            <w:tcW w:w="2287" w:type="pct"/>
            <w:gridSpan w:val="3"/>
          </w:tcPr>
          <w:p w14:paraId="4DBC7A82" w14:textId="77777777" w:rsidR="001C4661" w:rsidRPr="00D3423F" w:rsidRDefault="001C4661" w:rsidP="00CB725D">
            <w:pPr>
              <w:contextualSpacing/>
              <w:jc w:val="center"/>
              <w:rPr>
                <w:rFonts w:ascii="Times New Roman" w:hAnsi="Times New Roman"/>
                <w:sz w:val="24"/>
              </w:rPr>
            </w:pPr>
            <w:r w:rsidRPr="00D3423F">
              <w:rPr>
                <w:rFonts w:ascii="Times New Roman" w:hAnsi="Times New Roman"/>
                <w:sz w:val="24"/>
              </w:rPr>
              <w:t>Обобщенные трудовые функции</w:t>
            </w:r>
          </w:p>
        </w:tc>
        <w:tc>
          <w:tcPr>
            <w:tcW w:w="2713" w:type="pct"/>
            <w:gridSpan w:val="3"/>
          </w:tcPr>
          <w:p w14:paraId="52B4B441" w14:textId="77777777" w:rsidR="001C4661" w:rsidRPr="00D3423F" w:rsidRDefault="001C4661" w:rsidP="00CB725D">
            <w:pPr>
              <w:contextualSpacing/>
              <w:jc w:val="center"/>
              <w:rPr>
                <w:rFonts w:ascii="Times New Roman" w:hAnsi="Times New Roman"/>
                <w:sz w:val="24"/>
              </w:rPr>
            </w:pPr>
            <w:r w:rsidRPr="00D3423F">
              <w:rPr>
                <w:rFonts w:ascii="Times New Roman" w:hAnsi="Times New Roman"/>
                <w:sz w:val="24"/>
              </w:rPr>
              <w:t>Трудовые функции</w:t>
            </w:r>
          </w:p>
        </w:tc>
      </w:tr>
      <w:tr w:rsidR="001C4661" w:rsidRPr="00D3423F" w14:paraId="116C44F6" w14:textId="77777777" w:rsidTr="00CB725D">
        <w:trPr>
          <w:trHeight w:val="1"/>
          <w:tblHeader/>
        </w:trPr>
        <w:tc>
          <w:tcPr>
            <w:tcW w:w="436" w:type="pct"/>
          </w:tcPr>
          <w:p w14:paraId="701B12FA" w14:textId="77777777" w:rsidR="001C4661" w:rsidRPr="00D3423F" w:rsidRDefault="001C4661" w:rsidP="00CB725D">
            <w:pPr>
              <w:contextualSpacing/>
              <w:jc w:val="center"/>
              <w:rPr>
                <w:rFonts w:ascii="Times New Roman" w:hAnsi="Times New Roman"/>
                <w:sz w:val="24"/>
              </w:rPr>
            </w:pPr>
            <w:r w:rsidRPr="00D3423F">
              <w:rPr>
                <w:rFonts w:ascii="Times New Roman" w:hAnsi="Times New Roman"/>
                <w:sz w:val="24"/>
              </w:rPr>
              <w:t>Код</w:t>
            </w:r>
          </w:p>
        </w:tc>
        <w:tc>
          <w:tcPr>
            <w:tcW w:w="1067" w:type="pct"/>
          </w:tcPr>
          <w:p w14:paraId="59B3EAB1" w14:textId="77777777" w:rsidR="001C4661" w:rsidRPr="00D3423F" w:rsidRDefault="001C4661" w:rsidP="00CB725D">
            <w:pPr>
              <w:contextualSpacing/>
              <w:jc w:val="center"/>
              <w:rPr>
                <w:rFonts w:ascii="Times New Roman" w:hAnsi="Times New Roman"/>
                <w:sz w:val="24"/>
              </w:rPr>
            </w:pPr>
            <w:r w:rsidRPr="00D3423F">
              <w:rPr>
                <w:rFonts w:ascii="Times New Roman" w:hAnsi="Times New Roman"/>
                <w:sz w:val="24"/>
              </w:rPr>
              <w:t>Наименование</w:t>
            </w:r>
          </w:p>
        </w:tc>
        <w:tc>
          <w:tcPr>
            <w:tcW w:w="784" w:type="pct"/>
          </w:tcPr>
          <w:p w14:paraId="663F7B77" w14:textId="77777777" w:rsidR="001C4661" w:rsidRPr="00D3423F" w:rsidRDefault="001C4661" w:rsidP="00CB725D">
            <w:pPr>
              <w:contextualSpacing/>
              <w:jc w:val="center"/>
              <w:rPr>
                <w:rFonts w:ascii="Times New Roman" w:hAnsi="Times New Roman"/>
                <w:sz w:val="24"/>
              </w:rPr>
            </w:pPr>
            <w:r w:rsidRPr="00D3423F">
              <w:rPr>
                <w:rFonts w:ascii="Times New Roman" w:hAnsi="Times New Roman"/>
                <w:sz w:val="24"/>
              </w:rPr>
              <w:t>уровень квалификации</w:t>
            </w:r>
          </w:p>
        </w:tc>
        <w:tc>
          <w:tcPr>
            <w:tcW w:w="1193" w:type="pct"/>
          </w:tcPr>
          <w:p w14:paraId="2C70650A" w14:textId="77777777" w:rsidR="001C4661" w:rsidRPr="00D3423F" w:rsidRDefault="001C4661" w:rsidP="00CB725D">
            <w:pPr>
              <w:contextualSpacing/>
              <w:jc w:val="center"/>
              <w:rPr>
                <w:rFonts w:ascii="Times New Roman" w:hAnsi="Times New Roman"/>
                <w:sz w:val="24"/>
              </w:rPr>
            </w:pPr>
            <w:r w:rsidRPr="00D3423F">
              <w:rPr>
                <w:rFonts w:ascii="Times New Roman" w:hAnsi="Times New Roman"/>
                <w:sz w:val="24"/>
              </w:rPr>
              <w:t>наименование</w:t>
            </w:r>
          </w:p>
        </w:tc>
        <w:tc>
          <w:tcPr>
            <w:tcW w:w="684" w:type="pct"/>
          </w:tcPr>
          <w:p w14:paraId="6EE0FE2E" w14:textId="77777777" w:rsidR="001C4661" w:rsidRPr="00D3423F" w:rsidRDefault="001C4661" w:rsidP="00CB725D">
            <w:pPr>
              <w:contextualSpacing/>
              <w:jc w:val="center"/>
              <w:rPr>
                <w:sz w:val="24"/>
              </w:rPr>
            </w:pPr>
            <w:r w:rsidRPr="00D3423F">
              <w:rPr>
                <w:rFonts w:ascii="Times New Roman" w:hAnsi="Times New Roman"/>
                <w:sz w:val="24"/>
              </w:rPr>
              <w:t>код</w:t>
            </w:r>
          </w:p>
        </w:tc>
        <w:tc>
          <w:tcPr>
            <w:tcW w:w="836" w:type="pct"/>
          </w:tcPr>
          <w:p w14:paraId="48842AD7" w14:textId="77777777" w:rsidR="001C4661" w:rsidRPr="00D3423F" w:rsidRDefault="001C4661" w:rsidP="00CB725D">
            <w:pPr>
              <w:contextualSpacing/>
              <w:jc w:val="center"/>
              <w:rPr>
                <w:rFonts w:ascii="Times New Roman" w:hAnsi="Times New Roman"/>
                <w:sz w:val="24"/>
              </w:rPr>
            </w:pPr>
            <w:r w:rsidRPr="00D3423F">
              <w:rPr>
                <w:rFonts w:ascii="Times New Roman" w:hAnsi="Times New Roman"/>
                <w:sz w:val="24"/>
              </w:rPr>
              <w:t>уровень (подуровень) квалификации</w:t>
            </w:r>
          </w:p>
        </w:tc>
      </w:tr>
      <w:tr w:rsidR="001C4661" w:rsidRPr="00D3423F" w14:paraId="3DE0F1C8" w14:textId="77777777" w:rsidTr="00CB725D">
        <w:trPr>
          <w:trHeight w:val="285"/>
        </w:trPr>
        <w:tc>
          <w:tcPr>
            <w:tcW w:w="436" w:type="pct"/>
            <w:vMerge w:val="restart"/>
          </w:tcPr>
          <w:p w14:paraId="019E5675" w14:textId="77777777" w:rsidR="001C4661" w:rsidRPr="00D3423F" w:rsidRDefault="001C4661" w:rsidP="00CB725D">
            <w:pPr>
              <w:contextualSpacing/>
              <w:jc w:val="center"/>
              <w:rPr>
                <w:rFonts w:ascii="Times New Roman" w:hAnsi="Times New Roman"/>
                <w:sz w:val="24"/>
              </w:rPr>
            </w:pPr>
            <w:r w:rsidRPr="00D3423F">
              <w:rPr>
                <w:rFonts w:ascii="Times New Roman" w:hAnsi="Times New Roman"/>
                <w:sz w:val="24"/>
              </w:rPr>
              <w:t>А</w:t>
            </w:r>
          </w:p>
        </w:tc>
        <w:tc>
          <w:tcPr>
            <w:tcW w:w="1067" w:type="pct"/>
            <w:vMerge w:val="restart"/>
          </w:tcPr>
          <w:p w14:paraId="326765C0" w14:textId="77777777" w:rsidR="001C4661" w:rsidRPr="00D3423F" w:rsidRDefault="001C4661" w:rsidP="00CB725D">
            <w:pPr>
              <w:contextualSpacing/>
              <w:rPr>
                <w:rFonts w:ascii="Times New Roman" w:hAnsi="Times New Roman"/>
                <w:sz w:val="24"/>
              </w:rPr>
            </w:pPr>
            <w:r w:rsidRPr="00D3423F">
              <w:rPr>
                <w:rFonts w:ascii="Times New Roman" w:hAnsi="Times New Roman"/>
                <w:sz w:val="24"/>
              </w:rPr>
              <w:t>Разработка и отладка программного кода</w:t>
            </w:r>
          </w:p>
        </w:tc>
        <w:tc>
          <w:tcPr>
            <w:tcW w:w="784" w:type="pct"/>
            <w:vMerge w:val="restart"/>
          </w:tcPr>
          <w:p w14:paraId="43B746C6" w14:textId="77777777" w:rsidR="001C4661" w:rsidRPr="00D3423F" w:rsidRDefault="001C4661" w:rsidP="00CB725D">
            <w:pPr>
              <w:contextualSpacing/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D3423F">
              <w:rPr>
                <w:rFonts w:ascii="Times New Roman" w:hAnsi="Times New Roman"/>
                <w:sz w:val="24"/>
                <w:lang w:val="en-US"/>
              </w:rPr>
              <w:t>3</w:t>
            </w:r>
          </w:p>
        </w:tc>
        <w:tc>
          <w:tcPr>
            <w:tcW w:w="1193" w:type="pct"/>
          </w:tcPr>
          <w:p w14:paraId="6922FEF8" w14:textId="77777777" w:rsidR="001C4661" w:rsidRPr="00D3423F" w:rsidRDefault="001C4661" w:rsidP="00CB725D">
            <w:pPr>
              <w:contextualSpacing/>
              <w:rPr>
                <w:rFonts w:ascii="Times New Roman" w:hAnsi="Times New Roman"/>
                <w:sz w:val="24"/>
              </w:rPr>
            </w:pPr>
            <w:r w:rsidRPr="00D3423F">
              <w:rPr>
                <w:rFonts w:ascii="Times New Roman" w:hAnsi="Times New Roman"/>
                <w:sz w:val="24"/>
              </w:rPr>
              <w:t>Формализация и алгоритмизация поставленных задач</w:t>
            </w:r>
          </w:p>
        </w:tc>
        <w:tc>
          <w:tcPr>
            <w:tcW w:w="684" w:type="pct"/>
          </w:tcPr>
          <w:p w14:paraId="7E9C5AF0" w14:textId="77777777" w:rsidR="001C4661" w:rsidRPr="00D3423F" w:rsidRDefault="001C4661" w:rsidP="00CB725D">
            <w:pPr>
              <w:contextualSpacing/>
              <w:jc w:val="center"/>
              <w:rPr>
                <w:rFonts w:ascii="Times New Roman" w:hAnsi="Times New Roman"/>
                <w:i/>
                <w:sz w:val="18"/>
                <w:lang w:val="en-US"/>
              </w:rPr>
            </w:pPr>
            <w:r w:rsidRPr="00D3423F">
              <w:rPr>
                <w:rFonts w:ascii="Times New Roman" w:hAnsi="Times New Roman"/>
                <w:sz w:val="24"/>
              </w:rPr>
              <w:t>A/01.3</w:t>
            </w:r>
          </w:p>
        </w:tc>
        <w:tc>
          <w:tcPr>
            <w:tcW w:w="836" w:type="pct"/>
          </w:tcPr>
          <w:p w14:paraId="4F59AA23" w14:textId="77777777" w:rsidR="001C4661" w:rsidRPr="00D3423F" w:rsidRDefault="001C4661" w:rsidP="00CB725D">
            <w:pPr>
              <w:contextualSpacing/>
              <w:jc w:val="center"/>
              <w:rPr>
                <w:rFonts w:ascii="Times New Roman" w:hAnsi="Times New Roman"/>
                <w:i/>
                <w:sz w:val="18"/>
                <w:lang w:val="en-US"/>
              </w:rPr>
            </w:pPr>
            <w:r w:rsidRPr="00D3423F">
              <w:rPr>
                <w:rFonts w:ascii="Times New Roman" w:hAnsi="Times New Roman"/>
                <w:sz w:val="24"/>
              </w:rPr>
              <w:t>3</w:t>
            </w:r>
          </w:p>
        </w:tc>
      </w:tr>
      <w:tr w:rsidR="001C4661" w:rsidRPr="00D3423F" w14:paraId="1DFCFE85" w14:textId="77777777" w:rsidTr="00CB725D">
        <w:trPr>
          <w:trHeight w:val="285"/>
        </w:trPr>
        <w:tc>
          <w:tcPr>
            <w:tcW w:w="436" w:type="pct"/>
            <w:vMerge/>
          </w:tcPr>
          <w:p w14:paraId="79A8632A" w14:textId="77777777" w:rsidR="001C4661" w:rsidRPr="00D3423F" w:rsidRDefault="001C4661" w:rsidP="00CB725D">
            <w:pPr>
              <w:contextualSpacing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067" w:type="pct"/>
            <w:vMerge/>
          </w:tcPr>
          <w:p w14:paraId="4BF13679" w14:textId="77777777" w:rsidR="001C4661" w:rsidRPr="00D3423F" w:rsidRDefault="001C4661" w:rsidP="00CB725D">
            <w:pPr>
              <w:contextualSpacing/>
              <w:rPr>
                <w:rFonts w:ascii="Times New Roman" w:hAnsi="Times New Roman"/>
                <w:i/>
                <w:sz w:val="24"/>
              </w:rPr>
            </w:pPr>
          </w:p>
        </w:tc>
        <w:tc>
          <w:tcPr>
            <w:tcW w:w="784" w:type="pct"/>
            <w:vMerge/>
          </w:tcPr>
          <w:p w14:paraId="7FC38F4D" w14:textId="77777777" w:rsidR="001C4661" w:rsidRPr="00D3423F" w:rsidRDefault="001C4661" w:rsidP="00CB725D">
            <w:pPr>
              <w:contextualSpacing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193" w:type="pct"/>
          </w:tcPr>
          <w:p w14:paraId="0C5D8AE4" w14:textId="77777777" w:rsidR="001C4661" w:rsidRPr="00D3423F" w:rsidRDefault="001C4661" w:rsidP="00CB725D">
            <w:pPr>
              <w:contextualSpacing/>
              <w:rPr>
                <w:rFonts w:ascii="Times New Roman" w:hAnsi="Times New Roman"/>
                <w:sz w:val="24"/>
              </w:rPr>
            </w:pPr>
            <w:r w:rsidRPr="00D3423F">
              <w:rPr>
                <w:rFonts w:ascii="Times New Roman" w:hAnsi="Times New Roman"/>
                <w:sz w:val="24"/>
              </w:rPr>
              <w:t>Написание программного кода с использованием языков программирования, определения и манипулирования данными</w:t>
            </w:r>
          </w:p>
        </w:tc>
        <w:tc>
          <w:tcPr>
            <w:tcW w:w="684" w:type="pct"/>
          </w:tcPr>
          <w:p w14:paraId="7BA60180" w14:textId="77777777" w:rsidR="001C4661" w:rsidRPr="00D3423F" w:rsidRDefault="001C4661" w:rsidP="00CB725D">
            <w:pPr>
              <w:contextualSpacing/>
              <w:jc w:val="center"/>
              <w:rPr>
                <w:rFonts w:ascii="Times New Roman" w:hAnsi="Times New Roman"/>
                <w:sz w:val="24"/>
              </w:rPr>
            </w:pPr>
            <w:r w:rsidRPr="00D3423F">
              <w:rPr>
                <w:rFonts w:ascii="Times New Roman" w:hAnsi="Times New Roman"/>
                <w:sz w:val="24"/>
              </w:rPr>
              <w:t>A/02.3</w:t>
            </w:r>
          </w:p>
        </w:tc>
        <w:tc>
          <w:tcPr>
            <w:tcW w:w="836" w:type="pct"/>
          </w:tcPr>
          <w:p w14:paraId="2A947FF1" w14:textId="77777777" w:rsidR="001C4661" w:rsidRPr="00D3423F" w:rsidRDefault="001C4661" w:rsidP="00CB725D">
            <w:pPr>
              <w:contextualSpacing/>
              <w:jc w:val="center"/>
              <w:rPr>
                <w:rFonts w:ascii="Times New Roman" w:hAnsi="Times New Roman"/>
                <w:sz w:val="24"/>
              </w:rPr>
            </w:pPr>
            <w:r w:rsidRPr="00D3423F">
              <w:rPr>
                <w:rFonts w:ascii="Times New Roman" w:hAnsi="Times New Roman"/>
                <w:sz w:val="24"/>
              </w:rPr>
              <w:t>3</w:t>
            </w:r>
          </w:p>
        </w:tc>
      </w:tr>
    </w:tbl>
    <w:commentRangeEnd w:id="8"/>
    <w:p w14:paraId="0DBCF01D" w14:textId="77777777" w:rsidR="001C4661" w:rsidRPr="00AD0E90" w:rsidRDefault="001C4661" w:rsidP="001C4661">
      <w:pPr>
        <w:spacing w:line="360" w:lineRule="auto"/>
        <w:contextualSpacing/>
        <w:rPr>
          <w:rFonts w:ascii="Times New Roman" w:hAnsi="Times New Roman"/>
          <w:bCs/>
          <w:sz w:val="28"/>
          <w:szCs w:val="28"/>
        </w:rPr>
      </w:pPr>
      <w:r>
        <w:rPr>
          <w:rStyle w:val="af"/>
          <w:rFonts w:cs="Mangal"/>
        </w:rPr>
        <w:commentReference w:id="8"/>
      </w:r>
    </w:p>
    <w:p w14:paraId="24543A11" w14:textId="77777777" w:rsidR="001C4661" w:rsidRDefault="001C4661" w:rsidP="001C466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Индивидуальные задания студента от руководителя практики от университета: </w:t>
      </w:r>
    </w:p>
    <w:p w14:paraId="4E445420" w14:textId="77777777" w:rsidR="001C4661" w:rsidRPr="006A14EE" w:rsidRDefault="001C4661" w:rsidP="001C4661">
      <w:pPr>
        <w:widowControl w:val="0"/>
        <w:spacing w:line="360" w:lineRule="auto"/>
        <w:jc w:val="both"/>
        <w:rPr>
          <w:rFonts w:ascii="Times New Roman" w:hAnsi="Times New Roman" w:cs="Calibri"/>
          <w:bCs/>
          <w:sz w:val="28"/>
          <w:szCs w:val="28"/>
        </w:rPr>
      </w:pPr>
      <w:commentRangeStart w:id="9"/>
      <w:r w:rsidRPr="006A14EE">
        <w:rPr>
          <w:rFonts w:ascii="Times New Roman" w:hAnsi="Times New Roman"/>
          <w:sz w:val="28"/>
          <w:szCs w:val="28"/>
        </w:rPr>
        <w:t>1. …</w:t>
      </w:r>
    </w:p>
    <w:p w14:paraId="2E5C2113" w14:textId="77777777" w:rsidR="001C4661" w:rsidRPr="006A14EE" w:rsidRDefault="001C4661" w:rsidP="001C4661">
      <w:pPr>
        <w:widowControl w:val="0"/>
        <w:spacing w:line="360" w:lineRule="auto"/>
        <w:jc w:val="both"/>
        <w:rPr>
          <w:rFonts w:ascii="Times New Roman" w:hAnsi="Times New Roman" w:cs="Calibri"/>
          <w:sz w:val="28"/>
          <w:szCs w:val="28"/>
        </w:rPr>
      </w:pPr>
      <w:r w:rsidRPr="006A14EE">
        <w:rPr>
          <w:rFonts w:ascii="Times New Roman" w:hAnsi="Times New Roman"/>
          <w:sz w:val="28"/>
          <w:szCs w:val="28"/>
        </w:rPr>
        <w:t>2. …</w:t>
      </w:r>
    </w:p>
    <w:p w14:paraId="1F6D9A64" w14:textId="77777777" w:rsidR="001C4661" w:rsidRPr="006A14EE" w:rsidRDefault="001C4661" w:rsidP="001C4661">
      <w:pPr>
        <w:widowControl w:val="0"/>
        <w:spacing w:line="360" w:lineRule="auto"/>
        <w:jc w:val="both"/>
        <w:rPr>
          <w:rFonts w:ascii="Times New Roman" w:hAnsi="Times New Roman" w:cs="Calibri"/>
          <w:sz w:val="28"/>
          <w:szCs w:val="28"/>
        </w:rPr>
      </w:pPr>
      <w:r w:rsidRPr="006A14EE">
        <w:rPr>
          <w:rFonts w:ascii="Times New Roman" w:hAnsi="Times New Roman"/>
          <w:sz w:val="28"/>
          <w:szCs w:val="28"/>
        </w:rPr>
        <w:t>3.</w:t>
      </w:r>
      <w:r w:rsidRPr="006A14EE">
        <w:rPr>
          <w:rFonts w:ascii="Times New Roman" w:hAnsi="Times New Roman" w:cs="Calibri"/>
          <w:sz w:val="28"/>
          <w:szCs w:val="28"/>
        </w:rPr>
        <w:t xml:space="preserve"> …</w:t>
      </w:r>
    </w:p>
    <w:p w14:paraId="4AC8A28E" w14:textId="77777777" w:rsidR="001C4661" w:rsidRPr="006A14EE" w:rsidRDefault="001C4661" w:rsidP="001C4661">
      <w:pPr>
        <w:widowControl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A14EE">
        <w:rPr>
          <w:rFonts w:ascii="Times New Roman" w:hAnsi="Times New Roman"/>
          <w:sz w:val="28"/>
          <w:szCs w:val="28"/>
        </w:rPr>
        <w:t>4. …</w:t>
      </w:r>
    </w:p>
    <w:commentRangeEnd w:id="9"/>
    <w:p w14:paraId="0E10EC38" w14:textId="77777777" w:rsidR="001C4661" w:rsidRDefault="001C4661" w:rsidP="001C4661">
      <w:pPr>
        <w:widowControl w:val="0"/>
        <w:spacing w:after="240" w:line="360" w:lineRule="auto"/>
        <w:rPr>
          <w:rFonts w:ascii="Times New Roman" w:hAnsi="Times New Roman"/>
          <w:sz w:val="28"/>
          <w:szCs w:val="28"/>
        </w:rPr>
      </w:pPr>
      <w:r>
        <w:rPr>
          <w:rStyle w:val="af"/>
          <w:rFonts w:cs="Mangal"/>
        </w:rPr>
        <w:commentReference w:id="9"/>
      </w:r>
    </w:p>
    <w:p w14:paraId="3A42D086" w14:textId="77777777" w:rsidR="001C4661" w:rsidRPr="000A7827" w:rsidRDefault="001C4661" w:rsidP="001C4661">
      <w:pPr>
        <w:spacing w:line="360" w:lineRule="auto"/>
        <w:ind w:left="720"/>
        <w:jc w:val="center"/>
        <w:rPr>
          <w:rFonts w:ascii="Times New Roman" w:hAnsi="Times New Roman" w:cs="Mangal"/>
          <w:b/>
          <w:bCs/>
          <w:sz w:val="28"/>
          <w:szCs w:val="25"/>
        </w:rPr>
      </w:pPr>
      <w:r>
        <w:br w:type="page"/>
      </w: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3. </w:t>
      </w:r>
      <w:r w:rsidRPr="000A7827">
        <w:rPr>
          <w:rFonts w:ascii="Times New Roman" w:hAnsi="Times New Roman"/>
          <w:b/>
          <w:bCs/>
          <w:sz w:val="28"/>
          <w:szCs w:val="28"/>
        </w:rPr>
        <w:t>Описание выбранной темы выпускной квалификационной работы</w:t>
      </w:r>
      <w:r>
        <w:rPr>
          <w:rFonts w:ascii="Times New Roman" w:hAnsi="Times New Roman"/>
          <w:b/>
          <w:bCs/>
          <w:sz w:val="28"/>
          <w:szCs w:val="28"/>
        </w:rPr>
        <w:t xml:space="preserve"> (бакалаврской работы)</w:t>
      </w:r>
    </w:p>
    <w:p w14:paraId="304676A7" w14:textId="77777777" w:rsidR="001C4661" w:rsidRDefault="001C4661" w:rsidP="001C4661">
      <w:pPr>
        <w:pStyle w:val="af6"/>
        <w:spacing w:before="119" w:beforeAutospacing="0"/>
        <w:ind w:left="720"/>
        <w:rPr>
          <w:highlight w:val="yellow"/>
        </w:rPr>
      </w:pPr>
    </w:p>
    <w:p w14:paraId="1A42B392" w14:textId="77777777" w:rsidR="001C4661" w:rsidRPr="00FF44AA" w:rsidRDefault="001C4661" w:rsidP="001C4661">
      <w:pPr>
        <w:pStyle w:val="af6"/>
        <w:spacing w:before="119" w:beforeAutospacing="0"/>
        <w:ind w:left="720"/>
        <w:rPr>
          <w:highlight w:val="yellow"/>
        </w:rPr>
      </w:pPr>
      <w:r w:rsidRPr="00FF44AA">
        <w:rPr>
          <w:highlight w:val="yellow"/>
        </w:rPr>
        <w:t>Название темы</w:t>
      </w:r>
    </w:p>
    <w:p w14:paraId="0BEFA5C9" w14:textId="77777777" w:rsidR="001C4661" w:rsidRPr="00FF44AA" w:rsidRDefault="001C4661" w:rsidP="001C4661">
      <w:pPr>
        <w:pStyle w:val="af6"/>
        <w:spacing w:before="119" w:beforeAutospacing="0"/>
        <w:ind w:left="720"/>
        <w:rPr>
          <w:highlight w:val="yellow"/>
        </w:rPr>
      </w:pPr>
      <w:r w:rsidRPr="00FF44AA">
        <w:rPr>
          <w:highlight w:val="yellow"/>
        </w:rPr>
        <w:t>Научный руководитель</w:t>
      </w:r>
    </w:p>
    <w:p w14:paraId="03B7B6E9" w14:textId="77777777" w:rsidR="001C4661" w:rsidRPr="00FF44AA" w:rsidRDefault="001C4661" w:rsidP="001C4661">
      <w:pPr>
        <w:pStyle w:val="af6"/>
        <w:spacing w:before="119" w:beforeAutospacing="0"/>
        <w:ind w:left="720"/>
        <w:rPr>
          <w:highlight w:val="yellow"/>
        </w:rPr>
      </w:pPr>
      <w:r w:rsidRPr="00FF44AA">
        <w:rPr>
          <w:highlight w:val="yellow"/>
        </w:rPr>
        <w:t>Описание темы</w:t>
      </w:r>
    </w:p>
    <w:p w14:paraId="39F0C689" w14:textId="77777777" w:rsidR="001C4661" w:rsidRDefault="001C4661" w:rsidP="001C4661">
      <w:pPr>
        <w:pStyle w:val="af6"/>
        <w:spacing w:before="119" w:beforeAutospacing="0"/>
        <w:ind w:left="720"/>
      </w:pPr>
      <w:r w:rsidRPr="00234FF6">
        <w:rPr>
          <w:highlight w:val="yellow"/>
        </w:rPr>
        <w:t>Актуальность</w:t>
      </w:r>
      <w:r w:rsidRPr="00FF44AA">
        <w:rPr>
          <w:highlight w:val="yellow"/>
        </w:rPr>
        <w:t xml:space="preserve"> работы</w:t>
      </w:r>
    </w:p>
    <w:p w14:paraId="64FD50F5" w14:textId="77777777" w:rsidR="001C4661" w:rsidRDefault="001C4661" w:rsidP="001C4661">
      <w:pPr>
        <w:pStyle w:val="af6"/>
        <w:spacing w:before="119" w:beforeAutospacing="0"/>
        <w:ind w:left="720"/>
      </w:pPr>
    </w:p>
    <w:p w14:paraId="6517A304" w14:textId="77777777" w:rsidR="001C4661" w:rsidRDefault="001C4661" w:rsidP="001C4661">
      <w:pPr>
        <w:pStyle w:val="af6"/>
        <w:spacing w:before="119" w:beforeAutospacing="0"/>
        <w:ind w:left="720"/>
      </w:pPr>
    </w:p>
    <w:p w14:paraId="56D5AC64" w14:textId="77777777" w:rsidR="001C4661" w:rsidRDefault="001C4661" w:rsidP="001C4661">
      <w:pPr>
        <w:pStyle w:val="af6"/>
        <w:spacing w:before="119" w:beforeAutospacing="0"/>
        <w:ind w:left="720"/>
        <w:rPr>
          <w:b/>
          <w:color w:val="FF0000"/>
        </w:rPr>
      </w:pPr>
      <w:r w:rsidRPr="005A7848">
        <w:rPr>
          <w:b/>
          <w:color w:val="FF0000"/>
        </w:rPr>
        <w:t>(</w:t>
      </w:r>
      <w:r>
        <w:rPr>
          <w:b/>
          <w:color w:val="FF0000"/>
        </w:rPr>
        <w:t>не менее</w:t>
      </w:r>
      <w:r w:rsidRPr="005A7848">
        <w:rPr>
          <w:b/>
          <w:color w:val="FF0000"/>
        </w:rPr>
        <w:t xml:space="preserve"> 1 страниц</w:t>
      </w:r>
      <w:r>
        <w:rPr>
          <w:b/>
          <w:color w:val="FF0000"/>
        </w:rPr>
        <w:t>ы</w:t>
      </w:r>
      <w:r w:rsidRPr="005A7848">
        <w:rPr>
          <w:b/>
          <w:color w:val="FF0000"/>
        </w:rPr>
        <w:t>)</w:t>
      </w:r>
    </w:p>
    <w:p w14:paraId="5E434D4C" w14:textId="77777777" w:rsidR="001C4661" w:rsidRDefault="001C4661" w:rsidP="001C4661">
      <w:pPr>
        <w:rPr>
          <w:rFonts w:ascii="Times New Roman" w:hAnsi="Times New Roman" w:cs="Mangal"/>
          <w:b/>
          <w:bCs/>
          <w:sz w:val="28"/>
          <w:szCs w:val="25"/>
        </w:rPr>
      </w:pPr>
      <w:bookmarkStart w:id="10" w:name="_Toc37527197"/>
      <w:r>
        <w:br w:type="page"/>
      </w:r>
    </w:p>
    <w:p w14:paraId="6C96D370" w14:textId="56F935B3" w:rsidR="001C4661" w:rsidRPr="005C76FD" w:rsidRDefault="001C4661" w:rsidP="001C4661">
      <w:pPr>
        <w:pStyle w:val="a0"/>
        <w:ind w:firstLine="0"/>
        <w:jc w:val="center"/>
        <w:rPr>
          <w:sz w:val="24"/>
          <w:szCs w:val="24"/>
        </w:rPr>
      </w:pPr>
      <w:r>
        <w:lastRenderedPageBreak/>
        <w:t xml:space="preserve">4. </w:t>
      </w:r>
      <w:r w:rsidRPr="00F8222A">
        <w:t xml:space="preserve">Характеристика </w:t>
      </w:r>
      <w:r>
        <w:t>полученных результатов</w:t>
      </w:r>
      <w:bookmarkEnd w:id="10"/>
    </w:p>
    <w:p w14:paraId="3E5B6437" w14:textId="122B74BD" w:rsidR="00B748DB" w:rsidRDefault="00B748DB" w:rsidP="00AB7F91">
      <w:pPr>
        <w:pStyle w:val="10"/>
        <w:ind w:firstLine="0"/>
      </w:pPr>
      <w:bookmarkStart w:id="11" w:name="_Toc43495095"/>
      <w:bookmarkStart w:id="12" w:name="_Toc70952123"/>
      <w:r w:rsidRPr="00F67E67">
        <w:lastRenderedPageBreak/>
        <w:t>Введение</w:t>
      </w:r>
      <w:bookmarkEnd w:id="11"/>
      <w:bookmarkEnd w:id="12"/>
    </w:p>
    <w:p w14:paraId="30AFB2B8" w14:textId="585284D0" w:rsidR="00C3786B" w:rsidRDefault="00C3786B" w:rsidP="000015B2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43663275"/>
      <w:r w:rsidRPr="00C378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данной работы является </w:t>
      </w:r>
      <w:bookmarkEnd w:id="13"/>
      <w:r w:rsidR="009D4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создание информационной модели программного </w:t>
      </w:r>
      <w:r w:rsidR="009D4112" w:rsidRPr="009D4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комплекса </w:t>
      </w:r>
      <w:r w:rsidR="009D4112" w:rsidRPr="009D4112">
        <w:rPr>
          <w:rFonts w:ascii="Times New Roman" w:hAnsi="Times New Roman" w:cs="Times New Roman"/>
          <w:sz w:val="28"/>
          <w:szCs w:val="28"/>
        </w:rPr>
        <w:t>для расчета остаточных напряжений и деформаций металлоконструкций</w:t>
      </w:r>
      <w:r w:rsidRPr="009D4112">
        <w:rPr>
          <w:rFonts w:ascii="Times New Roman" w:hAnsi="Times New Roman" w:cs="Times New Roman"/>
          <w:sz w:val="28"/>
          <w:szCs w:val="28"/>
        </w:rPr>
        <w:t>.</w:t>
      </w:r>
    </w:p>
    <w:p w14:paraId="4E0AB6B8" w14:textId="77777777" w:rsidR="005E3085" w:rsidRDefault="009D4112" w:rsidP="000015B2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этапом разработки </w:t>
      </w:r>
      <w:r w:rsidR="002E564C">
        <w:rPr>
          <w:rFonts w:ascii="Times New Roman" w:hAnsi="Times New Roman" w:cs="Times New Roman"/>
          <w:sz w:val="28"/>
          <w:szCs w:val="28"/>
        </w:rPr>
        <w:t xml:space="preserve">качественного программного обеспечения, является этап проектирования системы. На этом этапе требуется полностью определить всю спецификацию для разработки. Определить с какой целью создается программное обеспечение, оценить затраты и вложения, так же требуется утвердить алгоритмы и способы реализации. В результате составления информационной модели должно полностью сформироваться представление о работе готового программного обеспечения и вариантах его использования. </w:t>
      </w:r>
    </w:p>
    <w:p w14:paraId="0B431B3B" w14:textId="416EADB4" w:rsidR="005E3085" w:rsidRDefault="00E4318D" w:rsidP="000015B2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этапом создания информационной модели является постановка задачи</w:t>
      </w:r>
      <w:r w:rsidR="00605E78">
        <w:rPr>
          <w:rFonts w:ascii="Times New Roman" w:hAnsi="Times New Roman" w:cs="Times New Roman"/>
          <w:sz w:val="28"/>
          <w:szCs w:val="28"/>
        </w:rPr>
        <w:t xml:space="preserve">, и определение с какой целью создается программное обеспечение. </w:t>
      </w:r>
    </w:p>
    <w:p w14:paraId="2E5CF774" w14:textId="77777777" w:rsidR="005E3085" w:rsidRDefault="00605E78" w:rsidP="000015B2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Вторым этапом является анализ объекта. В результате второго этапа выявляются составляющие объекты и расстановка связей между ними</w:t>
      </w:r>
      <w:r w:rsidR="005E3085">
        <w:rPr>
          <w:rFonts w:ascii="Times New Roman" w:hAnsi="Times New Roman" w:cs="Times New Roman"/>
          <w:sz w:val="28"/>
          <w:szCs w:val="28"/>
        </w:rPr>
        <w:t>.</w:t>
      </w:r>
    </w:p>
    <w:p w14:paraId="589835FF" w14:textId="3F8DE3F3" w:rsidR="005E3085" w:rsidRDefault="005E3085" w:rsidP="000015B2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Во время третьего этапа строится информационная модель. Построения связано с задачами и целями объекта моделирования, все объекты включают в себя большое количество параметров и свойств, при построении выделяются значимые свойства.</w:t>
      </w:r>
    </w:p>
    <w:p w14:paraId="05235D74" w14:textId="0B783B57" w:rsidR="009D4112" w:rsidRDefault="005E3085" w:rsidP="000015B2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итогу в результате проектирования собирается информационная модель системы, представляющая собой модель организации </w:t>
      </w:r>
      <w:r w:rsidR="00C237BD">
        <w:rPr>
          <w:rFonts w:ascii="Times New Roman" w:hAnsi="Times New Roman" w:cs="Times New Roman"/>
          <w:sz w:val="28"/>
          <w:szCs w:val="28"/>
        </w:rPr>
        <w:t xml:space="preserve">работы системы. </w:t>
      </w:r>
    </w:p>
    <w:p w14:paraId="1E891E86" w14:textId="56871949" w:rsidR="00C237BD" w:rsidRDefault="00C237BD" w:rsidP="000015B2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модель включает в себя схематичное пояснение, каким образом работает программа и при каких входных данных происходит функционирование системы и получении выходных данных.</w:t>
      </w:r>
    </w:p>
    <w:p w14:paraId="3657BC87" w14:textId="77777777" w:rsidR="00EB4052" w:rsidRDefault="006E5B61" w:rsidP="000015B2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модель является полезным и важным инструментом, при создании сложных комплексов и систем</w:t>
      </w:r>
      <w:r w:rsidR="00EB405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7E1FC49" w14:textId="49D63948" w:rsidR="006E5B61" w:rsidRPr="00C237BD" w:rsidRDefault="00EB4052" w:rsidP="000015B2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модель позволяет проконтролировать технические вопросы и минимизировать возникновение неточностей и ошибок при реализации в будущем.</w:t>
      </w:r>
    </w:p>
    <w:p w14:paraId="355608BE" w14:textId="77777777" w:rsidR="00DF69BE" w:rsidRPr="00E31275" w:rsidRDefault="00DF69BE" w:rsidP="000015B2">
      <w:pPr>
        <w:pStyle w:val="af6"/>
        <w:shd w:val="clear" w:color="auto" w:fill="FFFFFF"/>
        <w:tabs>
          <w:tab w:val="left" w:pos="6946"/>
        </w:tabs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Задачи на учебную практику:</w:t>
      </w:r>
    </w:p>
    <w:p w14:paraId="409A31F2" w14:textId="50E4A47C" w:rsidR="00DF69BE" w:rsidRDefault="00DF69BE" w:rsidP="000015B2">
      <w:pPr>
        <w:pStyle w:val="af4"/>
        <w:numPr>
          <w:ilvl w:val="0"/>
          <w:numId w:val="2"/>
        </w:numPr>
        <w:ind w:left="714" w:hanging="357"/>
        <w:jc w:val="both"/>
        <w:rPr>
          <w:rFonts w:cs="Times New Roman"/>
        </w:rPr>
      </w:pPr>
      <w:bookmarkStart w:id="14" w:name="_Hlk43663697"/>
      <w:bookmarkStart w:id="15" w:name="_Hlk43663684"/>
      <w:r w:rsidRPr="00817041">
        <w:rPr>
          <w:rFonts w:cs="Times New Roman"/>
        </w:rPr>
        <w:t xml:space="preserve">Изучить рекомендуемую научную литературу и ознакомиться </w:t>
      </w:r>
      <w:r>
        <w:rPr>
          <w:rFonts w:cs="Times New Roman"/>
        </w:rPr>
        <w:t>с</w:t>
      </w:r>
      <w:r w:rsidR="00C237BD">
        <w:rPr>
          <w:rFonts w:cs="Times New Roman"/>
        </w:rPr>
        <w:t xml:space="preserve"> способами расчёта остаточного напряжения и деформаций металлоконструкций</w:t>
      </w:r>
      <w:r w:rsidRPr="00817041">
        <w:rPr>
          <w:rFonts w:cs="Times New Roman"/>
        </w:rPr>
        <w:t>;</w:t>
      </w:r>
    </w:p>
    <w:bookmarkEnd w:id="14"/>
    <w:p w14:paraId="0B9BBF2F" w14:textId="564E6E82" w:rsidR="00DF69BE" w:rsidRDefault="00DF69BE" w:rsidP="000015B2">
      <w:pPr>
        <w:pStyle w:val="af4"/>
        <w:numPr>
          <w:ilvl w:val="0"/>
          <w:numId w:val="2"/>
        </w:numPr>
        <w:ind w:left="714" w:hanging="357"/>
        <w:jc w:val="both"/>
        <w:rPr>
          <w:rFonts w:cs="Times New Roman"/>
        </w:rPr>
      </w:pPr>
      <w:r w:rsidRPr="00817041">
        <w:rPr>
          <w:rFonts w:cs="Times New Roman"/>
        </w:rPr>
        <w:t>Изучить рекомендуемую научную литературу и ознакомиться</w:t>
      </w:r>
      <w:r>
        <w:rPr>
          <w:rFonts w:cs="Times New Roman"/>
        </w:rPr>
        <w:t xml:space="preserve"> с</w:t>
      </w:r>
      <w:r w:rsidR="006E5B61">
        <w:rPr>
          <w:rFonts w:cs="Times New Roman"/>
        </w:rPr>
        <w:t xml:space="preserve"> методологиями создания информационных систем </w:t>
      </w:r>
    </w:p>
    <w:p w14:paraId="19F26212" w14:textId="2C0F0031" w:rsidR="006E5B61" w:rsidRDefault="006E5B61" w:rsidP="000015B2">
      <w:pPr>
        <w:pStyle w:val="af4"/>
        <w:numPr>
          <w:ilvl w:val="0"/>
          <w:numId w:val="2"/>
        </w:numPr>
        <w:ind w:left="714" w:hanging="357"/>
        <w:jc w:val="both"/>
        <w:rPr>
          <w:rFonts w:cs="Times New Roman"/>
        </w:rPr>
      </w:pPr>
      <w:r>
        <w:rPr>
          <w:rFonts w:cs="Times New Roman"/>
        </w:rPr>
        <w:t xml:space="preserve">Создать информационною модель программного комплекса для расчета остаточного напряжения и деформаций металлоконструкций </w:t>
      </w:r>
    </w:p>
    <w:bookmarkEnd w:id="15"/>
    <w:p w14:paraId="138957DE" w14:textId="255DE37E" w:rsidR="007F46C3" w:rsidRPr="007F46C3" w:rsidRDefault="007F46C3" w:rsidP="00E66657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FC675F" w14:textId="77777777" w:rsidR="007F46C3" w:rsidRPr="00C3786B" w:rsidRDefault="007F46C3" w:rsidP="00C3786B">
      <w:pPr>
        <w:pStyle w:val="a0"/>
      </w:pPr>
    </w:p>
    <w:p w14:paraId="52A13978" w14:textId="3B9411A7" w:rsidR="007B2F8F" w:rsidRDefault="004157E6" w:rsidP="002877D1">
      <w:pPr>
        <w:pStyle w:val="10"/>
        <w:spacing w:after="480" w:line="360" w:lineRule="auto"/>
        <w:ind w:left="709" w:firstLine="0"/>
      </w:pPr>
      <w:bookmarkStart w:id="16" w:name="_Toc43495096"/>
      <w:bookmarkStart w:id="17" w:name="_Toc70952124"/>
      <w:r>
        <w:lastRenderedPageBreak/>
        <w:t xml:space="preserve">1 </w:t>
      </w:r>
      <w:r w:rsidR="00B7454F">
        <w:t>Изучение п</w:t>
      </w:r>
      <w:r w:rsidR="0002478C">
        <w:t>редметн</w:t>
      </w:r>
      <w:bookmarkEnd w:id="16"/>
      <w:r w:rsidR="00873D8E">
        <w:t>ой области для создания</w:t>
      </w:r>
      <w:r w:rsidR="00A1573F">
        <w:t xml:space="preserve"> программного комплекса расчета остаточных напряжений </w:t>
      </w:r>
      <w:r w:rsidR="00F905D7">
        <w:t>и деформаций металлоконструкций</w:t>
      </w:r>
      <w:bookmarkEnd w:id="17"/>
      <w:r w:rsidR="00F905D7">
        <w:t xml:space="preserve"> </w:t>
      </w:r>
    </w:p>
    <w:p w14:paraId="14AC8DA4" w14:textId="0BCCEB29" w:rsidR="0002478C" w:rsidRPr="0002478C" w:rsidRDefault="0002478C" w:rsidP="00A0093B">
      <w:pPr>
        <w:pStyle w:val="2"/>
        <w:spacing w:before="0" w:after="0" w:line="360" w:lineRule="auto"/>
        <w:ind w:left="709" w:firstLine="0"/>
      </w:pPr>
      <w:bookmarkStart w:id="18" w:name="_Toc70952125"/>
      <w:r>
        <w:t xml:space="preserve">1.1 </w:t>
      </w:r>
      <w:r w:rsidR="00DF4654">
        <w:t>Методы а</w:t>
      </w:r>
      <w:r>
        <w:t>ддитивно</w:t>
      </w:r>
      <w:r w:rsidR="00DF4654">
        <w:t>го</w:t>
      </w:r>
      <w:r>
        <w:t xml:space="preserve"> производств</w:t>
      </w:r>
      <w:r w:rsidR="00F905D7">
        <w:t>а изделий из мелкодисперсного металлического порошка</w:t>
      </w:r>
      <w:bookmarkEnd w:id="18"/>
      <w:r w:rsidR="00F905D7">
        <w:t xml:space="preserve"> </w:t>
      </w:r>
      <w:r>
        <w:t xml:space="preserve"> </w:t>
      </w:r>
    </w:p>
    <w:p w14:paraId="2D2C2032" w14:textId="4E7D51EE" w:rsidR="00E66657" w:rsidRDefault="001F1343" w:rsidP="00995771">
      <w:pPr>
        <w:pStyle w:val="a0"/>
      </w:pPr>
      <w:r w:rsidRPr="00E66657">
        <w:t xml:space="preserve">Аддитивное производство (АП) – </w:t>
      </w:r>
      <w:r w:rsidR="001551DF">
        <w:t>технология</w:t>
      </w:r>
      <w:r w:rsidRPr="00E66657">
        <w:t xml:space="preserve"> </w:t>
      </w:r>
      <w:r w:rsidR="001551DF">
        <w:t>создания</w:t>
      </w:r>
      <w:r w:rsidRPr="00E66657">
        <w:t xml:space="preserve"> трехмерных</w:t>
      </w:r>
      <w:r w:rsidR="0057148B" w:rsidRPr="0057148B">
        <w:t xml:space="preserve"> </w:t>
      </w:r>
      <w:r w:rsidR="001551DF">
        <w:t>изделий</w:t>
      </w:r>
      <w:r w:rsidRPr="00E66657">
        <w:t xml:space="preserve"> на основе цифровой модели </w:t>
      </w:r>
      <w:r w:rsidR="008A7326">
        <w:t xml:space="preserve">путем послойного </w:t>
      </w:r>
      <w:r w:rsidRPr="00E66657">
        <w:t>добавлени</w:t>
      </w:r>
      <w:r w:rsidR="008A7326">
        <w:t>я</w:t>
      </w:r>
      <w:r w:rsidRPr="00E66657">
        <w:t xml:space="preserve"> материала. Эта</w:t>
      </w:r>
      <w:r w:rsidR="008A7326">
        <w:t xml:space="preserve"> </w:t>
      </w:r>
      <w:r w:rsidRPr="00E66657">
        <w:t xml:space="preserve">особенность </w:t>
      </w:r>
      <w:r w:rsidR="008A7326">
        <w:t>делает возможным</w:t>
      </w:r>
      <w:r w:rsidRPr="00E66657">
        <w:t xml:space="preserve"> </w:t>
      </w:r>
      <w:r w:rsidR="008A7326">
        <w:t xml:space="preserve">создания </w:t>
      </w:r>
      <w:r w:rsidRPr="00E66657">
        <w:t>сложн</w:t>
      </w:r>
      <w:r w:rsidR="008A7326">
        <w:t>ых</w:t>
      </w:r>
      <w:r w:rsidRPr="00E66657">
        <w:t xml:space="preserve"> </w:t>
      </w:r>
      <w:r w:rsidR="008A7326">
        <w:t>изделий</w:t>
      </w:r>
      <w:r w:rsidRPr="00E66657">
        <w:t xml:space="preserve"> </w:t>
      </w:r>
      <w:r w:rsidR="005A0EC8">
        <w:t>по</w:t>
      </w:r>
      <w:r w:rsidRPr="00E66657">
        <w:t xml:space="preserve"> </w:t>
      </w:r>
      <w:r w:rsidR="005A0EC8">
        <w:t xml:space="preserve">смоделированной </w:t>
      </w:r>
      <w:r w:rsidR="008A7326">
        <w:t>объемной модели</w:t>
      </w:r>
      <w:r w:rsidRPr="00E66657">
        <w:t xml:space="preserve"> без </w:t>
      </w:r>
      <w:r w:rsidR="00983DD8">
        <w:t>создания</w:t>
      </w:r>
      <w:r w:rsidRPr="00E66657">
        <w:t xml:space="preserve"> </w:t>
      </w:r>
      <w:r w:rsidR="005A0EC8">
        <w:t xml:space="preserve">дополнительной </w:t>
      </w:r>
      <w:r w:rsidRPr="00E66657">
        <w:t xml:space="preserve">оснастки или </w:t>
      </w:r>
      <w:r w:rsidR="00572FF6">
        <w:t xml:space="preserve">литьевых форм </w:t>
      </w:r>
      <w:r w:rsidR="00AD5EA6" w:rsidRPr="00AD5EA6">
        <w:t>[1]</w:t>
      </w:r>
      <w:r w:rsidR="00C63559" w:rsidRPr="00C63559">
        <w:t xml:space="preserve">. </w:t>
      </w:r>
      <w:r w:rsidR="00572FF6">
        <w:t>Изделия высокой сложности могут быть созданы в короткие сроки без дополнительных действий</w:t>
      </w:r>
      <w:r w:rsidR="00696ADF">
        <w:t xml:space="preserve">. </w:t>
      </w:r>
      <w:r w:rsidR="00995771">
        <w:t>Благодаря этому сейчас аддитивное производство принимается в качестве инновационной парадигмы проектирования и производства в различных сферах деятельности человека и используется для создания изделий.</w:t>
      </w:r>
      <w:r w:rsidRPr="00E66657">
        <w:t xml:space="preserve"> Од</w:t>
      </w:r>
      <w:r w:rsidR="00995771">
        <w:t>ин из векторов</w:t>
      </w:r>
      <w:r w:rsidRPr="00E66657">
        <w:t xml:space="preserve"> развития </w:t>
      </w:r>
      <w:r w:rsidR="00995771">
        <w:t>аддитивного производства</w:t>
      </w:r>
      <w:r w:rsidRPr="00E66657">
        <w:t xml:space="preserve"> – гибридн</w:t>
      </w:r>
      <w:r w:rsidR="00995771">
        <w:t>ое изготовления деталей</w:t>
      </w:r>
      <w:r w:rsidRPr="00E66657">
        <w:t xml:space="preserve">, включает в себя сам процесс послойного </w:t>
      </w:r>
      <w:r w:rsidR="00995771">
        <w:t>производства деталей</w:t>
      </w:r>
      <w:r w:rsidR="006B3714">
        <w:t xml:space="preserve"> </w:t>
      </w:r>
      <w:r w:rsidRPr="00E66657">
        <w:t xml:space="preserve">и </w:t>
      </w:r>
      <w:r w:rsidR="006B3714">
        <w:t>дополнительную</w:t>
      </w:r>
      <w:r w:rsidRPr="00E66657">
        <w:t xml:space="preserve"> механическую обработку</w:t>
      </w:r>
      <w:r w:rsidR="006B3714">
        <w:t xml:space="preserve">. Гибридный способ изготовления </w:t>
      </w:r>
      <w:r w:rsidR="006B3714" w:rsidRPr="00E66657">
        <w:t>подходит</w:t>
      </w:r>
      <w:r w:rsidRPr="00E66657">
        <w:t xml:space="preserve"> для </w:t>
      </w:r>
      <w:r w:rsidR="006B3714">
        <w:t>производства</w:t>
      </w:r>
      <w:r w:rsidRPr="00E66657">
        <w:t xml:space="preserve"> </w:t>
      </w:r>
      <w:r w:rsidR="006B3714">
        <w:t xml:space="preserve">больших </w:t>
      </w:r>
      <w:r w:rsidR="006B3714" w:rsidRPr="00E66657">
        <w:t>деталей</w:t>
      </w:r>
      <w:r w:rsidRPr="00E66657">
        <w:t xml:space="preserve"> низкой и средней сложности</w:t>
      </w:r>
      <w:r w:rsidR="00C63559" w:rsidRPr="00C63559">
        <w:t xml:space="preserve"> [2]</w:t>
      </w:r>
      <w:r w:rsidRPr="00E66657">
        <w:t>.</w:t>
      </w:r>
    </w:p>
    <w:p w14:paraId="6BA43C21" w14:textId="314DA9EB" w:rsidR="00E66657" w:rsidRDefault="004157E6" w:rsidP="00013595">
      <w:pPr>
        <w:pStyle w:val="2"/>
        <w:spacing w:before="860" w:after="0" w:line="360" w:lineRule="auto"/>
        <w:ind w:left="709" w:firstLine="0"/>
      </w:pPr>
      <w:bookmarkStart w:id="19" w:name="_Toc70952126"/>
      <w:bookmarkStart w:id="20" w:name="_Toc43495097"/>
      <w:r>
        <w:t>1.1</w:t>
      </w:r>
      <w:r w:rsidR="0002478C">
        <w:t>.1</w:t>
      </w:r>
      <w:r>
        <w:t xml:space="preserve"> </w:t>
      </w:r>
      <w:r w:rsidR="00A0093B">
        <w:t xml:space="preserve">Селективная лазерное </w:t>
      </w:r>
      <w:r w:rsidR="00A0093B" w:rsidRPr="00D77D34">
        <w:t>спекание</w:t>
      </w:r>
      <w:r w:rsidR="00A0093B">
        <w:t>, обзор метода аддитивного производства</w:t>
      </w:r>
      <w:bookmarkEnd w:id="19"/>
      <w:r w:rsidR="00A0093B">
        <w:t xml:space="preserve"> </w:t>
      </w:r>
      <w:bookmarkEnd w:id="20"/>
    </w:p>
    <w:p w14:paraId="6D27A411" w14:textId="5DEBCD79" w:rsidR="00696ADF" w:rsidRDefault="00696ADF" w:rsidP="000015B2">
      <w:pPr>
        <w:pStyle w:val="a0"/>
        <w:keepNext/>
      </w:pPr>
      <w:r>
        <w:t>Селективное лазерное спекание (</w:t>
      </w:r>
      <w:proofErr w:type="spellStart"/>
      <w:r>
        <w:t>Selective</w:t>
      </w:r>
      <w:proofErr w:type="spellEnd"/>
      <w:r>
        <w:t xml:space="preserve"> </w:t>
      </w:r>
      <w:proofErr w:type="spellStart"/>
      <w:r>
        <w:t>laser</w:t>
      </w:r>
      <w:proofErr w:type="spellEnd"/>
      <w:r>
        <w:t xml:space="preserve"> </w:t>
      </w:r>
      <w:proofErr w:type="spellStart"/>
      <w:r>
        <w:t>sintering</w:t>
      </w:r>
      <w:proofErr w:type="spellEnd"/>
      <w:r>
        <w:t xml:space="preserve"> - SLS) - значимый метод в аддитивных технологиях. Осуществляется с помощью использования лазерных излучателей высокой мощности [</w:t>
      </w:r>
      <w:r w:rsidR="00184952" w:rsidRPr="00280CE5">
        <w:t>3</w:t>
      </w:r>
      <w:r>
        <w:t>]. Специальный порошок, который имеется в камере, с помощью тонкого равномерного слоя помещается на рабочую область особым роликом, что помогает разравнивать порошок. Луч лазера обрисовывает на поверхностном слое порошка силуэт модельного сечения. С</w:t>
      </w:r>
      <w:r w:rsidR="0002478C">
        <w:t xml:space="preserve"> </w:t>
      </w:r>
      <w:r>
        <w:t>помощью подвижного зеркала устанавливается направление луча лазера [</w:t>
      </w:r>
      <w:r w:rsidR="00184952" w:rsidRPr="00280CE5">
        <w:t>4</w:t>
      </w:r>
      <w:r>
        <w:t xml:space="preserve">]. </w:t>
      </w:r>
      <w:r>
        <w:br/>
      </w:r>
      <w:r>
        <w:lastRenderedPageBreak/>
        <w:t xml:space="preserve">Лазерный луч представляет собой сфокусированный тепловой источник, в котором осуществляется спекание гранул материала, в результате чего создается металл или же твердый полимер, на месте, где проходил лазерный луч. Так образуется каждый новый слой намеченной детали. Платформа рабочей камеры является подвижной и после того, как произвелась лазерная обработка слоя, она спускается вниз с целью нанести последующий слой порошка на предыдущий затвердевший слой. Одновременно дно в камере хранения порошка перемещается наверх. Валик </w:t>
      </w:r>
      <w:proofErr w:type="spellStart"/>
      <w:r>
        <w:t>разравнивателя</w:t>
      </w:r>
      <w:proofErr w:type="spellEnd"/>
      <w:r>
        <w:t xml:space="preserve"> наносит новый порошковый слой, накрывая прошлый слой, под влиянием лазера текущий слой спекается с прошлым. Процесс повторяется пока модель полностью не выполнится. Таким образом, распечатываемое изделие вырастает </w:t>
      </w:r>
      <w:r w:rsidR="002877D1">
        <w:t>снизу-вверх</w:t>
      </w:r>
      <w:r>
        <w:t xml:space="preserve">. В наличие поддержек нет необходимости, так как порошок, который еще не затвердел обволакивает изделие и в процессе 3D-печати удерживает его составляющие. SLS технологии применимы во многих сферах: медицине, авиастроении, строении машин, космонавтике. На </w:t>
      </w:r>
      <w:r>
        <w:lastRenderedPageBreak/>
        <w:t>рисунке 1 продемонстрирована схема устройства 3D-принтера технологии селективного лазерного спекания</w:t>
      </w:r>
      <w:r w:rsidR="007B5EE0" w:rsidRPr="007B5EE0">
        <w:t xml:space="preserve"> </w:t>
      </w:r>
      <w:r>
        <w:t>[</w:t>
      </w:r>
      <w:r w:rsidR="00184952" w:rsidRPr="00184952">
        <w:t>5</w:t>
      </w:r>
      <w:r>
        <w:t>].</w:t>
      </w:r>
    </w:p>
    <w:p w14:paraId="4425797C" w14:textId="77777777" w:rsidR="00705E8C" w:rsidRPr="00705E8C" w:rsidRDefault="00705E8C" w:rsidP="00696ADF">
      <w:pPr>
        <w:pStyle w:val="a0"/>
        <w:keepNext/>
        <w:jc w:val="left"/>
      </w:pPr>
    </w:p>
    <w:p w14:paraId="530DCBA8" w14:textId="4FD30305" w:rsidR="00A64028" w:rsidRDefault="00696ADF" w:rsidP="00A64028">
      <w:pPr>
        <w:pStyle w:val="a0"/>
        <w:keepNext/>
      </w:pPr>
      <w:r>
        <w:rPr>
          <w:noProof/>
        </w:rPr>
        <w:t xml:space="preserve"> </w:t>
      </w:r>
      <w:r w:rsidR="00A64028">
        <w:rPr>
          <w:noProof/>
          <w:lang w:eastAsia="ru-RU"/>
        </w:rPr>
        <w:drawing>
          <wp:inline distT="0" distB="0" distL="0" distR="0" wp14:anchorId="1E9F8D2D" wp14:editId="54205C97">
            <wp:extent cx="4704138" cy="377646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576" cy="378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B442" w14:textId="2F22D4BC" w:rsidR="006B3714" w:rsidRDefault="00A64028" w:rsidP="001516AD">
      <w:pPr>
        <w:pStyle w:val="afb"/>
        <w:ind w:left="1418"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B1EE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EC3E97" w:rsidRPr="00EC3E9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="001516AD" w:rsidRPr="00EC3E9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– </w:t>
      </w:r>
      <w:r w:rsidR="001516AD"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Схема</w: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SLS</w: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3</w: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D</w: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-принтера</w:t>
      </w:r>
    </w:p>
    <w:p w14:paraId="7BBB8B69" w14:textId="77777777" w:rsidR="001516AD" w:rsidRPr="001516AD" w:rsidRDefault="001516AD" w:rsidP="001516AD"/>
    <w:p w14:paraId="3389C09F" w14:textId="77777777" w:rsidR="001516AD" w:rsidRDefault="006B3714" w:rsidP="001516AD">
      <w:pPr>
        <w:pStyle w:val="a0"/>
        <w:ind w:firstLine="360"/>
      </w:pPr>
      <w:r>
        <w:t>Преимущества изготовления деталей селективным лазерным спеканием:</w:t>
      </w:r>
    </w:p>
    <w:p w14:paraId="375ED262" w14:textId="12395BFE" w:rsidR="001516AD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б</w:t>
      </w:r>
      <w:r w:rsidR="006B3714">
        <w:t>ольшая производительность: SLS-принтеры не требуют полного расплавления частиц материала, это способствует более быстрой работе, по сравнению с</w:t>
      </w:r>
      <w:r w:rsidR="000015B2">
        <w:t xml:space="preserve"> </w:t>
      </w:r>
      <w:r w:rsidR="006B3714">
        <w:t>остальными</w:t>
      </w:r>
      <w:r w:rsidR="000015B2">
        <w:t xml:space="preserve"> </w:t>
      </w:r>
      <w:r w:rsidR="006B3714">
        <w:t xml:space="preserve">порошковыми 3D-принтерами; </w:t>
      </w:r>
    </w:p>
    <w:p w14:paraId="7D233429" w14:textId="14EA12CC" w:rsidR="001516AD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д</w:t>
      </w:r>
      <w:r w:rsidR="006B3714">
        <w:t>остоинства в механических свойствах выполненных деталей: хорошая прочность изделия, точность, поверхность обладает достаточным качеством</w:t>
      </w:r>
      <w:r w:rsidRPr="001516AD">
        <w:t>;</w:t>
      </w:r>
    </w:p>
    <w:p w14:paraId="619F77D6" w14:textId="1076706D" w:rsidR="001516AD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б</w:t>
      </w:r>
      <w:r w:rsidR="006B3714">
        <w:t>лагодаря объемной печатной камере существует возможность изготавливать изделия больших размеров или набор миниатюрных объектов за единственную печать</w:t>
      </w:r>
      <w:r w:rsidRPr="001516AD">
        <w:t>;</w:t>
      </w:r>
    </w:p>
    <w:p w14:paraId="7A187172" w14:textId="343501D5" w:rsidR="001710F0" w:rsidRPr="001710F0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п</w:t>
      </w:r>
      <w:r w:rsidR="006B3714">
        <w:t>роцесс печати обеспечивает малое количество отходов, незадействованный материал можно применять в печати снова.</w:t>
      </w:r>
    </w:p>
    <w:p w14:paraId="18E14DB7" w14:textId="4209231B" w:rsidR="00D77D34" w:rsidRDefault="004157E6" w:rsidP="00013595">
      <w:pPr>
        <w:pStyle w:val="2"/>
        <w:spacing w:before="860" w:after="860" w:line="360" w:lineRule="auto"/>
        <w:ind w:left="709" w:firstLine="0"/>
      </w:pPr>
      <w:bookmarkStart w:id="21" w:name="_Toc43495098"/>
      <w:bookmarkStart w:id="22" w:name="_Toc70952127"/>
      <w:r>
        <w:lastRenderedPageBreak/>
        <w:t>1.</w:t>
      </w:r>
      <w:r w:rsidR="0002478C">
        <w:t>1.</w:t>
      </w:r>
      <w:r>
        <w:t xml:space="preserve">2 </w:t>
      </w:r>
      <w:r w:rsidR="00A0093B">
        <w:t>Обзор метода аддитивного производства</w:t>
      </w:r>
      <w:r w:rsidR="00013595">
        <w:t>,</w:t>
      </w:r>
      <w:r w:rsidR="00A0093B">
        <w:t xml:space="preserve"> </w:t>
      </w:r>
      <w:r w:rsidR="00D77D34">
        <w:t>Электронно-лучевая плавка</w:t>
      </w:r>
      <w:bookmarkEnd w:id="21"/>
      <w:bookmarkEnd w:id="22"/>
      <w:r w:rsidR="00D77D34">
        <w:t xml:space="preserve"> </w:t>
      </w:r>
    </w:p>
    <w:p w14:paraId="0EA7185A" w14:textId="799B5D2E" w:rsidR="007E41A8" w:rsidRDefault="001710F0" w:rsidP="00397E5E">
      <w:pPr>
        <w:pStyle w:val="a0"/>
      </w:pPr>
      <w:r w:rsidRPr="00397E5E">
        <w:rPr>
          <w:color w:val="000000" w:themeColor="text1"/>
          <w:shd w:val="clear" w:color="auto" w:fill="FFFFFF"/>
        </w:rPr>
        <w:t>Электронно-лучевая плавка («</w:t>
      </w:r>
      <w:proofErr w:type="spellStart"/>
      <w:r w:rsidRPr="00397E5E">
        <w:rPr>
          <w:color w:val="000000" w:themeColor="text1"/>
          <w:shd w:val="clear" w:color="auto" w:fill="FFFFFF"/>
        </w:rPr>
        <w:t>Electron</w:t>
      </w:r>
      <w:proofErr w:type="spellEnd"/>
      <w:r w:rsidRPr="00397E5E">
        <w:rPr>
          <w:color w:val="000000" w:themeColor="text1"/>
          <w:shd w:val="clear" w:color="auto" w:fill="FFFFFF"/>
        </w:rPr>
        <w:t xml:space="preserve"> </w:t>
      </w:r>
      <w:proofErr w:type="spellStart"/>
      <w:r w:rsidRPr="00397E5E">
        <w:rPr>
          <w:color w:val="000000" w:themeColor="text1"/>
          <w:shd w:val="clear" w:color="auto" w:fill="FFFFFF"/>
        </w:rPr>
        <w:t>Beam</w:t>
      </w:r>
      <w:proofErr w:type="spellEnd"/>
      <w:r w:rsidRPr="00397E5E">
        <w:rPr>
          <w:color w:val="000000" w:themeColor="text1"/>
          <w:shd w:val="clear" w:color="auto" w:fill="FFFFFF"/>
        </w:rPr>
        <w:t xml:space="preserve"> </w:t>
      </w:r>
      <w:proofErr w:type="spellStart"/>
      <w:r w:rsidRPr="00397E5E">
        <w:rPr>
          <w:color w:val="000000" w:themeColor="text1"/>
          <w:shd w:val="clear" w:color="auto" w:fill="FFFFFF"/>
        </w:rPr>
        <w:t>Melting</w:t>
      </w:r>
      <w:proofErr w:type="spellEnd"/>
      <w:r w:rsidRPr="00397E5E">
        <w:rPr>
          <w:color w:val="000000" w:themeColor="text1"/>
          <w:shd w:val="clear" w:color="auto" w:fill="FFFFFF"/>
        </w:rPr>
        <w:t xml:space="preserve">» или EBM) – метод аддитивного производства </w:t>
      </w:r>
      <w:r w:rsidR="00DB34AE">
        <w:rPr>
          <w:color w:val="000000" w:themeColor="text1"/>
          <w:shd w:val="clear" w:color="auto" w:fill="FFFFFF"/>
        </w:rPr>
        <w:t>изделий из металла</w:t>
      </w:r>
      <w:r w:rsidRPr="00397E5E">
        <w:rPr>
          <w:color w:val="000000" w:themeColor="text1"/>
          <w:shd w:val="clear" w:color="auto" w:fill="FFFFFF"/>
        </w:rPr>
        <w:t xml:space="preserve">. </w:t>
      </w:r>
      <w:r w:rsidR="00193A87">
        <w:rPr>
          <w:color w:val="000000" w:themeColor="text1"/>
          <w:shd w:val="clear" w:color="auto" w:fill="FFFFFF"/>
        </w:rPr>
        <w:t>Э</w:t>
      </w:r>
      <w:r w:rsidRPr="00397E5E">
        <w:rPr>
          <w:color w:val="000000" w:themeColor="text1"/>
          <w:shd w:val="clear" w:color="auto" w:fill="FFFFFF"/>
        </w:rPr>
        <w:t>лектронно-лучев</w:t>
      </w:r>
      <w:r w:rsidR="00397E5E" w:rsidRPr="00397E5E">
        <w:rPr>
          <w:color w:val="000000" w:themeColor="text1"/>
          <w:shd w:val="clear" w:color="auto" w:fill="FFFFFF"/>
        </w:rPr>
        <w:t>ой</w:t>
      </w:r>
      <w:r w:rsidRPr="00397E5E">
        <w:rPr>
          <w:color w:val="000000" w:themeColor="text1"/>
          <w:shd w:val="clear" w:color="auto" w:fill="FFFFFF"/>
        </w:rPr>
        <w:t xml:space="preserve"> плавк</w:t>
      </w:r>
      <w:r w:rsidR="00193A87">
        <w:rPr>
          <w:color w:val="000000" w:themeColor="text1"/>
          <w:shd w:val="clear" w:color="auto" w:fill="FFFFFF"/>
        </w:rPr>
        <w:t>а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397E5E" w:rsidRPr="00397E5E">
        <w:rPr>
          <w:color w:val="000000" w:themeColor="text1"/>
          <w:shd w:val="clear" w:color="auto" w:fill="FFFFFF"/>
        </w:rPr>
        <w:t>сопоставима</w:t>
      </w:r>
      <w:r w:rsidRPr="00397E5E">
        <w:rPr>
          <w:color w:val="000000" w:themeColor="text1"/>
          <w:shd w:val="clear" w:color="auto" w:fill="FFFFFF"/>
        </w:rPr>
        <w:t xml:space="preserve"> с </w:t>
      </w:r>
      <w:r w:rsidR="00193A87">
        <w:rPr>
          <w:color w:val="000000" w:themeColor="text1"/>
          <w:shd w:val="clear" w:color="auto" w:fill="FFFFFF"/>
        </w:rPr>
        <w:t xml:space="preserve">технологией </w:t>
      </w:r>
      <w:r w:rsidRPr="00397E5E">
        <w:rPr>
          <w:color w:val="000000" w:themeColor="text1"/>
          <w:shd w:val="clear" w:color="auto" w:fill="FFFFFF"/>
        </w:rPr>
        <w:t>выборочной лазерной плавкой (SL</w:t>
      </w:r>
      <w:r w:rsidR="00931838" w:rsidRPr="00397E5E">
        <w:rPr>
          <w:color w:val="000000" w:themeColor="text1"/>
          <w:shd w:val="clear" w:color="auto" w:fill="FFFFFF"/>
          <w:lang w:val="en-US"/>
        </w:rPr>
        <w:t>S</w:t>
      </w:r>
      <w:r w:rsidRPr="00397E5E">
        <w:rPr>
          <w:color w:val="000000" w:themeColor="text1"/>
          <w:shd w:val="clear" w:color="auto" w:fill="FFFFFF"/>
        </w:rPr>
        <w:t>)</w:t>
      </w:r>
      <w:r w:rsidR="00397E5E" w:rsidRPr="00397E5E">
        <w:rPr>
          <w:color w:val="000000" w:themeColor="text1"/>
          <w:shd w:val="clear" w:color="auto" w:fill="FFFFFF"/>
        </w:rPr>
        <w:t>.</w:t>
      </w:r>
      <w:r w:rsidR="00193A87">
        <w:rPr>
          <w:color w:val="000000" w:themeColor="text1"/>
          <w:shd w:val="clear" w:color="auto" w:fill="FFFFFF"/>
        </w:rPr>
        <w:t xml:space="preserve"> Отличием является только в источнике энергии для плавки в EBM</w:t>
      </w:r>
      <w:r w:rsidR="00193A87" w:rsidRPr="00193A87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>используются электронные излучатели вместо лазеров</w:t>
      </w:r>
      <w:r w:rsidR="00C63559" w:rsidRPr="00C63559">
        <w:rPr>
          <w:color w:val="000000" w:themeColor="text1"/>
          <w:shd w:val="clear" w:color="auto" w:fill="FFFFFF"/>
        </w:rPr>
        <w:t>.</w:t>
      </w:r>
      <w:r w:rsidR="00397E5E" w:rsidRPr="00397E5E">
        <w:rPr>
          <w:color w:val="000000" w:themeColor="text1"/>
          <w:shd w:val="clear" w:color="auto" w:fill="FFFFFF"/>
        </w:rPr>
        <w:t xml:space="preserve"> </w:t>
      </w:r>
      <w:r w:rsidRPr="00397E5E">
        <w:rPr>
          <w:color w:val="000000" w:themeColor="text1"/>
          <w:shd w:val="clear" w:color="auto" w:fill="FFFFFF"/>
        </w:rPr>
        <w:t>В технологии</w:t>
      </w:r>
      <w:r w:rsidR="00397E5E" w:rsidRPr="00397E5E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 xml:space="preserve">электронно-лучевой плавки </w:t>
      </w:r>
      <w:r w:rsidR="00193A87" w:rsidRPr="00397E5E">
        <w:rPr>
          <w:color w:val="000000" w:themeColor="text1"/>
          <w:shd w:val="clear" w:color="auto" w:fill="FFFFFF"/>
        </w:rPr>
        <w:t>используются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 xml:space="preserve">мощные </w:t>
      </w:r>
      <w:r w:rsidRPr="00397E5E">
        <w:rPr>
          <w:color w:val="000000" w:themeColor="text1"/>
          <w:shd w:val="clear" w:color="auto" w:fill="FFFFFF"/>
        </w:rPr>
        <w:t>пучк</w:t>
      </w:r>
      <w:r w:rsidR="00397E5E" w:rsidRPr="00397E5E">
        <w:rPr>
          <w:color w:val="000000" w:themeColor="text1"/>
          <w:shd w:val="clear" w:color="auto" w:fill="FFFFFF"/>
        </w:rPr>
        <w:t>и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 xml:space="preserve">электронов </w:t>
      </w:r>
      <w:r w:rsidRPr="00397E5E">
        <w:rPr>
          <w:color w:val="000000" w:themeColor="text1"/>
          <w:shd w:val="clear" w:color="auto" w:fill="FFFFFF"/>
        </w:rPr>
        <w:t xml:space="preserve">для </w:t>
      </w:r>
      <w:r w:rsidR="004A7BF6">
        <w:rPr>
          <w:color w:val="000000" w:themeColor="text1"/>
          <w:shd w:val="clear" w:color="auto" w:fill="FFFFFF"/>
        </w:rPr>
        <w:t>сплавления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397E5E" w:rsidRPr="00397E5E">
        <w:rPr>
          <w:color w:val="000000" w:themeColor="text1"/>
          <w:shd w:val="clear" w:color="auto" w:fill="FFFFFF"/>
        </w:rPr>
        <w:t xml:space="preserve">порошкового металла </w:t>
      </w:r>
      <w:r w:rsidRPr="00397E5E">
        <w:rPr>
          <w:color w:val="000000" w:themeColor="text1"/>
          <w:shd w:val="clear" w:color="auto" w:fill="FFFFFF"/>
        </w:rPr>
        <w:t>в вакуумной</w:t>
      </w:r>
      <w:r w:rsidR="00397E5E" w:rsidRPr="00397E5E">
        <w:rPr>
          <w:color w:val="000000" w:themeColor="text1"/>
          <w:shd w:val="clear" w:color="auto" w:fill="FFFFFF"/>
        </w:rPr>
        <w:t xml:space="preserve"> среде</w:t>
      </w:r>
      <w:r w:rsidRPr="00397E5E">
        <w:rPr>
          <w:color w:val="000000" w:themeColor="text1"/>
          <w:shd w:val="clear" w:color="auto" w:fill="FFFFFF"/>
        </w:rPr>
        <w:t xml:space="preserve"> камер</w:t>
      </w:r>
      <w:r w:rsidR="00397E5E" w:rsidRPr="00397E5E">
        <w:rPr>
          <w:color w:val="000000" w:themeColor="text1"/>
          <w:shd w:val="clear" w:color="auto" w:fill="FFFFFF"/>
        </w:rPr>
        <w:t>ы</w:t>
      </w:r>
      <w:r w:rsidR="007B5EE0" w:rsidRPr="007B5EE0">
        <w:rPr>
          <w:color w:val="000000" w:themeColor="text1"/>
          <w:shd w:val="clear" w:color="auto" w:fill="FFFFFF"/>
        </w:rPr>
        <w:t xml:space="preserve"> [</w:t>
      </w:r>
      <w:r w:rsidR="00184952" w:rsidRPr="00184952">
        <w:rPr>
          <w:color w:val="000000" w:themeColor="text1"/>
          <w:shd w:val="clear" w:color="auto" w:fill="FFFFFF"/>
        </w:rPr>
        <w:t>6</w:t>
      </w:r>
      <w:r w:rsidR="007B5EE0" w:rsidRPr="007B5EE0">
        <w:rPr>
          <w:color w:val="000000" w:themeColor="text1"/>
          <w:shd w:val="clear" w:color="auto" w:fill="FFFFFF"/>
        </w:rPr>
        <w:t>]</w:t>
      </w:r>
      <w:r w:rsidRPr="00397E5E">
        <w:rPr>
          <w:color w:val="000000" w:themeColor="text1"/>
          <w:shd w:val="clear" w:color="auto" w:fill="FFFFFF"/>
        </w:rPr>
        <w:t xml:space="preserve">. </w:t>
      </w:r>
      <w:r w:rsidR="00397E5E" w:rsidRPr="00397E5E">
        <w:rPr>
          <w:color w:val="000000" w:themeColor="text1"/>
          <w:shd w:val="clear" w:color="auto" w:fill="FFFFFF"/>
        </w:rPr>
        <w:t>Э</w:t>
      </w:r>
      <w:r w:rsidRPr="00397E5E">
        <w:rPr>
          <w:color w:val="000000" w:themeColor="text1"/>
          <w:shd w:val="clear" w:color="auto" w:fill="FFFFFF"/>
        </w:rPr>
        <w:t xml:space="preserve">лектронно-лучевая плавка </w:t>
      </w:r>
      <w:r w:rsidR="00DB34AE">
        <w:rPr>
          <w:color w:val="000000" w:themeColor="text1"/>
          <w:shd w:val="clear" w:color="auto" w:fill="FFFFFF"/>
        </w:rPr>
        <w:t xml:space="preserve">создает </w:t>
      </w:r>
      <w:r w:rsidRPr="00397E5E">
        <w:rPr>
          <w:color w:val="000000" w:themeColor="text1"/>
          <w:shd w:val="clear" w:color="auto" w:fill="FFFFFF"/>
        </w:rPr>
        <w:t>детали особо высокой плотности и прочности.</w:t>
      </w:r>
      <w:r w:rsidR="00397E5E">
        <w:t xml:space="preserve"> С</w:t>
      </w:r>
      <w:r>
        <w:t xml:space="preserve">очетание высокой температуры и вакуума позволяет добиться </w:t>
      </w:r>
      <w:r w:rsidR="00397E5E">
        <w:t>уменьшения</w:t>
      </w:r>
      <w:r>
        <w:t xml:space="preserve"> внутреннего напряжения. </w:t>
      </w:r>
      <w:r w:rsidR="00397E5E">
        <w:t xml:space="preserve">Благодаря </w:t>
      </w:r>
      <w:r>
        <w:t xml:space="preserve">уменьшения внутренних дефектов увеличивается </w:t>
      </w:r>
      <w:r w:rsidR="00397E5E">
        <w:t>прочность изделия,</w:t>
      </w:r>
      <w:r>
        <w:t xml:space="preserve"> и </w:t>
      </w:r>
      <w:r w:rsidR="00397E5E">
        <w:t xml:space="preserve">дальнейшая термообработка изделия </w:t>
      </w:r>
      <w:r>
        <w:t>не требуется дальнейшая.</w:t>
      </w:r>
      <w:r w:rsidR="00A64028">
        <w:t xml:space="preserve"> На рисунке 2 изображена схема устройства</w:t>
      </w:r>
      <w:r w:rsidR="007E41A8">
        <w:t xml:space="preserve"> 3</w:t>
      </w:r>
      <w:r w:rsidR="007E41A8">
        <w:rPr>
          <w:lang w:val="en-US"/>
        </w:rPr>
        <w:t>D</w:t>
      </w:r>
      <w:r w:rsidR="007E41A8" w:rsidRPr="007E41A8">
        <w:t>-</w:t>
      </w:r>
      <w:r w:rsidR="007E41A8">
        <w:t xml:space="preserve">принтера </w:t>
      </w:r>
      <w:r w:rsidR="007E41A8">
        <w:rPr>
          <w:lang w:val="en-US"/>
        </w:rPr>
        <w:t>c</w:t>
      </w:r>
      <w:r w:rsidR="007E41A8" w:rsidRPr="007E41A8">
        <w:t xml:space="preserve"> </w:t>
      </w:r>
      <w:r w:rsidR="007E41A8">
        <w:t>технологией</w:t>
      </w:r>
      <w:r w:rsidR="007E41A8" w:rsidRPr="007E41A8">
        <w:t xml:space="preserve"> </w:t>
      </w:r>
      <w:r w:rsidR="007E41A8">
        <w:t>электронно-лучевой плавки.</w:t>
      </w:r>
    </w:p>
    <w:p w14:paraId="373C61FE" w14:textId="77777777" w:rsidR="007E41A8" w:rsidRDefault="007E41A8" w:rsidP="007E41A8">
      <w:pPr>
        <w:pStyle w:val="a0"/>
        <w:keepNext/>
      </w:pPr>
      <w: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4F797552" wp14:editId="0F7C86BD">
            <wp:extent cx="4809506" cy="42825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716" cy="429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E357" w14:textId="3EEBC987" w:rsidR="007E41A8" w:rsidRDefault="007E41A8" w:rsidP="001516AD">
      <w:pPr>
        <w:pStyle w:val="afb"/>
        <w:ind w:left="1418"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B1EE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3E97">
        <w:rPr>
          <w:i w:val="0"/>
          <w:iCs w:val="0"/>
        </w:rPr>
        <w:t xml:space="preserve"> </w:t>
      </w:r>
      <w:r w:rsidRPr="00EC3E97"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r w:rsidR="00EC3E97" w:rsidRPr="00EC3E9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Схема</w: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устройства </w: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EBM</w: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3</w: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D</w: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-принтера</w:t>
      </w:r>
    </w:p>
    <w:p w14:paraId="68BA2749" w14:textId="77777777" w:rsidR="00705E8C" w:rsidRPr="00705E8C" w:rsidRDefault="00705E8C" w:rsidP="00705E8C"/>
    <w:p w14:paraId="15724190" w14:textId="77777777" w:rsidR="00931838" w:rsidRDefault="00931838" w:rsidP="001710F0">
      <w:pPr>
        <w:pStyle w:val="a0"/>
      </w:pPr>
      <w:r w:rsidRPr="00931838">
        <w:t xml:space="preserve"> </w:t>
      </w:r>
      <w:r>
        <w:t>EBM обладает высокой скоростью построения модели, за счет высокой мощности излучателя. Основное различие технологий DMLS и EBM заключается в следующем:</w:t>
      </w:r>
    </w:p>
    <w:p w14:paraId="20D33289" w14:textId="7CBD754A" w:rsidR="00931838" w:rsidRDefault="001516AD" w:rsidP="002877D1">
      <w:pPr>
        <w:pStyle w:val="a0"/>
        <w:numPr>
          <w:ilvl w:val="0"/>
          <w:numId w:val="29"/>
        </w:numPr>
        <w:ind w:left="993"/>
      </w:pPr>
      <w:r>
        <w:t>р</w:t>
      </w:r>
      <w:r w:rsidR="00931838">
        <w:t>азные источники энергии. В DMLS волокно-оптический лазер,</w:t>
      </w:r>
      <w:r w:rsidR="00235342" w:rsidRPr="00235342">
        <w:t xml:space="preserve"> </w:t>
      </w:r>
      <w:r w:rsidR="00235342">
        <w:t xml:space="preserve">а </w:t>
      </w:r>
      <w:r w:rsidR="00931838">
        <w:t>в EBM применяется электронный луч</w:t>
      </w:r>
      <w:r w:rsidRPr="001516AD">
        <w:t>;</w:t>
      </w:r>
    </w:p>
    <w:p w14:paraId="57867DF2" w14:textId="1FCAEB5B" w:rsidR="00931838" w:rsidRDefault="001516AD" w:rsidP="002877D1">
      <w:pPr>
        <w:pStyle w:val="a0"/>
        <w:numPr>
          <w:ilvl w:val="0"/>
          <w:numId w:val="29"/>
        </w:numPr>
        <w:ind w:left="993"/>
      </w:pPr>
      <w:r>
        <w:t>у</w:t>
      </w:r>
      <w:r w:rsidR="00931838">
        <w:t>словия среды. Как упоминалось ранее, в DMLS печать протекает в среде защитных газов, а в EBM в вакууме</w:t>
      </w:r>
      <w:r w:rsidRPr="001516AD">
        <w:t>.</w:t>
      </w:r>
    </w:p>
    <w:p w14:paraId="28267575" w14:textId="77777777" w:rsidR="00931838" w:rsidRDefault="00931838" w:rsidP="008C2C8C">
      <w:pPr>
        <w:pStyle w:val="a0"/>
      </w:pPr>
      <w:r>
        <w:t xml:space="preserve">Преимущества EBM: </w:t>
      </w:r>
    </w:p>
    <w:p w14:paraId="5184A014" w14:textId="2DC1F8EA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н</w:t>
      </w:r>
      <w:r w:rsidR="00931838">
        <w:t>изкий уровень внутренних дефекто</w:t>
      </w:r>
      <w:r>
        <w:t>в</w:t>
      </w:r>
      <w:r>
        <w:rPr>
          <w:lang w:val="en-US"/>
        </w:rPr>
        <w:t>;</w:t>
      </w:r>
    </w:p>
    <w:p w14:paraId="66867AC8" w14:textId="3F032F8B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х</w:t>
      </w:r>
      <w:r w:rsidR="00931838">
        <w:t>орошие свойства материала (а также усталостные свойства);</w:t>
      </w:r>
    </w:p>
    <w:p w14:paraId="71B2B310" w14:textId="5909A12C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м</w:t>
      </w:r>
      <w:r w:rsidR="00931838">
        <w:t xml:space="preserve">инимальные остаточные напряжения; </w:t>
      </w:r>
    </w:p>
    <w:p w14:paraId="77EEB367" w14:textId="7B403A5A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м</w:t>
      </w:r>
      <w:r w:rsidR="00931838">
        <w:t xml:space="preserve">алое количество отходов. </w:t>
      </w:r>
    </w:p>
    <w:p w14:paraId="6DCF97AF" w14:textId="7600C619" w:rsidR="001710F0" w:rsidRPr="00C201A4" w:rsidRDefault="00931838" w:rsidP="00931838">
      <w:pPr>
        <w:pStyle w:val="a0"/>
      </w:pPr>
      <w:r>
        <w:t>Необработанные детали, полученные данным методом, имеют качество поверхности, сравнимую с деталями, полученными литьем под давлением</w:t>
      </w:r>
      <w:r w:rsidR="00C201A4" w:rsidRPr="00C201A4">
        <w:t xml:space="preserve"> </w:t>
      </w:r>
      <w:r w:rsidR="00C201A4" w:rsidRPr="00C63559">
        <w:rPr>
          <w:color w:val="000000" w:themeColor="text1"/>
          <w:shd w:val="clear" w:color="auto" w:fill="FFFFFF"/>
        </w:rPr>
        <w:t>[</w:t>
      </w:r>
      <w:r w:rsidR="00184952" w:rsidRPr="00184952">
        <w:rPr>
          <w:color w:val="000000" w:themeColor="text1"/>
          <w:shd w:val="clear" w:color="auto" w:fill="FFFFFF"/>
        </w:rPr>
        <w:t>7</w:t>
      </w:r>
      <w:r w:rsidR="00C201A4" w:rsidRPr="00C63559">
        <w:rPr>
          <w:color w:val="000000" w:themeColor="text1"/>
          <w:shd w:val="clear" w:color="auto" w:fill="FFFFFF"/>
        </w:rPr>
        <w:t>]</w:t>
      </w:r>
      <w:r w:rsidR="00C201A4" w:rsidRPr="00C201A4">
        <w:rPr>
          <w:color w:val="000000" w:themeColor="text1"/>
          <w:shd w:val="clear" w:color="auto" w:fill="FFFFFF"/>
        </w:rPr>
        <w:t>.</w:t>
      </w:r>
    </w:p>
    <w:p w14:paraId="64C3C5AB" w14:textId="76B09626" w:rsidR="00EB4052" w:rsidRPr="001240EF" w:rsidRDefault="004157E6" w:rsidP="00013595">
      <w:pPr>
        <w:pStyle w:val="2"/>
        <w:spacing w:before="860" w:after="860" w:line="360" w:lineRule="auto"/>
        <w:ind w:left="709" w:firstLine="0"/>
      </w:pPr>
      <w:bookmarkStart w:id="23" w:name="_Toc43495099"/>
      <w:bookmarkStart w:id="24" w:name="_Toc70952128"/>
      <w:r w:rsidRPr="001240EF">
        <w:lastRenderedPageBreak/>
        <w:t>1.</w:t>
      </w:r>
      <w:r w:rsidR="0002478C" w:rsidRPr="001240EF">
        <w:t>1.</w:t>
      </w:r>
      <w:r w:rsidRPr="001240EF">
        <w:t xml:space="preserve">3 </w:t>
      </w:r>
      <w:r w:rsidR="00013595">
        <w:t xml:space="preserve">Обзор метода аддитивного производства. </w:t>
      </w:r>
      <w:r w:rsidR="00D77D34" w:rsidRPr="001240EF">
        <w:t>Прямое лазерное спекание</w:t>
      </w:r>
      <w:bookmarkEnd w:id="23"/>
      <w:bookmarkEnd w:id="24"/>
    </w:p>
    <w:p w14:paraId="344A22F7" w14:textId="37E73C7B" w:rsidR="002C3AF3" w:rsidRPr="00C10103" w:rsidRDefault="002C3AF3" w:rsidP="002C3AF3">
      <w:pPr>
        <w:pStyle w:val="a0"/>
      </w:pPr>
      <w:r>
        <w:t xml:space="preserve">Прямое лазерное спекание металлов (DMLS) – </w:t>
      </w:r>
      <w:r w:rsidR="004A7BF6">
        <w:t>метод</w:t>
      </w:r>
      <w:r>
        <w:t xml:space="preserve"> аддитивного производства </w:t>
      </w:r>
      <w:r w:rsidR="004A7BF6">
        <w:t>изделий из металла</w:t>
      </w:r>
      <w:r w:rsidR="00C10103" w:rsidRPr="00C10103">
        <w:t xml:space="preserve">. </w:t>
      </w:r>
      <w:r w:rsidR="00C10103">
        <w:t xml:space="preserve">Технология </w:t>
      </w:r>
      <w:r w:rsidR="00C10103">
        <w:rPr>
          <w:lang w:val="en-US"/>
        </w:rPr>
        <w:t>DMLS</w:t>
      </w:r>
      <w:r w:rsidR="00C10103" w:rsidRPr="00C10103">
        <w:t xml:space="preserve"> </w:t>
      </w:r>
      <w:r w:rsidR="00C10103">
        <w:t xml:space="preserve">очень схожа </w:t>
      </w:r>
      <w:r w:rsidR="004A7BF6">
        <w:t>с технологиями</w:t>
      </w:r>
      <w:r w:rsidR="00C10103">
        <w:t xml:space="preserve"> </w:t>
      </w:r>
      <w:r w:rsidR="00C10103">
        <w:rPr>
          <w:lang w:val="en-US"/>
        </w:rPr>
        <w:t>SLS</w:t>
      </w:r>
      <w:r w:rsidR="00C10103" w:rsidRPr="00C10103">
        <w:t xml:space="preserve"> </w:t>
      </w:r>
      <w:r w:rsidR="00C10103">
        <w:t xml:space="preserve">и </w:t>
      </w:r>
      <w:r w:rsidR="00C10103">
        <w:rPr>
          <w:lang w:val="en-US"/>
        </w:rPr>
        <w:t>SLM</w:t>
      </w:r>
      <w:r w:rsidR="00C10103" w:rsidRPr="00C10103">
        <w:t>.</w:t>
      </w:r>
    </w:p>
    <w:p w14:paraId="576A056E" w14:textId="044DA400" w:rsidR="00267909" w:rsidRDefault="004A7BF6" w:rsidP="00931838">
      <w:pPr>
        <w:pStyle w:val="a0"/>
      </w:pPr>
      <w:r>
        <w:t>В технологии прямого спекания используется мелкодисперсный порошок</w:t>
      </w:r>
      <w:r w:rsidR="00931838">
        <w:t xml:space="preserve">. </w:t>
      </w:r>
      <w:r>
        <w:t>Технология</w:t>
      </w:r>
      <w:r w:rsidR="00931838">
        <w:t xml:space="preserve"> заключается в том, что порошок </w:t>
      </w:r>
      <w:r>
        <w:t>поступает</w:t>
      </w:r>
      <w:r w:rsidR="00931838">
        <w:t xml:space="preserve"> в камеру </w:t>
      </w:r>
      <w:r>
        <w:t>в количестве,</w:t>
      </w:r>
      <w:r w:rsidR="00931838">
        <w:t xml:space="preserve"> которое необходимо для </w:t>
      </w:r>
      <w:r>
        <w:t>создания</w:t>
      </w:r>
      <w:r w:rsidR="00931838">
        <w:t xml:space="preserve"> одного слоя. Далее, </w:t>
      </w:r>
      <w:r>
        <w:t>разравнивающий валик наносит слой и удаляет лишний. Затем</w:t>
      </w:r>
      <w:r w:rsidR="00931838">
        <w:t xml:space="preserve">, лазерная головка спекает частицы </w:t>
      </w:r>
      <w:r>
        <w:t>только что нанесенного</w:t>
      </w:r>
      <w:r w:rsidR="00931838">
        <w:t xml:space="preserve"> порошка </w:t>
      </w:r>
      <w:r>
        <w:t>с</w:t>
      </w:r>
      <w:r w:rsidR="00931838">
        <w:t xml:space="preserve"> предыдуще</w:t>
      </w:r>
      <w:r>
        <w:t>м</w:t>
      </w:r>
      <w:r w:rsidR="00931838">
        <w:t xml:space="preserve"> сло</w:t>
      </w:r>
      <w:r>
        <w:t>ем</w:t>
      </w:r>
      <w:r w:rsidR="00931838">
        <w:t>, по контур</w:t>
      </w:r>
      <w:r>
        <w:t>у</w:t>
      </w:r>
      <w:r w:rsidR="00931838">
        <w:t xml:space="preserve"> цифровой модел</w:t>
      </w:r>
      <w:r>
        <w:t>и</w:t>
      </w:r>
      <w:r w:rsidR="00931838">
        <w:t xml:space="preserve">. </w:t>
      </w:r>
    </w:p>
    <w:p w14:paraId="4891D6AA" w14:textId="5AF9DDE8" w:rsidR="00C10103" w:rsidRDefault="00C10103" w:rsidP="00931838">
      <w:pPr>
        <w:pStyle w:val="a0"/>
      </w:pPr>
      <w:r>
        <w:t xml:space="preserve">В качестве </w:t>
      </w:r>
      <w:r w:rsidR="004A7BF6">
        <w:t>источника энергии</w:t>
      </w:r>
      <w:r>
        <w:t xml:space="preserve"> для спекания металлического порошка используются оптоволоконные лазеры относительно высокой мощности порядка 200 Вт. </w:t>
      </w:r>
      <w:r w:rsidR="004A7BF6">
        <w:t>Имеется возможность увеличить производительность за счет использования более мощных лазеров</w:t>
      </w:r>
      <w:r>
        <w:t>.</w:t>
      </w:r>
    </w:p>
    <w:p w14:paraId="2E7B47BF" w14:textId="63609578" w:rsidR="00267909" w:rsidRDefault="00931838" w:rsidP="00931838">
      <w:pPr>
        <w:pStyle w:val="a0"/>
      </w:pPr>
      <w:r>
        <w:t>Технология DMLS подразумевает наличие поддерж</w:t>
      </w:r>
      <w:r w:rsidR="00C10103">
        <w:t>е</w:t>
      </w:r>
      <w:r>
        <w:t>к для печатаемо</w:t>
      </w:r>
      <w:r w:rsidR="00C10103">
        <w:t>го</w:t>
      </w:r>
      <w:r>
        <w:t xml:space="preserve"> </w:t>
      </w:r>
      <w:r w:rsidR="00C10103">
        <w:t>изделия</w:t>
      </w:r>
      <w:r>
        <w:t>, само изделие должно быть закреплено на основании, а</w:t>
      </w:r>
      <w:r w:rsidR="00C10103">
        <w:t xml:space="preserve"> у</w:t>
      </w:r>
      <w:r>
        <w:t xml:space="preserve"> все</w:t>
      </w:r>
      <w:r w:rsidR="00C10103">
        <w:t>х</w:t>
      </w:r>
      <w:r>
        <w:t xml:space="preserve"> выступающи</w:t>
      </w:r>
      <w:r w:rsidR="00C10103">
        <w:t>х</w:t>
      </w:r>
      <w:r>
        <w:t xml:space="preserve"> элемент</w:t>
      </w:r>
      <w:r w:rsidR="00C10103">
        <w:t>ов</w:t>
      </w:r>
      <w:r>
        <w:t xml:space="preserve"> </w:t>
      </w:r>
      <w:r w:rsidR="00C10103">
        <w:t>должны быть поддержки</w:t>
      </w:r>
      <w:r>
        <w:t xml:space="preserve">. </w:t>
      </w:r>
    </w:p>
    <w:p w14:paraId="2BF1C760" w14:textId="02AE311E" w:rsidR="00D77D34" w:rsidRDefault="0002478C" w:rsidP="00CC65A9">
      <w:pPr>
        <w:pStyle w:val="2"/>
        <w:spacing w:before="860" w:after="860" w:line="360" w:lineRule="auto"/>
        <w:ind w:left="709" w:firstLine="0"/>
      </w:pPr>
      <w:bookmarkStart w:id="25" w:name="_Toc43495100"/>
      <w:bookmarkStart w:id="26" w:name="_Toc70952129"/>
      <w:r>
        <w:t>1.</w:t>
      </w:r>
      <w:r w:rsidR="004157E6">
        <w:t xml:space="preserve">2 </w:t>
      </w:r>
      <w:r w:rsidR="00CC65A9">
        <w:t xml:space="preserve">Качественная характеристика готовых изделий, произведенных методами аддитивного производства. </w:t>
      </w:r>
      <w:r w:rsidR="00D77D34">
        <w:t>Остаточное напряжение</w:t>
      </w:r>
      <w:bookmarkEnd w:id="25"/>
      <w:bookmarkEnd w:id="26"/>
      <w:r w:rsidR="00D77D34">
        <w:t xml:space="preserve"> </w:t>
      </w:r>
    </w:p>
    <w:p w14:paraId="203D803D" w14:textId="3BE39146" w:rsidR="009F3BCA" w:rsidRDefault="00DA4AEB" w:rsidP="009F3BCA">
      <w:pPr>
        <w:pStyle w:val="a0"/>
        <w:rPr>
          <w:color w:val="202122"/>
        </w:rPr>
      </w:pPr>
      <w:r>
        <w:t>В процессе создания деталей технологиями аддитивного производства в объеме материала появляются крупные градиенты температуры, а также технологические остаточные напряжения, которые приводят к повреждению формы изделия, искажению параметров объекта, как механических, так и эксплуатационных, разрушению детали во время самого производства [</w:t>
      </w:r>
      <w:r w:rsidR="00184952" w:rsidRPr="00184952">
        <w:t>8</w:t>
      </w:r>
      <w:r>
        <w:t xml:space="preserve">]. Чтобы отработать режимы аддитивного производства, а также оптимизировать технологический </w:t>
      </w:r>
      <w:r>
        <w:lastRenderedPageBreak/>
        <w:t xml:space="preserve">процесс следует произвести сначала построение процесса формирования изделия послойно, которое сводится к решению </w:t>
      </w:r>
      <w:proofErr w:type="spellStart"/>
      <w:r>
        <w:t>термоконверсионных</w:t>
      </w:r>
      <w:proofErr w:type="spellEnd"/>
      <w:r>
        <w:t xml:space="preserve"> задач с помощью большого количества различных вариантов. </w:t>
      </w:r>
      <w:r w:rsidR="00267909" w:rsidRPr="006B0F91">
        <w:rPr>
          <w:color w:val="202122"/>
        </w:rPr>
        <w:t>Остаточные напряжения</w:t>
      </w:r>
      <w:r w:rsidR="00267909" w:rsidRPr="00267909">
        <w:rPr>
          <w:color w:val="202122"/>
        </w:rPr>
        <w:t> —</w:t>
      </w:r>
      <w:r w:rsidR="009F3BCA">
        <w:rPr>
          <w:color w:val="202122"/>
        </w:rPr>
        <w:t xml:space="preserve"> это </w:t>
      </w:r>
      <w:r w:rsidR="00267909" w:rsidRPr="00267909">
        <w:rPr>
          <w:color w:val="202122"/>
        </w:rPr>
        <w:t>деформаци</w:t>
      </w:r>
      <w:r w:rsidR="006B0F91">
        <w:rPr>
          <w:color w:val="202122"/>
        </w:rPr>
        <w:t xml:space="preserve">я </w:t>
      </w:r>
      <w:r w:rsidR="00267909" w:rsidRPr="00267909">
        <w:rPr>
          <w:color w:val="202122"/>
        </w:rPr>
        <w:t xml:space="preserve">и </w:t>
      </w:r>
      <w:r w:rsidR="006B0F91">
        <w:rPr>
          <w:color w:val="202122"/>
        </w:rPr>
        <w:t>пропорциональное</w:t>
      </w:r>
      <w:r w:rsidR="00267909" w:rsidRPr="00267909">
        <w:rPr>
          <w:color w:val="202122"/>
        </w:rPr>
        <w:t xml:space="preserve"> ей напряжение в твердом теле при отсутствии </w:t>
      </w:r>
      <w:r w:rsidR="006B0F91">
        <w:rPr>
          <w:color w:val="202122"/>
        </w:rPr>
        <w:t>внешних механически воздействий на него</w:t>
      </w:r>
      <w:r w:rsidR="006B3714">
        <w:rPr>
          <w:color w:val="202122"/>
        </w:rPr>
        <w:t xml:space="preserve"> </w:t>
      </w:r>
      <w:r w:rsidR="00DE0A82" w:rsidRPr="00DE0A82">
        <w:rPr>
          <w:color w:val="202122"/>
        </w:rPr>
        <w:t>[</w:t>
      </w:r>
      <w:r w:rsidR="00184952" w:rsidRPr="00184952">
        <w:rPr>
          <w:color w:val="202122"/>
        </w:rPr>
        <w:t>9</w:t>
      </w:r>
      <w:r w:rsidR="00DE0A82" w:rsidRPr="00DE0A82">
        <w:rPr>
          <w:color w:val="202122"/>
        </w:rPr>
        <w:t>]</w:t>
      </w:r>
      <w:r w:rsidR="00267909" w:rsidRPr="00267909">
        <w:rPr>
          <w:color w:val="202122"/>
        </w:rPr>
        <w:t>.</w:t>
      </w:r>
    </w:p>
    <w:p w14:paraId="3A823538" w14:textId="7508528E" w:rsidR="0042323C" w:rsidRDefault="0042323C" w:rsidP="009F3BCA">
      <w:pPr>
        <w:pStyle w:val="a0"/>
        <w:rPr>
          <w:color w:val="202122"/>
        </w:rPr>
      </w:pPr>
      <w:r>
        <w:rPr>
          <w:color w:val="202122"/>
        </w:rPr>
        <w:t xml:space="preserve">Остаточное напряжение </w:t>
      </w:r>
      <w:r w:rsidR="00A03D2A">
        <w:rPr>
          <w:color w:val="202122"/>
        </w:rPr>
        <w:t>появляется</w:t>
      </w:r>
      <w:r>
        <w:rPr>
          <w:color w:val="202122"/>
        </w:rPr>
        <w:t xml:space="preserve"> в изделии </w:t>
      </w:r>
      <w:r w:rsidR="00A03D2A">
        <w:rPr>
          <w:color w:val="202122"/>
        </w:rPr>
        <w:t>при термической обработке</w:t>
      </w:r>
      <w:r>
        <w:rPr>
          <w:color w:val="202122"/>
        </w:rPr>
        <w:t xml:space="preserve">, механическом воздействие и </w:t>
      </w:r>
      <w:r w:rsidR="00A03D2A">
        <w:rPr>
          <w:color w:val="202122"/>
        </w:rPr>
        <w:t>других воздействиях.</w:t>
      </w:r>
    </w:p>
    <w:p w14:paraId="023CA96E" w14:textId="7B36BC85" w:rsidR="007A4423" w:rsidRDefault="008B6BDA" w:rsidP="007A4423">
      <w:pPr>
        <w:pStyle w:val="a0"/>
        <w:rPr>
          <w:color w:val="202122"/>
        </w:rPr>
      </w:pPr>
      <w:r>
        <w:rPr>
          <w:color w:val="202122"/>
        </w:rPr>
        <w:t xml:space="preserve">Проявление остаточного напряжения </w:t>
      </w:r>
      <w:r w:rsidR="001C643A">
        <w:rPr>
          <w:color w:val="202122"/>
        </w:rPr>
        <w:t xml:space="preserve">при </w:t>
      </w:r>
      <w:r w:rsidR="0042323C">
        <w:t xml:space="preserve">трансформации </w:t>
      </w:r>
      <w:r>
        <w:rPr>
          <w:color w:val="202122"/>
        </w:rPr>
        <w:t xml:space="preserve">из жидкого агрегатного состояния в твердое </w:t>
      </w:r>
      <w:r w:rsidR="001C643A">
        <w:rPr>
          <w:color w:val="202122"/>
        </w:rPr>
        <w:t>мотивируется тем, что</w:t>
      </w:r>
      <w:r>
        <w:rPr>
          <w:color w:val="202122"/>
        </w:rPr>
        <w:t xml:space="preserve"> </w:t>
      </w:r>
      <w:r w:rsidR="001C643A">
        <w:rPr>
          <w:color w:val="202122"/>
        </w:rPr>
        <w:t xml:space="preserve">застывание изделия начинается </w:t>
      </w:r>
      <w:r w:rsidR="00A03D2A">
        <w:rPr>
          <w:color w:val="202122"/>
        </w:rPr>
        <w:t>с поверхности</w:t>
      </w:r>
      <w:r w:rsidR="001C643A">
        <w:rPr>
          <w:color w:val="202122"/>
        </w:rPr>
        <w:t xml:space="preserve">, которое сопровождается сжатиями и усадкой. </w:t>
      </w:r>
      <w:r w:rsidR="007A4423">
        <w:rPr>
          <w:color w:val="202122"/>
        </w:rPr>
        <w:t>Быстрое застывания внешнего</w:t>
      </w:r>
      <w:r w:rsidR="001C643A">
        <w:rPr>
          <w:color w:val="202122"/>
        </w:rPr>
        <w:t xml:space="preserve"> слоя провоцируют возникновение внутрен</w:t>
      </w:r>
      <w:r w:rsidR="007A4423">
        <w:rPr>
          <w:color w:val="202122"/>
        </w:rPr>
        <w:t>него</w:t>
      </w:r>
      <w:r w:rsidR="001C643A">
        <w:rPr>
          <w:color w:val="202122"/>
        </w:rPr>
        <w:t xml:space="preserve"> напряжен</w:t>
      </w:r>
      <w:r w:rsidR="007A4423">
        <w:rPr>
          <w:color w:val="202122"/>
        </w:rPr>
        <w:t>ия</w:t>
      </w:r>
      <w:r w:rsidR="00F1382D">
        <w:rPr>
          <w:color w:val="202122"/>
        </w:rPr>
        <w:t xml:space="preserve"> </w:t>
      </w:r>
      <w:r w:rsidR="007A4423" w:rsidRPr="00F414CA">
        <w:rPr>
          <w:color w:val="202122"/>
        </w:rPr>
        <w:t>[</w:t>
      </w:r>
      <w:r w:rsidR="00184952" w:rsidRPr="00280CE5">
        <w:rPr>
          <w:color w:val="202122"/>
        </w:rPr>
        <w:t>10</w:t>
      </w:r>
      <w:r w:rsidR="007A4423" w:rsidRPr="00F414CA">
        <w:rPr>
          <w:color w:val="202122"/>
        </w:rPr>
        <w:t>]</w:t>
      </w:r>
      <w:r w:rsidR="001C643A">
        <w:rPr>
          <w:color w:val="202122"/>
        </w:rPr>
        <w:t>.</w:t>
      </w:r>
    </w:p>
    <w:p w14:paraId="1C0D39D9" w14:textId="03088DF7" w:rsidR="00267909" w:rsidRPr="001240EF" w:rsidRDefault="00267909" w:rsidP="001240EF">
      <w:pPr>
        <w:pStyle w:val="a0"/>
        <w:rPr>
          <w:color w:val="202122"/>
        </w:rPr>
      </w:pPr>
      <w:r w:rsidRPr="00267909">
        <w:rPr>
          <w:color w:val="202122"/>
        </w:rPr>
        <w:t xml:space="preserve">Остаточные напряжения могут быть </w:t>
      </w:r>
      <w:r w:rsidR="002E2EB9">
        <w:rPr>
          <w:color w:val="202122"/>
        </w:rPr>
        <w:t xml:space="preserve">специально созданы для получения </w:t>
      </w:r>
      <w:r w:rsidR="002E2EB9" w:rsidRPr="00267909">
        <w:rPr>
          <w:color w:val="202122"/>
        </w:rPr>
        <w:t>каких</w:t>
      </w:r>
      <w:r w:rsidR="002E2EB9">
        <w:rPr>
          <w:color w:val="202122"/>
        </w:rPr>
        <w:t xml:space="preserve">-либо определенных </w:t>
      </w:r>
      <w:r w:rsidR="002E2EB9" w:rsidRPr="00267909">
        <w:rPr>
          <w:color w:val="202122"/>
        </w:rPr>
        <w:t>конструктивных</w:t>
      </w:r>
      <w:r w:rsidR="002E2EB9">
        <w:rPr>
          <w:color w:val="202122"/>
        </w:rPr>
        <w:t xml:space="preserve"> свойств </w:t>
      </w:r>
      <w:r w:rsidR="009F3BCA" w:rsidRPr="00267909">
        <w:rPr>
          <w:color w:val="202122"/>
        </w:rPr>
        <w:t>или</w:t>
      </w:r>
      <w:r w:rsidRPr="00267909">
        <w:rPr>
          <w:color w:val="202122"/>
        </w:rPr>
        <w:t xml:space="preserve"> быть вредными. </w:t>
      </w:r>
      <w:r w:rsidR="009F3BCA">
        <w:rPr>
          <w:color w:val="202122"/>
        </w:rPr>
        <w:t xml:space="preserve">Негативные </w:t>
      </w:r>
      <w:r w:rsidR="009F3BCA" w:rsidRPr="00267909">
        <w:rPr>
          <w:color w:val="202122"/>
        </w:rPr>
        <w:t xml:space="preserve">остаточные напряжения </w:t>
      </w:r>
      <w:r w:rsidR="009F3BCA">
        <w:rPr>
          <w:color w:val="202122"/>
        </w:rPr>
        <w:t>— это</w:t>
      </w:r>
      <w:r w:rsidRPr="00267909">
        <w:rPr>
          <w:color w:val="202122"/>
        </w:rPr>
        <w:t xml:space="preserve"> скрыты</w:t>
      </w:r>
      <w:r w:rsidR="009F3BCA">
        <w:rPr>
          <w:color w:val="202122"/>
        </w:rPr>
        <w:t>й</w:t>
      </w:r>
      <w:r w:rsidRPr="00267909">
        <w:rPr>
          <w:color w:val="202122"/>
        </w:rPr>
        <w:t xml:space="preserve"> дефект. Для </w:t>
      </w:r>
      <w:r w:rsidR="009F3BCA">
        <w:rPr>
          <w:color w:val="202122"/>
        </w:rPr>
        <w:t>предотвращения и</w:t>
      </w:r>
      <w:r w:rsidRPr="00267909">
        <w:rPr>
          <w:color w:val="202122"/>
        </w:rPr>
        <w:t xml:space="preserve"> уменьшения</w:t>
      </w:r>
      <w:r w:rsidR="009F3BCA">
        <w:rPr>
          <w:color w:val="202122"/>
        </w:rPr>
        <w:t xml:space="preserve"> остаточного напряжения</w:t>
      </w:r>
      <w:r w:rsidRPr="00267909">
        <w:rPr>
          <w:color w:val="202122"/>
        </w:rPr>
        <w:t xml:space="preserve"> </w:t>
      </w:r>
      <w:r w:rsidR="009F3BCA">
        <w:rPr>
          <w:color w:val="202122"/>
        </w:rPr>
        <w:t>осуществляется</w:t>
      </w:r>
      <w:r w:rsidRPr="00267909">
        <w:rPr>
          <w:color w:val="202122"/>
        </w:rPr>
        <w:t xml:space="preserve"> комплекс мер.</w:t>
      </w:r>
    </w:p>
    <w:p w14:paraId="3D170D56" w14:textId="0F307342" w:rsidR="00464230" w:rsidRDefault="0002478C" w:rsidP="00E03B15">
      <w:pPr>
        <w:pStyle w:val="2"/>
        <w:spacing w:before="860" w:after="860" w:line="360" w:lineRule="auto"/>
        <w:ind w:left="709" w:firstLine="0"/>
      </w:pPr>
      <w:bookmarkStart w:id="27" w:name="_Toc43495101"/>
      <w:bookmarkStart w:id="28" w:name="_Toc70952130"/>
      <w:r>
        <w:t>1.</w:t>
      </w:r>
      <w:r w:rsidR="004157E6">
        <w:t xml:space="preserve">2.1 </w:t>
      </w:r>
      <w:r w:rsidR="00D77D34">
        <w:t xml:space="preserve">Причины </w:t>
      </w:r>
      <w:r w:rsidR="00DF4654">
        <w:t xml:space="preserve">возникновения </w:t>
      </w:r>
      <w:r w:rsidR="00D77D34">
        <w:t>остаточного напряжения</w:t>
      </w:r>
      <w:bookmarkEnd w:id="27"/>
      <w:r w:rsidR="00E03B15">
        <w:t xml:space="preserve"> при аддитивном производстве</w:t>
      </w:r>
      <w:bookmarkEnd w:id="28"/>
      <w:r w:rsidR="00E03B15">
        <w:t xml:space="preserve"> </w:t>
      </w:r>
    </w:p>
    <w:p w14:paraId="29928907" w14:textId="77777777" w:rsidR="007E41A8" w:rsidRDefault="009F3BCA" w:rsidP="000015B2">
      <w:pPr>
        <w:pStyle w:val="a0"/>
        <w:rPr>
          <w:color w:val="000000"/>
          <w:shd w:val="clear" w:color="auto" w:fill="FFFFFF"/>
        </w:rPr>
      </w:pPr>
      <w:r w:rsidRPr="009F3BCA">
        <w:rPr>
          <w:color w:val="000000"/>
          <w:shd w:val="clear" w:color="auto" w:fill="FFFFFF"/>
        </w:rPr>
        <w:t>При ад</w:t>
      </w:r>
      <w:r>
        <w:rPr>
          <w:color w:val="000000"/>
          <w:shd w:val="clear" w:color="auto" w:fill="FFFFFF"/>
        </w:rPr>
        <w:t>дитивн</w:t>
      </w:r>
      <w:r w:rsidR="00B43766">
        <w:rPr>
          <w:color w:val="000000"/>
          <w:shd w:val="clear" w:color="auto" w:fill="FFFFFF"/>
        </w:rPr>
        <w:t xml:space="preserve">ом производстве сложных металлических изделий </w:t>
      </w:r>
      <w:r>
        <w:rPr>
          <w:color w:val="000000"/>
          <w:shd w:val="clear" w:color="auto" w:fill="FFFFFF"/>
        </w:rPr>
        <w:t>с</w:t>
      </w:r>
      <w:r w:rsidRPr="009F3BCA">
        <w:rPr>
          <w:color w:val="000000"/>
          <w:shd w:val="clear" w:color="auto" w:fill="FFFFFF"/>
        </w:rPr>
        <w:t>ло</w:t>
      </w:r>
      <w:r w:rsidR="00B43766">
        <w:rPr>
          <w:color w:val="000000"/>
          <w:shd w:val="clear" w:color="auto" w:fill="FFFFFF"/>
        </w:rPr>
        <w:t>й</w:t>
      </w:r>
      <w:r w:rsidRPr="009F3BCA">
        <w:rPr>
          <w:color w:val="000000"/>
          <w:shd w:val="clear" w:color="auto" w:fill="FFFFFF"/>
        </w:rPr>
        <w:t xml:space="preserve"> металлического порошка поэтапно нагревается и охлаждается. После </w:t>
      </w:r>
      <w:r w:rsidR="00B43766">
        <w:rPr>
          <w:color w:val="000000"/>
          <w:shd w:val="clear" w:color="auto" w:fill="FFFFFF"/>
        </w:rPr>
        <w:t>нанесения следующего</w:t>
      </w:r>
      <w:r w:rsidRPr="009F3BCA">
        <w:rPr>
          <w:color w:val="000000"/>
          <w:shd w:val="clear" w:color="auto" w:fill="FFFFFF"/>
        </w:rPr>
        <w:t xml:space="preserve"> слоя предыдущий подвергается повторному нагреву, в результате происходит сплавление двух слоев в единое целое. К окончани</w:t>
      </w:r>
      <w:r w:rsidR="00B43766">
        <w:rPr>
          <w:color w:val="000000"/>
          <w:shd w:val="clear" w:color="auto" w:fill="FFFFFF"/>
        </w:rPr>
        <w:t>ю</w:t>
      </w:r>
      <w:r w:rsidRPr="009F3BCA">
        <w:rPr>
          <w:color w:val="000000"/>
          <w:shd w:val="clear" w:color="auto" w:fill="FFFFFF"/>
        </w:rPr>
        <w:t xml:space="preserve"> печати </w:t>
      </w:r>
      <w:r w:rsidR="00B43766">
        <w:rPr>
          <w:color w:val="000000"/>
          <w:shd w:val="clear" w:color="auto" w:fill="FFFFFF"/>
        </w:rPr>
        <w:t>все</w:t>
      </w:r>
      <w:r w:rsidRPr="009F3BCA">
        <w:rPr>
          <w:color w:val="000000"/>
          <w:shd w:val="clear" w:color="auto" w:fill="FFFFFF"/>
        </w:rPr>
        <w:t xml:space="preserve"> сло</w:t>
      </w:r>
      <w:r w:rsidR="00B43766">
        <w:rPr>
          <w:color w:val="000000"/>
          <w:shd w:val="clear" w:color="auto" w:fill="FFFFFF"/>
        </w:rPr>
        <w:t>и</w:t>
      </w:r>
      <w:r w:rsidRPr="009F3BCA">
        <w:rPr>
          <w:color w:val="000000"/>
          <w:shd w:val="clear" w:color="auto" w:fill="FFFFFF"/>
        </w:rPr>
        <w:t xml:space="preserve"> подверг</w:t>
      </w:r>
      <w:r w:rsidR="00B43766">
        <w:rPr>
          <w:color w:val="000000"/>
          <w:shd w:val="clear" w:color="auto" w:fill="FFFFFF"/>
        </w:rPr>
        <w:t>ались</w:t>
      </w:r>
      <w:r w:rsidRPr="009F3BCA">
        <w:rPr>
          <w:color w:val="000000"/>
          <w:shd w:val="clear" w:color="auto" w:fill="FFFFFF"/>
        </w:rPr>
        <w:t xml:space="preserve"> </w:t>
      </w:r>
      <w:r w:rsidR="00B43766">
        <w:rPr>
          <w:color w:val="000000"/>
          <w:shd w:val="clear" w:color="auto" w:fill="FFFFFF"/>
        </w:rPr>
        <w:t>множественному</w:t>
      </w:r>
      <w:r w:rsidRPr="009F3BCA">
        <w:rPr>
          <w:color w:val="000000"/>
          <w:shd w:val="clear" w:color="auto" w:fill="FFFFFF"/>
        </w:rPr>
        <w:t xml:space="preserve"> изменению температуры, приводящему к </w:t>
      </w:r>
      <w:r w:rsidR="00B43766">
        <w:rPr>
          <w:color w:val="000000"/>
          <w:shd w:val="clear" w:color="auto" w:fill="FFFFFF"/>
        </w:rPr>
        <w:t>появлению</w:t>
      </w:r>
      <w:r w:rsidRPr="009F3BCA">
        <w:rPr>
          <w:color w:val="000000"/>
          <w:shd w:val="clear" w:color="auto" w:fill="FFFFFF"/>
        </w:rPr>
        <w:t xml:space="preserve"> в детали остаточных деформаций. </w:t>
      </w:r>
    </w:p>
    <w:p w14:paraId="089ABE45" w14:textId="456A23E4" w:rsidR="00464230" w:rsidRDefault="009F3BCA" w:rsidP="000015B2">
      <w:pPr>
        <w:pStyle w:val="a0"/>
      </w:pPr>
      <w:r w:rsidRPr="009F3BCA">
        <w:rPr>
          <w:color w:val="000000"/>
          <w:shd w:val="clear" w:color="auto" w:fill="FFFFFF"/>
        </w:rPr>
        <w:t xml:space="preserve">Неравномерное </w:t>
      </w:r>
      <w:r w:rsidR="00B43766">
        <w:rPr>
          <w:color w:val="000000"/>
          <w:shd w:val="clear" w:color="auto" w:fill="FFFFFF"/>
        </w:rPr>
        <w:t>нанесение</w:t>
      </w:r>
      <w:r w:rsidRPr="009F3BCA">
        <w:rPr>
          <w:color w:val="000000"/>
          <w:shd w:val="clear" w:color="auto" w:fill="FFFFFF"/>
        </w:rPr>
        <w:t xml:space="preserve"> порошка, а также циклическое тепловое </w:t>
      </w:r>
      <w:r w:rsidR="00B43766">
        <w:rPr>
          <w:color w:val="000000"/>
          <w:shd w:val="clear" w:color="auto" w:fill="FFFFFF"/>
        </w:rPr>
        <w:t xml:space="preserve">сжатие и расширение </w:t>
      </w:r>
      <w:r w:rsidRPr="009F3BCA">
        <w:rPr>
          <w:color w:val="000000"/>
          <w:shd w:val="clear" w:color="auto" w:fill="FFFFFF"/>
        </w:rPr>
        <w:t>провоцир</w:t>
      </w:r>
      <w:r w:rsidR="00B43766">
        <w:rPr>
          <w:color w:val="000000"/>
          <w:shd w:val="clear" w:color="auto" w:fill="FFFFFF"/>
        </w:rPr>
        <w:t>ует</w:t>
      </w:r>
      <w:r w:rsidRPr="009F3BCA">
        <w:rPr>
          <w:color w:val="000000"/>
          <w:shd w:val="clear" w:color="auto" w:fill="FFFFFF"/>
        </w:rPr>
        <w:t xml:space="preserve"> образование дефекта микроструктуры. На уровне </w:t>
      </w:r>
      <w:r w:rsidRPr="009F3BCA">
        <w:rPr>
          <w:color w:val="000000"/>
          <w:shd w:val="clear" w:color="auto" w:fill="FFFFFF"/>
        </w:rPr>
        <w:lastRenderedPageBreak/>
        <w:t xml:space="preserve">макроструктуры возможно появление дополнительных деформаций, обусловленных сложной формой детали или конструкцией опор. Эти и многие другие </w:t>
      </w:r>
      <w:r w:rsidR="00B43766">
        <w:rPr>
          <w:color w:val="000000"/>
          <w:shd w:val="clear" w:color="auto" w:fill="FFFFFF"/>
        </w:rPr>
        <w:t>варианты событий</w:t>
      </w:r>
      <w:r w:rsidRPr="009F3BCA">
        <w:rPr>
          <w:color w:val="000000"/>
          <w:shd w:val="clear" w:color="auto" w:fill="FFFFFF"/>
        </w:rPr>
        <w:t xml:space="preserve"> могут стать причиной сбоев печати: деформации</w:t>
      </w:r>
      <w:r w:rsidR="00B43766">
        <w:rPr>
          <w:color w:val="000000"/>
          <w:shd w:val="clear" w:color="auto" w:fill="FFFFFF"/>
        </w:rPr>
        <w:t>, нарушение заданных размеров</w:t>
      </w:r>
      <w:r w:rsidRPr="009F3BCA">
        <w:rPr>
          <w:color w:val="000000"/>
          <w:shd w:val="clear" w:color="auto" w:fill="FFFFFF"/>
        </w:rPr>
        <w:t>, растрескивани</w:t>
      </w:r>
      <w:r w:rsidR="00B43766">
        <w:rPr>
          <w:color w:val="000000"/>
          <w:shd w:val="clear" w:color="auto" w:fill="FFFFFF"/>
        </w:rPr>
        <w:t>е,</w:t>
      </w:r>
      <w:r w:rsidRPr="009F3BCA">
        <w:rPr>
          <w:color w:val="000000"/>
          <w:shd w:val="clear" w:color="auto" w:fill="FFFFFF"/>
        </w:rPr>
        <w:t xml:space="preserve"> разлом</w:t>
      </w:r>
      <w:r w:rsidR="00B43766">
        <w:rPr>
          <w:color w:val="000000"/>
          <w:shd w:val="clear" w:color="auto" w:fill="FFFFFF"/>
        </w:rPr>
        <w:t>ы</w:t>
      </w:r>
      <w:r w:rsidR="00F1382D">
        <w:rPr>
          <w:color w:val="000000"/>
          <w:shd w:val="clear" w:color="auto" w:fill="FFFFFF"/>
        </w:rPr>
        <w:t xml:space="preserve"> </w:t>
      </w:r>
      <w:r w:rsidR="00DE0A82" w:rsidRPr="00DE0A82">
        <w:rPr>
          <w:color w:val="000000"/>
          <w:shd w:val="clear" w:color="auto" w:fill="FFFFFF"/>
        </w:rPr>
        <w:t>[1</w:t>
      </w:r>
      <w:r w:rsidR="00184952" w:rsidRPr="00184952">
        <w:rPr>
          <w:color w:val="000000"/>
          <w:shd w:val="clear" w:color="auto" w:fill="FFFFFF"/>
        </w:rPr>
        <w:t>1</w:t>
      </w:r>
      <w:r w:rsidR="00DE0A82" w:rsidRPr="00DE0A82">
        <w:rPr>
          <w:color w:val="000000"/>
          <w:shd w:val="clear" w:color="auto" w:fill="FFFFFF"/>
        </w:rPr>
        <w:t>]</w:t>
      </w:r>
      <w:r w:rsidR="00B43766">
        <w:rPr>
          <w:color w:val="000000"/>
          <w:shd w:val="clear" w:color="auto" w:fill="FFFFFF"/>
        </w:rPr>
        <w:t>.</w:t>
      </w:r>
    </w:p>
    <w:p w14:paraId="4795D374" w14:textId="709D4E2B" w:rsidR="00DE0A82" w:rsidRDefault="00EF3929" w:rsidP="000015B2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Причин</w:t>
      </w:r>
      <w:r w:rsid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ами появления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дефектов, </w:t>
      </w:r>
      <w:r w:rsid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присуще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лазерного плавления, могут </w:t>
      </w:r>
      <w:r w:rsid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быть различные факторы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включая скорость </w:t>
      </w:r>
      <w:r w:rsid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перемещения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мощность лазера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Причинами технологических дефектов </w:t>
      </w:r>
      <w:r w:rsidR="0033761B"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может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быть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слишком высокая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или 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низкая скорость 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перемещение луча лазера и пучка электронов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слишком большая 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или 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маленькая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выходная мощность лазера. При недостаточной мощности в зоне 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нанесения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порошка фрагменты, оставшиеся нерасплавленными, образуют по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лости и поры </w:t>
      </w:r>
      <w:r w:rsidR="0033761B"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произвольной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формы. Если мощность слишком 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избыточна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появляются вкрапления газа, которые представляют собой круглые поры</w:t>
      </w:r>
      <w:r w:rsidR="00F1382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DE0A82" w:rsidRPr="00DE0A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</w:t>
      </w:r>
      <w:r w:rsidR="00184952" w:rsidRPr="001849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12</w:t>
      </w:r>
      <w:r w:rsidR="00DE0A82" w:rsidRPr="00DE0A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23FEB80" w14:textId="45241FB9" w:rsidR="00EF3929" w:rsidRPr="001240EF" w:rsidRDefault="00EF3929" w:rsidP="001240EF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процесс 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производства 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 качество 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выходной детали 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влияют 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множество факторов включающие в себя подачу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газа, материал и другие факторы.</w:t>
      </w:r>
    </w:p>
    <w:p w14:paraId="4D056F60" w14:textId="4BB7D5C3" w:rsidR="00DE0A82" w:rsidRDefault="0002478C" w:rsidP="00E03B15">
      <w:pPr>
        <w:pStyle w:val="2"/>
        <w:spacing w:before="860" w:after="860" w:line="360" w:lineRule="auto"/>
        <w:ind w:left="709" w:firstLine="0"/>
      </w:pPr>
      <w:bookmarkStart w:id="29" w:name="_Toc43495103"/>
      <w:bookmarkStart w:id="30" w:name="_Toc70952131"/>
      <w:bookmarkStart w:id="31" w:name="_Toc43495102"/>
      <w:r>
        <w:t>1.</w:t>
      </w:r>
      <w:r w:rsidR="00DE0A82">
        <w:t>2.</w:t>
      </w:r>
      <w:r w:rsidR="00DE0A82" w:rsidRPr="000B0530">
        <w:t>2</w:t>
      </w:r>
      <w:r w:rsidR="00DE0A82">
        <w:t xml:space="preserve"> Способы минимизации остаточного напряжения</w:t>
      </w:r>
      <w:bookmarkEnd w:id="29"/>
      <w:r w:rsidR="00DE0A82">
        <w:t xml:space="preserve"> </w:t>
      </w:r>
      <w:r w:rsidR="00E03B15">
        <w:t>при аддитивном производстве</w:t>
      </w:r>
      <w:bookmarkEnd w:id="30"/>
      <w:r w:rsidR="00E03B15">
        <w:t xml:space="preserve"> </w:t>
      </w:r>
    </w:p>
    <w:p w14:paraId="648E9914" w14:textId="77777777" w:rsidR="00DE0A82" w:rsidRDefault="00DE0A82" w:rsidP="000015B2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использовании технологии селективного лазерного плавления порошковый металл после расплавления быстро затвердевают, это приводит к усадке и появлению внутренних напряжений. Эти негативные последствия приводят к уменьшению прочности и максимально допустимой нагрузки, на которую будет рассчитано изделие. </w:t>
      </w:r>
      <w:r w:rsidRPr="005E25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Внутренне напряжение в готовом изделии, полученном технологией селективного лазерного плавления, может значительно уменьшиться путем </w:t>
      </w:r>
      <w:proofErr w:type="spellStart"/>
      <w:r w:rsidRPr="005E25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посттермической</w:t>
      </w:r>
      <w:proofErr w:type="spellEnd"/>
      <w:r w:rsidRPr="005E25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обработки.</w:t>
      </w:r>
    </w:p>
    <w:p w14:paraId="4D9380FC" w14:textId="16D714C7" w:rsidR="00DE0A82" w:rsidRPr="00DF6264" w:rsidRDefault="00DE0A82" w:rsidP="000015B2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E258F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Термическая обработка</w:t>
      </w:r>
      <w:r w:rsidRPr="005E25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применяется</w:t>
      </w:r>
      <w:r w:rsidRPr="005E25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изменения структурно-фазового 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состояния материала с целью увеличения пластичности и прочности.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Слишком высокая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скорость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прохождения лазерного луча по слою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селективном лазерном 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плавлении содействует быстрому охлаждения материала и появлению нетрадиционной микроструктуры. В отдельных случаях такая микроструктура оказывается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пагубное воздействие на изделие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предотвращения негативных воздействий 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требуется термообработка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которая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измени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структурно-фазово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 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состояние материала.</w:t>
      </w:r>
    </w:p>
    <w:p w14:paraId="2EC832E4" w14:textId="77777777" w:rsidR="00DE0A82" w:rsidRPr="007E41A8" w:rsidRDefault="00DE0A82" w:rsidP="000015B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21B0">
        <w:rPr>
          <w:rFonts w:ascii="Times New Roman" w:hAnsi="Times New Roman" w:cs="Times New Roman"/>
          <w:sz w:val="28"/>
          <w:szCs w:val="28"/>
        </w:rPr>
        <w:t>Количество микродефектов в структуре изделия, созданное технологией селективного лазерного плавления, можно ограничить, используя горячее изостатическое прессование (ГИП). Использование ГИП позволяет получать изделия с плотностью практически 100%. Поры</w:t>
      </w:r>
      <w:r w:rsidRPr="003D21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существенно оказывают воздействие на механические свойства детали при циклических нагрузках. Применение ГИП заметно увеличивает усталостную прочность образцов, изготовленных методом селективного лазерного плавления, и приближает ее значение к значениям изделий, полученных традиционными методами.</w:t>
      </w:r>
      <w:r w:rsidRPr="003D21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1552B85" w14:textId="77777777" w:rsidR="00DE0A82" w:rsidRDefault="00DE0A82" w:rsidP="000015B2">
      <w:pPr>
        <w:shd w:val="clear" w:color="auto" w:fill="FFFFFF"/>
        <w:spacing w:after="300" w:line="360" w:lineRule="auto"/>
        <w:ind w:firstLine="708"/>
        <w:jc w:val="both"/>
        <w:textAlignment w:val="baseline"/>
        <w:rPr>
          <w:noProof/>
        </w:rPr>
      </w:pP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устранения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уменьшения количества дефектов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используются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разные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схемы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сканирования, т.е. обработки слоя лазером. Вместо сканирования всех слоев в одном направлении возможно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применить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послойное чередование направления движения лазера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Схема чередования сканирования изображена на рисунке 3 </w:t>
      </w:r>
      <w:r w:rsidRPr="00DF6264">
        <w:rPr>
          <w:noProof/>
        </w:rPr>
        <w:t xml:space="preserve"> </w:t>
      </w:r>
    </w:p>
    <w:p w14:paraId="4B736D39" w14:textId="77777777" w:rsidR="00DE0A82" w:rsidRDefault="00DE0A82" w:rsidP="00DE0A82">
      <w:pPr>
        <w:keepNext/>
        <w:shd w:val="clear" w:color="auto" w:fill="FFFFFF"/>
        <w:spacing w:after="300" w:line="360" w:lineRule="auto"/>
        <w:ind w:firstLine="708"/>
        <w:textAlignment w:val="baseline"/>
      </w:pPr>
      <w:r>
        <w:rPr>
          <w:noProof/>
          <w:lang w:eastAsia="ru-RU"/>
        </w:rPr>
        <w:drawing>
          <wp:inline distT="0" distB="0" distL="0" distR="0" wp14:anchorId="15AF71BD" wp14:editId="06AB2DF7">
            <wp:extent cx="5033129" cy="251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120" cy="252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10BB" w14:textId="35BEE196" w:rsidR="00DE0A82" w:rsidRDefault="00DE0A82" w:rsidP="00DE0A82">
      <w:pPr>
        <w:pStyle w:val="afb"/>
        <w:ind w:firstLine="708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B1EE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Схемы чередования направлений движений лазера</w:t>
      </w:r>
    </w:p>
    <w:p w14:paraId="69B8946C" w14:textId="77777777" w:rsidR="00DE0A82" w:rsidRPr="00EC3E97" w:rsidRDefault="00DE0A82" w:rsidP="00DE0A82"/>
    <w:p w14:paraId="374167BD" w14:textId="07394A7C" w:rsidR="00DE0A82" w:rsidRPr="00705E8C" w:rsidRDefault="00DE0A82" w:rsidP="000015B2">
      <w:pPr>
        <w:shd w:val="clear" w:color="auto" w:fill="FFFFFF"/>
        <w:spacing w:after="30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Также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может применяться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метод штриховки «шахматной доски».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Метод шахматной доски заключается в </w:t>
      </w:r>
      <w:r w:rsidR="007A373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том,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что проходы лазера производятся по принципу шахматной доски </w:t>
      </w:r>
      <w:proofErr w:type="gramStart"/>
      <w:r w:rsidR="007A373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слой</w:t>
      </w:r>
      <w:proofErr w:type="gramEnd"/>
      <w:r w:rsidR="007A373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делится на клетки, и луч поочередно воздействует на черные и белые клетки перпендикулярно друг другу как на рисунке 4.</w:t>
      </w:r>
    </w:p>
    <w:p w14:paraId="63359254" w14:textId="77777777" w:rsidR="00DE0A82" w:rsidRDefault="00DE0A82" w:rsidP="00DE0A82">
      <w:pPr>
        <w:pStyle w:val="a0"/>
        <w:keepNext/>
      </w:pPr>
      <w:r>
        <w:rPr>
          <w:noProof/>
          <w:lang w:eastAsia="ru-RU"/>
        </w:rPr>
        <w:drawing>
          <wp:inline distT="0" distB="0" distL="0" distR="0" wp14:anchorId="700F0916" wp14:editId="0BDC7F37">
            <wp:extent cx="5262397" cy="24788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9313" cy="248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8419" w14:textId="2B7590EF" w:rsidR="00DE0A82" w:rsidRDefault="00DE0A82" w:rsidP="00DE0A82">
      <w:pPr>
        <w:pStyle w:val="afb"/>
        <w:ind w:firstLine="708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B1EE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Обычный метод сканирования и метод шахматной доски</w:t>
      </w:r>
    </w:p>
    <w:p w14:paraId="1B4775EC" w14:textId="77777777" w:rsidR="00DE0A82" w:rsidRPr="00EC3E97" w:rsidRDefault="00DE0A82" w:rsidP="00DE0A82"/>
    <w:p w14:paraId="64AC9CBA" w14:textId="06CABC06" w:rsidR="00DE0A82" w:rsidRPr="00DE0A82" w:rsidRDefault="00DE0A82" w:rsidP="000015B2">
      <w:pPr>
        <w:pStyle w:val="a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Применение разных способов обработки способствует получению высокой плотности изделий </w:t>
      </w:r>
      <w:r w:rsidRPr="007C0357">
        <w:rPr>
          <w:color w:val="000000" w:themeColor="text1"/>
          <w:shd w:val="clear" w:color="auto" w:fill="FFFFFF"/>
        </w:rPr>
        <w:t xml:space="preserve">(менее 1 % пористости). </w:t>
      </w:r>
      <w:r>
        <w:rPr>
          <w:color w:val="000000" w:themeColor="text1"/>
          <w:shd w:val="clear" w:color="auto" w:fill="FFFFFF"/>
        </w:rPr>
        <w:t>Одновременное использование нескольких методов</w:t>
      </w:r>
      <w:r w:rsidRPr="007C0357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способствует</w:t>
      </w:r>
      <w:r w:rsidRPr="007C0357">
        <w:rPr>
          <w:color w:val="000000" w:themeColor="text1"/>
          <w:shd w:val="clear" w:color="auto" w:fill="FFFFFF"/>
        </w:rPr>
        <w:t xml:space="preserve"> изготовл</w:t>
      </w:r>
      <w:r>
        <w:rPr>
          <w:color w:val="000000" w:themeColor="text1"/>
          <w:shd w:val="clear" w:color="auto" w:fill="FFFFFF"/>
        </w:rPr>
        <w:t>ению</w:t>
      </w:r>
      <w:r w:rsidRPr="007C0357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изделия</w:t>
      </w:r>
      <w:r w:rsidRPr="007C0357">
        <w:rPr>
          <w:color w:val="000000" w:themeColor="text1"/>
          <w:shd w:val="clear" w:color="auto" w:fill="FFFFFF"/>
        </w:rPr>
        <w:t xml:space="preserve"> со сложной </w:t>
      </w:r>
      <w:r>
        <w:rPr>
          <w:color w:val="000000" w:themeColor="text1"/>
          <w:shd w:val="clear" w:color="auto" w:fill="FFFFFF"/>
        </w:rPr>
        <w:t>формой</w:t>
      </w:r>
      <w:r w:rsidRPr="007C0357">
        <w:rPr>
          <w:color w:val="000000" w:themeColor="text1"/>
          <w:shd w:val="clear" w:color="auto" w:fill="FFFFFF"/>
        </w:rPr>
        <w:t xml:space="preserve">, при проведении </w:t>
      </w:r>
      <w:r>
        <w:rPr>
          <w:color w:val="000000" w:themeColor="text1"/>
          <w:shd w:val="clear" w:color="auto" w:fill="FFFFFF"/>
        </w:rPr>
        <w:t xml:space="preserve">контроля качества и </w:t>
      </w:r>
      <w:r w:rsidRPr="007C0357">
        <w:rPr>
          <w:color w:val="000000" w:themeColor="text1"/>
          <w:shd w:val="clear" w:color="auto" w:fill="FFFFFF"/>
        </w:rPr>
        <w:t>механических испытаний</w:t>
      </w:r>
      <w:r>
        <w:rPr>
          <w:color w:val="000000" w:themeColor="text1"/>
          <w:shd w:val="clear" w:color="auto" w:fill="FFFFFF"/>
        </w:rPr>
        <w:t>,</w:t>
      </w:r>
      <w:r w:rsidRPr="007C0357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 xml:space="preserve">изделия по параметрам схожи </w:t>
      </w:r>
      <w:r w:rsidR="00B244EF">
        <w:rPr>
          <w:color w:val="000000" w:themeColor="text1"/>
          <w:shd w:val="clear" w:color="auto" w:fill="FFFFFF"/>
        </w:rPr>
        <w:t>с образцами,</w:t>
      </w:r>
      <w:r>
        <w:rPr>
          <w:color w:val="000000" w:themeColor="text1"/>
          <w:shd w:val="clear" w:color="auto" w:fill="FFFFFF"/>
        </w:rPr>
        <w:t xml:space="preserve"> созданными путем литья.</w:t>
      </w:r>
    </w:p>
    <w:p w14:paraId="667314AF" w14:textId="1513BD9B" w:rsidR="00EF3929" w:rsidRPr="0033761B" w:rsidRDefault="0002478C" w:rsidP="00E03B15">
      <w:pPr>
        <w:pStyle w:val="2"/>
        <w:spacing w:before="860" w:after="860" w:line="360" w:lineRule="auto"/>
        <w:ind w:left="709" w:firstLine="0"/>
      </w:pPr>
      <w:bookmarkStart w:id="32" w:name="_Toc70952132"/>
      <w:r>
        <w:t>1.</w:t>
      </w:r>
      <w:r w:rsidR="004157E6">
        <w:t>2.</w:t>
      </w:r>
      <w:r w:rsidR="00DE0A82" w:rsidRPr="000B0530">
        <w:t>3</w:t>
      </w:r>
      <w:r w:rsidR="004157E6">
        <w:t xml:space="preserve"> </w:t>
      </w:r>
      <w:r w:rsidR="00E03B15">
        <w:t>Методы прогнозирования и определения</w:t>
      </w:r>
      <w:r w:rsidR="00D77D34">
        <w:t xml:space="preserve"> остаточного напряжения</w:t>
      </w:r>
      <w:bookmarkEnd w:id="31"/>
      <w:r w:rsidR="00D77D34">
        <w:t xml:space="preserve"> </w:t>
      </w:r>
      <w:r w:rsidR="00E03B15">
        <w:t>при аддитивном производстве</w:t>
      </w:r>
      <w:bookmarkEnd w:id="32"/>
    </w:p>
    <w:p w14:paraId="4A8E3DF8" w14:textId="17709F8A" w:rsidR="00EF3929" w:rsidRPr="00A2029C" w:rsidRDefault="00EF3929" w:rsidP="000015B2">
      <w:pPr>
        <w:pStyle w:val="a0"/>
        <w:rPr>
          <w:color w:val="000000" w:themeColor="text1"/>
          <w:shd w:val="clear" w:color="auto" w:fill="FFFFFF"/>
        </w:rPr>
      </w:pPr>
      <w:r w:rsidRPr="00A2029C">
        <w:rPr>
          <w:color w:val="000000" w:themeColor="text1"/>
          <w:shd w:val="clear" w:color="auto" w:fill="FFFFFF"/>
        </w:rPr>
        <w:t xml:space="preserve">Для </w:t>
      </w:r>
      <w:r w:rsidR="0033761B" w:rsidRPr="00A2029C">
        <w:rPr>
          <w:color w:val="000000" w:themeColor="text1"/>
          <w:shd w:val="clear" w:color="auto" w:fill="FFFFFF"/>
        </w:rPr>
        <w:t xml:space="preserve">определения и </w:t>
      </w:r>
      <w:r w:rsidR="00DB34AE" w:rsidRPr="00A2029C">
        <w:rPr>
          <w:color w:val="000000" w:themeColor="text1"/>
          <w:shd w:val="clear" w:color="auto" w:fill="FFFFFF"/>
        </w:rPr>
        <w:t>рассмотрения</w:t>
      </w:r>
      <w:r w:rsidRPr="00A2029C">
        <w:rPr>
          <w:color w:val="000000" w:themeColor="text1"/>
          <w:shd w:val="clear" w:color="auto" w:fill="FFFFFF"/>
        </w:rPr>
        <w:t xml:space="preserve"> дефектов</w:t>
      </w:r>
      <w:r w:rsidR="0033761B" w:rsidRPr="00A2029C">
        <w:rPr>
          <w:color w:val="000000" w:themeColor="text1"/>
          <w:shd w:val="clear" w:color="auto" w:fill="FFFFFF"/>
        </w:rPr>
        <w:t xml:space="preserve"> </w:t>
      </w:r>
      <w:r w:rsidRPr="00A2029C">
        <w:rPr>
          <w:color w:val="000000" w:themeColor="text1"/>
          <w:shd w:val="clear" w:color="auto" w:fill="FFFFFF"/>
        </w:rPr>
        <w:t xml:space="preserve">внутренней структуры </w:t>
      </w:r>
      <w:r w:rsidR="0033761B" w:rsidRPr="00A2029C">
        <w:rPr>
          <w:color w:val="000000" w:themeColor="text1"/>
          <w:shd w:val="clear" w:color="auto" w:fill="FFFFFF"/>
        </w:rPr>
        <w:t>изделий</w:t>
      </w:r>
      <w:r w:rsidRPr="00A2029C">
        <w:rPr>
          <w:color w:val="000000" w:themeColor="text1"/>
          <w:shd w:val="clear" w:color="auto" w:fill="FFFFFF"/>
        </w:rPr>
        <w:t xml:space="preserve"> из </w:t>
      </w:r>
      <w:r w:rsidR="0033761B" w:rsidRPr="00A2029C">
        <w:rPr>
          <w:color w:val="000000" w:themeColor="text1"/>
          <w:shd w:val="clear" w:color="auto" w:fill="FFFFFF"/>
        </w:rPr>
        <w:t>большинства</w:t>
      </w:r>
      <w:r w:rsidRPr="00A2029C">
        <w:rPr>
          <w:color w:val="000000" w:themeColor="text1"/>
          <w:shd w:val="clear" w:color="auto" w:fill="FFFFFF"/>
        </w:rPr>
        <w:t xml:space="preserve"> материалов</w:t>
      </w:r>
      <w:r w:rsidR="0033761B" w:rsidRPr="00A2029C">
        <w:rPr>
          <w:color w:val="000000" w:themeColor="text1"/>
          <w:shd w:val="clear" w:color="auto" w:fill="FFFFFF"/>
        </w:rPr>
        <w:t xml:space="preserve"> могут </w:t>
      </w:r>
      <w:r w:rsidRPr="00A2029C">
        <w:rPr>
          <w:color w:val="000000" w:themeColor="text1"/>
          <w:shd w:val="clear" w:color="auto" w:fill="FFFFFF"/>
        </w:rPr>
        <w:t>использ</w:t>
      </w:r>
      <w:r w:rsidR="00DB34AE">
        <w:rPr>
          <w:color w:val="000000" w:themeColor="text1"/>
          <w:shd w:val="clear" w:color="auto" w:fill="FFFFFF"/>
        </w:rPr>
        <w:t>оваться</w:t>
      </w:r>
      <w:r w:rsidRPr="00A2029C">
        <w:rPr>
          <w:color w:val="000000" w:themeColor="text1"/>
          <w:shd w:val="clear" w:color="auto" w:fill="FFFFFF"/>
        </w:rPr>
        <w:t> </w:t>
      </w:r>
      <w:r w:rsidRPr="00A2029C">
        <w:rPr>
          <w:rStyle w:val="afa"/>
          <w:i w:val="0"/>
          <w:iCs w:val="0"/>
          <w:color w:val="000000" w:themeColor="text1"/>
          <w:bdr w:val="none" w:sz="0" w:space="0" w:color="auto" w:frame="1"/>
          <w:shd w:val="clear" w:color="auto" w:fill="FFFFFF"/>
        </w:rPr>
        <w:t>томографы</w:t>
      </w:r>
      <w:r w:rsidRPr="00A2029C">
        <w:rPr>
          <w:color w:val="000000" w:themeColor="text1"/>
          <w:shd w:val="clear" w:color="auto" w:fill="FFFFFF"/>
        </w:rPr>
        <w:t xml:space="preserve">. </w:t>
      </w:r>
      <w:r w:rsidR="0033761B" w:rsidRPr="00A2029C">
        <w:rPr>
          <w:color w:val="000000" w:themeColor="text1"/>
          <w:shd w:val="clear" w:color="auto" w:fill="FFFFFF"/>
        </w:rPr>
        <w:t>Томограф</w:t>
      </w:r>
      <w:r w:rsidRPr="00A2029C">
        <w:rPr>
          <w:color w:val="000000" w:themeColor="text1"/>
          <w:shd w:val="clear" w:color="auto" w:fill="FFFFFF"/>
        </w:rPr>
        <w:t xml:space="preserve"> чрезвычайно удоб</w:t>
      </w:r>
      <w:r w:rsidR="0033761B" w:rsidRPr="00A2029C">
        <w:rPr>
          <w:color w:val="000000" w:themeColor="text1"/>
          <w:shd w:val="clear" w:color="auto" w:fill="FFFFFF"/>
        </w:rPr>
        <w:t>ен</w:t>
      </w:r>
      <w:r w:rsidRPr="00A2029C">
        <w:rPr>
          <w:color w:val="000000" w:themeColor="text1"/>
          <w:shd w:val="clear" w:color="auto" w:fill="FFFFFF"/>
        </w:rPr>
        <w:t xml:space="preserve"> и полез</w:t>
      </w:r>
      <w:r w:rsidR="0033761B" w:rsidRPr="00A2029C">
        <w:rPr>
          <w:color w:val="000000" w:themeColor="text1"/>
          <w:shd w:val="clear" w:color="auto" w:fill="FFFFFF"/>
        </w:rPr>
        <w:t xml:space="preserve">ен </w:t>
      </w:r>
      <w:r w:rsidRPr="00A2029C">
        <w:rPr>
          <w:color w:val="000000" w:themeColor="text1"/>
          <w:shd w:val="clear" w:color="auto" w:fill="FFFFFF"/>
        </w:rPr>
        <w:t>для отработки технологи</w:t>
      </w:r>
      <w:r w:rsidR="0033761B" w:rsidRPr="00A2029C">
        <w:rPr>
          <w:color w:val="000000" w:themeColor="text1"/>
          <w:shd w:val="clear" w:color="auto" w:fill="FFFFFF"/>
        </w:rPr>
        <w:t>й аддитивного производства</w:t>
      </w:r>
      <w:r w:rsidR="00131070" w:rsidRPr="00A2029C">
        <w:rPr>
          <w:color w:val="000000" w:themeColor="text1"/>
          <w:shd w:val="clear" w:color="auto" w:fill="FFFFFF"/>
        </w:rPr>
        <w:t>.</w:t>
      </w:r>
      <w:r w:rsidRPr="00A2029C">
        <w:rPr>
          <w:color w:val="000000" w:themeColor="text1"/>
          <w:shd w:val="clear" w:color="auto" w:fill="FFFFFF"/>
        </w:rPr>
        <w:t xml:space="preserve"> </w:t>
      </w:r>
      <w:r w:rsidR="008B6BDA">
        <w:rPr>
          <w:color w:val="000000" w:themeColor="text1"/>
          <w:shd w:val="clear" w:color="auto" w:fill="FFFFFF"/>
        </w:rPr>
        <w:lastRenderedPageBreak/>
        <w:t xml:space="preserve">Томограф очень удобен для определения внутреннего качества изделия. </w:t>
      </w:r>
      <w:r w:rsidR="00131070" w:rsidRPr="00A2029C">
        <w:rPr>
          <w:color w:val="000000" w:themeColor="text1"/>
          <w:shd w:val="clear" w:color="auto" w:fill="FFFFFF"/>
        </w:rPr>
        <w:t>Томограф так же мо</w:t>
      </w:r>
      <w:r w:rsidR="008B6BDA">
        <w:rPr>
          <w:color w:val="000000" w:themeColor="text1"/>
          <w:shd w:val="clear" w:color="auto" w:fill="FFFFFF"/>
        </w:rPr>
        <w:t xml:space="preserve">жет </w:t>
      </w:r>
      <w:r w:rsidR="00131070" w:rsidRPr="00A2029C">
        <w:rPr>
          <w:color w:val="000000" w:themeColor="text1"/>
          <w:shd w:val="clear" w:color="auto" w:fill="FFFFFF"/>
        </w:rPr>
        <w:t>использоваться</w:t>
      </w:r>
      <w:r w:rsidR="008B6BDA">
        <w:rPr>
          <w:color w:val="000000" w:themeColor="text1"/>
          <w:shd w:val="clear" w:color="auto" w:fill="FFFFFF"/>
        </w:rPr>
        <w:t xml:space="preserve"> для</w:t>
      </w:r>
      <w:r w:rsidRPr="00A2029C">
        <w:rPr>
          <w:color w:val="000000" w:themeColor="text1"/>
          <w:shd w:val="clear" w:color="auto" w:fill="FFFFFF"/>
        </w:rPr>
        <w:t xml:space="preserve"> </w:t>
      </w:r>
      <w:r w:rsidR="00131070" w:rsidRPr="00A2029C">
        <w:rPr>
          <w:color w:val="000000" w:themeColor="text1"/>
          <w:shd w:val="clear" w:color="auto" w:fill="FFFFFF"/>
        </w:rPr>
        <w:t>итогового</w:t>
      </w:r>
      <w:r w:rsidRPr="00A2029C">
        <w:rPr>
          <w:color w:val="000000" w:themeColor="text1"/>
          <w:shd w:val="clear" w:color="auto" w:fill="FFFFFF"/>
        </w:rPr>
        <w:t xml:space="preserve"> контроля </w:t>
      </w:r>
      <w:r w:rsidR="00A2029C" w:rsidRPr="00A2029C">
        <w:rPr>
          <w:color w:val="000000" w:themeColor="text1"/>
          <w:shd w:val="clear" w:color="auto" w:fill="FFFFFF"/>
        </w:rPr>
        <w:t xml:space="preserve">ответственных </w:t>
      </w:r>
      <w:proofErr w:type="spellStart"/>
      <w:r w:rsidR="00A2029C" w:rsidRPr="00A2029C">
        <w:rPr>
          <w:color w:val="000000" w:themeColor="text1"/>
          <w:shd w:val="clear" w:color="auto" w:fill="FFFFFF"/>
        </w:rPr>
        <w:t>металлопорошковых</w:t>
      </w:r>
      <w:proofErr w:type="spellEnd"/>
      <w:r w:rsidRPr="00A2029C">
        <w:rPr>
          <w:color w:val="000000" w:themeColor="text1"/>
          <w:shd w:val="clear" w:color="auto" w:fill="FFFFFF"/>
        </w:rPr>
        <w:t xml:space="preserve"> изделий с повышенными требованиями герметичность и качество структуры материала.</w:t>
      </w:r>
    </w:p>
    <w:p w14:paraId="73152CF3" w14:textId="7520E8A5" w:rsidR="002E2EB9" w:rsidRPr="00A2029C" w:rsidRDefault="002E2EB9" w:rsidP="000015B2">
      <w:pPr>
        <w:pStyle w:val="a0"/>
        <w:ind w:firstLine="708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Компьютерная томография </w:t>
      </w:r>
      <w:r w:rsidR="00DB34AE">
        <w:rPr>
          <w:color w:val="000000" w:themeColor="text1"/>
          <w:shd w:val="clear" w:color="auto" w:fill="FFFFFF"/>
        </w:rPr>
        <w:t>делает возможным</w:t>
      </w:r>
      <w:r>
        <w:rPr>
          <w:color w:val="000000" w:themeColor="text1"/>
          <w:shd w:val="clear" w:color="auto" w:fill="FFFFFF"/>
        </w:rPr>
        <w:t xml:space="preserve"> просмотреть внутреннюю структуру напечатанного изделия,</w:t>
      </w:r>
      <w:r w:rsidRPr="002E2EB9">
        <w:rPr>
          <w:color w:val="000000" w:themeColor="text1"/>
          <w:shd w:val="clear" w:color="auto" w:fill="FFFFFF"/>
        </w:rPr>
        <w:t xml:space="preserve"> </w:t>
      </w:r>
      <w:r w:rsidRPr="00A2029C">
        <w:rPr>
          <w:color w:val="000000" w:themeColor="text1"/>
          <w:shd w:val="clear" w:color="auto" w:fill="FFFFFF"/>
        </w:rPr>
        <w:t>определить наличие пор с высоким разрешением,</w:t>
      </w:r>
      <w:r>
        <w:rPr>
          <w:color w:val="000000" w:themeColor="text1"/>
          <w:shd w:val="clear" w:color="auto" w:fill="FFFFFF"/>
        </w:rPr>
        <w:t xml:space="preserve"> получить объемное изображение изделия. Использование </w:t>
      </w:r>
      <w:proofErr w:type="spellStart"/>
      <w:r w:rsidR="00A041F1">
        <w:rPr>
          <w:color w:val="000000" w:themeColor="text1"/>
          <w:shd w:val="clear" w:color="auto" w:fill="FFFFFF"/>
        </w:rPr>
        <w:t>томограммы</w:t>
      </w:r>
      <w:proofErr w:type="spellEnd"/>
      <w:r w:rsidR="00A041F1">
        <w:rPr>
          <w:color w:val="000000" w:themeColor="text1"/>
          <w:shd w:val="clear" w:color="auto" w:fill="FFFFFF"/>
        </w:rPr>
        <w:t xml:space="preserve"> позволяет</w:t>
      </w:r>
      <w:r>
        <w:rPr>
          <w:color w:val="000000" w:themeColor="text1"/>
          <w:shd w:val="clear" w:color="auto" w:fill="FFFFFF"/>
        </w:rPr>
        <w:t xml:space="preserve"> получить визуализацию сечения изделия и объемную модель в целом</w:t>
      </w:r>
    </w:p>
    <w:p w14:paraId="728D15F8" w14:textId="708F6B0D" w:rsidR="0002478C" w:rsidRDefault="00267909" w:rsidP="000015B2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4D0E4E">
        <w:rPr>
          <w:color w:val="000000"/>
          <w:sz w:val="28"/>
          <w:szCs w:val="28"/>
        </w:rPr>
        <w:t xml:space="preserve">Компьютерное моделирование </w:t>
      </w:r>
      <w:r w:rsidR="00131070">
        <w:rPr>
          <w:color w:val="000000"/>
          <w:sz w:val="28"/>
          <w:szCs w:val="28"/>
        </w:rPr>
        <w:t>дает возможность</w:t>
      </w:r>
      <w:r w:rsidRPr="004D0E4E">
        <w:rPr>
          <w:color w:val="000000"/>
          <w:sz w:val="28"/>
          <w:szCs w:val="28"/>
        </w:rPr>
        <w:t xml:space="preserve"> прогнозировать исход 3D-печати и рассчитывать выходные параметры готовой детали, тем самым </w:t>
      </w:r>
      <w:r w:rsidR="00131070">
        <w:rPr>
          <w:color w:val="000000"/>
          <w:sz w:val="28"/>
          <w:szCs w:val="28"/>
        </w:rPr>
        <w:t xml:space="preserve">уведомляет о </w:t>
      </w:r>
      <w:r w:rsidR="00025963">
        <w:rPr>
          <w:color w:val="000000"/>
          <w:sz w:val="28"/>
          <w:szCs w:val="28"/>
        </w:rPr>
        <w:t>возникновение проблем до начала печати</w:t>
      </w:r>
      <w:r w:rsidRPr="004D0E4E">
        <w:rPr>
          <w:color w:val="000000"/>
          <w:sz w:val="28"/>
          <w:szCs w:val="28"/>
        </w:rPr>
        <w:t xml:space="preserve">. Последующее изменение трехмерной </w:t>
      </w:r>
      <w:r w:rsidR="00025963">
        <w:rPr>
          <w:color w:val="000000"/>
          <w:sz w:val="28"/>
          <w:szCs w:val="28"/>
        </w:rPr>
        <w:t>модели</w:t>
      </w:r>
      <w:r w:rsidRPr="004D0E4E">
        <w:rPr>
          <w:color w:val="000000"/>
          <w:sz w:val="28"/>
          <w:szCs w:val="28"/>
        </w:rPr>
        <w:t xml:space="preserve"> с учетом </w:t>
      </w:r>
      <w:r w:rsidR="00025963">
        <w:rPr>
          <w:color w:val="000000"/>
          <w:sz w:val="28"/>
          <w:szCs w:val="28"/>
        </w:rPr>
        <w:t xml:space="preserve">уже известных проблем </w:t>
      </w:r>
      <w:r w:rsidRPr="004D0E4E">
        <w:rPr>
          <w:color w:val="000000"/>
          <w:sz w:val="28"/>
          <w:szCs w:val="28"/>
        </w:rPr>
        <w:t>обеспечи</w:t>
      </w:r>
      <w:r w:rsidR="00025963">
        <w:rPr>
          <w:color w:val="000000"/>
          <w:sz w:val="28"/>
          <w:szCs w:val="28"/>
        </w:rPr>
        <w:t>вает</w:t>
      </w:r>
      <w:r w:rsidRPr="004D0E4E">
        <w:rPr>
          <w:color w:val="000000"/>
          <w:sz w:val="28"/>
          <w:szCs w:val="28"/>
        </w:rPr>
        <w:t xml:space="preserve"> успешное построение </w:t>
      </w:r>
      <w:r w:rsidR="00025963">
        <w:rPr>
          <w:color w:val="000000"/>
          <w:sz w:val="28"/>
          <w:szCs w:val="28"/>
        </w:rPr>
        <w:t>изделия высокой точности и качества</w:t>
      </w:r>
      <w:r w:rsidR="001516AD" w:rsidRPr="001516AD">
        <w:rPr>
          <w:color w:val="000000"/>
          <w:sz w:val="28"/>
          <w:szCs w:val="28"/>
        </w:rPr>
        <w:t xml:space="preserve"> </w:t>
      </w:r>
      <w:r w:rsidR="00DE0A82" w:rsidRPr="00DE0A82">
        <w:rPr>
          <w:color w:val="000000"/>
          <w:sz w:val="28"/>
          <w:szCs w:val="28"/>
        </w:rPr>
        <w:t>[</w:t>
      </w:r>
      <w:r w:rsidR="00184952" w:rsidRPr="00184952">
        <w:rPr>
          <w:color w:val="000000"/>
          <w:sz w:val="28"/>
          <w:szCs w:val="28"/>
        </w:rPr>
        <w:t>1</w:t>
      </w:r>
      <w:r w:rsidR="00DE0A82" w:rsidRPr="00DE0A82">
        <w:rPr>
          <w:color w:val="000000"/>
          <w:sz w:val="28"/>
          <w:szCs w:val="28"/>
        </w:rPr>
        <w:t>3]</w:t>
      </w:r>
      <w:r w:rsidRPr="004D0E4E">
        <w:rPr>
          <w:color w:val="000000"/>
          <w:sz w:val="28"/>
          <w:szCs w:val="28"/>
        </w:rPr>
        <w:t>.</w:t>
      </w:r>
      <w:r w:rsidR="00B70A65" w:rsidRPr="00B70A65">
        <w:rPr>
          <w:color w:val="000000"/>
          <w:sz w:val="28"/>
          <w:szCs w:val="28"/>
        </w:rPr>
        <w:t xml:space="preserve"> </w:t>
      </w:r>
    </w:p>
    <w:p w14:paraId="490ABAC6" w14:textId="611B65AE" w:rsidR="007361CF" w:rsidRDefault="007361CF" w:rsidP="007361CF">
      <w:pPr>
        <w:pStyle w:val="2"/>
      </w:pPr>
      <w:bookmarkStart w:id="33" w:name="_Toc70952133"/>
      <w:r>
        <w:t>1.</w:t>
      </w:r>
      <w:r w:rsidR="00234CD1">
        <w:t>3</w:t>
      </w:r>
      <w:r>
        <w:t xml:space="preserve"> </w:t>
      </w:r>
      <w:r w:rsidR="005B4118">
        <w:t>Математическая модель</w:t>
      </w:r>
      <w:r w:rsidR="00234CD1">
        <w:t xml:space="preserve"> процесса аддитивного производства   и расчета остаточного напряжения</w:t>
      </w:r>
      <w:bookmarkEnd w:id="33"/>
      <w:r w:rsidR="00234CD1">
        <w:t xml:space="preserve"> </w:t>
      </w:r>
    </w:p>
    <w:p w14:paraId="7318A072" w14:textId="7B61E81A" w:rsidR="002877D1" w:rsidRPr="002877D1" w:rsidRDefault="00FF6CDA" w:rsidP="002877D1">
      <w:pPr>
        <w:pStyle w:val="a0"/>
      </w:pPr>
      <w:r>
        <w:t xml:space="preserve">Для того чтобы программный комплекс для расчета остаточных напряжений и деформаций выполнял свои основные функции требуется </w:t>
      </w:r>
      <w:r w:rsidR="0001497E">
        <w:t>с</w:t>
      </w:r>
      <w:r>
        <w:t>моделировать несколько физических процессов, к которым относится</w:t>
      </w:r>
      <w:r w:rsidR="0001497E">
        <w:t xml:space="preserve"> теплоперенос и распределение напряжений и деформаций. Для построения полей остаточного напряжения, вызванного циклическим нагреванием-остыванием модели теплоперенос должен рассчитываться</w:t>
      </w:r>
      <w:r w:rsidR="00153CE8">
        <w:t xml:space="preserve"> каждую итерацию</w:t>
      </w:r>
      <w:r w:rsidR="0001497E">
        <w:t xml:space="preserve"> в каждой ячейке</w:t>
      </w:r>
      <w:r w:rsidR="00BE31A3">
        <w:t xml:space="preserve"> </w:t>
      </w:r>
      <w:r w:rsidR="0001497E">
        <w:t>(</w:t>
      </w:r>
      <w:proofErr w:type="spellStart"/>
      <w:r w:rsidR="0001497E">
        <w:t>вокселе</w:t>
      </w:r>
      <w:proofErr w:type="spellEnd"/>
      <w:r w:rsidR="0001497E">
        <w:t>)</w:t>
      </w:r>
      <w:r w:rsidR="00153CE8">
        <w:t>. Математическая модель должна учитывать геометрию производимой модели на каждом шаге</w:t>
      </w:r>
      <w:r w:rsidR="0001497E">
        <w:t xml:space="preserve">. Математическая модель должна </w:t>
      </w:r>
      <w:r w:rsidR="00BE31A3">
        <w:t xml:space="preserve">учитывать множества параметров аддитивного производства: температуру источника, коэффициент теплопроводности материала, размер </w:t>
      </w:r>
      <w:proofErr w:type="spellStart"/>
      <w:r w:rsidR="00BE31A3">
        <w:t>вокселя</w:t>
      </w:r>
      <w:proofErr w:type="spellEnd"/>
      <w:r w:rsidR="00BE31A3">
        <w:t xml:space="preserve">, скорость сканирования модели, время обработки одного </w:t>
      </w:r>
      <w:proofErr w:type="spellStart"/>
      <w:r w:rsidR="00BE31A3">
        <w:t>вокселя</w:t>
      </w:r>
      <w:proofErr w:type="spellEnd"/>
      <w:r w:rsidR="00BE31A3">
        <w:t xml:space="preserve"> и т.п.</w:t>
      </w:r>
    </w:p>
    <w:p w14:paraId="33081D01" w14:textId="3B1EA5DE" w:rsidR="005B4118" w:rsidRDefault="005B4118" w:rsidP="005B4118">
      <w:pPr>
        <w:pStyle w:val="2"/>
      </w:pPr>
      <w:bookmarkStart w:id="34" w:name="_Toc70952134"/>
      <w:r>
        <w:lastRenderedPageBreak/>
        <w:t>1.3.1 Численная реализация процесса аддитивного производства</w:t>
      </w:r>
      <w:r w:rsidR="00137B3E">
        <w:t xml:space="preserve"> металлоконструкций</w:t>
      </w:r>
      <w:bookmarkEnd w:id="34"/>
      <w:r w:rsidR="00137B3E">
        <w:t xml:space="preserve"> </w:t>
      </w:r>
    </w:p>
    <w:p w14:paraId="21CE1BC7" w14:textId="2DBE02AB" w:rsidR="00153CE8" w:rsidRDefault="00153CE8" w:rsidP="00153CE8">
      <w:pPr>
        <w:pStyle w:val="a0"/>
      </w:pPr>
      <w:r>
        <w:t xml:space="preserve">Процесс аддитивного производства селективной лазерной плавки представляет собой </w:t>
      </w:r>
      <w:r w:rsidR="00663234">
        <w:t xml:space="preserve">непрерывный процесс нагрева мелкодисперсного металлического порошка на рабочей области в конкретной точке, то есть у нас есть несколько основных представлений материала которые будут иметь разный параметры и разный коэффициент теплопроводности. К основным </w:t>
      </w:r>
      <w:r w:rsidR="003366C0">
        <w:t xml:space="preserve">типам материла будут относиться: мелкодисперсный порошок, сплавленный порошок, материал </w:t>
      </w:r>
      <w:proofErr w:type="spellStart"/>
      <w:r w:rsidR="003366C0">
        <w:t>несплавливаемой</w:t>
      </w:r>
      <w:proofErr w:type="spellEnd"/>
      <w:r w:rsidR="003366C0">
        <w:t xml:space="preserve"> подложки, воздух или инертная среда в которой обычно протекает процесс производства. Рабоча</w:t>
      </w:r>
      <w:r w:rsidR="00B5577A">
        <w:t>я камера представляет собой замкнутую систему.</w:t>
      </w:r>
    </w:p>
    <w:p w14:paraId="1279F91B" w14:textId="77777777" w:rsidR="00B5577A" w:rsidRDefault="00B5577A" w:rsidP="00153CE8">
      <w:pPr>
        <w:pStyle w:val="a0"/>
      </w:pPr>
      <w:r>
        <w:t>Для моделирования теплопереноса будем использовать уравнение теплопроводности:</w:t>
      </w:r>
    </w:p>
    <w:p w14:paraId="72BD1D74" w14:textId="1E483EB1" w:rsidR="00DD1AD2" w:rsidRPr="007557C8" w:rsidRDefault="00A3396A" w:rsidP="00DD1AD2">
      <w:pPr>
        <w:pStyle w:val="a0"/>
        <w:jc w:val="center"/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Κ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t,x,T</m:t>
                  </m:r>
                </m:e>
              </m:d>
              <m:r>
                <w:rPr>
                  <w:rFonts w:ascii="Cambria Math" w:hAnsi="Cambria Math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1.3.1.1</m:t>
                  </m:r>
                </m:e>
              </m:d>
            </m:e>
          </m:eqArr>
        </m:oMath>
      </m:oMathPara>
    </w:p>
    <w:p w14:paraId="621E5411" w14:textId="2F09A826" w:rsidR="0032320E" w:rsidRDefault="0032320E" w:rsidP="00DD1AD2">
      <w:pPr>
        <w:pStyle w:val="a0"/>
      </w:pPr>
      <w:r>
        <w:t xml:space="preserve">В этом уравнение описана нелинейная зависимость коэффициента </w:t>
      </w:r>
      <w:r>
        <w:rPr>
          <w:lang w:val="en-US"/>
        </w:rPr>
        <w:t>K</w:t>
      </w:r>
      <w:r w:rsidRPr="0032320E">
        <w:t xml:space="preserve"> </w:t>
      </w:r>
      <w:r>
        <w:t xml:space="preserve">от </w:t>
      </w:r>
      <w:r>
        <w:rPr>
          <w:lang w:val="en-US"/>
        </w:rPr>
        <w:t>T</w:t>
      </w:r>
      <w:r>
        <w:t xml:space="preserve">, где </w:t>
      </w:r>
      <w:r>
        <w:rPr>
          <w:lang w:val="en-US"/>
        </w:rPr>
        <w:t>K</w:t>
      </w:r>
      <w:r w:rsidRPr="0032320E">
        <w:t xml:space="preserve"> </w:t>
      </w:r>
      <w:r>
        <w:t>–</w:t>
      </w:r>
      <w:r w:rsidRPr="0032320E">
        <w:t xml:space="preserve"> </w:t>
      </w:r>
      <w:r>
        <w:t>коэффициент теплопроводности,</w:t>
      </w:r>
      <w:r w:rsidR="005D48D1">
        <w:t xml:space="preserve"> </w:t>
      </w:r>
      <w:r w:rsidR="005D48D1">
        <w:rPr>
          <w:lang w:val="en-US"/>
        </w:rPr>
        <w:t>T</w:t>
      </w:r>
      <w:r w:rsidR="005D48D1" w:rsidRPr="005D48D1">
        <w:t xml:space="preserve"> </w:t>
      </w:r>
      <w:r w:rsidR="005D48D1">
        <w:t>–</w:t>
      </w:r>
      <w:r w:rsidR="005D48D1" w:rsidRPr="005D48D1">
        <w:t xml:space="preserve"> </w:t>
      </w:r>
      <w:r w:rsidR="005D48D1">
        <w:t xml:space="preserve">температура или энергия, </w:t>
      </w:r>
      <w:r w:rsidR="005D48D1">
        <w:rPr>
          <w:lang w:val="en-US"/>
        </w:rPr>
        <w:t>x</w:t>
      </w:r>
      <w:r w:rsidR="005D48D1" w:rsidRPr="005D48D1">
        <w:t xml:space="preserve"> </w:t>
      </w:r>
      <w:r w:rsidR="005D48D1">
        <w:t xml:space="preserve">– пространственная координата, </w:t>
      </w:r>
      <w:r w:rsidR="005D48D1">
        <w:rPr>
          <w:lang w:val="en-US"/>
        </w:rPr>
        <w:t>t</w:t>
      </w:r>
      <w:r w:rsidR="005D48D1" w:rsidRPr="005D48D1">
        <w:t xml:space="preserve"> </w:t>
      </w:r>
      <w:r w:rsidR="005D48D1">
        <w:t>–</w:t>
      </w:r>
      <w:r w:rsidR="005D48D1" w:rsidRPr="005D48D1">
        <w:t xml:space="preserve"> </w:t>
      </w:r>
      <w:r w:rsidR="005D48D1">
        <w:t>участок временного промежутка</w:t>
      </w:r>
      <w:r w:rsidR="00F226BA">
        <w:t xml:space="preserve">, </w:t>
      </w:r>
      <w:r w:rsidR="00F226BA">
        <w:rPr>
          <w:lang w:val="en-US"/>
        </w:rPr>
        <w:t>q</w:t>
      </w:r>
      <w:r w:rsidR="00F226BA" w:rsidRPr="00F226BA">
        <w:t xml:space="preserve"> </w:t>
      </w:r>
      <w:r w:rsidR="00F226BA">
        <w:t>–</w:t>
      </w:r>
      <w:r w:rsidR="00F226BA" w:rsidRPr="00F226BA">
        <w:t xml:space="preserve"> </w:t>
      </w:r>
      <w:r w:rsidR="00F226BA">
        <w:t>источник энергии, температуры которой получает конкретный участок в зависимости от координаты и времени</w:t>
      </w:r>
      <w:r w:rsidR="005D48D1">
        <w:t>.</w:t>
      </w:r>
    </w:p>
    <w:p w14:paraId="00B1DFD8" w14:textId="3E3EF600" w:rsidR="00DB5644" w:rsidRDefault="00DB5644" w:rsidP="00DD1AD2">
      <w:pPr>
        <w:pStyle w:val="a0"/>
      </w:pPr>
      <w:r>
        <w:t>Для создания компьютерной математической модели требуется представить формулу (</w:t>
      </w:r>
      <m:oMath>
        <m:r>
          <w:rPr>
            <w:rFonts w:ascii="Cambria Math" w:hAnsi="Cambria Math"/>
          </w:rPr>
          <m:t>1.3.1.</m:t>
        </m:r>
      </m:oMath>
      <w:r>
        <w:t>1) в численной форме.</w:t>
      </w:r>
    </w:p>
    <w:p w14:paraId="2084870F" w14:textId="3394E9DB" w:rsidR="00DB5644" w:rsidRPr="00E43895" w:rsidRDefault="00A3396A" w:rsidP="00DD1AD2">
      <w:pPr>
        <w:pStyle w:val="a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+1</m:t>
                  </m:r>
                </m:sup>
              </m:sSubSup>
              <m:r>
                <w:rPr>
                  <w:rFonts w:ascii="Cambria Math" w:hAns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lang w:val="en-US"/>
                        </w:rPr>
                        <m:t>Κ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n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+1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lang w:val="en-US"/>
                        </w:rPr>
                        <m:t>Κ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n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-1,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</m:e>
                  </m:d>
                </m:e>
              </m:d>
              <m:r>
                <w:rPr>
                  <w:rFonts w:ascii="Cambria Math" w:hAnsi="Cambria Math"/>
                </w:rPr>
                <m:t>+q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n,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>,T</m:t>
                  </m:r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1.3.1.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B44322E" w14:textId="3D6C4FB5" w:rsidR="00452143" w:rsidRDefault="00E43895" w:rsidP="00DD1AD2">
      <w:pPr>
        <w:pStyle w:val="a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n</w:t>
      </w:r>
      <w:r w:rsidRPr="00E43895">
        <w:rPr>
          <w:rFonts w:eastAsiaTheme="minorEastAsia"/>
        </w:rPr>
        <w:t xml:space="preserve"> –</w:t>
      </w:r>
      <w:r w:rsidR="00F807B8">
        <w:rPr>
          <w:rFonts w:eastAsiaTheme="minorEastAsia"/>
        </w:rPr>
        <w:t xml:space="preserve"> текущий время (номер итерации )</w:t>
      </w:r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</w:rPr>
        <w:t xml:space="preserve"> – пространственная </w:t>
      </w:r>
      <w:r w:rsidR="00F807B8">
        <w:rPr>
          <w:rFonts w:eastAsiaTheme="minorEastAsia"/>
        </w:rPr>
        <w:t xml:space="preserve">координата, </w:t>
      </w:r>
      <w:r w:rsidR="00F807B8">
        <w:rPr>
          <w:rFonts w:eastAsiaTheme="minorEastAsia"/>
          <w:lang w:val="en-US"/>
        </w:rPr>
        <w:t>h</w:t>
      </w:r>
      <w:r w:rsidR="00F807B8" w:rsidRPr="00F807B8">
        <w:rPr>
          <w:rFonts w:eastAsiaTheme="minorEastAsia"/>
        </w:rPr>
        <w:t xml:space="preserve"> – </w:t>
      </w:r>
      <w:r w:rsidR="00F807B8">
        <w:rPr>
          <w:rFonts w:eastAsiaTheme="minorEastAsia"/>
        </w:rPr>
        <w:t xml:space="preserve">шаг пространственной координаты,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F807B8">
        <w:rPr>
          <w:rFonts w:eastAsiaTheme="minorEastAsia"/>
        </w:rPr>
        <w:t>- шаг по времени</w:t>
      </w:r>
      <w:r w:rsidR="00DA0BC3">
        <w:rPr>
          <w:rFonts w:eastAsiaTheme="minorEastAsia"/>
        </w:rPr>
        <w:t>.</w:t>
      </w:r>
    </w:p>
    <w:p w14:paraId="0B72C453" w14:textId="1ACCB366" w:rsidR="00E43895" w:rsidRDefault="00A3396A" w:rsidP="00452143">
      <w:pPr>
        <w:pStyle w:val="a0"/>
        <w:ind w:firstLine="0"/>
        <w:rPr>
          <w:rFonts w:eastAsiaTheme="minorEastAsia"/>
        </w:rPr>
      </w:pPr>
      <m:oMath>
        <m:eqArr>
          <m:eqArrPr>
            <m:maxDist m:val="1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eqArrPr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Κ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hAnsi="Cambria Math"/>
                    <w:sz w:val="24"/>
                    <w:lang w:val="en-US"/>
                  </w:rPr>
                  <m:t>n</m:t>
                </m:r>
              </m:sup>
            </m:sSubSup>
            <m:r>
              <w:rPr>
                <w:rFonts w:ascii="Cambria Math" w:hAnsi="Cambria Math"/>
                <w:sz w:val="24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Κ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±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</m:e>
            </m:d>
            <m:r>
              <w:rPr>
                <w:rFonts w:ascii="Cambria Math" w:hAnsi="Cambria Math"/>
                <w:sz w:val="24"/>
              </w:rPr>
              <m:t>,  #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1.3.1.</m:t>
                </m:r>
                <m:r>
                  <w:rPr>
                    <w:rFonts w:ascii="Cambria Math" w:hAnsi="Cambria Math"/>
                    <w:sz w:val="24"/>
                  </w:rPr>
                  <m:t>3</m:t>
                </m:r>
              </m:e>
            </m:d>
          </m:e>
        </m:eqArr>
      </m:oMath>
      <w:r w:rsidR="00F807B8">
        <w:rPr>
          <w:rFonts w:eastAsiaTheme="minorEastAsia"/>
        </w:rPr>
        <w:t xml:space="preserve"> </w:t>
      </w:r>
    </w:p>
    <w:p w14:paraId="3A1AF95D" w14:textId="03CCB16D" w:rsidR="00DA0BC3" w:rsidRPr="0042123F" w:rsidRDefault="00DA0BC3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±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±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1.3.1.</m:t>
                </m:r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</m:eqArr>
      </m:oMath>
    </w:p>
    <w:p w14:paraId="3DDDF84C" w14:textId="10A3033F" w:rsidR="00DA0BC3" w:rsidRDefault="00DA0BC3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Шаг по времени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</w:rPr>
        <w:t xml:space="preserve"> для </w:t>
      </w:r>
      <w:r w:rsidR="00027B8B">
        <w:rPr>
          <w:rFonts w:eastAsiaTheme="minorEastAsia"/>
        </w:rPr>
        <w:t>повышения сходимости системы должен рассчитываться динамически.</w:t>
      </w:r>
    </w:p>
    <w:p w14:paraId="23FD71B7" w14:textId="559C5150" w:rsidR="00027B8B" w:rsidRPr="00027B8B" w:rsidRDefault="00A3396A" w:rsidP="00027B8B">
      <w:pPr>
        <w:ind w:left="708"/>
        <w:rPr>
          <w:rFonts w:eastAsiaTheme="minorEastAsia"/>
          <w:i/>
          <w:sz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Κ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max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, 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1.3.1.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5</m:t>
                  </m:r>
                </m:e>
              </m:d>
            </m:e>
          </m:eqArr>
        </m:oMath>
      </m:oMathPara>
    </w:p>
    <w:p w14:paraId="58C036B7" w14:textId="46F94900" w:rsidR="00027B8B" w:rsidRPr="00027B8B" w:rsidRDefault="00027B8B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</m:oMath>
      <w:r>
        <w:rPr>
          <w:rFonts w:eastAsiaTheme="minorEastAsia"/>
        </w:rPr>
        <w:t xml:space="preserve"> – это максимальное значение коэффициента теплопроводности в сетке  </w:t>
      </w:r>
    </w:p>
    <w:p w14:paraId="63017937" w14:textId="6ED803A0" w:rsidR="00027B8B" w:rsidRPr="00027B8B" w:rsidRDefault="00A3396A" w:rsidP="00027B8B">
      <w:pPr>
        <w:ind w:left="708"/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MAX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1.3.1.</m:t>
                  </m:r>
                  <m:r>
                    <w:rPr>
                      <w:rFonts w:ascii="Cambria Math" w:eastAsiaTheme="minorEastAsia" w:hAnsi="Cambria Math"/>
                      <w:sz w:val="28"/>
                    </w:rPr>
                    <m:t>6</m:t>
                  </m:r>
                </m:e>
              </m:d>
            </m:e>
          </m:eqArr>
        </m:oMath>
      </m:oMathPara>
    </w:p>
    <w:p w14:paraId="378E705F" w14:textId="7166A23B" w:rsidR="00DA0BC3" w:rsidRPr="001E0FB8" w:rsidRDefault="001E0FB8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MAX</w:t>
      </w:r>
      <w:r w:rsidRPr="001E0FB8">
        <w:rPr>
          <w:rFonts w:eastAsiaTheme="minorEastAsia"/>
        </w:rPr>
        <w:t xml:space="preserve"> – функция </w:t>
      </w:r>
      <w:r>
        <w:rPr>
          <w:rFonts w:eastAsiaTheme="minorEastAsia"/>
        </w:rPr>
        <w:t>нахождения максимального элемента.</w:t>
      </w:r>
    </w:p>
    <w:p w14:paraId="59A872F7" w14:textId="6A6E207A" w:rsidR="001E0FB8" w:rsidRDefault="00F226BA" w:rsidP="00DD1AD2">
      <w:pPr>
        <w:pStyle w:val="a0"/>
      </w:pPr>
      <w:r>
        <w:t>Формула (</w:t>
      </w:r>
      <m:oMath>
        <m:r>
          <w:rPr>
            <w:rFonts w:ascii="Cambria Math" w:hAnsi="Cambria Math"/>
          </w:rPr>
          <m:t>1.3.1.</m:t>
        </m:r>
      </m:oMath>
      <w:r w:rsidR="001E0FB8">
        <w:t>2</w:t>
      </w:r>
      <w:r>
        <w:t>)</w:t>
      </w:r>
      <w:r w:rsidR="00DB5644">
        <w:t xml:space="preserve"> позволяет рассчитать </w:t>
      </w:r>
      <w:r>
        <w:t>перенос тепла в одномерн</w:t>
      </w:r>
      <w:r w:rsidR="00DB5644">
        <w:t>ом пространстве, но по условиям задачи требуется моделировать теплоперенос в трехмерном пространстве, по</w:t>
      </w:r>
      <w:r w:rsidR="001E0FB8">
        <w:t>этому добавим еще два измерения и преобразуем формулы (</w:t>
      </w:r>
      <m:oMath>
        <m:r>
          <w:rPr>
            <w:rFonts w:ascii="Cambria Math" w:hAnsi="Cambria Math"/>
          </w:rPr>
          <m:t>1.3.1.</m:t>
        </m:r>
      </m:oMath>
      <w:r w:rsidR="001E0FB8">
        <w:t>2), (</w:t>
      </w:r>
      <m:oMath>
        <m:r>
          <w:rPr>
            <w:rFonts w:ascii="Cambria Math" w:hAnsi="Cambria Math"/>
          </w:rPr>
          <m:t>1.3.1.</m:t>
        </m:r>
      </m:oMath>
      <w:r w:rsidR="001E0FB8">
        <w:t>3), (</w:t>
      </w:r>
      <m:oMath>
        <m:r>
          <w:rPr>
            <w:rFonts w:ascii="Cambria Math" w:hAnsi="Cambria Math"/>
          </w:rPr>
          <m:t>1.3.1.</m:t>
        </m:r>
      </m:oMath>
      <w:r w:rsidR="001E0FB8">
        <w:t>4), (</w:t>
      </w:r>
      <m:oMath>
        <m:r>
          <w:rPr>
            <w:rFonts w:ascii="Cambria Math" w:hAnsi="Cambria Math"/>
          </w:rPr>
          <m:t>1.3.1.</m:t>
        </m:r>
      </m:oMath>
      <w:r w:rsidR="001E0FB8">
        <w:t>5), (</w:t>
      </w:r>
      <m:oMath>
        <m:r>
          <w:rPr>
            <w:rFonts w:ascii="Cambria Math" w:hAnsi="Cambria Math"/>
          </w:rPr>
          <m:t>1.3.1.</m:t>
        </m:r>
      </m:oMath>
      <w:r w:rsidR="001E0FB8">
        <w:t xml:space="preserve">6) для трехмерного пространства. </w:t>
      </w:r>
    </w:p>
    <w:p w14:paraId="02108C8E" w14:textId="78C19F18" w:rsidR="00AD7B30" w:rsidRPr="00840DB2" w:rsidRDefault="00A3396A" w:rsidP="00840DB2">
      <w:pPr>
        <w:ind w:left="708"/>
        <w:rPr>
          <w:rFonts w:ascii="Times New Roman" w:eastAsiaTheme="minorEastAsia" w:hAnsi="Times New Roman" w:cs="Times New Roman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i,j,k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n+1</m:t>
                  </m:r>
                </m:sup>
              </m:sSubSup>
              <m:r>
                <w:rPr>
                  <w:rFonts w:ascii="Cambria Math" w:hAnsi="Cambria Math"/>
                  <w:sz w:val="28"/>
                  <w:lang w:val="en-US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i,j,k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n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eqArr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,j,k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i+1,j,k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,j,k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i-1,j,k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+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 xml:space="preserve"> 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i,j+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i,j+1,k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i,j+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i,j-1,k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+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i,j,k+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i,j,k+1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i,j,k+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i,j,k-1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lang w:val="en-US"/>
                </w:rPr>
              </m:ctrlPr>
            </m:e>
            <m:e>
              <m:r>
                <w:rPr>
                  <w:rFonts w:ascii="Cambria Math" w:hAnsi="Cambria Math"/>
                  <w:sz w:val="28"/>
                  <w:lang w:val="en-US"/>
                </w:rPr>
                <m:t>+q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n,i,j,k,T</m:t>
                  </m:r>
                </m:e>
              </m:d>
              <m:r>
                <w:rPr>
                  <w:rFonts w:ascii="Cambria Math" w:hAnsi="Cambria Math"/>
                  <w:sz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  <w:sz w:val="28"/>
                </w:rPr>
              </m:ctrlPr>
            </m:e>
          </m:eqArr>
        </m:oMath>
      </m:oMathPara>
    </w:p>
    <w:p w14:paraId="310306DE" w14:textId="76882090" w:rsidR="00925A2C" w:rsidRPr="00925A2C" w:rsidRDefault="001E0FB8" w:rsidP="00925A2C">
      <w:pPr>
        <w:ind w:left="708"/>
        <w:rPr>
          <w:rFonts w:eastAsiaTheme="minorEastAsia"/>
          <w:sz w:val="28"/>
        </w:rPr>
      </w:pPr>
      <w: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w:br/>
        </m:r>
      </m:oMath>
      <w:r w:rsidR="00925A2C">
        <w:rPr>
          <w:rFonts w:eastAsiaTheme="minorEastAsia"/>
          <w:sz w:val="28"/>
        </w:rPr>
        <w:t>где</w:t>
      </w:r>
    </w:p>
    <w:p w14:paraId="010FCFBF" w14:textId="1B31A155" w:rsidR="00925A2C" w:rsidRPr="00925A2C" w:rsidRDefault="00A3396A" w:rsidP="00925A2C">
      <w:pPr>
        <w:ind w:left="708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lang w:val="en-US"/>
                    </w:rPr>
                    <m:t>,j,k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sz w:val="28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Κ</m:t>
              </m:r>
              <m:d>
                <m:d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i±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,j,k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,</m:t>
              </m:r>
              <m:r>
                <w:rPr>
                  <w:rFonts w:ascii="Cambria Math" w:hAnsi="Cambria Math"/>
                  <w:sz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>
          </m:eqArr>
        </m:oMath>
      </m:oMathPara>
    </w:p>
    <w:p w14:paraId="56A17155" w14:textId="5F94BC53" w:rsidR="00925A2C" w:rsidRPr="007D664A" w:rsidRDefault="00A3396A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i,j+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lang w:val="en-US"/>
                    </w:rPr>
                    <m:t>,k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sz w:val="28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Κ</m:t>
              </m:r>
              <m:d>
                <m:d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i,j+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,</m:t>
              </m:r>
              <m:r>
                <w:rPr>
                  <w:rFonts w:ascii="Cambria Math" w:hAnsi="Cambria Math"/>
                  <w:sz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9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>
          </m:eqArr>
        </m:oMath>
      </m:oMathPara>
    </w:p>
    <w:p w14:paraId="0A85A466" w14:textId="02ECCBC5" w:rsidR="00925A2C" w:rsidRPr="007D664A" w:rsidRDefault="00A3396A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i,j,k+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sz w:val="28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Κ</m:t>
              </m:r>
              <m:d>
                <m:d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i,j,k+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>
          </m:eqArr>
        </m:oMath>
      </m:oMathPara>
    </w:p>
    <w:p w14:paraId="440085D1" w14:textId="0A904C33" w:rsidR="00925A2C" w:rsidRPr="007D664A" w:rsidRDefault="00A3396A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i±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lang w:val="en-US"/>
                    </w:rPr>
                    <m:t>,j,k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i±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,j,k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i,j,k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>
          </m:eqArr>
        </m:oMath>
      </m:oMathPara>
    </w:p>
    <w:p w14:paraId="631A7592" w14:textId="59F21DA8" w:rsidR="00925A2C" w:rsidRPr="007D664A" w:rsidRDefault="00A3396A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lang w:val="en-US"/>
                </w:rPr>
                <m:t>Κ</m:t>
              </m:r>
              <m:r>
                <w:rPr>
                  <w:rFonts w:ascii="Cambria Math" w:eastAsiaTheme="minorEastAsia" w:hAnsi="Cambria Math"/>
                  <w:sz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2*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max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11</m:t>
                  </m:r>
                </m:e>
              </m:d>
            </m:e>
          </m:eqArr>
        </m:oMath>
      </m:oMathPara>
    </w:p>
    <w:p w14:paraId="43918143" w14:textId="08C19927" w:rsidR="00925A2C" w:rsidRPr="007D664A" w:rsidRDefault="00925A2C" w:rsidP="00925A2C">
      <w:pPr>
        <w:rPr>
          <w:rFonts w:eastAsiaTheme="minorEastAsia"/>
          <w:lang w:val="en-US"/>
        </w:rPr>
      </w:pPr>
    </w:p>
    <w:p w14:paraId="4018B7F7" w14:textId="0744D88B" w:rsidR="00925A2C" w:rsidRPr="007D664A" w:rsidRDefault="00A3396A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MAX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i,j,k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i,j,k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12</m:t>
                  </m:r>
                </m:e>
              </m:d>
            </m:e>
          </m:eqArr>
        </m:oMath>
      </m:oMathPara>
    </w:p>
    <w:p w14:paraId="3F05E74C" w14:textId="4DBA5FEB" w:rsidR="0032320E" w:rsidRPr="00153CE8" w:rsidRDefault="00C84483" w:rsidP="00653578">
      <w:pPr>
        <w:pStyle w:val="a0"/>
        <w:ind w:firstLine="0"/>
      </w:pPr>
      <w:r>
        <w:t xml:space="preserve">где </w:t>
      </w:r>
      <w:proofErr w:type="spellStart"/>
      <w:r>
        <w:rPr>
          <w:lang w:val="en-US"/>
        </w:rPr>
        <w:t>i</w:t>
      </w:r>
      <w:proofErr w:type="spellEnd"/>
      <w:r w:rsidR="001F403C" w:rsidRPr="001F403C">
        <w:t xml:space="preserve">, </w:t>
      </w:r>
      <w:r w:rsidR="001F403C">
        <w:rPr>
          <w:lang w:val="en-US"/>
        </w:rPr>
        <w:t>j</w:t>
      </w:r>
      <w:r w:rsidRPr="001F403C">
        <w:t xml:space="preserve">, </w:t>
      </w:r>
      <w:r>
        <w:rPr>
          <w:lang w:val="en-US"/>
        </w:rPr>
        <w:t>k</w:t>
      </w:r>
      <w:r w:rsidRPr="001F403C">
        <w:t xml:space="preserve"> </w:t>
      </w:r>
      <w:r w:rsidR="001F403C" w:rsidRPr="001F403C">
        <w:t>–</w:t>
      </w:r>
      <w:r w:rsidR="001F403C">
        <w:t xml:space="preserve"> пространственные координаты. </w:t>
      </w:r>
      <w:r>
        <w:t xml:space="preserve"> </w:t>
      </w:r>
      <w:r>
        <w:br/>
      </w:r>
      <w:r w:rsidR="001F403C">
        <w:t>Теперь все готово для построения компьютерной модели. Уравнения</w:t>
      </w:r>
      <w:r>
        <w:t xml:space="preserve"> (1.3.1.7-12), </w:t>
      </w:r>
      <w:r w:rsidR="001F403C">
        <w:t xml:space="preserve">позволят построить модель теплопереноса в трехмерном пространстве. В технологиях </w:t>
      </w:r>
      <w:r w:rsidR="00EB2245">
        <w:t xml:space="preserve">аддитивного </w:t>
      </w:r>
      <w:r w:rsidR="001F403C">
        <w:t>производства металлических</w:t>
      </w:r>
      <w:r w:rsidR="00EB2245">
        <w:t xml:space="preserve"> изделий, а именно в технологии селективного лазерного плавления под источником нагрева понимается лазер, который нагревает металлический мелкодисперсный порошок. Моделировать процесс импульса лазера процесс трудоемкий и малоэффективный.  </w:t>
      </w:r>
      <w:r w:rsidR="00776C0E">
        <w:t xml:space="preserve">Источник нагрева будет находится прямо в участке обработки с заданной координатой, так будет наиболее оптимально моделироваться воздействие лазера на порошковый слой. </w:t>
      </w:r>
    </w:p>
    <w:p w14:paraId="7E93E241" w14:textId="3902115A" w:rsidR="005B4118" w:rsidRDefault="005B4118" w:rsidP="005B4118">
      <w:pPr>
        <w:pStyle w:val="2"/>
      </w:pPr>
      <w:bookmarkStart w:id="35" w:name="_Toc70952135"/>
      <w:r>
        <w:t xml:space="preserve">1.3.2 Численная реализация </w:t>
      </w:r>
      <w:r w:rsidR="00137B3E">
        <w:t xml:space="preserve">расчета остаточного напряжения и деформаций </w:t>
      </w:r>
      <w:r w:rsidR="00137B3E" w:rsidRPr="00653578">
        <w:rPr>
          <w:highlight w:val="yellow"/>
        </w:rPr>
        <w:t>металлоконструкций</w:t>
      </w:r>
      <w:bookmarkEnd w:id="35"/>
      <w:r w:rsidR="00137B3E">
        <w:t xml:space="preserve"> </w:t>
      </w:r>
    </w:p>
    <w:p w14:paraId="09BC00A5" w14:textId="77777777" w:rsidR="005B4118" w:rsidRPr="005B4118" w:rsidRDefault="005B4118" w:rsidP="005B4118">
      <w:pPr>
        <w:pStyle w:val="a0"/>
      </w:pPr>
    </w:p>
    <w:p w14:paraId="476DDA01" w14:textId="77777777" w:rsidR="00E35585" w:rsidRDefault="00E35585" w:rsidP="000015B2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14:paraId="4C92C699" w14:textId="77777777" w:rsidR="0002478C" w:rsidRDefault="0002478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4E144614" w14:textId="75EFF5A6" w:rsidR="00EF3929" w:rsidRDefault="004B2EE0" w:rsidP="00AC62DE">
      <w:pPr>
        <w:pStyle w:val="10"/>
        <w:spacing w:before="860" w:after="480" w:line="360" w:lineRule="auto"/>
        <w:rPr>
          <w:shd w:val="clear" w:color="auto" w:fill="FFFFFF"/>
        </w:rPr>
      </w:pPr>
      <w:bookmarkStart w:id="36" w:name="_Toc70952136"/>
      <w:r w:rsidRPr="00EC2B52">
        <w:rPr>
          <w:shd w:val="clear" w:color="auto" w:fill="FFFFFF"/>
        </w:rPr>
        <w:lastRenderedPageBreak/>
        <w:t xml:space="preserve">2 </w:t>
      </w:r>
      <w:r w:rsidR="002206DF">
        <w:rPr>
          <w:shd w:val="clear" w:color="auto" w:fill="FFFFFF"/>
        </w:rPr>
        <w:t xml:space="preserve">Разработка информационной </w:t>
      </w:r>
      <w:r w:rsidR="001516AD">
        <w:rPr>
          <w:shd w:val="clear" w:color="auto" w:fill="FFFFFF"/>
        </w:rPr>
        <w:t>модели программного</w:t>
      </w:r>
      <w:r w:rsidR="00DF4654">
        <w:rPr>
          <w:shd w:val="clear" w:color="auto" w:fill="FFFFFF"/>
        </w:rPr>
        <w:t xml:space="preserve"> комплекса </w:t>
      </w:r>
      <w:r w:rsidR="00AC62DE">
        <w:rPr>
          <w:shd w:val="clear" w:color="auto" w:fill="FFFFFF"/>
        </w:rPr>
        <w:t>для расчета остаточного напряжения и деформаций металлоконструкций</w:t>
      </w:r>
      <w:bookmarkEnd w:id="36"/>
      <w:r w:rsidR="00AC62DE">
        <w:rPr>
          <w:shd w:val="clear" w:color="auto" w:fill="FFFFFF"/>
        </w:rPr>
        <w:t xml:space="preserve"> </w:t>
      </w:r>
    </w:p>
    <w:p w14:paraId="11AFC736" w14:textId="6E2C2CCD" w:rsidR="00935D12" w:rsidRPr="00935D12" w:rsidRDefault="00935D12" w:rsidP="00935D12">
      <w:pPr>
        <w:pStyle w:val="a0"/>
      </w:pPr>
      <w:r>
        <w:t>Проектирование будущего продукта (приложения, программного комплекса) один из важнейших этапов создания конечного продукта для потребителя. Н</w:t>
      </w:r>
      <w:r w:rsidR="00321CB6">
        <w:t>а стадии</w:t>
      </w:r>
      <w:r>
        <w:t xml:space="preserve"> проектирование можно </w:t>
      </w:r>
      <w:r w:rsidR="00321CB6">
        <w:t>с</w:t>
      </w:r>
      <w:r>
        <w:t>прогнозировать</w:t>
      </w:r>
      <w:r w:rsidR="00321CB6">
        <w:t xml:space="preserve"> ошибки и сложности при разработке, проектирование способствует минимизировать вопросы, которые могут возникнуть </w:t>
      </w:r>
      <w:r>
        <w:t xml:space="preserve">  </w:t>
      </w:r>
      <w:r w:rsidR="00321CB6">
        <w:t>при разработке. На стадии проектирования формируется конечное представление о продукте и предполагаемые его векторы развития</w:t>
      </w:r>
      <w:r w:rsidR="00033069">
        <w:t>. Проектирование позволяет предсказать предполагаемое время на разработку и составить график разработки. Этап проектирования важен как для разработчиков, так и для заказчиков.</w:t>
      </w:r>
    </w:p>
    <w:p w14:paraId="0BB974B3" w14:textId="1BBF8865" w:rsidR="004B2EE0" w:rsidRDefault="004B2EE0" w:rsidP="00321CB6">
      <w:pPr>
        <w:pStyle w:val="2"/>
        <w:spacing w:before="840" w:after="0" w:line="360" w:lineRule="auto"/>
      </w:pPr>
      <w:bookmarkStart w:id="37" w:name="_Toc70952137"/>
      <w:r>
        <w:t xml:space="preserve">2.1 </w:t>
      </w:r>
      <w:r w:rsidR="00DF4654">
        <w:t xml:space="preserve">Назначение </w:t>
      </w:r>
      <w:r w:rsidR="00AC62DE">
        <w:t>и цели создания</w:t>
      </w:r>
      <w:r w:rsidR="00DF4654">
        <w:t xml:space="preserve"> программного </w:t>
      </w:r>
      <w:r w:rsidR="00AC62DE">
        <w:t>комплекса для</w:t>
      </w:r>
      <w:r w:rsidR="00AC62DE">
        <w:rPr>
          <w:shd w:val="clear" w:color="auto" w:fill="FFFFFF"/>
        </w:rPr>
        <w:t xml:space="preserve"> расчета остаточного напряжения и деформаций металлоконструкций</w:t>
      </w:r>
      <w:bookmarkEnd w:id="37"/>
    </w:p>
    <w:p w14:paraId="5631EE30" w14:textId="50D36C7B" w:rsidR="0015625E" w:rsidRDefault="00935D12" w:rsidP="0015625E">
      <w:pPr>
        <w:pStyle w:val="a0"/>
      </w:pPr>
      <w:r>
        <w:t>На этом этапе</w:t>
      </w:r>
      <w:r w:rsidR="00DF04B3">
        <w:t xml:space="preserve"> производится разработка информационной модели программного комплекса для расчета остаточного напряжения и деформаций металлоконструкций. Разрабатываем программный комплекс включает себя модуль для расчета остаточного напряжения и деформаций металлоконструкций</w:t>
      </w:r>
      <w:r w:rsidR="00CA705E">
        <w:t>, модуль</w:t>
      </w:r>
      <w:r w:rsidR="00DF04B3">
        <w:t xml:space="preserve"> представления расчетов в </w:t>
      </w:r>
      <w:proofErr w:type="spellStart"/>
      <w:r w:rsidR="00DF04B3">
        <w:t>воксельном</w:t>
      </w:r>
      <w:proofErr w:type="spellEnd"/>
      <w:r w:rsidR="00DF04B3">
        <w:t xml:space="preserve"> виде с выделенными участками</w:t>
      </w:r>
      <w:r w:rsidR="00571245">
        <w:t xml:space="preserve"> подверженными</w:t>
      </w:r>
      <w:r w:rsidR="00DF04B3">
        <w:t xml:space="preserve"> </w:t>
      </w:r>
      <w:r w:rsidR="00571245">
        <w:t>остаточному напряжения и деформациям</w:t>
      </w:r>
      <w:r w:rsidR="00CA705E">
        <w:t>, модуль</w:t>
      </w:r>
      <w:r w:rsidR="00BF1C9F">
        <w:t xml:space="preserve"> визуализации модели в интерфейсе программы </w:t>
      </w:r>
    </w:p>
    <w:p w14:paraId="0FA9703D" w14:textId="17D770CC" w:rsidR="004B2EE0" w:rsidRDefault="00BF1C9F" w:rsidP="00F94C3F">
      <w:pPr>
        <w:pStyle w:val="a0"/>
      </w:pPr>
      <w:r>
        <w:t xml:space="preserve">Исходными данными для программного комплекса является </w:t>
      </w:r>
      <w:r>
        <w:rPr>
          <w:lang w:val="en-US"/>
        </w:rPr>
        <w:t>STL</w:t>
      </w:r>
      <w:r>
        <w:t xml:space="preserve"> файл, который содержит модель изделия, так же входными данными являются параметры </w:t>
      </w:r>
      <w:r w:rsidR="00F94C3F">
        <w:t>печати и настройки принтера или станка.</w:t>
      </w:r>
    </w:p>
    <w:p w14:paraId="64BEB66A" w14:textId="7F3D16AB" w:rsidR="004B2EE0" w:rsidRDefault="004B2EE0" w:rsidP="00AC62DE">
      <w:pPr>
        <w:pStyle w:val="2"/>
        <w:spacing w:before="860" w:after="860" w:line="360" w:lineRule="auto"/>
        <w:ind w:left="709" w:firstLine="0"/>
      </w:pPr>
      <w:bookmarkStart w:id="38" w:name="_Toc70952138"/>
      <w:r>
        <w:lastRenderedPageBreak/>
        <w:t xml:space="preserve">2.2 </w:t>
      </w:r>
      <w:r w:rsidR="00DF4654">
        <w:t xml:space="preserve">Планирование процесса реализации программного </w:t>
      </w:r>
      <w:r w:rsidR="00E138E3">
        <w:t>комплекса</w:t>
      </w:r>
      <w:r w:rsidR="00AC62DE">
        <w:t xml:space="preserve"> для</w:t>
      </w:r>
      <w:r w:rsidR="00AC62DE">
        <w:rPr>
          <w:shd w:val="clear" w:color="auto" w:fill="FFFFFF"/>
        </w:rPr>
        <w:t xml:space="preserve"> расчета остаточного напряжения и деформаций металлоконструкций</w:t>
      </w:r>
      <w:bookmarkEnd w:id="38"/>
    </w:p>
    <w:p w14:paraId="3FC8FA79" w14:textId="6545DAA4" w:rsidR="005660F5" w:rsidRDefault="00EC2B52" w:rsidP="005660F5">
      <w:pPr>
        <w:pStyle w:val="a0"/>
        <w:rPr>
          <w:color w:val="000000"/>
          <w:szCs w:val="18"/>
          <w:shd w:val="clear" w:color="auto" w:fill="FFFFFF"/>
        </w:rPr>
      </w:pPr>
      <w:r>
        <w:t xml:space="preserve">Диаграмма </w:t>
      </w:r>
      <w:proofErr w:type="spellStart"/>
      <w:r>
        <w:t>Ганта</w:t>
      </w:r>
      <w:proofErr w:type="spellEnd"/>
      <w:r>
        <w:t xml:space="preserve"> </w:t>
      </w:r>
      <w:r>
        <w:rPr>
          <w:color w:val="000000"/>
          <w:szCs w:val="18"/>
          <w:shd w:val="clear" w:color="auto" w:fill="FFFFFF"/>
        </w:rPr>
        <w:t xml:space="preserve">— </w:t>
      </w:r>
      <w:r>
        <w:t xml:space="preserve">это вид столбчатых диаграмм </w:t>
      </w:r>
      <w:r w:rsidR="00AC62DE">
        <w:t>с помощью,</w:t>
      </w:r>
      <w:r>
        <w:t xml:space="preserve"> которой графически представляется план и график работ по проекту разработки</w:t>
      </w:r>
      <w:r w:rsidR="005660F5">
        <w:t xml:space="preserve">. Диаграмма </w:t>
      </w:r>
      <w:proofErr w:type="spellStart"/>
      <w:r w:rsidR="005660F5">
        <w:t>Ганта</w:t>
      </w:r>
      <w:proofErr w:type="spellEnd"/>
      <w:r w:rsidR="005660F5">
        <w:t xml:space="preserve"> является одним из самых распространённых методов </w:t>
      </w:r>
      <w:r w:rsidR="00723557">
        <w:t xml:space="preserve">распределения временных ресурсов и </w:t>
      </w:r>
      <w:r w:rsidR="005660F5">
        <w:t xml:space="preserve">планирования проекта. Диаграмма </w:t>
      </w:r>
      <w:proofErr w:type="spellStart"/>
      <w:r w:rsidR="005660F5">
        <w:t>Ганта</w:t>
      </w:r>
      <w:proofErr w:type="spellEnd"/>
      <w:r w:rsidR="005660F5">
        <w:t xml:space="preserve"> </w:t>
      </w:r>
      <w:r w:rsidR="005660F5">
        <w:rPr>
          <w:color w:val="000000"/>
          <w:szCs w:val="18"/>
          <w:shd w:val="clear" w:color="auto" w:fill="FFFFFF"/>
        </w:rPr>
        <w:t>используется в приложениях по управлению проектами</w:t>
      </w:r>
      <w:r w:rsidR="00F1382D">
        <w:rPr>
          <w:color w:val="000000"/>
          <w:szCs w:val="18"/>
          <w:shd w:val="clear" w:color="auto" w:fill="FFFFFF"/>
        </w:rPr>
        <w:t xml:space="preserve"> </w:t>
      </w:r>
      <w:r w:rsidR="00F1382D" w:rsidRPr="00230837">
        <w:rPr>
          <w:color w:val="000000"/>
          <w:szCs w:val="18"/>
          <w:shd w:val="clear" w:color="auto" w:fill="FFFFFF"/>
        </w:rPr>
        <w:t>[</w:t>
      </w:r>
      <w:r w:rsidR="00184952" w:rsidRPr="00280CE5">
        <w:rPr>
          <w:color w:val="000000"/>
          <w:szCs w:val="18"/>
          <w:shd w:val="clear" w:color="auto" w:fill="FFFFFF"/>
        </w:rPr>
        <w:t>14</w:t>
      </w:r>
      <w:r w:rsidR="00F1382D" w:rsidRPr="00230837">
        <w:rPr>
          <w:color w:val="000000"/>
          <w:szCs w:val="18"/>
          <w:shd w:val="clear" w:color="auto" w:fill="FFFFFF"/>
        </w:rPr>
        <w:t>]</w:t>
      </w:r>
      <w:r w:rsidR="005660F5">
        <w:rPr>
          <w:color w:val="000000"/>
          <w:szCs w:val="18"/>
          <w:shd w:val="clear" w:color="auto" w:fill="FFFFFF"/>
        </w:rPr>
        <w:t xml:space="preserve">. Работа по проектированию происходила в </w:t>
      </w:r>
      <w:r w:rsidR="00723557">
        <w:rPr>
          <w:color w:val="000000"/>
          <w:szCs w:val="18"/>
          <w:shd w:val="clear" w:color="auto" w:fill="FFFFFF"/>
        </w:rPr>
        <w:t>программе</w:t>
      </w:r>
      <w:r w:rsidR="00446EC5">
        <w:rPr>
          <w:color w:val="000000"/>
          <w:szCs w:val="18"/>
          <w:shd w:val="clear" w:color="auto" w:fill="FFFFFF"/>
        </w:rPr>
        <w:t xml:space="preserve"> </w:t>
      </w:r>
      <w:proofErr w:type="spellStart"/>
      <w:r w:rsidR="00446EC5">
        <w:rPr>
          <w:color w:val="000000"/>
          <w:szCs w:val="18"/>
          <w:shd w:val="clear" w:color="auto" w:fill="FFFFFF"/>
          <w:lang w:val="en-US"/>
        </w:rPr>
        <w:t>G</w:t>
      </w:r>
      <w:r w:rsidR="00446EC5" w:rsidRPr="00446EC5">
        <w:rPr>
          <w:color w:val="000000"/>
          <w:szCs w:val="18"/>
          <w:shd w:val="clear" w:color="auto" w:fill="FFFFFF"/>
          <w:lang w:val="en-US"/>
        </w:rPr>
        <w:t>anttpro</w:t>
      </w:r>
      <w:proofErr w:type="spellEnd"/>
      <w:r w:rsidR="00723557">
        <w:rPr>
          <w:color w:val="000000"/>
          <w:szCs w:val="18"/>
          <w:shd w:val="clear" w:color="auto" w:fill="FFFFFF"/>
        </w:rPr>
        <w:t>.</w:t>
      </w:r>
      <w:r w:rsidR="005660F5">
        <w:rPr>
          <w:color w:val="000000"/>
          <w:szCs w:val="18"/>
          <w:shd w:val="clear" w:color="auto" w:fill="FFFFFF"/>
        </w:rPr>
        <w:t xml:space="preserve"> </w:t>
      </w:r>
    </w:p>
    <w:p w14:paraId="779BFA90" w14:textId="4D3CA269" w:rsidR="00723557" w:rsidRDefault="00723557" w:rsidP="005660F5">
      <w:pPr>
        <w:pStyle w:val="a0"/>
        <w:rPr>
          <w:color w:val="000000"/>
          <w:szCs w:val="18"/>
          <w:shd w:val="clear" w:color="auto" w:fill="FFFFFF"/>
        </w:rPr>
      </w:pPr>
      <w:r>
        <w:rPr>
          <w:color w:val="000000"/>
          <w:szCs w:val="18"/>
          <w:shd w:val="clear" w:color="auto" w:fill="FFFFFF"/>
        </w:rPr>
        <w:t>Создание программного комплекса для расчета остаточного напряжения и деформаций</w:t>
      </w:r>
      <w:r w:rsidR="00BE0FC3">
        <w:rPr>
          <w:color w:val="000000"/>
          <w:szCs w:val="18"/>
          <w:shd w:val="clear" w:color="auto" w:fill="FFFFFF"/>
        </w:rPr>
        <w:t xml:space="preserve"> металлоконструкций было разделено на 5 задач, которые поделены на соответствующие подзадачи:</w:t>
      </w:r>
    </w:p>
    <w:p w14:paraId="2A2F7515" w14:textId="5ECF81CF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>
        <w:rPr>
          <w:color w:val="000000"/>
          <w:szCs w:val="18"/>
          <w:shd w:val="clear" w:color="auto" w:fill="FFFFFF"/>
        </w:rPr>
        <w:t>п</w:t>
      </w:r>
      <w:r w:rsidR="00BE0FC3" w:rsidRPr="00BE0FC3">
        <w:rPr>
          <w:color w:val="000000"/>
          <w:szCs w:val="18"/>
          <w:shd w:val="clear" w:color="auto" w:fill="FFFFFF"/>
        </w:rPr>
        <w:t>одготовка к разработке программного комплекса</w:t>
      </w:r>
      <w:r w:rsidRPr="00893B75">
        <w:rPr>
          <w:color w:val="000000"/>
          <w:szCs w:val="18"/>
          <w:shd w:val="clear" w:color="auto" w:fill="FFFFFF"/>
        </w:rPr>
        <w:t>;</w:t>
      </w:r>
    </w:p>
    <w:p w14:paraId="300C1F12" w14:textId="0E97BA44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р</w:t>
      </w:r>
      <w:r w:rsidR="00BE0FC3" w:rsidRPr="00BE0FC3">
        <w:rPr>
          <w:color w:val="000000"/>
          <w:szCs w:val="18"/>
          <w:shd w:val="clear" w:color="auto" w:fill="FFFFFF"/>
        </w:rPr>
        <w:t>азработка информационной модели программного комплекса</w:t>
      </w:r>
      <w:r w:rsidRPr="00893B75">
        <w:rPr>
          <w:color w:val="000000"/>
          <w:szCs w:val="18"/>
          <w:shd w:val="clear" w:color="auto" w:fill="FFFFFF"/>
        </w:rPr>
        <w:t>;</w:t>
      </w:r>
    </w:p>
    <w:p w14:paraId="05E15127" w14:textId="06F9DB00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сост</w:t>
      </w:r>
      <w:r w:rsidR="00BE0FC3" w:rsidRPr="00BE0FC3">
        <w:rPr>
          <w:color w:val="000000"/>
          <w:szCs w:val="18"/>
          <w:shd w:val="clear" w:color="auto" w:fill="FFFFFF"/>
        </w:rPr>
        <w:t>авление пояснительной записки</w:t>
      </w:r>
      <w:r>
        <w:rPr>
          <w:color w:val="000000"/>
          <w:szCs w:val="18"/>
          <w:shd w:val="clear" w:color="auto" w:fill="FFFFFF"/>
          <w:lang w:val="en-US"/>
        </w:rPr>
        <w:t>;</w:t>
      </w:r>
    </w:p>
    <w:p w14:paraId="7D8BDC48" w14:textId="1DAB9B04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разработка программного комплекса</w:t>
      </w:r>
      <w:r>
        <w:rPr>
          <w:color w:val="000000"/>
          <w:szCs w:val="18"/>
          <w:shd w:val="clear" w:color="auto" w:fill="FFFFFF"/>
          <w:lang w:val="en-US"/>
        </w:rPr>
        <w:t>;</w:t>
      </w:r>
    </w:p>
    <w:p w14:paraId="46E72C64" w14:textId="5B669B41" w:rsidR="00F94C3F" w:rsidRPr="00705E8C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создание пояснительной записки</w:t>
      </w:r>
      <w:r>
        <w:rPr>
          <w:color w:val="000000"/>
          <w:szCs w:val="18"/>
          <w:shd w:val="clear" w:color="auto" w:fill="FFFFFF"/>
          <w:lang w:val="en-US"/>
        </w:rPr>
        <w:t>;</w:t>
      </w:r>
    </w:p>
    <w:p w14:paraId="165AA34A" w14:textId="58B6E995" w:rsidR="00F94C3F" w:rsidRDefault="00F94C3F" w:rsidP="00F94C3F">
      <w:pPr>
        <w:pStyle w:val="a0"/>
        <w:ind w:firstLine="708"/>
        <w:rPr>
          <w:color w:val="000000"/>
          <w:szCs w:val="18"/>
          <w:shd w:val="clear" w:color="auto" w:fill="FFFFFF"/>
        </w:rPr>
      </w:pPr>
      <w:r w:rsidRPr="00F94C3F">
        <w:rPr>
          <w:color w:val="000000"/>
          <w:szCs w:val="18"/>
          <w:shd w:val="clear" w:color="auto" w:fill="FFFFFF"/>
        </w:rPr>
        <w:t>Графическое представление основных задач изображено на рисунке 5</w:t>
      </w:r>
    </w:p>
    <w:p w14:paraId="7C2BE71F" w14:textId="77777777" w:rsidR="00705E8C" w:rsidRDefault="00705E8C" w:rsidP="00F94C3F">
      <w:pPr>
        <w:pStyle w:val="a0"/>
        <w:ind w:firstLine="708"/>
        <w:rPr>
          <w:color w:val="000000"/>
          <w:szCs w:val="18"/>
          <w:shd w:val="clear" w:color="auto" w:fill="FFFFFF"/>
        </w:rPr>
      </w:pPr>
    </w:p>
    <w:p w14:paraId="24304DDB" w14:textId="3E50EB8E" w:rsidR="00451046" w:rsidRDefault="00F94C3F" w:rsidP="00F94C3F">
      <w:pPr>
        <w:pStyle w:val="a0"/>
        <w:ind w:left="708" w:firstLine="0"/>
      </w:pPr>
      <w:r>
        <w:rPr>
          <w:noProof/>
          <w:lang w:eastAsia="ru-RU"/>
        </w:rPr>
        <w:drawing>
          <wp:inline distT="0" distB="0" distL="0" distR="0" wp14:anchorId="7B0BFBB0" wp14:editId="3623C9EF">
            <wp:extent cx="6120130" cy="12268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4" b="44087"/>
                    <a:stretch/>
                  </pic:blipFill>
                  <pic:spPr bwMode="auto">
                    <a:xfrm>
                      <a:off x="0" y="0"/>
                      <a:ext cx="612013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1639">
        <w:rPr>
          <w:color w:val="000000"/>
          <w:szCs w:val="18"/>
          <w:shd w:val="clear" w:color="auto" w:fill="FFFFFF"/>
        </w:rPr>
        <w:t xml:space="preserve"> </w:t>
      </w:r>
      <w:r w:rsidR="00446EC5" w:rsidRPr="00F94C3F">
        <w:t xml:space="preserve">Рисунок </w:t>
      </w:r>
      <w:r w:rsidR="003F37C2" w:rsidRPr="00F94C3F">
        <w:t xml:space="preserve">5 </w:t>
      </w:r>
      <w:r w:rsidR="00446EC5" w:rsidRPr="00F94C3F">
        <w:t>– Основные задачи</w:t>
      </w:r>
      <w:r w:rsidR="00624338" w:rsidRPr="00F94C3F">
        <w:t xml:space="preserve"> разработки программного комплекса</w:t>
      </w:r>
    </w:p>
    <w:p w14:paraId="41698538" w14:textId="77777777" w:rsidR="00F94C3F" w:rsidRPr="00F94C3F" w:rsidRDefault="00F94C3F" w:rsidP="00F94C3F">
      <w:pPr>
        <w:pStyle w:val="a0"/>
        <w:ind w:left="708" w:firstLine="0"/>
        <w:rPr>
          <w:color w:val="000000"/>
          <w:szCs w:val="18"/>
          <w:shd w:val="clear" w:color="auto" w:fill="FFFFFF"/>
        </w:rPr>
      </w:pPr>
    </w:p>
    <w:p w14:paraId="25200058" w14:textId="512F7AB5" w:rsidR="00446EC5" w:rsidRDefault="00624338" w:rsidP="001516AD">
      <w:pPr>
        <w:pStyle w:val="a0"/>
      </w:pPr>
      <w:r>
        <w:t>Первая</w:t>
      </w:r>
      <w:r w:rsidR="00252348">
        <w:t xml:space="preserve"> </w:t>
      </w:r>
      <w:r w:rsidR="00451046">
        <w:t>основная задача</w:t>
      </w:r>
      <w:r>
        <w:t xml:space="preserve"> «Подготовка к разработке программного комплекса» в свою очередь делится на подзадачи:</w:t>
      </w:r>
    </w:p>
    <w:p w14:paraId="7D211386" w14:textId="0DD278A6" w:rsidR="000A44AE" w:rsidRDefault="00893B75" w:rsidP="00893B75">
      <w:pPr>
        <w:pStyle w:val="a0"/>
        <w:numPr>
          <w:ilvl w:val="0"/>
          <w:numId w:val="33"/>
        </w:numPr>
        <w:ind w:left="1134"/>
      </w:pPr>
      <w:r>
        <w:t>обсуждение темы с научным руководителем</w:t>
      </w:r>
      <w:r w:rsidRPr="00893B75">
        <w:t>;</w:t>
      </w:r>
    </w:p>
    <w:p w14:paraId="3ABFF7EC" w14:textId="5E6B294E" w:rsidR="00624338" w:rsidRDefault="00893B75" w:rsidP="00893B75">
      <w:pPr>
        <w:pStyle w:val="a0"/>
        <w:numPr>
          <w:ilvl w:val="0"/>
          <w:numId w:val="33"/>
        </w:numPr>
        <w:ind w:left="1134"/>
      </w:pPr>
      <w:r>
        <w:t>создание листа задания научным руководителем</w:t>
      </w:r>
      <w:r w:rsidRPr="00893B75">
        <w:t>;</w:t>
      </w:r>
      <w:r>
        <w:t xml:space="preserve"> </w:t>
      </w:r>
    </w:p>
    <w:p w14:paraId="7C16A8FC" w14:textId="501C8D98" w:rsidR="000A44AE" w:rsidRDefault="00893B75" w:rsidP="00893B75">
      <w:pPr>
        <w:pStyle w:val="a0"/>
        <w:numPr>
          <w:ilvl w:val="1"/>
          <w:numId w:val="33"/>
        </w:numPr>
        <w:ind w:left="1701" w:hanging="357"/>
      </w:pPr>
      <w:r>
        <w:lastRenderedPageBreak/>
        <w:t>определение целей и задач</w:t>
      </w:r>
      <w:r>
        <w:rPr>
          <w:lang w:val="en-US"/>
        </w:rPr>
        <w:t>;</w:t>
      </w:r>
    </w:p>
    <w:p w14:paraId="089CA29A" w14:textId="7270EE83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составление списка рекомендуемой литературы</w:t>
      </w:r>
      <w:r>
        <w:rPr>
          <w:lang w:val="en-US"/>
        </w:rPr>
        <w:t>;</w:t>
      </w:r>
      <w:r>
        <w:t xml:space="preserve"> </w:t>
      </w:r>
    </w:p>
    <w:p w14:paraId="55F2FA7A" w14:textId="6DEE9B9A" w:rsidR="00624338" w:rsidRDefault="00893B75" w:rsidP="00893B75">
      <w:pPr>
        <w:pStyle w:val="a0"/>
        <w:numPr>
          <w:ilvl w:val="0"/>
          <w:numId w:val="33"/>
        </w:numPr>
        <w:ind w:left="1134"/>
      </w:pPr>
      <w:r>
        <w:t>изучение предметной области</w:t>
      </w:r>
      <w:r>
        <w:rPr>
          <w:lang w:val="en-US"/>
        </w:rPr>
        <w:t>;</w:t>
      </w:r>
      <w:r>
        <w:t xml:space="preserve"> </w:t>
      </w:r>
    </w:p>
    <w:p w14:paraId="326E9F6D" w14:textId="717AFFD0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изучение соответствующих источников литературы</w:t>
      </w:r>
      <w:r>
        <w:rPr>
          <w:lang w:val="en-US"/>
        </w:rPr>
        <w:t>;</w:t>
      </w:r>
      <w:r>
        <w:t xml:space="preserve"> </w:t>
      </w:r>
    </w:p>
    <w:p w14:paraId="291208E4" w14:textId="16B4C1E1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изучение аналогов</w:t>
      </w:r>
      <w:r>
        <w:rPr>
          <w:lang w:val="en-US"/>
        </w:rPr>
        <w:t>;</w:t>
      </w:r>
    </w:p>
    <w:p w14:paraId="61BFD3C5" w14:textId="2F7E9D32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определения возможностей программного комплекса</w:t>
      </w:r>
      <w:r>
        <w:rPr>
          <w:lang w:val="en-US"/>
        </w:rPr>
        <w:t>;</w:t>
      </w:r>
    </w:p>
    <w:p w14:paraId="7E7CEC5E" w14:textId="27615371" w:rsidR="00D929FD" w:rsidRDefault="00893B75" w:rsidP="00893B75">
      <w:pPr>
        <w:pStyle w:val="a0"/>
        <w:numPr>
          <w:ilvl w:val="1"/>
          <w:numId w:val="33"/>
        </w:numPr>
        <w:ind w:left="1701"/>
      </w:pPr>
      <w:r>
        <w:t>определение модулей программного комплекса</w:t>
      </w:r>
      <w:r>
        <w:rPr>
          <w:lang w:val="en-US"/>
        </w:rPr>
        <w:t>;</w:t>
      </w:r>
    </w:p>
    <w:p w14:paraId="5D9BE180" w14:textId="77777777" w:rsidR="00651639" w:rsidRDefault="00651639" w:rsidP="00651639">
      <w:pPr>
        <w:pStyle w:val="a0"/>
        <w:ind w:firstLine="0"/>
      </w:pPr>
    </w:p>
    <w:p w14:paraId="3F2E549A" w14:textId="285EBF96" w:rsidR="00651639" w:rsidRPr="00651639" w:rsidRDefault="00651639" w:rsidP="00651639">
      <w:pPr>
        <w:pStyle w:val="a0"/>
        <w:ind w:firstLine="360"/>
        <w:rPr>
          <w:color w:val="000000"/>
          <w:szCs w:val="18"/>
          <w:shd w:val="clear" w:color="auto" w:fill="FFFFFF"/>
        </w:rPr>
      </w:pPr>
      <w:r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«Подготовка к разработке программного комплекса»</w:t>
      </w:r>
      <w:r>
        <w:rPr>
          <w:color w:val="000000"/>
          <w:szCs w:val="18"/>
          <w:shd w:val="clear" w:color="auto" w:fill="FFFFFF"/>
        </w:rPr>
        <w:t xml:space="preserve"> изображено на рисунке 6.</w:t>
      </w:r>
    </w:p>
    <w:p w14:paraId="00A648AB" w14:textId="77777777" w:rsidR="00451046" w:rsidRDefault="00451046" w:rsidP="00451046">
      <w:pPr>
        <w:pStyle w:val="a0"/>
        <w:ind w:left="792" w:firstLine="0"/>
      </w:pPr>
    </w:p>
    <w:p w14:paraId="4A3D0F39" w14:textId="32F3CDAA" w:rsidR="00651639" w:rsidRDefault="00451046" w:rsidP="00651639">
      <w:pPr>
        <w:pStyle w:val="afb"/>
        <w:ind w:left="-709" w:firstLine="708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9C44A1" wp14:editId="53E707A5">
            <wp:extent cx="6285714" cy="26130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1194"/>
                    <a:stretch/>
                  </pic:blipFill>
                  <pic:spPr bwMode="auto">
                    <a:xfrm>
                      <a:off x="0" y="0"/>
                      <a:ext cx="6362391" cy="2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3F37C2" w:rsidRPr="0065163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6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 w:rsidR="003F37C2" w:rsidRPr="0065163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423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Графическое представление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задачи «Подготовка к разработке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br/>
        <w:t xml:space="preserve"> программного комплекса»</w:t>
      </w:r>
    </w:p>
    <w:p w14:paraId="6105AC2E" w14:textId="77777777" w:rsidR="002438F6" w:rsidRDefault="002438F6" w:rsidP="002438F6">
      <w:pPr>
        <w:pStyle w:val="a0"/>
        <w:ind w:firstLine="0"/>
      </w:pPr>
    </w:p>
    <w:p w14:paraId="7D0064EB" w14:textId="2AB4469D" w:rsidR="00451046" w:rsidRDefault="00451046" w:rsidP="002438F6">
      <w:pPr>
        <w:pStyle w:val="a0"/>
      </w:pPr>
      <w:r>
        <w:t>Вторая основная задача «Разработка информационной модели» в свою очередь делится на подзадачи:</w:t>
      </w:r>
    </w:p>
    <w:p w14:paraId="1830F3DD" w14:textId="79772AE2" w:rsidR="003F37C2" w:rsidRPr="003F37C2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lang w:eastAsia="ru-RU"/>
        </w:rPr>
      </w:pPr>
      <w:r w:rsidRPr="003F37C2">
        <w:rPr>
          <w:lang w:eastAsia="ru-RU"/>
        </w:rPr>
        <w:t xml:space="preserve">разработка диаграммы </w:t>
      </w:r>
      <w:proofErr w:type="spellStart"/>
      <w:r w:rsidRPr="003F37C2">
        <w:rPr>
          <w:lang w:eastAsia="ru-RU"/>
        </w:rPr>
        <w:t>ганта</w:t>
      </w:r>
      <w:proofErr w:type="spellEnd"/>
      <w:r>
        <w:rPr>
          <w:lang w:val="en-US" w:eastAsia="ru-RU"/>
        </w:rPr>
        <w:t>;</w:t>
      </w:r>
    </w:p>
    <w:p w14:paraId="29082BCB" w14:textId="6BB521E0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b/>
          <w:bCs/>
        </w:rPr>
        <w:t xml:space="preserve"> </w:t>
      </w:r>
      <w:r w:rsidRPr="003F37C2">
        <w:rPr>
          <w:color w:val="000000"/>
          <w:lang w:eastAsia="ru-RU"/>
        </w:rPr>
        <w:t>изучение нормативной документации</w:t>
      </w:r>
      <w:r>
        <w:rPr>
          <w:color w:val="000000"/>
          <w:lang w:val="en-US" w:eastAsia="ru-RU"/>
        </w:rPr>
        <w:t>;</w:t>
      </w:r>
    </w:p>
    <w:p w14:paraId="3984E1AA" w14:textId="1EE17F4B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декомпозиция задач и подзадач</w:t>
      </w:r>
      <w:r>
        <w:rPr>
          <w:color w:val="000000"/>
          <w:lang w:val="en-US" w:eastAsia="ru-RU"/>
        </w:rPr>
        <w:t>;</w:t>
      </w:r>
    </w:p>
    <w:p w14:paraId="39D20535" w14:textId="4BDD2FE5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длительности выполнения задач</w:t>
      </w:r>
      <w:r>
        <w:rPr>
          <w:color w:val="000000"/>
          <w:lang w:val="en-US" w:eastAsia="ru-RU"/>
        </w:rPr>
        <w:t>;</w:t>
      </w:r>
    </w:p>
    <w:p w14:paraId="491EA2E9" w14:textId="7F834140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условий планирования задач</w:t>
      </w:r>
      <w:r>
        <w:rPr>
          <w:color w:val="000000"/>
          <w:lang w:val="en-US" w:eastAsia="ru-RU"/>
        </w:rPr>
        <w:t>;</w:t>
      </w:r>
    </w:p>
    <w:p w14:paraId="790A77C4" w14:textId="696B2504" w:rsidR="003F37C2" w:rsidRPr="003F37C2" w:rsidRDefault="00893B75" w:rsidP="002438F6">
      <w:pPr>
        <w:pStyle w:val="a0"/>
        <w:numPr>
          <w:ilvl w:val="1"/>
          <w:numId w:val="34"/>
        </w:numPr>
        <w:ind w:left="1418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вех</w:t>
      </w:r>
      <w:r>
        <w:rPr>
          <w:color w:val="000000"/>
          <w:lang w:val="en-US" w:eastAsia="ru-RU"/>
        </w:rPr>
        <w:t>;</w:t>
      </w:r>
    </w:p>
    <w:p w14:paraId="21A18A86" w14:textId="4E77F287" w:rsidR="003F37C2" w:rsidRPr="003F37C2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lang w:eastAsia="ru-RU"/>
        </w:rPr>
      </w:pPr>
      <w:r w:rsidRPr="003F37C2">
        <w:rPr>
          <w:lang w:eastAsia="ru-RU"/>
        </w:rPr>
        <w:lastRenderedPageBreak/>
        <w:t>создание диаграммы idef0</w:t>
      </w:r>
      <w:r>
        <w:rPr>
          <w:lang w:val="en-US" w:eastAsia="ru-RU"/>
        </w:rPr>
        <w:t>;</w:t>
      </w:r>
    </w:p>
    <w:p w14:paraId="4D4BF4F2" w14:textId="6AA00A58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b/>
          <w:bCs/>
        </w:rPr>
        <w:t xml:space="preserve"> </w:t>
      </w:r>
      <w:r w:rsidRPr="003F37C2">
        <w:rPr>
          <w:color w:val="000000"/>
          <w:lang w:eastAsia="ru-RU"/>
        </w:rPr>
        <w:t>изучение нормативной документации</w:t>
      </w:r>
      <w:r>
        <w:rPr>
          <w:color w:val="000000"/>
          <w:lang w:val="en-US" w:eastAsia="ru-RU"/>
        </w:rPr>
        <w:t>;</w:t>
      </w:r>
    </w:p>
    <w:p w14:paraId="7600BF94" w14:textId="18B9C1FD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создание контекстной диаграммы</w:t>
      </w:r>
      <w:r>
        <w:rPr>
          <w:color w:val="000000"/>
          <w:lang w:val="en-US" w:eastAsia="ru-RU"/>
        </w:rPr>
        <w:t>;</w:t>
      </w:r>
    </w:p>
    <w:p w14:paraId="15C27E8A" w14:textId="2953CF98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 xml:space="preserve">выделение </w:t>
      </w:r>
      <w:proofErr w:type="spellStart"/>
      <w:r w:rsidRPr="003F37C2">
        <w:rPr>
          <w:color w:val="000000"/>
          <w:lang w:eastAsia="ru-RU"/>
        </w:rPr>
        <w:t>подпроцессов</w:t>
      </w:r>
      <w:proofErr w:type="spellEnd"/>
      <w:r>
        <w:rPr>
          <w:color w:val="000000"/>
          <w:lang w:val="en-US" w:eastAsia="ru-RU"/>
        </w:rPr>
        <w:t>;</w:t>
      </w:r>
    </w:p>
    <w:p w14:paraId="617D2BA7" w14:textId="0F4FB50A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декомпозиция процессов</w:t>
      </w:r>
      <w:r>
        <w:rPr>
          <w:color w:val="000000"/>
          <w:lang w:val="en-US" w:eastAsia="ru-RU"/>
        </w:rPr>
        <w:t>;</w:t>
      </w:r>
    </w:p>
    <w:p w14:paraId="1A00965D" w14:textId="7FE10AA9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последовательности функций</w:t>
      </w:r>
      <w:r>
        <w:rPr>
          <w:color w:val="000000"/>
          <w:lang w:val="en-US" w:eastAsia="ru-RU"/>
        </w:rPr>
        <w:t>;</w:t>
      </w:r>
    </w:p>
    <w:p w14:paraId="23952875" w14:textId="7762E0EA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взаимосвязи элементов системы</w:t>
      </w:r>
      <w:r>
        <w:rPr>
          <w:color w:val="000000"/>
          <w:lang w:val="en-US" w:eastAsia="ru-RU"/>
        </w:rPr>
        <w:t>;</w:t>
      </w:r>
    </w:p>
    <w:p w14:paraId="2C3DCC99" w14:textId="4F2509E5" w:rsidR="003F37C2" w:rsidRPr="003F37C2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lang w:eastAsia="ru-RU"/>
        </w:rPr>
      </w:pPr>
      <w:r w:rsidRPr="003F37C2">
        <w:rPr>
          <w:lang w:eastAsia="ru-RU"/>
        </w:rPr>
        <w:t xml:space="preserve">создание диаграммы </w:t>
      </w:r>
      <w:proofErr w:type="spellStart"/>
      <w:r w:rsidRPr="003F37C2">
        <w:rPr>
          <w:lang w:eastAsia="ru-RU"/>
        </w:rPr>
        <w:t>dfd</w:t>
      </w:r>
      <w:proofErr w:type="spellEnd"/>
      <w:r w:rsidR="002438F6">
        <w:rPr>
          <w:lang w:val="en-US" w:eastAsia="ru-RU"/>
        </w:rPr>
        <w:t>;</w:t>
      </w:r>
    </w:p>
    <w:p w14:paraId="59DED6FB" w14:textId="275B6406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b/>
          <w:bCs/>
        </w:rPr>
        <w:t xml:space="preserve"> </w:t>
      </w:r>
      <w:r w:rsidRPr="003F37C2">
        <w:rPr>
          <w:color w:val="000000"/>
          <w:lang w:eastAsia="ru-RU"/>
        </w:rPr>
        <w:t>изучение нормативной документации</w:t>
      </w:r>
      <w:r>
        <w:rPr>
          <w:color w:val="000000"/>
          <w:lang w:val="en-US" w:eastAsia="ru-RU"/>
        </w:rPr>
        <w:t>;</w:t>
      </w:r>
    </w:p>
    <w:p w14:paraId="54EA4D60" w14:textId="78190D1F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создание контекстной диаграммы</w:t>
      </w:r>
      <w:r>
        <w:rPr>
          <w:color w:val="000000"/>
          <w:lang w:val="en-US" w:eastAsia="ru-RU"/>
        </w:rPr>
        <w:t>;</w:t>
      </w:r>
    </w:p>
    <w:p w14:paraId="368125BC" w14:textId="77777777" w:rsidR="00893B75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декомпозиция процессов</w:t>
      </w:r>
      <w:r>
        <w:rPr>
          <w:color w:val="000000"/>
          <w:lang w:val="en-US" w:eastAsia="ru-RU"/>
        </w:rPr>
        <w:t>;</w:t>
      </w:r>
    </w:p>
    <w:p w14:paraId="1DF0F879" w14:textId="6E3BE155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декомпозиция потоков данных в системе</w:t>
      </w:r>
      <w:r w:rsidR="002438F6" w:rsidRPr="002438F6">
        <w:rPr>
          <w:color w:val="000000"/>
          <w:lang w:eastAsia="ru-RU"/>
        </w:rPr>
        <w:t>;</w:t>
      </w:r>
    </w:p>
    <w:p w14:paraId="0C54028B" w14:textId="56E94C68" w:rsidR="00893B75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color w:val="000000"/>
          <w:lang w:eastAsia="ru-RU"/>
        </w:rPr>
      </w:pPr>
      <w:r w:rsidRPr="003F37C2">
        <w:rPr>
          <w:lang w:eastAsia="ru-RU"/>
        </w:rPr>
        <w:t xml:space="preserve">создание диаграммы вариантов использования </w:t>
      </w:r>
      <w:proofErr w:type="spellStart"/>
      <w:r w:rsidRPr="003F37C2">
        <w:rPr>
          <w:lang w:eastAsia="ru-RU"/>
        </w:rPr>
        <w:t>uml</w:t>
      </w:r>
      <w:proofErr w:type="spellEnd"/>
      <w:r w:rsidR="002438F6" w:rsidRPr="002438F6">
        <w:rPr>
          <w:lang w:eastAsia="ru-RU"/>
        </w:rPr>
        <w:t>;</w:t>
      </w:r>
    </w:p>
    <w:p w14:paraId="5EA1249A" w14:textId="0A405EE3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rFonts w:eastAsia="Times New Roman"/>
          <w:b/>
          <w:bCs/>
        </w:rPr>
        <w:t xml:space="preserve"> </w:t>
      </w:r>
      <w:r w:rsidRPr="00893B75">
        <w:rPr>
          <w:color w:val="000000"/>
          <w:lang w:eastAsia="ru-RU"/>
        </w:rPr>
        <w:t>изучение нормативной документации</w:t>
      </w:r>
      <w:r w:rsidR="002438F6">
        <w:rPr>
          <w:color w:val="000000"/>
          <w:lang w:val="en-US" w:eastAsia="ru-RU"/>
        </w:rPr>
        <w:t>;</w:t>
      </w:r>
    </w:p>
    <w:p w14:paraId="1E2B702E" w14:textId="6284D83F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rFonts w:eastAsia="Times New Roman"/>
          <w:color w:val="000000"/>
        </w:rPr>
        <w:t xml:space="preserve"> </w:t>
      </w:r>
      <w:r w:rsidRPr="00893B75">
        <w:rPr>
          <w:color w:val="000000"/>
          <w:lang w:eastAsia="ru-RU"/>
        </w:rPr>
        <w:t>разработка диаграммы</w:t>
      </w:r>
      <w:r w:rsidR="002438F6">
        <w:rPr>
          <w:color w:val="000000"/>
          <w:lang w:val="en-US" w:eastAsia="ru-RU"/>
        </w:rPr>
        <w:t>;</w:t>
      </w:r>
    </w:p>
    <w:p w14:paraId="2FF170E4" w14:textId="1D68C20E" w:rsidR="00893B75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color w:val="000000"/>
          <w:lang w:eastAsia="ru-RU"/>
        </w:rPr>
      </w:pPr>
      <w:r w:rsidRPr="003F37C2">
        <w:rPr>
          <w:lang w:eastAsia="ru-RU"/>
        </w:rPr>
        <w:t xml:space="preserve">создание диаграммы состояний </w:t>
      </w:r>
      <w:proofErr w:type="spellStart"/>
      <w:r w:rsidRPr="003F37C2">
        <w:rPr>
          <w:lang w:eastAsia="ru-RU"/>
        </w:rPr>
        <w:t>uml</w:t>
      </w:r>
      <w:proofErr w:type="spellEnd"/>
      <w:r w:rsidR="002438F6">
        <w:rPr>
          <w:lang w:val="en-US" w:eastAsia="ru-RU"/>
        </w:rPr>
        <w:t>;</w:t>
      </w:r>
    </w:p>
    <w:p w14:paraId="724C07C0" w14:textId="5AF98768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изучение нормативной документации</w:t>
      </w:r>
      <w:r w:rsidR="002438F6">
        <w:rPr>
          <w:color w:val="000000"/>
          <w:lang w:val="en-US" w:eastAsia="ru-RU"/>
        </w:rPr>
        <w:t>;</w:t>
      </w:r>
    </w:p>
    <w:p w14:paraId="4883D0BE" w14:textId="31CC8C3B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разработка диаграммы</w:t>
      </w:r>
      <w:r w:rsidR="002438F6">
        <w:rPr>
          <w:color w:val="000000"/>
          <w:lang w:val="en-US" w:eastAsia="ru-RU"/>
        </w:rPr>
        <w:t>;</w:t>
      </w:r>
    </w:p>
    <w:p w14:paraId="30B71E62" w14:textId="382C6B05" w:rsidR="00893B75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color w:val="000000"/>
          <w:lang w:eastAsia="ru-RU"/>
        </w:rPr>
      </w:pPr>
      <w:r w:rsidRPr="003F37C2">
        <w:rPr>
          <w:lang w:eastAsia="ru-RU"/>
        </w:rPr>
        <w:t xml:space="preserve">создание диаграммы классов </w:t>
      </w:r>
      <w:proofErr w:type="spellStart"/>
      <w:r w:rsidRPr="003F37C2">
        <w:rPr>
          <w:lang w:eastAsia="ru-RU"/>
        </w:rPr>
        <w:t>uml</w:t>
      </w:r>
      <w:proofErr w:type="spellEnd"/>
      <w:r w:rsidR="002438F6">
        <w:rPr>
          <w:lang w:val="en-US" w:eastAsia="ru-RU"/>
        </w:rPr>
        <w:t>;</w:t>
      </w:r>
    </w:p>
    <w:p w14:paraId="29D7F838" w14:textId="0F2C790C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изучение нормативной документации</w:t>
      </w:r>
      <w:r w:rsidR="002438F6">
        <w:rPr>
          <w:color w:val="000000"/>
          <w:lang w:val="en-US" w:eastAsia="ru-RU"/>
        </w:rPr>
        <w:t>;</w:t>
      </w:r>
    </w:p>
    <w:p w14:paraId="318EF88A" w14:textId="1B12785C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 xml:space="preserve">определение возможных классов </w:t>
      </w:r>
      <w:proofErr w:type="spellStart"/>
      <w:r w:rsidRPr="00893B75">
        <w:rPr>
          <w:color w:val="000000"/>
          <w:lang w:eastAsia="ru-RU"/>
        </w:rPr>
        <w:t>ооп</w:t>
      </w:r>
      <w:proofErr w:type="spellEnd"/>
      <w:r w:rsidR="002438F6">
        <w:rPr>
          <w:color w:val="000000"/>
          <w:lang w:val="en-US" w:eastAsia="ru-RU"/>
        </w:rPr>
        <w:t>;</w:t>
      </w:r>
    </w:p>
    <w:p w14:paraId="7E7F55C9" w14:textId="2EA01739" w:rsidR="002438F6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определение взаимосвязей между классами</w:t>
      </w:r>
      <w:r w:rsidR="002438F6">
        <w:rPr>
          <w:color w:val="000000"/>
          <w:lang w:val="en-US" w:eastAsia="ru-RU"/>
        </w:rPr>
        <w:t>;</w:t>
      </w:r>
    </w:p>
    <w:p w14:paraId="124F5651" w14:textId="736ACEE3" w:rsidR="00651639" w:rsidRP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разработка диаграммы</w:t>
      </w:r>
      <w:r w:rsidR="002438F6">
        <w:rPr>
          <w:color w:val="000000"/>
          <w:lang w:val="en-US" w:eastAsia="ru-RU"/>
        </w:rPr>
        <w:t>.</w:t>
      </w:r>
      <w:r w:rsidR="00651639" w:rsidRPr="00893B75">
        <w:rPr>
          <w:color w:val="000000"/>
          <w:lang w:eastAsia="ru-RU"/>
        </w:rPr>
        <w:br/>
      </w:r>
    </w:p>
    <w:p w14:paraId="349E1C9E" w14:textId="1CA43444" w:rsidR="00651639" w:rsidRDefault="00651639" w:rsidP="00651639">
      <w:pPr>
        <w:pStyle w:val="a0"/>
        <w:jc w:val="left"/>
        <w:rPr>
          <w:color w:val="000000"/>
          <w:szCs w:val="18"/>
          <w:shd w:val="clear" w:color="auto" w:fill="FFFFFF"/>
        </w:rPr>
      </w:pPr>
      <w:r w:rsidRPr="00651639"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«Разработка информационной модели»</w:t>
      </w:r>
      <w:r w:rsidRPr="00651639">
        <w:rPr>
          <w:color w:val="000000"/>
          <w:szCs w:val="18"/>
          <w:shd w:val="clear" w:color="auto" w:fill="FFFFFF"/>
        </w:rPr>
        <w:t xml:space="preserve"> изображено на рисунке </w:t>
      </w:r>
      <w:r>
        <w:rPr>
          <w:color w:val="000000"/>
          <w:szCs w:val="18"/>
          <w:shd w:val="clear" w:color="auto" w:fill="FFFFFF"/>
        </w:rPr>
        <w:t>7</w:t>
      </w:r>
    </w:p>
    <w:p w14:paraId="6275E540" w14:textId="77777777" w:rsidR="00D856B4" w:rsidRPr="00651639" w:rsidRDefault="00D856B4" w:rsidP="00651639">
      <w:pPr>
        <w:pStyle w:val="a0"/>
        <w:jc w:val="left"/>
        <w:rPr>
          <w:color w:val="000000"/>
          <w:lang w:eastAsia="ru-RU"/>
        </w:rPr>
      </w:pPr>
    </w:p>
    <w:p w14:paraId="03FCED24" w14:textId="671C643F" w:rsidR="004B2EE0" w:rsidRDefault="00CC1512" w:rsidP="00CC1512">
      <w:pPr>
        <w:pStyle w:val="a0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535465A" wp14:editId="6C6E8620">
            <wp:extent cx="6120130" cy="3667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445E" w14:textId="7BC2185F" w:rsidR="00CC1512" w:rsidRDefault="00CC1512" w:rsidP="00CC1512">
      <w:pPr>
        <w:pStyle w:val="afb"/>
        <w:ind w:left="-709" w:firstLine="708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7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 w:rsidRPr="0065163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423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Графическое представление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задачи «</w:t>
      </w:r>
      <w:r w:rsidR="008423FD" w:rsidRPr="008423FD">
        <w:rPr>
          <w:rStyle w:val="a4"/>
          <w:i w:val="0"/>
          <w:iCs w:val="0"/>
          <w:color w:val="000000" w:themeColor="text1"/>
        </w:rPr>
        <w:t>Разработка информационной модели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»</w:t>
      </w:r>
    </w:p>
    <w:p w14:paraId="0D73B975" w14:textId="4F2291F3" w:rsidR="00CC1512" w:rsidRPr="00CC1512" w:rsidRDefault="00CC1512" w:rsidP="004F6DB0">
      <w:pPr>
        <w:pStyle w:val="a0"/>
      </w:pPr>
      <w:r>
        <w:t>Следующая основная задача «Составление пояснительной записки НИР» в свою очередь делится на подзадачи:</w:t>
      </w:r>
    </w:p>
    <w:p w14:paraId="2B9E85A9" w14:textId="7AC75DD1" w:rsid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 w:rsidRPr="00CC1512">
        <w:rPr>
          <w:color w:val="000000"/>
          <w:lang w:eastAsia="ru-RU"/>
        </w:rPr>
        <w:t>составление пояснительной записки</w:t>
      </w:r>
      <w:r>
        <w:rPr>
          <w:color w:val="000000"/>
          <w:lang w:val="en-US" w:eastAsia="ru-RU"/>
        </w:rPr>
        <w:t>;</w:t>
      </w:r>
    </w:p>
    <w:p w14:paraId="5A2BAB16" w14:textId="4D6727DE" w:rsidR="004F6DB0" w:rsidRP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>
        <w:rPr>
          <w:color w:val="000000"/>
          <w:lang w:eastAsia="ru-RU"/>
        </w:rPr>
        <w:t>создание презентации</w:t>
      </w:r>
      <w:r>
        <w:rPr>
          <w:color w:val="000000"/>
          <w:lang w:val="en-US" w:eastAsia="ru-RU"/>
        </w:rPr>
        <w:t>;</w:t>
      </w:r>
    </w:p>
    <w:p w14:paraId="7B7A7B28" w14:textId="09713CC1" w:rsid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 w:rsidRPr="00CC1512">
        <w:rPr>
          <w:color w:val="000000"/>
          <w:lang w:eastAsia="ru-RU"/>
        </w:rPr>
        <w:t>сбор подписей</w:t>
      </w:r>
      <w:r>
        <w:rPr>
          <w:color w:val="000000"/>
          <w:lang w:val="en-US" w:eastAsia="ru-RU"/>
        </w:rPr>
        <w:t>;</w:t>
      </w:r>
    </w:p>
    <w:p w14:paraId="22EC55D0" w14:textId="03518926" w:rsidR="004F6DB0" w:rsidRP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прохождение </w:t>
      </w:r>
      <w:proofErr w:type="spellStart"/>
      <w:r>
        <w:rPr>
          <w:color w:val="000000"/>
          <w:lang w:eastAsia="ru-RU"/>
        </w:rPr>
        <w:t>нормконтроля</w:t>
      </w:r>
      <w:proofErr w:type="spellEnd"/>
      <w:r>
        <w:rPr>
          <w:color w:val="000000"/>
          <w:lang w:eastAsia="ru-RU"/>
        </w:rPr>
        <w:t>.</w:t>
      </w:r>
    </w:p>
    <w:p w14:paraId="69B1008A" w14:textId="470D016F" w:rsidR="00CC1512" w:rsidRDefault="008423FD" w:rsidP="008423FD">
      <w:pPr>
        <w:pStyle w:val="a0"/>
        <w:ind w:left="360" w:firstLine="348"/>
        <w:jc w:val="left"/>
        <w:rPr>
          <w:color w:val="000000"/>
          <w:lang w:eastAsia="ru-RU"/>
        </w:rPr>
      </w:pPr>
      <w:r w:rsidRPr="00651639"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</w:t>
      </w:r>
      <w:r w:rsidR="00067233" w:rsidRPr="00067233">
        <w:rPr>
          <w:rStyle w:val="a4"/>
          <w:color w:val="000000" w:themeColor="text1"/>
        </w:rPr>
        <w:t>Составление пояснительной записки НИР</w:t>
      </w:r>
      <w:r>
        <w:t>»</w:t>
      </w:r>
      <w:r w:rsidRPr="00651639">
        <w:rPr>
          <w:color w:val="000000"/>
          <w:szCs w:val="18"/>
          <w:shd w:val="clear" w:color="auto" w:fill="FFFFFF"/>
        </w:rPr>
        <w:t xml:space="preserve"> изображено на рисунке </w:t>
      </w:r>
      <w:r>
        <w:rPr>
          <w:color w:val="000000"/>
          <w:szCs w:val="18"/>
          <w:shd w:val="clear" w:color="auto" w:fill="FFFFFF"/>
        </w:rPr>
        <w:t>8.</w:t>
      </w:r>
    </w:p>
    <w:p w14:paraId="5F02D7B4" w14:textId="77777777" w:rsidR="008423FD" w:rsidRPr="00CC1512" w:rsidRDefault="008423FD" w:rsidP="008423FD">
      <w:pPr>
        <w:pStyle w:val="a0"/>
        <w:ind w:left="360" w:firstLine="348"/>
        <w:jc w:val="left"/>
        <w:rPr>
          <w:color w:val="000000"/>
          <w:lang w:eastAsia="ru-RU"/>
        </w:rPr>
      </w:pPr>
    </w:p>
    <w:p w14:paraId="473EB102" w14:textId="6752A8A2" w:rsidR="00CC1512" w:rsidRDefault="008423FD" w:rsidP="00CC1512">
      <w:pPr>
        <w:pStyle w:val="a0"/>
        <w:ind w:firstLine="0"/>
      </w:pPr>
      <w:r>
        <w:rPr>
          <w:noProof/>
          <w:lang w:eastAsia="ru-RU"/>
        </w:rPr>
        <w:drawing>
          <wp:inline distT="0" distB="0" distL="0" distR="0" wp14:anchorId="691C4C48" wp14:editId="202E245B">
            <wp:extent cx="6024245" cy="186336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63" t="3311"/>
                    <a:stretch/>
                  </pic:blipFill>
                  <pic:spPr bwMode="auto">
                    <a:xfrm>
                      <a:off x="0" y="0"/>
                      <a:ext cx="6024437" cy="186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011C5" w14:textId="2770D588" w:rsidR="008423FD" w:rsidRDefault="008423FD" w:rsidP="00067233">
      <w:pPr>
        <w:pStyle w:val="afb"/>
        <w:ind w:left="-709" w:firstLine="708"/>
        <w:jc w:val="center"/>
        <w:rPr>
          <w:rStyle w:val="a4"/>
          <w:i w:val="0"/>
          <w:iCs w:val="0"/>
          <w:color w:val="000000" w:themeColor="text1"/>
        </w:rPr>
      </w:pP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8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 w:rsidRPr="0065163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Графическое </w:t>
      </w:r>
      <w:r w:rsidRPr="008423FD">
        <w:rPr>
          <w:rStyle w:val="a4"/>
          <w:i w:val="0"/>
          <w:iCs w:val="0"/>
          <w:color w:val="000000" w:themeColor="text1"/>
        </w:rPr>
        <w:t>представление задачи «Составление пояснительной записки НИР»</w:t>
      </w:r>
    </w:p>
    <w:p w14:paraId="2EBC8312" w14:textId="66BD94E8" w:rsidR="00FA04A9" w:rsidRPr="00FA04A9" w:rsidRDefault="00FA04A9" w:rsidP="00FA04A9">
      <w:pPr>
        <w:pStyle w:val="a0"/>
      </w:pPr>
      <w:r>
        <w:t>Следующая основная задача «Разработка программного комплекса»</w:t>
      </w:r>
      <w:r w:rsidR="00470AE6">
        <w:t xml:space="preserve"> </w:t>
      </w:r>
      <w:r>
        <w:t>делится на подзадачи:</w:t>
      </w:r>
    </w:p>
    <w:p w14:paraId="249F5D44" w14:textId="07D97C0B" w:rsidR="00067233" w:rsidRPr="00067233" w:rsidRDefault="001538FD" w:rsidP="00705E8C">
      <w:pPr>
        <w:pStyle w:val="a0"/>
        <w:numPr>
          <w:ilvl w:val="0"/>
          <w:numId w:val="19"/>
        </w:numPr>
        <w:rPr>
          <w:lang w:eastAsia="ru-RU"/>
        </w:rPr>
      </w:pPr>
      <w:r w:rsidRPr="00067233">
        <w:rPr>
          <w:lang w:eastAsia="ru-RU"/>
        </w:rPr>
        <w:t>разработка программного комплекса</w:t>
      </w:r>
      <w:r>
        <w:rPr>
          <w:lang w:val="en-US" w:eastAsia="ru-RU"/>
        </w:rPr>
        <w:t>;</w:t>
      </w:r>
    </w:p>
    <w:p w14:paraId="10C9B13A" w14:textId="3D785AAF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пользовательского интерфейса</w:t>
      </w:r>
      <w:r>
        <w:rPr>
          <w:lang w:val="en-US" w:eastAsia="ru-RU"/>
        </w:rPr>
        <w:t>;</w:t>
      </w:r>
    </w:p>
    <w:p w14:paraId="24A0C867" w14:textId="4D3BB740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разработка дизайна</w:t>
      </w:r>
      <w:r>
        <w:rPr>
          <w:color w:val="000000"/>
          <w:lang w:val="en-US" w:eastAsia="ru-RU"/>
        </w:rPr>
        <w:t>;</w:t>
      </w:r>
    </w:p>
    <w:p w14:paraId="4734D216" w14:textId="06F1FDA0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добавление функциональных элементов программы</w:t>
      </w:r>
      <w:r>
        <w:rPr>
          <w:color w:val="000000"/>
          <w:lang w:val="en-US" w:eastAsia="ru-RU"/>
        </w:rPr>
        <w:t>;</w:t>
      </w:r>
    </w:p>
    <w:p w14:paraId="506C7873" w14:textId="0C9BA1C5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проверка работоспособности функциональных элементов</w:t>
      </w:r>
      <w:r>
        <w:rPr>
          <w:color w:val="000000"/>
          <w:lang w:val="en-US" w:eastAsia="ru-RU"/>
        </w:rPr>
        <w:t>;</w:t>
      </w:r>
    </w:p>
    <w:p w14:paraId="6C55A12D" w14:textId="4999B059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внесение правок в разработанный модуль</w:t>
      </w:r>
      <w:r w:rsidRPr="001538FD">
        <w:rPr>
          <w:color w:val="000000"/>
          <w:lang w:eastAsia="ru-RU"/>
        </w:rPr>
        <w:t>;</w:t>
      </w:r>
    </w:p>
    <w:p w14:paraId="4380DA14" w14:textId="280F1F80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модуля обработки входной модели</w:t>
      </w:r>
      <w:r w:rsidRPr="001538FD">
        <w:rPr>
          <w:lang w:eastAsia="ru-RU"/>
        </w:rPr>
        <w:t>;</w:t>
      </w:r>
    </w:p>
    <w:p w14:paraId="413B0E07" w14:textId="67382AD1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разработка алгоритма импорта модели</w:t>
      </w:r>
      <w:r>
        <w:rPr>
          <w:color w:val="000000"/>
          <w:lang w:val="en-US" w:eastAsia="ru-RU"/>
        </w:rPr>
        <w:t>;</w:t>
      </w:r>
    </w:p>
    <w:p w14:paraId="1195F771" w14:textId="70CF9267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импорта модели</w:t>
      </w:r>
      <w:r>
        <w:rPr>
          <w:color w:val="000000"/>
          <w:lang w:val="en-US" w:eastAsia="ru-RU"/>
        </w:rPr>
        <w:t>;</w:t>
      </w:r>
    </w:p>
    <w:p w14:paraId="414255CF" w14:textId="66306AA2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 xml:space="preserve">разработка алгоритма </w:t>
      </w:r>
      <w:proofErr w:type="spellStart"/>
      <w:r w:rsidRPr="00067233">
        <w:rPr>
          <w:color w:val="000000"/>
          <w:lang w:eastAsia="ru-RU"/>
        </w:rPr>
        <w:t>вокселизации</w:t>
      </w:r>
      <w:proofErr w:type="spellEnd"/>
      <w:r w:rsidRPr="00067233">
        <w:rPr>
          <w:color w:val="000000"/>
          <w:lang w:eastAsia="ru-RU"/>
        </w:rPr>
        <w:t xml:space="preserve"> модели</w:t>
      </w:r>
      <w:r>
        <w:rPr>
          <w:color w:val="000000"/>
          <w:lang w:val="en-US" w:eastAsia="ru-RU"/>
        </w:rPr>
        <w:t>;</w:t>
      </w:r>
    </w:p>
    <w:p w14:paraId="28E2C309" w14:textId="6A77B45F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 xml:space="preserve">реализация алгоритма </w:t>
      </w:r>
      <w:proofErr w:type="spellStart"/>
      <w:r w:rsidRPr="00067233">
        <w:rPr>
          <w:color w:val="000000"/>
          <w:lang w:eastAsia="ru-RU"/>
        </w:rPr>
        <w:t>вокселизации</w:t>
      </w:r>
      <w:proofErr w:type="spellEnd"/>
      <w:r w:rsidRPr="00067233">
        <w:rPr>
          <w:color w:val="000000"/>
          <w:lang w:eastAsia="ru-RU"/>
        </w:rPr>
        <w:t xml:space="preserve"> модели</w:t>
      </w:r>
      <w:r>
        <w:rPr>
          <w:color w:val="000000"/>
          <w:lang w:val="en-US" w:eastAsia="ru-RU"/>
        </w:rPr>
        <w:t>;</w:t>
      </w:r>
    </w:p>
    <w:p w14:paraId="1E610C22" w14:textId="0D4F9375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модуля визуализации модели</w:t>
      </w:r>
      <w:r>
        <w:rPr>
          <w:lang w:val="en-US" w:eastAsia="ru-RU"/>
        </w:rPr>
        <w:t>;</w:t>
      </w:r>
    </w:p>
    <w:p w14:paraId="0C1B425B" w14:textId="40D8950B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обработка загруженных моделей</w:t>
      </w:r>
      <w:r>
        <w:rPr>
          <w:color w:val="000000"/>
          <w:lang w:val="en-US" w:eastAsia="ru-RU"/>
        </w:rPr>
        <w:t>;</w:t>
      </w:r>
    </w:p>
    <w:p w14:paraId="0CCD53E9" w14:textId="4FDAA0E9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построение модели на 3d сцене</w:t>
      </w:r>
      <w:r w:rsidRPr="001538FD">
        <w:rPr>
          <w:color w:val="000000"/>
          <w:lang w:eastAsia="ru-RU"/>
        </w:rPr>
        <w:t>;</w:t>
      </w:r>
    </w:p>
    <w:p w14:paraId="3C18C39F" w14:textId="115BE34A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внесение правок в разработанный модуль</w:t>
      </w:r>
      <w:r w:rsidRPr="001538FD">
        <w:rPr>
          <w:color w:val="000000"/>
          <w:lang w:eastAsia="ru-RU"/>
        </w:rPr>
        <w:t>;</w:t>
      </w:r>
    </w:p>
    <w:p w14:paraId="1D158A86" w14:textId="64E88EC7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модуля для расчета остаточного напряжения и деформаций металлоконструкций</w:t>
      </w:r>
      <w:r w:rsidRPr="001538FD">
        <w:rPr>
          <w:lang w:eastAsia="ru-RU"/>
        </w:rPr>
        <w:t>;</w:t>
      </w:r>
    </w:p>
    <w:p w14:paraId="5E6FEF66" w14:textId="48BA4607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расчета остаточного напряжения и деформаций</w:t>
      </w:r>
      <w:r w:rsidRPr="001538FD">
        <w:rPr>
          <w:color w:val="000000"/>
          <w:lang w:eastAsia="ru-RU"/>
        </w:rPr>
        <w:t>;</w:t>
      </w:r>
    </w:p>
    <w:p w14:paraId="07400927" w14:textId="2D1D5D4D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графического представления расчетов</w:t>
      </w:r>
      <w:r>
        <w:rPr>
          <w:color w:val="000000"/>
          <w:lang w:val="en-US" w:eastAsia="ru-RU"/>
        </w:rPr>
        <w:t>;</w:t>
      </w:r>
    </w:p>
    <w:p w14:paraId="3EABE2A0" w14:textId="5A9115E2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управления выводом результирующей модели</w:t>
      </w:r>
      <w:r w:rsidRPr="001538FD">
        <w:rPr>
          <w:color w:val="000000"/>
          <w:lang w:eastAsia="ru-RU"/>
        </w:rPr>
        <w:t>;</w:t>
      </w:r>
    </w:p>
    <w:p w14:paraId="6321FC93" w14:textId="443DBD9E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внесение правок в разработанный модуль</w:t>
      </w:r>
      <w:r w:rsidRPr="001538FD">
        <w:rPr>
          <w:color w:val="000000"/>
          <w:lang w:eastAsia="ru-RU"/>
        </w:rPr>
        <w:t>.</w:t>
      </w:r>
    </w:p>
    <w:p w14:paraId="19141574" w14:textId="79E78B8F" w:rsidR="00FF4D69" w:rsidRDefault="00FF4D69" w:rsidP="00FF4D69">
      <w:pPr>
        <w:pStyle w:val="a0"/>
        <w:ind w:left="360" w:firstLine="348"/>
        <w:jc w:val="left"/>
        <w:rPr>
          <w:color w:val="000000"/>
          <w:lang w:eastAsia="ru-RU"/>
        </w:rPr>
      </w:pPr>
      <w:r w:rsidRPr="00651639"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</w:t>
      </w:r>
      <w:r w:rsidRPr="00FA04A9">
        <w:t>Разработка программного комплекса</w:t>
      </w:r>
      <w:r>
        <w:t>»</w:t>
      </w:r>
      <w:r w:rsidRPr="00651639">
        <w:rPr>
          <w:color w:val="000000"/>
          <w:szCs w:val="18"/>
          <w:shd w:val="clear" w:color="auto" w:fill="FFFFFF"/>
        </w:rPr>
        <w:t xml:space="preserve"> изображено на рисунке </w:t>
      </w:r>
      <w:r>
        <w:rPr>
          <w:color w:val="000000"/>
          <w:szCs w:val="18"/>
          <w:shd w:val="clear" w:color="auto" w:fill="FFFFFF"/>
        </w:rPr>
        <w:t>9.</w:t>
      </w:r>
    </w:p>
    <w:p w14:paraId="4CF48930" w14:textId="77777777" w:rsidR="00067233" w:rsidRPr="00067233" w:rsidRDefault="00067233" w:rsidP="00067233"/>
    <w:p w14:paraId="06BEBCDD" w14:textId="03DF1501" w:rsidR="008423FD" w:rsidRDefault="00067233" w:rsidP="00CC1512">
      <w:pPr>
        <w:pStyle w:val="a0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E2B46BC" wp14:editId="7E9D952C">
            <wp:extent cx="6120130" cy="24098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EDF1" w14:textId="6D373769" w:rsidR="00067233" w:rsidRDefault="00067233" w:rsidP="00FA04A9">
      <w:pPr>
        <w:pStyle w:val="a0"/>
        <w:ind w:left="708" w:firstLine="0"/>
        <w:jc w:val="center"/>
      </w:pPr>
      <w:r w:rsidRPr="00FA04A9">
        <w:rPr>
          <w:color w:val="000000" w:themeColor="text1"/>
        </w:rPr>
        <w:t xml:space="preserve">Рисунок 9 – </w:t>
      </w:r>
      <w:r w:rsidRPr="00FA04A9">
        <w:t>Графическое представление задачи «</w:t>
      </w:r>
      <w:r w:rsidR="00FA04A9" w:rsidRPr="00FA04A9">
        <w:t>Разработка программного комплекса</w:t>
      </w:r>
      <w:r w:rsidRPr="00FA04A9">
        <w:t>»</w:t>
      </w:r>
    </w:p>
    <w:p w14:paraId="5409EF37" w14:textId="77777777" w:rsidR="00FF4D69" w:rsidRDefault="00FF4D69" w:rsidP="00FF4D69">
      <w:pPr>
        <w:pStyle w:val="a0"/>
        <w:ind w:left="708" w:firstLine="0"/>
      </w:pPr>
    </w:p>
    <w:p w14:paraId="34A9B2A5" w14:textId="77777777" w:rsidR="00FF4D69" w:rsidRPr="00FA04A9" w:rsidRDefault="00FF4D69" w:rsidP="00FA04A9">
      <w:pPr>
        <w:pStyle w:val="a0"/>
        <w:ind w:left="708" w:firstLine="0"/>
        <w:jc w:val="center"/>
        <w:rPr>
          <w:lang w:eastAsia="ru-RU"/>
        </w:rPr>
      </w:pPr>
    </w:p>
    <w:p w14:paraId="203582DC" w14:textId="77777777" w:rsidR="00067233" w:rsidRDefault="00067233" w:rsidP="00CC1512">
      <w:pPr>
        <w:pStyle w:val="a0"/>
        <w:ind w:firstLine="0"/>
      </w:pPr>
    </w:p>
    <w:p w14:paraId="527A47BC" w14:textId="2796D37E" w:rsidR="004B2EE0" w:rsidRDefault="004B2EE0" w:rsidP="00826661">
      <w:pPr>
        <w:pStyle w:val="2"/>
        <w:spacing w:before="860" w:after="860" w:line="360" w:lineRule="auto"/>
        <w:ind w:left="709" w:firstLine="0"/>
      </w:pPr>
      <w:bookmarkStart w:id="39" w:name="_Toc70952139"/>
      <w:r>
        <w:t xml:space="preserve">2.3 </w:t>
      </w:r>
      <w:r w:rsidR="00DF4654">
        <w:t xml:space="preserve">Функциональное моделирование программного комплекса </w:t>
      </w:r>
      <w:r w:rsidR="00AC62DE">
        <w:t>для расчета остаточного напряжения и деформаций металлоконструкций</w:t>
      </w:r>
      <w:bookmarkEnd w:id="39"/>
      <w:r w:rsidR="00AC62DE">
        <w:t xml:space="preserve"> </w:t>
      </w:r>
    </w:p>
    <w:p w14:paraId="6D7C68F0" w14:textId="4DA31013" w:rsidR="006E6AAD" w:rsidRDefault="006E6AAD" w:rsidP="006E6AAD">
      <w:pPr>
        <w:spacing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Методология функционального моделирования IDEF0 – это система принципов, положений и методов описания системы в целом как множества взаимозависимых действий. Функциональная точка зрения позволяет четко отделить аспекты назначения системы от аспектов ее физической реализации</w:t>
      </w:r>
      <w:r w:rsidR="00F1382D" w:rsidRPr="00F1382D">
        <w:rPr>
          <w:rFonts w:ascii="Times New Roman" w:hAnsi="Times New Roman"/>
          <w:sz w:val="28"/>
          <w:szCs w:val="28"/>
        </w:rPr>
        <w:t xml:space="preserve"> [</w:t>
      </w:r>
      <w:r w:rsidR="00184952" w:rsidRPr="00184952">
        <w:rPr>
          <w:rFonts w:ascii="Times New Roman" w:hAnsi="Times New Roman"/>
          <w:sz w:val="28"/>
          <w:szCs w:val="28"/>
        </w:rPr>
        <w:t>15</w:t>
      </w:r>
      <w:r w:rsidR="00F1382D" w:rsidRPr="00F1382D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58D2C36F" w14:textId="13A6FC06" w:rsidR="006E6AAD" w:rsidRDefault="006E6AAD" w:rsidP="006E6AAD">
      <w:pPr>
        <w:spacing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Главной целью методики IDEF0 является создание функциональной схемы системы, описывающей подробно все необходимые для работы процессы. </w:t>
      </w:r>
    </w:p>
    <w:p w14:paraId="226A5A3F" w14:textId="3B4E82FA" w:rsidR="006E6AAD" w:rsidRDefault="006E6AAD" w:rsidP="006E6AAD">
      <w:pPr>
        <w:pStyle w:val="a0"/>
      </w:pPr>
      <w:r>
        <w:t xml:space="preserve">На рисунке 10 показана начальная диаграмма модели </w:t>
      </w:r>
      <w:r>
        <w:rPr>
          <w:lang w:val="en-US"/>
        </w:rPr>
        <w:t>IDEF</w:t>
      </w:r>
      <w:r>
        <w:t xml:space="preserve">0 в </w:t>
      </w:r>
      <w:r>
        <w:rPr>
          <w:lang w:val="en-US"/>
        </w:rPr>
        <w:t>Ramus</w:t>
      </w:r>
      <w:r>
        <w:t xml:space="preserve"> </w:t>
      </w:r>
      <w:r>
        <w:rPr>
          <w:lang w:val="en-US"/>
        </w:rPr>
        <w:t>Educational</w:t>
      </w:r>
      <w:r>
        <w:t xml:space="preserve">. </w:t>
      </w:r>
    </w:p>
    <w:p w14:paraId="4E038E41" w14:textId="77777777" w:rsidR="00705E8C" w:rsidRDefault="00705E8C" w:rsidP="006E6AAD">
      <w:pPr>
        <w:pStyle w:val="a0"/>
      </w:pPr>
    </w:p>
    <w:p w14:paraId="6E84383F" w14:textId="54B0F7BE" w:rsidR="00915AA4" w:rsidRDefault="00915AA4" w:rsidP="006E6AAD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00439DB8" wp14:editId="57D75221">
            <wp:extent cx="5459679" cy="363223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7900" cy="364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2EE2" w14:textId="797540DB" w:rsidR="00915AA4" w:rsidRDefault="00915AA4" w:rsidP="00915AA4">
      <w:pPr>
        <w:pStyle w:val="a0"/>
        <w:ind w:left="708" w:firstLine="0"/>
        <w:jc w:val="center"/>
      </w:pPr>
      <w:r w:rsidRPr="00FA04A9">
        <w:rPr>
          <w:color w:val="000000" w:themeColor="text1"/>
        </w:rPr>
        <w:t xml:space="preserve">Рисунок </w:t>
      </w:r>
      <w:r w:rsidRPr="00915AA4">
        <w:rPr>
          <w:color w:val="000000" w:themeColor="text1"/>
        </w:rPr>
        <w:t>10</w:t>
      </w:r>
      <w:r w:rsidRPr="00FA04A9">
        <w:rPr>
          <w:color w:val="000000" w:themeColor="text1"/>
        </w:rPr>
        <w:t xml:space="preserve"> – </w:t>
      </w:r>
      <w:r>
        <w:t xml:space="preserve">Начальная диаграмма </w:t>
      </w:r>
      <w:r>
        <w:rPr>
          <w:lang w:val="en-US"/>
        </w:rPr>
        <w:t>IDEF</w:t>
      </w:r>
      <w:r w:rsidRPr="00915AA4">
        <w:t>0</w:t>
      </w:r>
      <w:r>
        <w:t xml:space="preserve"> </w:t>
      </w:r>
    </w:p>
    <w:p w14:paraId="22460B52" w14:textId="77777777" w:rsidR="00705E8C" w:rsidRPr="00915AA4" w:rsidRDefault="00705E8C" w:rsidP="00915AA4">
      <w:pPr>
        <w:pStyle w:val="a0"/>
        <w:ind w:left="708" w:firstLine="0"/>
        <w:jc w:val="center"/>
      </w:pPr>
    </w:p>
    <w:p w14:paraId="241D252B" w14:textId="48C97BD3" w:rsidR="00915AA4" w:rsidRDefault="00915AA4" w:rsidP="006E6AAD">
      <w:pPr>
        <w:pStyle w:val="a0"/>
      </w:pPr>
      <w:r>
        <w:t xml:space="preserve">Центром диаграммы А0 является «Программный комплекс для расчета остаточных напряжений и деформаций </w:t>
      </w:r>
      <w:r w:rsidR="00EE3515">
        <w:t>металлоконструкций</w:t>
      </w:r>
      <w:r>
        <w:t>»</w:t>
      </w:r>
      <w:r w:rsidR="00EE3515">
        <w:t>.</w:t>
      </w:r>
    </w:p>
    <w:p w14:paraId="3A169A63" w14:textId="77777777" w:rsidR="00EE3515" w:rsidRDefault="00EE3515" w:rsidP="00EE3515">
      <w:pPr>
        <w:spacing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Компоненты функциональной модели:</w:t>
      </w:r>
    </w:p>
    <w:p w14:paraId="102D87CF" w14:textId="12B1A11A" w:rsid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входная стрелка: входные данные процесса (параметры печати, материал, температура и т.п.), модель изделия</w:t>
      </w:r>
      <w:r w:rsidRPr="001538FD">
        <w:rPr>
          <w:rFonts w:ascii="Times New Roman" w:hAnsi="Times New Roman"/>
          <w:sz w:val="28"/>
          <w:szCs w:val="28"/>
        </w:rPr>
        <w:t>;</w:t>
      </w:r>
    </w:p>
    <w:p w14:paraId="3DBFBA62" w14:textId="7D2C64BA" w:rsid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стрелка управления: документация и используемая литература</w:t>
      </w:r>
      <w:r w:rsidRPr="001538FD">
        <w:rPr>
          <w:rFonts w:ascii="Times New Roman" w:hAnsi="Times New Roman"/>
          <w:sz w:val="28"/>
          <w:szCs w:val="28"/>
        </w:rPr>
        <w:t>;</w:t>
      </w:r>
    </w:p>
    <w:p w14:paraId="7F5E258D" w14:textId="2B21301A" w:rsid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выходная стрелка: </w:t>
      </w:r>
      <w:r w:rsidRPr="00EE3515">
        <w:rPr>
          <w:rFonts w:ascii="Times New Roman" w:hAnsi="Times New Roman"/>
          <w:sz w:val="28"/>
          <w:szCs w:val="28"/>
        </w:rPr>
        <w:t>данные о деформациях и остаточных напряжений</w:t>
      </w:r>
      <w:r>
        <w:rPr>
          <w:rFonts w:ascii="Times New Roman" w:hAnsi="Times New Roman"/>
          <w:sz w:val="28"/>
          <w:szCs w:val="28"/>
        </w:rPr>
        <w:t>,</w:t>
      </w:r>
      <w:r w:rsidRPr="00EE3515">
        <w:t xml:space="preserve"> </w:t>
      </w:r>
      <w:r w:rsidRPr="00EE3515">
        <w:rPr>
          <w:rFonts w:ascii="Times New Roman" w:hAnsi="Times New Roman" w:cs="Times New Roman"/>
          <w:sz w:val="28"/>
          <w:szCs w:val="28"/>
        </w:rPr>
        <w:t>модель</w:t>
      </w:r>
      <w:r w:rsidRPr="00EE3515">
        <w:rPr>
          <w:rFonts w:ascii="Times New Roman" w:hAnsi="Times New Roman"/>
          <w:sz w:val="28"/>
          <w:szCs w:val="28"/>
        </w:rPr>
        <w:t xml:space="preserve"> изделия с пометками деформаций и остаточного напряжения</w:t>
      </w:r>
      <w:r w:rsidRPr="001538FD">
        <w:rPr>
          <w:rFonts w:ascii="Times New Roman" w:hAnsi="Times New Roman"/>
          <w:sz w:val="28"/>
          <w:szCs w:val="28"/>
        </w:rPr>
        <w:t>;</w:t>
      </w:r>
    </w:p>
    <w:p w14:paraId="2E24B165" w14:textId="77C8C1B2" w:rsidR="00EE3515" w:rsidRP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стрелка механизма использования: пользователь</w:t>
      </w:r>
      <w:r>
        <w:rPr>
          <w:lang w:val="en-US"/>
        </w:rPr>
        <w:t>.</w:t>
      </w:r>
    </w:p>
    <w:p w14:paraId="586910FA" w14:textId="742D02B5" w:rsidR="00EE3515" w:rsidRDefault="00EE3515" w:rsidP="00EE3515">
      <w:pPr>
        <w:pStyle w:val="af4"/>
        <w:ind w:firstLine="0"/>
        <w:jc w:val="both"/>
      </w:pPr>
      <w:r w:rsidRPr="00EE3515">
        <w:t xml:space="preserve">На рисунке </w:t>
      </w:r>
      <w:r>
        <w:t>11</w:t>
      </w:r>
      <w:r w:rsidRPr="00EE3515">
        <w:t xml:space="preserve"> представлена декомпозиция главного процесса.</w:t>
      </w:r>
    </w:p>
    <w:p w14:paraId="7DCDC340" w14:textId="77777777" w:rsidR="00705E8C" w:rsidRPr="00EE3515" w:rsidRDefault="00705E8C" w:rsidP="00EE3515">
      <w:pPr>
        <w:pStyle w:val="af4"/>
        <w:ind w:firstLine="0"/>
        <w:jc w:val="both"/>
      </w:pPr>
    </w:p>
    <w:p w14:paraId="1785D7C0" w14:textId="5230528E" w:rsidR="00EE3515" w:rsidRDefault="00EE3515" w:rsidP="00EE3515">
      <w:pPr>
        <w:spacing w:line="360" w:lineRule="auto"/>
        <w:ind w:left="680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75D72E" wp14:editId="4C04EDB4">
            <wp:extent cx="5696985" cy="38119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0591" cy="38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FBFA" w14:textId="59C864DC" w:rsidR="00EE3515" w:rsidRDefault="00EE3515" w:rsidP="00EE3515">
      <w:pPr>
        <w:pStyle w:val="a0"/>
        <w:ind w:left="708" w:firstLine="0"/>
        <w:jc w:val="center"/>
      </w:pPr>
      <w:r w:rsidRPr="00FA04A9">
        <w:rPr>
          <w:color w:val="000000" w:themeColor="text1"/>
        </w:rPr>
        <w:t xml:space="preserve">Рисунок </w:t>
      </w:r>
      <w:r w:rsidRPr="00EE3515">
        <w:t>11 – Декомпозиция основного процесса</w:t>
      </w:r>
    </w:p>
    <w:p w14:paraId="77D23A70" w14:textId="77777777" w:rsidR="00705E8C" w:rsidRPr="00EE3515" w:rsidRDefault="00705E8C" w:rsidP="00EE3515">
      <w:pPr>
        <w:pStyle w:val="a0"/>
        <w:ind w:left="708" w:firstLine="0"/>
        <w:jc w:val="center"/>
      </w:pPr>
    </w:p>
    <w:p w14:paraId="5D0021BC" w14:textId="77777777" w:rsidR="00EE3515" w:rsidRDefault="00EE3515" w:rsidP="009F3120">
      <w:pPr>
        <w:spacing w:line="360" w:lineRule="auto"/>
        <w:ind w:left="332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Декомпозиция основного процесса состоит из:</w:t>
      </w:r>
    </w:p>
    <w:p w14:paraId="22DBE7D5" w14:textId="359BD2A9" w:rsidR="00EE3515" w:rsidRP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ввод параметров печати и входных данных</w:t>
      </w:r>
      <w:r w:rsidRPr="001538FD">
        <w:t>;</w:t>
      </w:r>
    </w:p>
    <w:p w14:paraId="46534EA5" w14:textId="5F03F35B" w:rsidR="009F3120" w:rsidRP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расчет деформаций и остаточных напряжений</w:t>
      </w:r>
      <w:r w:rsidRPr="001538FD">
        <w:t>;</w:t>
      </w:r>
    </w:p>
    <w:p w14:paraId="07590935" w14:textId="1DA85CFC" w:rsidR="009F3120" w:rsidRP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преобразование результатов в графический вид</w:t>
      </w:r>
      <w:r w:rsidRPr="001538FD">
        <w:t>;</w:t>
      </w:r>
    </w:p>
    <w:p w14:paraId="55913588" w14:textId="6F8BA6EB" w:rsid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вывод модели</w:t>
      </w:r>
      <w:r>
        <w:rPr>
          <w:lang w:val="en-US"/>
        </w:rPr>
        <w:t>.</w:t>
      </w:r>
    </w:p>
    <w:p w14:paraId="63DA0210" w14:textId="5718D7D1" w:rsidR="009F3120" w:rsidRDefault="009F3120" w:rsidP="009F3120">
      <w:pPr>
        <w:pStyle w:val="af4"/>
        <w:ind w:left="1040" w:firstLine="376"/>
        <w:jc w:val="both"/>
      </w:pPr>
      <w:r>
        <w:t>На рисунке 12 представлена декомпозиция процесса «</w:t>
      </w:r>
      <w:r w:rsidRPr="009F3120">
        <w:t>Ввод параметров печати и входных данных</w:t>
      </w:r>
      <w:r>
        <w:t>».</w:t>
      </w:r>
    </w:p>
    <w:p w14:paraId="6F1C53F3" w14:textId="77777777" w:rsidR="00705E8C" w:rsidRDefault="00705E8C" w:rsidP="009F3120">
      <w:pPr>
        <w:pStyle w:val="af4"/>
        <w:ind w:left="1040" w:firstLine="376"/>
        <w:jc w:val="both"/>
      </w:pPr>
    </w:p>
    <w:p w14:paraId="793FD6A5" w14:textId="2F4604B8" w:rsidR="009F3120" w:rsidRDefault="009F3120" w:rsidP="009F3120">
      <w:pPr>
        <w:pStyle w:val="af4"/>
        <w:ind w:left="0" w:firstLine="376"/>
        <w:jc w:val="both"/>
      </w:pPr>
      <w:r>
        <w:rPr>
          <w:noProof/>
        </w:rPr>
        <w:lastRenderedPageBreak/>
        <w:drawing>
          <wp:inline distT="0" distB="0" distL="0" distR="0" wp14:anchorId="18CE7A99" wp14:editId="60120B3D">
            <wp:extent cx="5723907" cy="38127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717" cy="38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817D" w14:textId="2CCD881D" w:rsidR="009F3120" w:rsidRDefault="009F3120" w:rsidP="009F3120">
      <w:pPr>
        <w:pStyle w:val="a0"/>
        <w:jc w:val="center"/>
      </w:pPr>
      <w:r w:rsidRPr="009F3120">
        <w:rPr>
          <w:color w:val="000000" w:themeColor="text1"/>
        </w:rPr>
        <w:t xml:space="preserve">Рисунок </w:t>
      </w:r>
      <w:r w:rsidRPr="00EE3515">
        <w:t>1</w:t>
      </w:r>
      <w:r>
        <w:t>2</w:t>
      </w:r>
      <w:r w:rsidRPr="00EE3515">
        <w:t xml:space="preserve"> – Декомпозиция процесса</w:t>
      </w:r>
      <w:r>
        <w:t xml:space="preserve"> «</w:t>
      </w:r>
      <w:r w:rsidRPr="009F3120">
        <w:t>Ввод параметров печати и входных данных</w:t>
      </w:r>
      <w:r>
        <w:t>»</w:t>
      </w:r>
    </w:p>
    <w:p w14:paraId="63EB9DAB" w14:textId="77777777" w:rsidR="00705E8C" w:rsidRDefault="00705E8C" w:rsidP="009F3120">
      <w:pPr>
        <w:pStyle w:val="a0"/>
        <w:jc w:val="center"/>
      </w:pPr>
    </w:p>
    <w:p w14:paraId="5D9C1891" w14:textId="77777777" w:rsidR="009F3120" w:rsidRDefault="009F3120" w:rsidP="001538F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Декомпозиция основного процесса состоит из:</w:t>
      </w:r>
    </w:p>
    <w:p w14:paraId="4BA7A83C" w14:textId="297C88D9" w:rsidR="009F3120" w:rsidRDefault="001538FD" w:rsidP="00705E8C">
      <w:pPr>
        <w:pStyle w:val="af4"/>
        <w:numPr>
          <w:ilvl w:val="0"/>
          <w:numId w:val="23"/>
        </w:numPr>
        <w:jc w:val="both"/>
      </w:pPr>
      <w:r w:rsidRPr="009F3120">
        <w:t>ввод параметров печати (</w:t>
      </w:r>
      <w:r>
        <w:t>т</w:t>
      </w:r>
      <w:r w:rsidRPr="009F3120">
        <w:t>емпература, материал, скорость печати, углы печати и т</w:t>
      </w:r>
      <w:r>
        <w:t>.</w:t>
      </w:r>
      <w:r w:rsidRPr="009F3120">
        <w:t>д</w:t>
      </w:r>
      <w:r>
        <w:t>.</w:t>
      </w:r>
      <w:r w:rsidRPr="009F3120">
        <w:t>)</w:t>
      </w:r>
      <w:r w:rsidRPr="001538FD">
        <w:t>;</w:t>
      </w:r>
    </w:p>
    <w:p w14:paraId="4B2E3EF0" w14:textId="299AAB19" w:rsidR="009F3120" w:rsidRDefault="001538FD" w:rsidP="00705E8C">
      <w:pPr>
        <w:pStyle w:val="af4"/>
        <w:numPr>
          <w:ilvl w:val="0"/>
          <w:numId w:val="23"/>
        </w:numPr>
        <w:jc w:val="both"/>
      </w:pPr>
      <w:r w:rsidRPr="009F3120">
        <w:t>преобразование входных параметров печати в допустимый для программы вид</w:t>
      </w:r>
      <w:r w:rsidRPr="001538FD">
        <w:t>;</w:t>
      </w:r>
    </w:p>
    <w:p w14:paraId="0B537DED" w14:textId="2DA2B5C0" w:rsidR="009F3120" w:rsidRDefault="001538FD" w:rsidP="00705E8C">
      <w:pPr>
        <w:pStyle w:val="af4"/>
        <w:numPr>
          <w:ilvl w:val="0"/>
          <w:numId w:val="23"/>
        </w:numPr>
        <w:jc w:val="both"/>
      </w:pPr>
      <w:r w:rsidRPr="009F3120">
        <w:t>ввод 3d модели</w:t>
      </w:r>
      <w:r>
        <w:rPr>
          <w:lang w:val="en-US"/>
        </w:rPr>
        <w:t>;</w:t>
      </w:r>
    </w:p>
    <w:p w14:paraId="7BF2AEAE" w14:textId="67521860" w:rsidR="003B4D41" w:rsidRDefault="001538FD" w:rsidP="001538FD">
      <w:pPr>
        <w:pStyle w:val="af4"/>
        <w:numPr>
          <w:ilvl w:val="0"/>
          <w:numId w:val="23"/>
        </w:numPr>
        <w:jc w:val="both"/>
      </w:pPr>
      <w:r w:rsidRPr="009F3120">
        <w:t>преобразование модели в допустимый для программы вид</w:t>
      </w:r>
      <w:r w:rsidRPr="001538FD">
        <w:t>.</w:t>
      </w:r>
    </w:p>
    <w:p w14:paraId="7279BDC8" w14:textId="00F915EB" w:rsidR="003B4D41" w:rsidRDefault="009F3120" w:rsidP="003B4D41">
      <w:pPr>
        <w:pStyle w:val="a0"/>
      </w:pPr>
      <w:r>
        <w:t>На рисунке 1</w:t>
      </w:r>
      <w:r w:rsidR="003B4D41">
        <w:t>3</w:t>
      </w:r>
      <w:r>
        <w:t xml:space="preserve"> представлена декомпозиция процесса «</w:t>
      </w:r>
      <w:r w:rsidR="003B4D41" w:rsidRPr="009F3120">
        <w:t>Расчет деформаций и остаточных напряжений</w:t>
      </w:r>
      <w:r>
        <w:t>».</w:t>
      </w:r>
      <w:r w:rsidR="003B4D41" w:rsidRPr="003B4D41">
        <w:rPr>
          <w:noProof/>
        </w:rPr>
        <w:t xml:space="preserve"> </w:t>
      </w:r>
    </w:p>
    <w:p w14:paraId="20D4D9F1" w14:textId="20B9C187" w:rsidR="003B4D41" w:rsidRDefault="003B4D41" w:rsidP="003B4D41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0F19D96B" wp14:editId="79715481">
            <wp:extent cx="5515660" cy="36694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3417" cy="367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EC26" w14:textId="7CFB2F1C" w:rsidR="003B4D41" w:rsidRDefault="003B4D41" w:rsidP="003B4D41">
      <w:pPr>
        <w:pStyle w:val="a0"/>
        <w:jc w:val="center"/>
      </w:pPr>
      <w:r w:rsidRPr="009F3120">
        <w:rPr>
          <w:color w:val="000000" w:themeColor="text1"/>
        </w:rPr>
        <w:t xml:space="preserve">Рисунок </w:t>
      </w:r>
      <w:r w:rsidRPr="00EE3515">
        <w:t>1</w:t>
      </w:r>
      <w:r>
        <w:t>3</w:t>
      </w:r>
      <w:r w:rsidRPr="00EE3515">
        <w:t xml:space="preserve"> – Декомпозиция процесса</w:t>
      </w:r>
      <w:r>
        <w:t xml:space="preserve"> «</w:t>
      </w:r>
      <w:r w:rsidRPr="009F3120">
        <w:t>Расчет деформаций и остаточных напряжений</w:t>
      </w:r>
      <w:r>
        <w:t>»</w:t>
      </w:r>
    </w:p>
    <w:p w14:paraId="047ECD5F" w14:textId="77777777" w:rsidR="009F3120" w:rsidRPr="00EE3515" w:rsidRDefault="009F3120" w:rsidP="009F3120">
      <w:pPr>
        <w:pStyle w:val="a0"/>
      </w:pPr>
    </w:p>
    <w:p w14:paraId="66D36CCA" w14:textId="77777777" w:rsidR="003B4D41" w:rsidRDefault="003B4D41" w:rsidP="001538F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Декомпозиция основного процесса состоит из:</w:t>
      </w:r>
    </w:p>
    <w:p w14:paraId="65FAAB5C" w14:textId="36916623" w:rsidR="003B4D41" w:rsidRDefault="001538FD" w:rsidP="001538FD">
      <w:pPr>
        <w:pStyle w:val="af4"/>
        <w:numPr>
          <w:ilvl w:val="0"/>
          <w:numId w:val="24"/>
        </w:numPr>
        <w:tabs>
          <w:tab w:val="left" w:pos="1058"/>
        </w:tabs>
        <w:ind w:left="1134"/>
        <w:jc w:val="both"/>
      </w:pPr>
      <w:proofErr w:type="spellStart"/>
      <w:r w:rsidRPr="003B4D41">
        <w:t>вокселизация</w:t>
      </w:r>
      <w:proofErr w:type="spellEnd"/>
      <w:r w:rsidRPr="003B4D41">
        <w:t xml:space="preserve"> модели</w:t>
      </w:r>
      <w:r>
        <w:rPr>
          <w:lang w:val="en-US"/>
        </w:rPr>
        <w:t>;</w:t>
      </w:r>
    </w:p>
    <w:p w14:paraId="049EFB7E" w14:textId="64F17AB6" w:rsidR="003B4D41" w:rsidRDefault="001538FD" w:rsidP="001538FD">
      <w:pPr>
        <w:pStyle w:val="af4"/>
        <w:numPr>
          <w:ilvl w:val="0"/>
          <w:numId w:val="24"/>
        </w:numPr>
        <w:tabs>
          <w:tab w:val="left" w:pos="1058"/>
        </w:tabs>
        <w:ind w:left="1134"/>
        <w:jc w:val="both"/>
      </w:pPr>
      <w:r w:rsidRPr="003B4D41">
        <w:t>расчет деформаций и остаточного напряжения</w:t>
      </w:r>
      <w:r w:rsidRPr="001538FD">
        <w:t>;</w:t>
      </w:r>
    </w:p>
    <w:p w14:paraId="2C2FCD5A" w14:textId="208BEF4F" w:rsidR="009F3120" w:rsidRPr="009F3120" w:rsidRDefault="001538FD" w:rsidP="001538FD">
      <w:pPr>
        <w:pStyle w:val="af4"/>
        <w:numPr>
          <w:ilvl w:val="0"/>
          <w:numId w:val="24"/>
        </w:numPr>
        <w:tabs>
          <w:tab w:val="left" w:pos="1058"/>
        </w:tabs>
        <w:ind w:left="1134"/>
        <w:jc w:val="both"/>
      </w:pPr>
      <w:r w:rsidRPr="003B4D41">
        <w:t xml:space="preserve">проверка </w:t>
      </w:r>
      <w:proofErr w:type="spellStart"/>
      <w:r w:rsidRPr="003B4D41">
        <w:t>валидности</w:t>
      </w:r>
      <w:proofErr w:type="spellEnd"/>
      <w:r w:rsidRPr="003B4D41">
        <w:t xml:space="preserve"> выходных данных</w:t>
      </w:r>
      <w:r>
        <w:rPr>
          <w:lang w:val="en-US"/>
        </w:rPr>
        <w:t>.</w:t>
      </w:r>
    </w:p>
    <w:p w14:paraId="6C646DC6" w14:textId="66766083" w:rsidR="004B2EE0" w:rsidRPr="00DF4654" w:rsidRDefault="004B2EE0" w:rsidP="00826661">
      <w:pPr>
        <w:pStyle w:val="2"/>
        <w:spacing w:before="860" w:after="860" w:line="360" w:lineRule="auto"/>
        <w:ind w:left="709" w:firstLine="0"/>
      </w:pPr>
      <w:bookmarkStart w:id="40" w:name="_Toc70952140"/>
      <w:r w:rsidRPr="004B2EE0">
        <w:t xml:space="preserve">2.4 </w:t>
      </w:r>
      <w:r>
        <w:t xml:space="preserve">Создание диаграммы </w:t>
      </w:r>
      <w:r w:rsidR="00DF4654">
        <w:t>потоков данных программного комплекса</w:t>
      </w:r>
      <w:r w:rsidR="00826661">
        <w:t xml:space="preserve"> для расчета остаточных напряжений и деформаций металлоконструкций</w:t>
      </w:r>
      <w:bookmarkEnd w:id="40"/>
      <w:r w:rsidR="00826661">
        <w:t xml:space="preserve"> </w:t>
      </w:r>
      <w:r w:rsidR="00DF4654">
        <w:t xml:space="preserve"> </w:t>
      </w:r>
    </w:p>
    <w:p w14:paraId="2F85E481" w14:textId="2387D601" w:rsidR="003B4D41" w:rsidRDefault="003B4D41" w:rsidP="003B4D41">
      <w:pPr>
        <w:tabs>
          <w:tab w:val="left" w:pos="396"/>
        </w:tabs>
        <w:spacing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потоков данных – это инструмент моделирования, который даёт возможность получить систему в виде сети функциональных процессов, соединенных один с другим стрелками данных. Диаграммы потоков данных (</w:t>
      </w:r>
      <w:r>
        <w:rPr>
          <w:rFonts w:ascii="Times New Roman" w:hAnsi="Times New Roman"/>
          <w:sz w:val="28"/>
          <w:szCs w:val="28"/>
          <w:lang w:val="en-US"/>
        </w:rPr>
        <w:t>DFD</w:t>
      </w:r>
      <w:r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lastRenderedPageBreak/>
        <w:t>используются для описания движения документов и обработки информации как дополнение к IDEF0</w:t>
      </w:r>
      <w:r w:rsidR="00F1382D" w:rsidRPr="00F1382D">
        <w:rPr>
          <w:rFonts w:ascii="Times New Roman" w:hAnsi="Times New Roman"/>
          <w:sz w:val="28"/>
          <w:szCs w:val="28"/>
        </w:rPr>
        <w:t xml:space="preserve"> [</w:t>
      </w:r>
      <w:r w:rsidR="00184952" w:rsidRPr="00184952">
        <w:rPr>
          <w:rFonts w:ascii="Times New Roman" w:hAnsi="Times New Roman"/>
          <w:sz w:val="28"/>
          <w:szCs w:val="28"/>
        </w:rPr>
        <w:t>16</w:t>
      </w:r>
      <w:r w:rsidR="00F1382D" w:rsidRPr="00F1382D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3E9BE28F" w14:textId="52DEBE6B" w:rsidR="003B4D41" w:rsidRDefault="003B4D41" w:rsidP="003B4D41">
      <w:pPr>
        <w:tabs>
          <w:tab w:val="left" w:pos="396"/>
        </w:tabs>
        <w:spacing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Главная цель </w:t>
      </w:r>
      <w:r>
        <w:rPr>
          <w:rFonts w:ascii="Times New Roman" w:hAnsi="Times New Roman"/>
          <w:sz w:val="28"/>
          <w:szCs w:val="28"/>
          <w:lang w:val="en-US"/>
        </w:rPr>
        <w:t>DFD</w:t>
      </w:r>
      <w:r>
        <w:rPr>
          <w:rFonts w:ascii="Times New Roman" w:hAnsi="Times New Roman"/>
          <w:sz w:val="28"/>
          <w:szCs w:val="28"/>
        </w:rPr>
        <w:t xml:space="preserve"> – это показать, как каждый процесс преобразует свои входные данные в выходные и какие между ними взаимосвязи</w:t>
      </w:r>
      <w:r w:rsidR="00F1382D" w:rsidRPr="00F1382D">
        <w:rPr>
          <w:rFonts w:ascii="Times New Roman" w:hAnsi="Times New Roman"/>
          <w:sz w:val="28"/>
          <w:szCs w:val="28"/>
        </w:rPr>
        <w:t xml:space="preserve"> [</w:t>
      </w:r>
      <w:r w:rsidR="00184952" w:rsidRPr="00184952">
        <w:rPr>
          <w:rFonts w:ascii="Times New Roman" w:hAnsi="Times New Roman"/>
          <w:sz w:val="28"/>
          <w:szCs w:val="28"/>
        </w:rPr>
        <w:t>17</w:t>
      </w:r>
      <w:r w:rsidR="00F1382D" w:rsidRPr="00F1382D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52DBF0B4" w14:textId="6DD08F88" w:rsidR="003B4D41" w:rsidRDefault="003B4D41" w:rsidP="003B4D41">
      <w:pPr>
        <w:pStyle w:val="a0"/>
      </w:pPr>
      <w:r>
        <w:t>На рисунке 14 представлена контекстная диаграмма потоков данных</w:t>
      </w:r>
    </w:p>
    <w:p w14:paraId="751F4997" w14:textId="77777777" w:rsidR="0003102F" w:rsidRDefault="0003102F" w:rsidP="003B4D41">
      <w:pPr>
        <w:pStyle w:val="a0"/>
      </w:pPr>
    </w:p>
    <w:p w14:paraId="6C923FA1" w14:textId="3D8CB22D" w:rsidR="003B4D41" w:rsidRPr="003B4D41" w:rsidRDefault="003B4D41" w:rsidP="003B4D41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9C470E" wp14:editId="3BD94FA5">
            <wp:extent cx="5761787" cy="381887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0610" cy="38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09A9" w14:textId="610CA0DB" w:rsidR="0003102F" w:rsidRDefault="0003102F" w:rsidP="0003102F">
      <w:pPr>
        <w:pStyle w:val="a0"/>
        <w:jc w:val="center"/>
      </w:pPr>
      <w:r w:rsidRPr="009F3120">
        <w:rPr>
          <w:color w:val="000000" w:themeColor="text1"/>
        </w:rPr>
        <w:t xml:space="preserve">Рисунок </w:t>
      </w:r>
      <w:r w:rsidRPr="00EE3515">
        <w:t>1</w:t>
      </w:r>
      <w:r w:rsidRPr="0003102F">
        <w:t>4</w:t>
      </w:r>
      <w:r w:rsidRPr="00EE3515">
        <w:t xml:space="preserve"> – </w:t>
      </w:r>
      <w:r>
        <w:t>Начальная диаграмма потоков данных</w:t>
      </w:r>
    </w:p>
    <w:p w14:paraId="3C83D570" w14:textId="77777777" w:rsidR="00705E8C" w:rsidRDefault="00705E8C" w:rsidP="0003102F">
      <w:pPr>
        <w:pStyle w:val="a0"/>
        <w:jc w:val="center"/>
      </w:pPr>
    </w:p>
    <w:p w14:paraId="3F0D7822" w14:textId="77777777" w:rsidR="0003102F" w:rsidRDefault="0003102F" w:rsidP="001538FD">
      <w:pPr>
        <w:tabs>
          <w:tab w:val="left" w:pos="39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состоит из:</w:t>
      </w:r>
    </w:p>
    <w:p w14:paraId="02C686BF" w14:textId="71778CC0" w:rsidR="0003102F" w:rsidRDefault="001538FD" w:rsidP="001538FD">
      <w:pPr>
        <w:numPr>
          <w:ilvl w:val="0"/>
          <w:numId w:val="25"/>
        </w:numPr>
        <w:tabs>
          <w:tab w:val="clear" w:pos="720"/>
          <w:tab w:val="left" w:pos="396"/>
          <w:tab w:val="num" w:pos="993"/>
        </w:tabs>
        <w:spacing w:line="360" w:lineRule="auto"/>
        <w:ind w:left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03102F">
        <w:rPr>
          <w:rFonts w:ascii="Times New Roman" w:hAnsi="Times New Roman"/>
          <w:sz w:val="28"/>
          <w:szCs w:val="28"/>
        </w:rPr>
        <w:t>роцесс: Программный комплекс для расчета остаточных напряжений и деформаций металлоконструкций;</w:t>
      </w:r>
    </w:p>
    <w:p w14:paraId="152C116D" w14:textId="502BEACF" w:rsidR="0003102F" w:rsidRDefault="001538FD" w:rsidP="001538FD">
      <w:pPr>
        <w:numPr>
          <w:ilvl w:val="0"/>
          <w:numId w:val="25"/>
        </w:numPr>
        <w:tabs>
          <w:tab w:val="clear" w:pos="720"/>
          <w:tab w:val="left" w:pos="396"/>
          <w:tab w:val="num" w:pos="993"/>
        </w:tabs>
        <w:spacing w:line="360" w:lineRule="auto"/>
        <w:ind w:left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03102F">
        <w:rPr>
          <w:rFonts w:ascii="Times New Roman" w:hAnsi="Times New Roman"/>
          <w:sz w:val="28"/>
          <w:szCs w:val="28"/>
        </w:rPr>
        <w:t>нешняя сущность: Пользователь;</w:t>
      </w:r>
    </w:p>
    <w:p w14:paraId="1AB0E43C" w14:textId="470C3008" w:rsidR="0003102F" w:rsidRPr="0003102F" w:rsidRDefault="001538FD" w:rsidP="001538FD">
      <w:pPr>
        <w:numPr>
          <w:ilvl w:val="0"/>
          <w:numId w:val="25"/>
        </w:numPr>
        <w:tabs>
          <w:tab w:val="clear" w:pos="720"/>
          <w:tab w:val="left" w:pos="396"/>
          <w:tab w:val="num" w:pos="993"/>
        </w:tabs>
        <w:spacing w:line="360" w:lineRule="auto"/>
        <w:ind w:left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</w:t>
      </w:r>
      <w:r w:rsidR="0003102F">
        <w:rPr>
          <w:rFonts w:ascii="Times New Roman" w:hAnsi="Times New Roman"/>
          <w:sz w:val="28"/>
          <w:szCs w:val="28"/>
        </w:rPr>
        <w:t xml:space="preserve">ранилище данных: Файл с моделью </w:t>
      </w:r>
      <w:r w:rsidR="0003102F">
        <w:rPr>
          <w:rFonts w:ascii="Times New Roman" w:hAnsi="Times New Roman"/>
          <w:sz w:val="28"/>
          <w:szCs w:val="28"/>
          <w:lang w:val="en-US"/>
        </w:rPr>
        <w:t>STL</w:t>
      </w:r>
      <w:r w:rsidR="0003102F">
        <w:rPr>
          <w:rFonts w:ascii="Times New Roman" w:hAnsi="Times New Roman"/>
          <w:sz w:val="28"/>
          <w:szCs w:val="28"/>
        </w:rPr>
        <w:t>.</w:t>
      </w:r>
    </w:p>
    <w:p w14:paraId="7D546412" w14:textId="5642A7AF" w:rsidR="0003102F" w:rsidRDefault="0003102F" w:rsidP="0003102F">
      <w:pPr>
        <w:pStyle w:val="a0"/>
      </w:pPr>
      <w:r>
        <w:lastRenderedPageBreak/>
        <w:t>Наш основной процесс делится на совокупность небольших процессов, которые позволяют лучше понимать объект исследования, рассматриваемую область и сам основной процесс. На рисунке 15 представлена декомпозиция контекстной диаграммы.</w:t>
      </w:r>
    </w:p>
    <w:p w14:paraId="5627CA8D" w14:textId="10010D58" w:rsidR="0003102F" w:rsidRPr="0003102F" w:rsidRDefault="0003102F" w:rsidP="0003102F">
      <w:pPr>
        <w:pStyle w:val="a0"/>
      </w:pPr>
      <w:r>
        <w:rPr>
          <w:noProof/>
          <w:lang w:eastAsia="ru-RU"/>
        </w:rPr>
        <w:drawing>
          <wp:inline distT="0" distB="0" distL="0" distR="0" wp14:anchorId="1369A584" wp14:editId="0E352949">
            <wp:extent cx="5716369" cy="380478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3263" cy="38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FB50" w14:textId="36B4226B" w:rsidR="00705E8C" w:rsidRDefault="0003102F" w:rsidP="00705E8C">
      <w:pPr>
        <w:tabs>
          <w:tab w:val="left" w:pos="396"/>
        </w:tabs>
        <w:spacing w:line="360" w:lineRule="auto"/>
        <w:ind w:firstLine="680"/>
        <w:jc w:val="center"/>
        <w:rPr>
          <w:rFonts w:ascii="Times New Roman" w:hAnsi="Times New Roman"/>
          <w:sz w:val="28"/>
          <w:szCs w:val="28"/>
        </w:rPr>
      </w:pPr>
      <w:r w:rsidRPr="0003102F">
        <w:rPr>
          <w:rFonts w:ascii="Times New Roman" w:hAnsi="Times New Roman"/>
          <w:sz w:val="28"/>
          <w:szCs w:val="28"/>
        </w:rPr>
        <w:t>Рисунок 1</w:t>
      </w:r>
      <w:r>
        <w:rPr>
          <w:rFonts w:ascii="Times New Roman" w:hAnsi="Times New Roman"/>
          <w:sz w:val="28"/>
          <w:szCs w:val="28"/>
        </w:rPr>
        <w:t>5</w:t>
      </w:r>
      <w:r w:rsidRPr="0003102F">
        <w:rPr>
          <w:rFonts w:ascii="Times New Roman" w:hAnsi="Times New Roman"/>
          <w:sz w:val="28"/>
          <w:szCs w:val="28"/>
        </w:rPr>
        <w:t xml:space="preserve"> — Декомпозиция основного процесса</w:t>
      </w:r>
    </w:p>
    <w:p w14:paraId="37992FE6" w14:textId="77777777" w:rsidR="00705E8C" w:rsidRDefault="00705E8C" w:rsidP="00705E8C">
      <w:pPr>
        <w:tabs>
          <w:tab w:val="left" w:pos="396"/>
        </w:tabs>
        <w:spacing w:line="360" w:lineRule="auto"/>
        <w:ind w:firstLine="680"/>
        <w:jc w:val="center"/>
        <w:rPr>
          <w:rFonts w:ascii="Times New Roman" w:hAnsi="Times New Roman"/>
          <w:sz w:val="28"/>
          <w:szCs w:val="28"/>
        </w:rPr>
      </w:pPr>
    </w:p>
    <w:p w14:paraId="1AE60015" w14:textId="77777777" w:rsidR="0003102F" w:rsidRDefault="0003102F" w:rsidP="0003102F">
      <w:pPr>
        <w:tabs>
          <w:tab w:val="left" w:pos="396"/>
        </w:tabs>
        <w:spacing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Декомпозиция контекстной диаграммы состоит из:</w:t>
      </w:r>
    </w:p>
    <w:p w14:paraId="428D9C8A" w14:textId="7D3F5982" w:rsidR="0003102F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ввести параметры печати</w:t>
      </w:r>
      <w:r>
        <w:rPr>
          <w:lang w:val="en-US"/>
        </w:rPr>
        <w:t>;</w:t>
      </w:r>
    </w:p>
    <w:p w14:paraId="7147D050" w14:textId="0259C94C" w:rsidR="0003102F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расчет деформаций и остаточных напряжений</w:t>
      </w:r>
      <w:r w:rsidRPr="001538FD">
        <w:t>;</w:t>
      </w:r>
    </w:p>
    <w:p w14:paraId="6096F533" w14:textId="498C120B" w:rsidR="0003102F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преобразование результатов в графический вид</w:t>
      </w:r>
      <w:r w:rsidRPr="001538FD">
        <w:t>;</w:t>
      </w:r>
    </w:p>
    <w:p w14:paraId="3931CB63" w14:textId="337D7528" w:rsidR="004B2EE0" w:rsidRPr="004B2EE0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вывод модели</w:t>
      </w:r>
      <w:r>
        <w:rPr>
          <w:lang w:val="en-US"/>
        </w:rPr>
        <w:t>.</w:t>
      </w:r>
    </w:p>
    <w:p w14:paraId="5D1D2CC2" w14:textId="7DFC9E2C" w:rsidR="004B2EE0" w:rsidRPr="00E138E3" w:rsidRDefault="004B2EE0" w:rsidP="00826661">
      <w:pPr>
        <w:pStyle w:val="2"/>
        <w:spacing w:before="860" w:after="860" w:line="360" w:lineRule="auto"/>
        <w:ind w:left="709" w:firstLine="0"/>
      </w:pPr>
      <w:bookmarkStart w:id="41" w:name="_Toc70952141"/>
      <w:r>
        <w:lastRenderedPageBreak/>
        <w:t>2.</w:t>
      </w:r>
      <w:r w:rsidRPr="0099722E">
        <w:t>6</w:t>
      </w:r>
      <w:r>
        <w:t xml:space="preserve"> Создание диаграммы классов </w:t>
      </w:r>
      <w:r w:rsidRPr="00E138E3">
        <w:t>UML</w:t>
      </w:r>
      <w:r w:rsidR="00826661">
        <w:t xml:space="preserve"> программного комплекса для расчета остаточных напряжений и деформаций металлоконструкций</w:t>
      </w:r>
      <w:bookmarkEnd w:id="41"/>
    </w:p>
    <w:p w14:paraId="104CEC28" w14:textId="7CE965DF" w:rsidR="00AD44DA" w:rsidRDefault="00B41368" w:rsidP="00AD44DA">
      <w:pPr>
        <w:pStyle w:val="a0"/>
        <w:ind w:firstLine="0"/>
      </w:pPr>
      <w:r>
        <w:tab/>
        <w:t xml:space="preserve">Диаграмма классов дает представление </w:t>
      </w:r>
      <w:r w:rsidR="00A701FE">
        <w:t xml:space="preserve">о </w:t>
      </w:r>
      <w:r w:rsidR="00826661">
        <w:t>программной системе</w:t>
      </w:r>
      <w:r>
        <w:t xml:space="preserve"> в целом при помощи отображения классов, атрибутов и их взаимодействий. Диаграмма классов показывает типы объектов в системе и их виды отношений.</w:t>
      </w:r>
      <w:r w:rsidR="00AD44DA">
        <w:t xml:space="preserve"> Диаграмма классов устанавливает общее представление о системе.</w:t>
      </w:r>
      <w:r w:rsidR="009C53DF">
        <w:t xml:space="preserve"> На рисунке </w:t>
      </w:r>
      <w:r w:rsidR="00405459">
        <w:t xml:space="preserve">16 </w:t>
      </w:r>
      <w:r w:rsidR="009C53DF">
        <w:t xml:space="preserve">изображена диаграмма классов </w:t>
      </w:r>
    </w:p>
    <w:p w14:paraId="7F3A889C" w14:textId="2F151E30" w:rsidR="00A701FE" w:rsidRDefault="00AD44DA" w:rsidP="00AD44DA">
      <w:pPr>
        <w:pStyle w:val="a0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915CD8" wp14:editId="61DBBD26">
            <wp:extent cx="6116320" cy="4451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D122" w14:textId="452D59CE" w:rsidR="00A701FE" w:rsidRPr="00A701FE" w:rsidRDefault="00A701FE" w:rsidP="00A701FE">
      <w:pPr>
        <w:tabs>
          <w:tab w:val="left" w:pos="396"/>
        </w:tabs>
        <w:spacing w:line="360" w:lineRule="auto"/>
        <w:ind w:firstLine="680"/>
        <w:jc w:val="center"/>
        <w:rPr>
          <w:rFonts w:ascii="Times New Roman" w:hAnsi="Times New Roman"/>
          <w:sz w:val="28"/>
          <w:szCs w:val="28"/>
        </w:rPr>
      </w:pPr>
      <w:r w:rsidRPr="0003102F">
        <w:rPr>
          <w:rFonts w:ascii="Times New Roman" w:hAnsi="Times New Roman"/>
          <w:sz w:val="28"/>
          <w:szCs w:val="28"/>
        </w:rPr>
        <w:t>Рисунок 1</w:t>
      </w:r>
      <w:r w:rsidR="00405459">
        <w:rPr>
          <w:rFonts w:ascii="Times New Roman" w:hAnsi="Times New Roman"/>
          <w:sz w:val="28"/>
          <w:szCs w:val="28"/>
        </w:rPr>
        <w:t>6</w:t>
      </w:r>
      <w:r w:rsidRPr="0003102F">
        <w:rPr>
          <w:rFonts w:ascii="Times New Roman" w:hAnsi="Times New Roman"/>
          <w:sz w:val="28"/>
          <w:szCs w:val="28"/>
        </w:rPr>
        <w:t xml:space="preserve"> — </w:t>
      </w:r>
      <w:r w:rsidR="009C53DF">
        <w:rPr>
          <w:rFonts w:ascii="Times New Roman" w:hAnsi="Times New Roman"/>
          <w:sz w:val="28"/>
          <w:szCs w:val="28"/>
        </w:rPr>
        <w:t>Диаграмма классов</w:t>
      </w:r>
    </w:p>
    <w:p w14:paraId="725C10A8" w14:textId="77777777" w:rsidR="00A701FE" w:rsidRPr="00322D83" w:rsidRDefault="00A701FE" w:rsidP="00AD44DA">
      <w:pPr>
        <w:pStyle w:val="a0"/>
        <w:ind w:firstLine="0"/>
      </w:pPr>
    </w:p>
    <w:p w14:paraId="05AB7A3F" w14:textId="0FE05FD3" w:rsidR="00B41368" w:rsidRPr="00A701FE" w:rsidRDefault="00AD44DA" w:rsidP="004B2EE0">
      <w:pPr>
        <w:pStyle w:val="a0"/>
      </w:pPr>
      <w:r>
        <w:t xml:space="preserve">Класс </w:t>
      </w:r>
      <w:r>
        <w:rPr>
          <w:lang w:val="en-US"/>
        </w:rPr>
        <w:t>Program</w:t>
      </w:r>
      <w:r w:rsidR="00A701FE">
        <w:t xml:space="preserve"> стандартный класс</w:t>
      </w:r>
      <w:r w:rsidR="00C44040">
        <w:t>, используется</w:t>
      </w:r>
      <w:r w:rsidR="00A701FE">
        <w:t xml:space="preserve"> для взаимосвязи остальных действующих модулей системы</w:t>
      </w:r>
      <w:r w:rsidR="00C44040">
        <w:t xml:space="preserve"> и интерфейса.</w:t>
      </w:r>
    </w:p>
    <w:p w14:paraId="5A036E8C" w14:textId="163B366A" w:rsidR="00C44040" w:rsidRPr="00C44040" w:rsidRDefault="00A701FE" w:rsidP="00C44040">
      <w:pPr>
        <w:pStyle w:val="a0"/>
      </w:pPr>
      <w:r>
        <w:lastRenderedPageBreak/>
        <w:t>Класс</w:t>
      </w:r>
      <w:r w:rsidRPr="00A701FE">
        <w:t xml:space="preserve"> </w:t>
      </w:r>
      <w:r>
        <w:rPr>
          <w:lang w:val="en-US"/>
        </w:rPr>
        <w:t>STL</w:t>
      </w:r>
      <w:r w:rsidR="00C44040">
        <w:t xml:space="preserve"> используется для представления, хранения и первичной обработки данных входящего или выходящего файла формата </w:t>
      </w:r>
      <w:proofErr w:type="spellStart"/>
      <w:r w:rsidR="00C44040">
        <w:rPr>
          <w:lang w:val="en-US"/>
        </w:rPr>
        <w:t>StereoLithography</w:t>
      </w:r>
      <w:proofErr w:type="spellEnd"/>
      <w:r w:rsidR="00C44040" w:rsidRPr="00C44040">
        <w:t xml:space="preserve"> (</w:t>
      </w:r>
      <w:r w:rsidR="00C44040">
        <w:rPr>
          <w:lang w:val="en-US"/>
        </w:rPr>
        <w:t>STL</w:t>
      </w:r>
      <w:r w:rsidR="00C44040" w:rsidRPr="00C44040">
        <w:t>)</w:t>
      </w:r>
      <w:r w:rsidR="00C44040">
        <w:t>.</w:t>
      </w:r>
    </w:p>
    <w:p w14:paraId="3F08207E" w14:textId="2F349513" w:rsidR="00A701FE" w:rsidRPr="00C44040" w:rsidRDefault="00A701FE" w:rsidP="00A701FE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Import</w:t>
      </w:r>
      <w:r w:rsidR="00C44040" w:rsidRPr="00C44040">
        <w:t xml:space="preserve"> </w:t>
      </w:r>
      <w:r w:rsidR="00C44040">
        <w:t xml:space="preserve">предназначен для импорта файлов из вне и для дальнейшей передачи файлов в другие модули системы. </w:t>
      </w:r>
    </w:p>
    <w:p w14:paraId="0A6EFE21" w14:textId="4E750C63" w:rsidR="00A701FE" w:rsidRPr="00C44040" w:rsidRDefault="00A701FE" w:rsidP="00A701FE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Export</w:t>
      </w:r>
      <w:r w:rsidR="00C44040">
        <w:t xml:space="preserve"> предназначен для экспорта файлов во внешнее хранилище.</w:t>
      </w:r>
    </w:p>
    <w:p w14:paraId="084FCB81" w14:textId="32B0950F" w:rsidR="00C44040" w:rsidRPr="00C44040" w:rsidRDefault="00AD44DA" w:rsidP="00C44040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Visualization</w:t>
      </w:r>
      <w:r w:rsidR="00C44040">
        <w:t xml:space="preserve"> используется для представления графического представления входных и выходных файлов в интерфейсе программы.</w:t>
      </w:r>
    </w:p>
    <w:p w14:paraId="2D700EDF" w14:textId="130ABEA7" w:rsidR="00AD44DA" w:rsidRPr="00EB61B3" w:rsidRDefault="00AD44DA" w:rsidP="00AD44DA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Model</w:t>
      </w:r>
      <w:r w:rsidR="00C44040" w:rsidRPr="00C44040">
        <w:t xml:space="preserve"> </w:t>
      </w:r>
      <w:r w:rsidR="00C44040">
        <w:t xml:space="preserve">предназначен для хранения </w:t>
      </w:r>
      <w:r w:rsidR="00EB61B3">
        <w:t>готовой для визуализации в интерфейсе модели, используется</w:t>
      </w:r>
      <w:r w:rsidR="00C44040">
        <w:t xml:space="preserve"> в классе </w:t>
      </w:r>
      <w:r w:rsidR="00C44040">
        <w:rPr>
          <w:lang w:val="en-US"/>
        </w:rPr>
        <w:t>Visualization</w:t>
      </w:r>
      <w:r w:rsidR="00EB61B3">
        <w:t xml:space="preserve">. Состоит из объектов класса </w:t>
      </w:r>
      <w:r w:rsidR="00EB61B3">
        <w:rPr>
          <w:lang w:val="en-US"/>
        </w:rPr>
        <w:t>Layer</w:t>
      </w:r>
      <w:r w:rsidR="00EB61B3" w:rsidRPr="00EB61B3">
        <w:t>.</w:t>
      </w:r>
    </w:p>
    <w:p w14:paraId="6C9E7D67" w14:textId="0792E62A" w:rsidR="00EB61B3" w:rsidRPr="00EB61B3" w:rsidRDefault="00AD44DA" w:rsidP="00EB61B3">
      <w:pPr>
        <w:pStyle w:val="a0"/>
      </w:pPr>
      <w:r>
        <w:t>Класс</w:t>
      </w:r>
      <w:r w:rsidRPr="00EB61B3">
        <w:t xml:space="preserve"> </w:t>
      </w:r>
      <w:r>
        <w:rPr>
          <w:lang w:val="en-US"/>
        </w:rPr>
        <w:t>Layer</w:t>
      </w:r>
      <w:r w:rsidR="00EB61B3" w:rsidRPr="00EB61B3">
        <w:t xml:space="preserve"> </w:t>
      </w:r>
      <w:r w:rsidR="00EB61B3">
        <w:t xml:space="preserve">предназначен для представления слоев в доступный для программы формат, включает в себя множество объектов класса </w:t>
      </w:r>
      <w:r w:rsidR="00EB61B3">
        <w:rPr>
          <w:lang w:val="en-US"/>
        </w:rPr>
        <w:t>Triangle</w:t>
      </w:r>
      <w:r w:rsidR="00EB61B3" w:rsidRPr="00EB61B3">
        <w:t xml:space="preserve"> </w:t>
      </w:r>
    </w:p>
    <w:p w14:paraId="5EAC0170" w14:textId="32D2C167" w:rsidR="00AD44DA" w:rsidRPr="00EB61B3" w:rsidRDefault="00AD44DA" w:rsidP="00AD44DA">
      <w:pPr>
        <w:pStyle w:val="a0"/>
      </w:pPr>
      <w:r>
        <w:t>Класс</w:t>
      </w:r>
      <w:r w:rsidRPr="00EB61B3">
        <w:t xml:space="preserve"> </w:t>
      </w:r>
      <w:r>
        <w:rPr>
          <w:lang w:val="en-US"/>
        </w:rPr>
        <w:t>Triangle</w:t>
      </w:r>
      <w:r w:rsidR="00EB61B3" w:rsidRPr="00EB61B3">
        <w:t xml:space="preserve"> </w:t>
      </w:r>
      <w:r w:rsidR="00EB61B3">
        <w:t>предназначен для представления фасетов модели</w:t>
      </w:r>
      <w:r w:rsidR="00EB61B3" w:rsidRPr="00EB61B3">
        <w:t xml:space="preserve"> </w:t>
      </w:r>
      <w:r w:rsidR="00EB61B3">
        <w:t>в удобный для программы формат</w:t>
      </w:r>
      <w:r w:rsidR="00EB61B3" w:rsidRPr="00EB61B3">
        <w:t>.</w:t>
      </w:r>
      <w:r w:rsidR="00EB61B3">
        <w:t xml:space="preserve"> Состоит из трех объектов класса </w:t>
      </w:r>
      <w:r w:rsidR="00EB61B3">
        <w:rPr>
          <w:lang w:val="en-US"/>
        </w:rPr>
        <w:t>Vertex</w:t>
      </w:r>
    </w:p>
    <w:p w14:paraId="2DDA953C" w14:textId="44A29765" w:rsidR="00AD44DA" w:rsidRPr="00B62FA7" w:rsidRDefault="00AD44DA" w:rsidP="00AD44DA">
      <w:pPr>
        <w:pStyle w:val="a0"/>
      </w:pPr>
      <w:r>
        <w:t>Класс</w:t>
      </w:r>
      <w:r w:rsidRPr="00EB61B3">
        <w:t xml:space="preserve"> </w:t>
      </w:r>
      <w:r>
        <w:rPr>
          <w:lang w:val="en-US"/>
        </w:rPr>
        <w:t>Vertex</w:t>
      </w:r>
      <w:r w:rsidRPr="00EB61B3">
        <w:t xml:space="preserve"> </w:t>
      </w:r>
      <w:r w:rsidR="00EB61B3">
        <w:t xml:space="preserve">предназначен для представления вершин модели в доступный для </w:t>
      </w:r>
      <w:r w:rsidR="00B62FA7">
        <w:t xml:space="preserve">программы вид. Главными полями являются </w:t>
      </w:r>
      <w:r w:rsidR="00B62FA7">
        <w:rPr>
          <w:lang w:val="en-US"/>
        </w:rPr>
        <w:t>X</w:t>
      </w:r>
      <w:r w:rsidR="00B62FA7" w:rsidRPr="00B62FA7">
        <w:t xml:space="preserve">, </w:t>
      </w:r>
      <w:r w:rsidR="00B62FA7">
        <w:rPr>
          <w:lang w:val="en-US"/>
        </w:rPr>
        <w:t>Y</w:t>
      </w:r>
      <w:r w:rsidR="00B62FA7" w:rsidRPr="00B62FA7">
        <w:t xml:space="preserve">, </w:t>
      </w:r>
      <w:r w:rsidR="00B62FA7">
        <w:rPr>
          <w:lang w:val="en-US"/>
        </w:rPr>
        <w:t>Z</w:t>
      </w:r>
      <w:r w:rsidR="00B62FA7" w:rsidRPr="00B62FA7">
        <w:t xml:space="preserve"> </w:t>
      </w:r>
      <w:r w:rsidR="00B62FA7">
        <w:t>представляющие собой координаты вершины в трехмерном пространстве</w:t>
      </w:r>
    </w:p>
    <w:p w14:paraId="111C42B5" w14:textId="6266B0FE" w:rsidR="00A701FE" w:rsidRPr="00B62FA7" w:rsidRDefault="00A701FE" w:rsidP="00AD44DA">
      <w:pPr>
        <w:pStyle w:val="a0"/>
      </w:pPr>
      <w:r>
        <w:t>Класс</w:t>
      </w:r>
      <w:r w:rsidRPr="00B62FA7">
        <w:t xml:space="preserve"> </w:t>
      </w:r>
      <w:r>
        <w:rPr>
          <w:lang w:val="en-US"/>
        </w:rPr>
        <w:t>Calculation</w:t>
      </w:r>
      <w:r w:rsidRPr="00B62FA7">
        <w:t xml:space="preserve"> </w:t>
      </w:r>
      <w:r w:rsidR="00B62FA7">
        <w:t xml:space="preserve">предназначен для вычислений остаточного напряжения и деформаций металлоконструкций, наследует два класса </w:t>
      </w:r>
      <w:proofErr w:type="spellStart"/>
      <w:r w:rsidR="00B62FA7">
        <w:rPr>
          <w:lang w:val="en-US"/>
        </w:rPr>
        <w:t>ResidaulStress</w:t>
      </w:r>
      <w:proofErr w:type="spellEnd"/>
      <w:r w:rsidR="00B62FA7" w:rsidRPr="00B62FA7">
        <w:t xml:space="preserve"> </w:t>
      </w:r>
      <w:r w:rsidR="00B62FA7">
        <w:t xml:space="preserve">и </w:t>
      </w:r>
      <w:r w:rsidR="00B62FA7">
        <w:rPr>
          <w:lang w:val="en-US"/>
        </w:rPr>
        <w:t>Deformation</w:t>
      </w:r>
    </w:p>
    <w:p w14:paraId="297EB645" w14:textId="68CF4815" w:rsidR="00A701FE" w:rsidRPr="00B62FA7" w:rsidRDefault="00A701FE" w:rsidP="00AD44DA">
      <w:pPr>
        <w:pStyle w:val="a0"/>
      </w:pPr>
      <w:r>
        <w:t>Класс</w:t>
      </w:r>
      <w:r w:rsidRPr="00B62FA7">
        <w:t xml:space="preserve"> </w:t>
      </w:r>
      <w:proofErr w:type="spellStart"/>
      <w:r>
        <w:rPr>
          <w:lang w:val="en-US"/>
        </w:rPr>
        <w:t>Residaul</w:t>
      </w:r>
      <w:r w:rsidR="00B62FA7">
        <w:rPr>
          <w:lang w:val="en-US"/>
        </w:rPr>
        <w:t>S</w:t>
      </w:r>
      <w:r>
        <w:rPr>
          <w:lang w:val="en-US"/>
        </w:rPr>
        <w:t>tress</w:t>
      </w:r>
      <w:proofErr w:type="spellEnd"/>
      <w:r w:rsidR="00B62FA7" w:rsidRPr="00B62FA7">
        <w:t xml:space="preserve"> </w:t>
      </w:r>
      <w:r w:rsidR="00B62FA7">
        <w:t xml:space="preserve">является наследником класса </w:t>
      </w:r>
      <w:r w:rsidR="00B62FA7">
        <w:rPr>
          <w:lang w:val="en-US"/>
        </w:rPr>
        <w:t>Calculation</w:t>
      </w:r>
      <w:r w:rsidR="00B62FA7" w:rsidRPr="00B62FA7">
        <w:t xml:space="preserve"> </w:t>
      </w:r>
      <w:r w:rsidR="00B62FA7">
        <w:t>предназначен для вычисления остаточного напряжения</w:t>
      </w:r>
    </w:p>
    <w:p w14:paraId="787B1B8C" w14:textId="545F4DA9" w:rsidR="00A701FE" w:rsidRPr="00B62FA7" w:rsidRDefault="00A701FE" w:rsidP="00AD44DA">
      <w:pPr>
        <w:pStyle w:val="a0"/>
      </w:pPr>
      <w:r>
        <w:t>Класс</w:t>
      </w:r>
      <w:r w:rsidRPr="00B62FA7">
        <w:t xml:space="preserve"> </w:t>
      </w:r>
      <w:r>
        <w:rPr>
          <w:lang w:val="en-US"/>
        </w:rPr>
        <w:t>Deformation</w:t>
      </w:r>
      <w:r w:rsidR="00B62FA7" w:rsidRPr="00B62FA7">
        <w:t xml:space="preserve"> </w:t>
      </w:r>
      <w:r w:rsidR="00B62FA7">
        <w:t xml:space="preserve">является наследником класса </w:t>
      </w:r>
      <w:r w:rsidR="00B62FA7">
        <w:rPr>
          <w:lang w:val="en-US"/>
        </w:rPr>
        <w:t>Calculation</w:t>
      </w:r>
      <w:r w:rsidR="00B62FA7">
        <w:t xml:space="preserve"> предназначен для вычисления деформаций металлоконструкций </w:t>
      </w:r>
    </w:p>
    <w:p w14:paraId="61E315D6" w14:textId="4880AA92" w:rsidR="00147A88" w:rsidRDefault="00A701FE" w:rsidP="00147A88">
      <w:pPr>
        <w:pStyle w:val="a0"/>
      </w:pPr>
      <w:r>
        <w:t>Класс</w:t>
      </w:r>
      <w:r w:rsidRPr="00B62FA7">
        <w:t xml:space="preserve"> </w:t>
      </w:r>
      <w:r>
        <w:rPr>
          <w:lang w:val="en-US"/>
        </w:rPr>
        <w:t>Options</w:t>
      </w:r>
      <w:r w:rsidR="00B62FA7">
        <w:t xml:space="preserve"> хранит в себе все параметры и настройки введенные с интерфейса программы</w:t>
      </w:r>
      <w:r w:rsidR="00147A88">
        <w:t xml:space="preserve">. Параметры и настройки в связи с моделью будут использоваться как начальные данные для вычисления остаточного напряжения и деформаций металлоконструкций. К начальным параметрам относятся: </w:t>
      </w:r>
    </w:p>
    <w:p w14:paraId="53DDAED8" w14:textId="446B12F5" w:rsidR="00147A88" w:rsidRDefault="001538FD" w:rsidP="0034053B">
      <w:pPr>
        <w:pStyle w:val="af4"/>
        <w:numPr>
          <w:ilvl w:val="0"/>
          <w:numId w:val="17"/>
        </w:numPr>
        <w:rPr>
          <w:rFonts w:cs="Times New Roman"/>
        </w:rPr>
      </w:pPr>
      <w:r w:rsidRPr="00147A88">
        <w:rPr>
          <w:rFonts w:cs="Times New Roman"/>
        </w:rPr>
        <w:t>название проект</w:t>
      </w:r>
      <w:r>
        <w:rPr>
          <w:rFonts w:cs="Times New Roman"/>
        </w:rPr>
        <w:t>а</w:t>
      </w:r>
      <w:r>
        <w:rPr>
          <w:rFonts w:cs="Times New Roman"/>
          <w:lang w:val="en-US"/>
        </w:rPr>
        <w:t>;</w:t>
      </w:r>
    </w:p>
    <w:p w14:paraId="756658C5" w14:textId="5F305057" w:rsidR="0015625E" w:rsidRPr="0015625E" w:rsidRDefault="001538FD" w:rsidP="0034053B">
      <w:pPr>
        <w:pStyle w:val="af4"/>
        <w:numPr>
          <w:ilvl w:val="0"/>
          <w:numId w:val="17"/>
        </w:numPr>
        <w:rPr>
          <w:rFonts w:cs="Times New Roman"/>
        </w:rPr>
      </w:pPr>
      <w:r w:rsidRPr="00147A88">
        <w:rPr>
          <w:rFonts w:cs="Times New Roman"/>
        </w:rPr>
        <w:lastRenderedPageBreak/>
        <w:t xml:space="preserve">размер </w:t>
      </w:r>
      <w:proofErr w:type="spellStart"/>
      <w:r w:rsidRPr="00147A88">
        <w:rPr>
          <w:rFonts w:cs="Times New Roman"/>
        </w:rPr>
        <w:t>вокселя</w:t>
      </w:r>
      <w:proofErr w:type="spellEnd"/>
      <w:r>
        <w:rPr>
          <w:rFonts w:cs="Times New Roman"/>
          <w:lang w:val="en-US"/>
        </w:rPr>
        <w:t>.</w:t>
      </w:r>
    </w:p>
    <w:p w14:paraId="78C6209B" w14:textId="03774126" w:rsidR="00147A88" w:rsidRPr="001538FD" w:rsidRDefault="00CF2D6A" w:rsidP="001538FD">
      <w:pPr>
        <w:pStyle w:val="a0"/>
      </w:pPr>
      <w:r w:rsidRPr="001538FD">
        <w:t xml:space="preserve">Далее перечисляются параметры </w:t>
      </w:r>
    </w:p>
    <w:p w14:paraId="2CDE8496" w14:textId="414E5A29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материал производства или его физические свойства (если нужного материала нет в списке)</w:t>
      </w:r>
      <w:r w:rsidRPr="001538FD">
        <w:rPr>
          <w:rFonts w:cs="Times New Roman"/>
        </w:rPr>
        <w:t>;</w:t>
      </w:r>
    </w:p>
    <w:p w14:paraId="316BAF41" w14:textId="1E65C54A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 xml:space="preserve">модуль упругости </w:t>
      </w:r>
      <w:r w:rsidR="00147A88" w:rsidRPr="00CF2D6A">
        <w:rPr>
          <w:rFonts w:cs="Times New Roman"/>
        </w:rPr>
        <w:t>(ГПа)</w:t>
      </w:r>
      <w:r w:rsidR="00147A88" w:rsidRPr="00CF2D6A">
        <w:rPr>
          <w:rFonts w:cs="Times New Roman"/>
          <w:lang w:val="en-US"/>
        </w:rPr>
        <w:t>;</w:t>
      </w:r>
    </w:p>
    <w:p w14:paraId="0B2F1793" w14:textId="070A95DD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</w:t>
      </w:r>
      <w:r w:rsidR="00147A88" w:rsidRPr="00CF2D6A">
        <w:rPr>
          <w:rFonts w:cs="Times New Roman"/>
        </w:rPr>
        <w:t>т Пуассона</w:t>
      </w:r>
      <w:r w:rsidR="00147A88" w:rsidRPr="00CF2D6A">
        <w:rPr>
          <w:rFonts w:cs="Times New Roman"/>
          <w:lang w:val="en-US"/>
        </w:rPr>
        <w:t>;</w:t>
      </w:r>
    </w:p>
    <w:p w14:paraId="28A81668" w14:textId="478452C6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 xml:space="preserve">предел текучести </w:t>
      </w:r>
      <w:r w:rsidR="00147A88" w:rsidRPr="00CF2D6A">
        <w:rPr>
          <w:rFonts w:cs="Times New Roman"/>
        </w:rPr>
        <w:t>(МПа)</w:t>
      </w:r>
      <w:r w:rsidR="00147A88" w:rsidRPr="00CF2D6A">
        <w:rPr>
          <w:rFonts w:cs="Times New Roman"/>
          <w:lang w:val="en-US"/>
        </w:rPr>
        <w:t>;</w:t>
      </w:r>
    </w:p>
    <w:p w14:paraId="53704981" w14:textId="4F8101F6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</w:t>
      </w:r>
      <w:r w:rsidR="00147A88" w:rsidRPr="00CF2D6A">
        <w:rPr>
          <w:rFonts w:cs="Times New Roman"/>
        </w:rPr>
        <w:t xml:space="preserve"> текучести опоры</w:t>
      </w:r>
      <w:r w:rsidR="00147A88" w:rsidRPr="00CF2D6A">
        <w:rPr>
          <w:rFonts w:cs="Times New Roman"/>
          <w:lang w:val="en-US"/>
        </w:rPr>
        <w:t>;</w:t>
      </w:r>
    </w:p>
    <w:p w14:paraId="15C0BCC6" w14:textId="0887BEA6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 масштабирования деформации</w:t>
      </w:r>
      <w:r w:rsidRPr="00CF2D6A">
        <w:rPr>
          <w:rFonts w:cs="Times New Roman"/>
          <w:lang w:val="en-US"/>
        </w:rPr>
        <w:t>;</w:t>
      </w:r>
    </w:p>
    <w:p w14:paraId="1E16A26B" w14:textId="55DBFE21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коэффициенты анизотропной деформации</w:t>
      </w:r>
      <w:r w:rsidRPr="00CF2D6A">
        <w:rPr>
          <w:rFonts w:cs="Times New Roman"/>
          <w:lang w:val="en-US"/>
        </w:rPr>
        <w:t>;</w:t>
      </w:r>
    </w:p>
    <w:p w14:paraId="6659DF17" w14:textId="6A704A69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коэффициенты анизотропной деформации</w:t>
      </w:r>
      <w:r w:rsidR="00147A88" w:rsidRPr="00CF2D6A">
        <w:rPr>
          <w:rFonts w:cs="Times New Roman"/>
          <w:lang w:val="en-US"/>
        </w:rPr>
        <w:t>;</w:t>
      </w:r>
    </w:p>
    <w:p w14:paraId="4669B048" w14:textId="053AB230" w:rsidR="00147A88" w:rsidRPr="0015625E" w:rsidRDefault="00E35487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коэффициенты анизотропной деформации</w:t>
      </w:r>
      <w:r>
        <w:rPr>
          <w:rFonts w:cs="Times New Roman"/>
          <w:lang w:val="en-US"/>
        </w:rPr>
        <w:t>.</w:t>
      </w:r>
    </w:p>
    <w:p w14:paraId="27AEBE78" w14:textId="65215DE2" w:rsidR="00147A88" w:rsidRPr="00147A88" w:rsidRDefault="00147A88" w:rsidP="001538FD">
      <w:pPr>
        <w:pStyle w:val="af4"/>
        <w:ind w:left="709" w:firstLine="0"/>
        <w:rPr>
          <w:rFonts w:cs="Times New Roman"/>
        </w:rPr>
      </w:pPr>
      <w:r>
        <w:rPr>
          <w:rFonts w:cs="Times New Roman"/>
        </w:rPr>
        <w:t xml:space="preserve">Далее перечисляются параметры </w:t>
      </w:r>
      <w:r w:rsidR="00CF2D6A">
        <w:rPr>
          <w:rFonts w:cs="Times New Roman"/>
        </w:rPr>
        <w:t xml:space="preserve">и настройки </w:t>
      </w:r>
      <w:r>
        <w:rPr>
          <w:rFonts w:cs="Times New Roman"/>
        </w:rPr>
        <w:t>принтера или станка:</w:t>
      </w:r>
    </w:p>
    <w:p w14:paraId="56F9A783" w14:textId="1CF68FBC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>толщина слоя (10-100 мкм)</w:t>
      </w:r>
      <w:r>
        <w:rPr>
          <w:rFonts w:cs="Times New Roman"/>
          <w:lang w:val="en-US"/>
        </w:rPr>
        <w:t>;</w:t>
      </w:r>
    </w:p>
    <w:p w14:paraId="429C32DE" w14:textId="39F4DB2A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угол </w:t>
      </w:r>
      <w:r>
        <w:rPr>
          <w:rFonts w:cs="Times New Roman"/>
        </w:rPr>
        <w:t>н</w:t>
      </w:r>
      <w:r w:rsidRPr="00CF2D6A">
        <w:rPr>
          <w:rFonts w:cs="Times New Roman"/>
        </w:rPr>
        <w:t xml:space="preserve">ачального </w:t>
      </w:r>
      <w:r>
        <w:rPr>
          <w:rFonts w:cs="Times New Roman"/>
        </w:rPr>
        <w:t>с</w:t>
      </w:r>
      <w:r w:rsidRPr="00CF2D6A">
        <w:rPr>
          <w:rFonts w:cs="Times New Roman"/>
        </w:rPr>
        <w:t>лоя</w:t>
      </w:r>
      <w:r>
        <w:rPr>
          <w:rFonts w:cs="Times New Roman"/>
          <w:lang w:val="en-US"/>
        </w:rPr>
        <w:t>;</w:t>
      </w:r>
    </w:p>
    <w:p w14:paraId="7D584629" w14:textId="0188B91F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угол </w:t>
      </w:r>
      <w:r>
        <w:rPr>
          <w:rFonts w:cs="Times New Roman"/>
        </w:rPr>
        <w:t>п</w:t>
      </w:r>
      <w:r w:rsidRPr="00CF2D6A">
        <w:rPr>
          <w:rFonts w:cs="Times New Roman"/>
        </w:rPr>
        <w:t xml:space="preserve">оворота </w:t>
      </w:r>
      <w:r>
        <w:rPr>
          <w:rFonts w:cs="Times New Roman"/>
        </w:rPr>
        <w:t>с</w:t>
      </w:r>
      <w:r w:rsidRPr="00CF2D6A">
        <w:rPr>
          <w:rFonts w:cs="Times New Roman"/>
        </w:rPr>
        <w:t>лоя</w:t>
      </w:r>
      <w:r>
        <w:rPr>
          <w:rFonts w:cs="Times New Roman"/>
          <w:lang w:val="en-US"/>
        </w:rPr>
        <w:t>;</w:t>
      </w:r>
    </w:p>
    <w:p w14:paraId="765477A0" w14:textId="24205137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ширина </w:t>
      </w:r>
      <w:r>
        <w:rPr>
          <w:rFonts w:cs="Times New Roman"/>
        </w:rPr>
        <w:t>слоя</w:t>
      </w:r>
      <w:r>
        <w:rPr>
          <w:rFonts w:cs="Times New Roman"/>
          <w:lang w:val="en-US"/>
        </w:rPr>
        <w:t>;</w:t>
      </w:r>
    </w:p>
    <w:p w14:paraId="217E1D34" w14:textId="2F35202E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мощность </w:t>
      </w:r>
      <w:r>
        <w:rPr>
          <w:rFonts w:cs="Times New Roman"/>
        </w:rPr>
        <w:t>л</w:t>
      </w:r>
      <w:r w:rsidRPr="00CF2D6A">
        <w:rPr>
          <w:rFonts w:cs="Times New Roman"/>
        </w:rPr>
        <w:t>азера</w:t>
      </w:r>
      <w:r>
        <w:rPr>
          <w:rFonts w:cs="Times New Roman"/>
          <w:lang w:val="en-US"/>
        </w:rPr>
        <w:t>;</w:t>
      </w:r>
    </w:p>
    <w:p w14:paraId="7E3312E7" w14:textId="06D86FEB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>скорость сканирования</w:t>
      </w:r>
      <w:r>
        <w:rPr>
          <w:rFonts w:cs="Times New Roman"/>
        </w:rPr>
        <w:t xml:space="preserve"> лазером</w:t>
      </w:r>
      <w:r>
        <w:rPr>
          <w:rFonts w:cs="Times New Roman"/>
          <w:lang w:val="en-US"/>
        </w:rPr>
        <w:t>;</w:t>
      </w:r>
    </w:p>
    <w:p w14:paraId="08691EE8" w14:textId="4E7E8431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температура </w:t>
      </w:r>
      <w:r>
        <w:rPr>
          <w:rFonts w:cs="Times New Roman"/>
        </w:rPr>
        <w:t>о</w:t>
      </w:r>
      <w:r w:rsidRPr="00CF2D6A">
        <w:rPr>
          <w:rFonts w:cs="Times New Roman"/>
        </w:rPr>
        <w:t xml:space="preserve">порной </w:t>
      </w:r>
      <w:r>
        <w:rPr>
          <w:rFonts w:cs="Times New Roman"/>
        </w:rPr>
        <w:t>п</w:t>
      </w:r>
      <w:r w:rsidRPr="00CF2D6A">
        <w:rPr>
          <w:rFonts w:cs="Times New Roman"/>
        </w:rPr>
        <w:t>литы</w:t>
      </w:r>
      <w:r>
        <w:rPr>
          <w:rFonts w:cs="Times New Roman"/>
          <w:lang w:val="en-US"/>
        </w:rPr>
        <w:t>;</w:t>
      </w:r>
    </w:p>
    <w:p w14:paraId="64CDDD58" w14:textId="77777777" w:rsidR="00147A88" w:rsidRPr="00B62FA7" w:rsidRDefault="00147A88" w:rsidP="00AD44DA">
      <w:pPr>
        <w:pStyle w:val="a0"/>
      </w:pPr>
    </w:p>
    <w:p w14:paraId="05F04D32" w14:textId="10BCE674" w:rsidR="009C53DF" w:rsidRDefault="00A701FE" w:rsidP="00CF2D6A">
      <w:pPr>
        <w:pStyle w:val="a0"/>
        <w:ind w:firstLine="633"/>
      </w:pPr>
      <w:r>
        <w:t xml:space="preserve">Класс </w:t>
      </w:r>
      <w:proofErr w:type="spellStart"/>
      <w:r>
        <w:rPr>
          <w:lang w:val="en-US"/>
        </w:rPr>
        <w:t>Voxelization</w:t>
      </w:r>
      <w:proofErr w:type="spellEnd"/>
      <w:r w:rsidR="00CF2D6A">
        <w:t xml:space="preserve"> предназначен для представления модели в </w:t>
      </w:r>
      <w:proofErr w:type="spellStart"/>
      <w:r w:rsidR="00CF2D6A">
        <w:t>в</w:t>
      </w:r>
      <w:r w:rsidR="009C53DF">
        <w:t>о</w:t>
      </w:r>
      <w:r w:rsidR="00CF2D6A">
        <w:t>ксельном</w:t>
      </w:r>
      <w:proofErr w:type="spellEnd"/>
      <w:r w:rsidR="00CF2D6A">
        <w:t xml:space="preserve"> формате для оптимизации вычислений и </w:t>
      </w:r>
      <w:r w:rsidR="00033069">
        <w:t>графического представления вычисленной модели и отображения остаточного напряжения,</w:t>
      </w:r>
      <w:r w:rsidR="009C53DF">
        <w:t xml:space="preserve"> и деформаций. На рисунке </w:t>
      </w:r>
      <w:r w:rsidR="00705E8C">
        <w:rPr>
          <w:lang w:val="en-US"/>
        </w:rPr>
        <w:t>1</w:t>
      </w:r>
      <w:r w:rsidR="009353F5">
        <w:t>7</w:t>
      </w:r>
      <w:r w:rsidR="00705E8C">
        <w:rPr>
          <w:lang w:val="en-US"/>
        </w:rPr>
        <w:t xml:space="preserve"> </w:t>
      </w:r>
      <w:r w:rsidR="009C53DF">
        <w:t xml:space="preserve">изображен пример </w:t>
      </w:r>
      <w:proofErr w:type="spellStart"/>
      <w:r w:rsidR="009C53DF">
        <w:t>воксельного</w:t>
      </w:r>
      <w:proofErr w:type="spellEnd"/>
      <w:r w:rsidR="009C53DF">
        <w:t xml:space="preserve"> представления модели</w:t>
      </w:r>
      <w:r w:rsidR="00E35487">
        <w:rPr>
          <w:lang w:val="en-US"/>
        </w:rPr>
        <w:t>.</w:t>
      </w:r>
      <w:r w:rsidR="009C53DF">
        <w:t xml:space="preserve">  </w:t>
      </w:r>
    </w:p>
    <w:p w14:paraId="4F4AFAA6" w14:textId="77777777" w:rsidR="00705E8C" w:rsidRDefault="00705E8C" w:rsidP="00CF2D6A">
      <w:pPr>
        <w:pStyle w:val="a0"/>
        <w:ind w:firstLine="633"/>
      </w:pPr>
    </w:p>
    <w:p w14:paraId="582378DF" w14:textId="7382653A" w:rsidR="00A701FE" w:rsidRDefault="009C53DF" w:rsidP="00CF2D6A">
      <w:pPr>
        <w:pStyle w:val="a0"/>
        <w:ind w:firstLine="633"/>
      </w:pPr>
      <w:r>
        <w:rPr>
          <w:noProof/>
          <w:lang w:eastAsia="ru-RU"/>
        </w:rPr>
        <w:lastRenderedPageBreak/>
        <w:drawing>
          <wp:inline distT="0" distB="0" distL="0" distR="0" wp14:anchorId="127348B8" wp14:editId="36AF05E8">
            <wp:extent cx="4538979" cy="3079115"/>
            <wp:effectExtent l="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26"/>
                    <a:srcRect l="41616" t="10412" r="1" b="13331"/>
                    <a:stretch/>
                  </pic:blipFill>
                  <pic:spPr bwMode="auto">
                    <a:xfrm>
                      <a:off x="0" y="0"/>
                      <a:ext cx="4594322" cy="311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0C666" w14:textId="2BF5BD02" w:rsidR="009C53DF" w:rsidRDefault="009C53DF" w:rsidP="009C53DF">
      <w:pPr>
        <w:pStyle w:val="af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40545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17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Пример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вокс</w:t>
      </w:r>
      <w:r w:rsidR="00F135A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ел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ьного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представления модели</w:t>
      </w:r>
    </w:p>
    <w:p w14:paraId="021D9925" w14:textId="77777777" w:rsidR="00705E8C" w:rsidRPr="00705E8C" w:rsidRDefault="00705E8C" w:rsidP="00705E8C"/>
    <w:p w14:paraId="740E5AB8" w14:textId="7A0B0AF9" w:rsidR="00A701FE" w:rsidRPr="00F135A3" w:rsidRDefault="00A701FE" w:rsidP="00CF2D6A">
      <w:pPr>
        <w:pStyle w:val="a0"/>
        <w:ind w:firstLine="633"/>
      </w:pPr>
      <w:r>
        <w:t>Класс</w:t>
      </w:r>
      <w:r w:rsidRPr="00B62FA7">
        <w:t xml:space="preserve"> </w:t>
      </w:r>
      <w:proofErr w:type="spellStart"/>
      <w:r>
        <w:rPr>
          <w:lang w:val="en-US"/>
        </w:rPr>
        <w:t>Voxel</w:t>
      </w:r>
      <w:r w:rsidR="00B62FA7">
        <w:rPr>
          <w:lang w:val="en-US"/>
        </w:rPr>
        <w:t>M</w:t>
      </w:r>
      <w:r>
        <w:rPr>
          <w:lang w:val="en-US"/>
        </w:rPr>
        <w:t>odel</w:t>
      </w:r>
      <w:proofErr w:type="spellEnd"/>
      <w:r w:rsidR="009C53DF">
        <w:t xml:space="preserve"> хранит в себе </w:t>
      </w:r>
      <w:proofErr w:type="spellStart"/>
      <w:r w:rsidR="009C53DF">
        <w:t>в</w:t>
      </w:r>
      <w:r w:rsidR="00F135A3">
        <w:t>о</w:t>
      </w:r>
      <w:r w:rsidR="009C53DF">
        <w:t>ксельную</w:t>
      </w:r>
      <w:proofErr w:type="spellEnd"/>
      <w:r w:rsidR="009C53DF">
        <w:t xml:space="preserve"> модель</w:t>
      </w:r>
      <w:r w:rsidR="00F135A3">
        <w:t xml:space="preserve">, состоит из множества объектов класса </w:t>
      </w:r>
      <w:r w:rsidR="00F135A3">
        <w:rPr>
          <w:lang w:val="en-US"/>
        </w:rPr>
        <w:t>Voxel</w:t>
      </w:r>
      <w:r w:rsidR="00E35487" w:rsidRPr="00E35487">
        <w:t>.</w:t>
      </w:r>
    </w:p>
    <w:p w14:paraId="3005C16A" w14:textId="779A6B15" w:rsidR="00A701FE" w:rsidRPr="00E35487" w:rsidRDefault="00A701FE" w:rsidP="00CF2D6A">
      <w:pPr>
        <w:pStyle w:val="a0"/>
        <w:ind w:firstLine="633"/>
      </w:pPr>
      <w:r>
        <w:t xml:space="preserve">Класс </w:t>
      </w:r>
      <w:r>
        <w:rPr>
          <w:lang w:val="en-US"/>
        </w:rPr>
        <w:t>Voxel</w:t>
      </w:r>
      <w:r w:rsidR="00F135A3">
        <w:t xml:space="preserve"> хранит в себе данные и параметры одного </w:t>
      </w:r>
      <w:proofErr w:type="spellStart"/>
      <w:r w:rsidR="00F135A3">
        <w:t>вокселя</w:t>
      </w:r>
      <w:proofErr w:type="spellEnd"/>
      <w:r w:rsidR="00E35487" w:rsidRPr="00E35487">
        <w:t>.</w:t>
      </w:r>
    </w:p>
    <w:p w14:paraId="20094B32" w14:textId="2FAD5E55" w:rsidR="00F135A3" w:rsidRPr="00322D83" w:rsidRDefault="00F135A3" w:rsidP="00E35585">
      <w:pPr>
        <w:pStyle w:val="2"/>
        <w:spacing w:before="860" w:after="0" w:line="360" w:lineRule="auto"/>
        <w:ind w:left="709" w:firstLine="0"/>
      </w:pPr>
      <w:bookmarkStart w:id="42" w:name="_Toc70952142"/>
      <w:r>
        <w:t>2.</w:t>
      </w:r>
      <w:r w:rsidR="00B244EF">
        <w:t>7</w:t>
      </w:r>
      <w:r>
        <w:t xml:space="preserve"> Создание диаграммы вариантов использования</w:t>
      </w:r>
      <w:r w:rsidR="00E35585">
        <w:t xml:space="preserve"> </w:t>
      </w:r>
      <w:r w:rsidR="00E35585" w:rsidRPr="00E138E3">
        <w:t>UML</w:t>
      </w:r>
      <w:r>
        <w:t xml:space="preserve"> </w:t>
      </w:r>
      <w:r w:rsidR="00E35585">
        <w:t>программного комплекса для расчета остаточных напряжений и деформаций металлоконструкций</w:t>
      </w:r>
      <w:bookmarkEnd w:id="42"/>
      <w:r w:rsidR="00E35585" w:rsidRPr="00E138E3">
        <w:t xml:space="preserve"> </w:t>
      </w:r>
    </w:p>
    <w:p w14:paraId="7D496E2E" w14:textId="4C64C790" w:rsidR="00B57542" w:rsidRPr="00AF2C1A" w:rsidRDefault="00AF2C1A" w:rsidP="00B57542">
      <w:pPr>
        <w:pStyle w:val="a0"/>
      </w:pPr>
      <w:r>
        <w:t>Диаграмма вариантов использования показывает взаимоотношение и зависимости группа вариантов использования и действующих лиц. Диаграмма вариантов использования является исходным концептуальным представлением системы в процессе ее проектирования и разработки</w:t>
      </w:r>
      <w:r w:rsidR="00F1382D" w:rsidRPr="00F1382D">
        <w:t xml:space="preserve"> [</w:t>
      </w:r>
      <w:r w:rsidR="00184952" w:rsidRPr="00184952">
        <w:t>18</w:t>
      </w:r>
      <w:r w:rsidR="00F1382D" w:rsidRPr="00F1382D">
        <w:t>]</w:t>
      </w:r>
      <w:r>
        <w:t xml:space="preserve">. Пример диаграммы </w:t>
      </w:r>
      <w:r w:rsidR="00706409">
        <w:t>использовании изображен на рисунке</w:t>
      </w:r>
      <w:r w:rsidR="00705E8C" w:rsidRPr="00F1382D">
        <w:t xml:space="preserve"> 1</w:t>
      </w:r>
      <w:r w:rsidR="009353F5">
        <w:t>8</w:t>
      </w:r>
      <w:r w:rsidR="00706409">
        <w:t>.</w:t>
      </w:r>
    </w:p>
    <w:p w14:paraId="78DF0D2C" w14:textId="77777777" w:rsidR="00F135A3" w:rsidRPr="00F135A3" w:rsidRDefault="00F135A3" w:rsidP="00F135A3">
      <w:pPr>
        <w:pStyle w:val="a0"/>
      </w:pPr>
    </w:p>
    <w:p w14:paraId="3D6CC69E" w14:textId="3AE86415" w:rsidR="00F653CB" w:rsidRDefault="00F653CB" w:rsidP="00F653CB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420E9BF3" wp14:editId="2E402D2E">
            <wp:extent cx="5377180" cy="4298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F26D" w14:textId="30418036" w:rsidR="00706409" w:rsidRDefault="00B57542" w:rsidP="00706409">
      <w:pPr>
        <w:pStyle w:val="af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05E8C" w:rsidRPr="00A9215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</w:t>
      </w:r>
      <w:r w:rsidR="009353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="0070640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Диаграмма вариантов использования.</w:t>
      </w:r>
    </w:p>
    <w:p w14:paraId="65FD6F18" w14:textId="77777777" w:rsidR="000060DB" w:rsidRPr="000060DB" w:rsidRDefault="000060DB" w:rsidP="000060DB"/>
    <w:p w14:paraId="005442D7" w14:textId="03F0C3CE" w:rsidR="00B57542" w:rsidRDefault="00706409" w:rsidP="00706409">
      <w:pPr>
        <w:pStyle w:val="a0"/>
      </w:pPr>
      <w:r>
        <w:t xml:space="preserve">Действующим </w:t>
      </w:r>
      <w:r w:rsidR="000060DB">
        <w:t xml:space="preserve">лицом </w:t>
      </w:r>
      <w:r w:rsidR="000060DB" w:rsidRPr="00F653CB">
        <w:t>в</w:t>
      </w:r>
      <w:r>
        <w:t xml:space="preserve"> ди</w:t>
      </w:r>
      <w:r w:rsidR="000060DB">
        <w:t>аграмме использования является пользователь. Во время работы пользователь может производить следующие действия:</w:t>
      </w:r>
    </w:p>
    <w:p w14:paraId="46945767" w14:textId="7D2AF0BE" w:rsidR="000060DB" w:rsidRDefault="00E35487" w:rsidP="0034053B">
      <w:pPr>
        <w:pStyle w:val="a0"/>
        <w:numPr>
          <w:ilvl w:val="0"/>
          <w:numId w:val="16"/>
        </w:numPr>
      </w:pPr>
      <w:r>
        <w:t>загружать модель изделия из памяти компьютера в программу</w:t>
      </w:r>
      <w:r w:rsidRPr="00E35487">
        <w:t>;</w:t>
      </w:r>
    </w:p>
    <w:p w14:paraId="38BB0CF3" w14:textId="1134B883" w:rsidR="000060DB" w:rsidRDefault="00E35487" w:rsidP="0034053B">
      <w:pPr>
        <w:pStyle w:val="a0"/>
        <w:numPr>
          <w:ilvl w:val="0"/>
          <w:numId w:val="16"/>
        </w:numPr>
      </w:pPr>
      <w:r>
        <w:t>сохранять в указанную директорию результаты отчета в виде модели с графически выделенными участкам, которые подвержены остаточному напряжению и деформациям</w:t>
      </w:r>
      <w:r w:rsidRPr="00E35487">
        <w:t>;</w:t>
      </w:r>
    </w:p>
    <w:p w14:paraId="7ADC6A0B" w14:textId="78A2F71A" w:rsidR="000060DB" w:rsidRDefault="00E35487" w:rsidP="0034053B">
      <w:pPr>
        <w:pStyle w:val="a0"/>
        <w:numPr>
          <w:ilvl w:val="0"/>
          <w:numId w:val="16"/>
        </w:numPr>
      </w:pPr>
      <w:r>
        <w:t>сохранить в указанную директорию результат расчетов в виде текстового файла или таблицы</w:t>
      </w:r>
      <w:r w:rsidRPr="00E35487">
        <w:t>;</w:t>
      </w:r>
    </w:p>
    <w:p w14:paraId="688FFB2F" w14:textId="1EEEA871" w:rsidR="000060DB" w:rsidRDefault="00E35487" w:rsidP="0034053B">
      <w:pPr>
        <w:pStyle w:val="a0"/>
        <w:numPr>
          <w:ilvl w:val="0"/>
          <w:numId w:val="16"/>
        </w:numPr>
      </w:pPr>
      <w:r>
        <w:t>изменить параметры производства модели, от которых могут зависеть итоговые расчеты</w:t>
      </w:r>
      <w:r w:rsidRPr="00E35487">
        <w:t>;</w:t>
      </w:r>
      <w:r>
        <w:t xml:space="preserve"> </w:t>
      </w:r>
    </w:p>
    <w:p w14:paraId="3905249B" w14:textId="54710DD2" w:rsidR="0015625E" w:rsidRPr="00F653CB" w:rsidRDefault="00E35487" w:rsidP="0034053B">
      <w:pPr>
        <w:pStyle w:val="a0"/>
        <w:numPr>
          <w:ilvl w:val="0"/>
          <w:numId w:val="16"/>
        </w:numPr>
      </w:pPr>
      <w:r>
        <w:t>изменение параметров расчетов остаточного напряжения и деформаций</w:t>
      </w:r>
      <w:r w:rsidRPr="00E35487">
        <w:t>.</w:t>
      </w:r>
    </w:p>
    <w:p w14:paraId="53C33ACF" w14:textId="03B3FF6E" w:rsidR="00F653CB" w:rsidRPr="00E138E3" w:rsidRDefault="00E138E3" w:rsidP="00E138E3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1EC2281" w14:textId="6F7E7A34" w:rsidR="00ED6056" w:rsidRDefault="00ED6056" w:rsidP="003670A0">
      <w:pPr>
        <w:pStyle w:val="2"/>
        <w:spacing w:before="860" w:after="480" w:line="360" w:lineRule="auto"/>
        <w:ind w:left="709" w:firstLine="0"/>
      </w:pPr>
      <w:bookmarkStart w:id="43" w:name="_Toc70952143"/>
      <w:bookmarkStart w:id="44" w:name="_Toc43495108"/>
      <w:r>
        <w:lastRenderedPageBreak/>
        <w:t xml:space="preserve">3 Реализация программного комплекса для расчета остаточного напряжения </w:t>
      </w:r>
      <w:r w:rsidR="003670A0">
        <w:t>и деформаций металлоконструкций</w:t>
      </w:r>
      <w:bookmarkEnd w:id="43"/>
      <w:r w:rsidR="003670A0">
        <w:t xml:space="preserve"> </w:t>
      </w:r>
    </w:p>
    <w:p w14:paraId="622316DF" w14:textId="0DAB7DED" w:rsidR="00033069" w:rsidRPr="00033069" w:rsidRDefault="00033069" w:rsidP="00033069">
      <w:pPr>
        <w:pStyle w:val="a0"/>
      </w:pPr>
    </w:p>
    <w:p w14:paraId="74F4D248" w14:textId="5C43225A" w:rsidR="00033069" w:rsidRDefault="003670A0" w:rsidP="00B80577">
      <w:pPr>
        <w:pStyle w:val="2"/>
        <w:spacing w:before="0" w:after="840" w:line="360" w:lineRule="auto"/>
        <w:ind w:left="709" w:firstLine="0"/>
      </w:pPr>
      <w:bookmarkStart w:id="45" w:name="_Toc70952144"/>
      <w:r>
        <w:t>3.1 Создание интерфейса программного комплекса для расчета остаточного напряжения и деформаций металлоконструкций</w:t>
      </w:r>
      <w:bookmarkEnd w:id="45"/>
      <w:r>
        <w:t xml:space="preserve"> </w:t>
      </w:r>
    </w:p>
    <w:p w14:paraId="1689D135" w14:textId="5375C009" w:rsidR="00260808" w:rsidRDefault="00260808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t>Интерфейс это первое что видит конечный пользователь. Пользователь формирует свое первое мнение, только по интерфейсу. Интерфейс программного комплекса должен быть интуитивно понятен для любого пользователя</w:t>
      </w:r>
      <w:r w:rsidR="0004194F" w:rsidRPr="0004194F">
        <w:t xml:space="preserve"> </w:t>
      </w:r>
      <w:r w:rsidR="0004194F">
        <w:t xml:space="preserve">и соответствовать требованиям </w:t>
      </w:r>
      <w:r w:rsidR="0004194F">
        <w:rPr>
          <w:lang w:val="en-US"/>
        </w:rPr>
        <w:t>UX</w:t>
      </w:r>
      <w:r w:rsidR="0004194F" w:rsidRPr="0004194F">
        <w:t>/</w:t>
      </w:r>
      <w:r w:rsidR="0004194F">
        <w:rPr>
          <w:lang w:val="en-US"/>
        </w:rPr>
        <w:t>UI</w:t>
      </w:r>
      <w:r>
        <w:t xml:space="preserve">. </w:t>
      </w:r>
      <w:r w:rsidR="00DB7C1F">
        <w:t xml:space="preserve">Согласно </w:t>
      </w:r>
      <w:r w:rsidR="0004194F" w:rsidRPr="0004194F">
        <w:rPr>
          <w:rFonts w:eastAsia="Times New Roman"/>
          <w:color w:val="000000"/>
          <w:lang w:eastAsia="ru-RU"/>
        </w:rPr>
        <w:t>UI</w:t>
      </w:r>
      <w:r w:rsidR="00082E47" w:rsidRPr="00082E47">
        <w:rPr>
          <w:rFonts w:eastAsia="Times New Roman"/>
          <w:color w:val="000000"/>
          <w:lang w:eastAsia="ru-RU"/>
        </w:rPr>
        <w:t xml:space="preserve"> (</w:t>
      </w:r>
      <w:proofErr w:type="spellStart"/>
      <w:r w:rsidR="00082E47" w:rsidRPr="00082E47">
        <w:rPr>
          <w:color w:val="000000"/>
        </w:rPr>
        <w:t>User</w:t>
      </w:r>
      <w:proofErr w:type="spellEnd"/>
      <w:r w:rsidR="00082E47" w:rsidRPr="00082E47">
        <w:rPr>
          <w:color w:val="000000"/>
        </w:rPr>
        <w:t xml:space="preserve"> </w:t>
      </w:r>
      <w:proofErr w:type="spellStart"/>
      <w:r w:rsidR="00082E47" w:rsidRPr="00082E47">
        <w:rPr>
          <w:color w:val="000000"/>
        </w:rPr>
        <w:t>Interface</w:t>
      </w:r>
      <w:proofErr w:type="spellEnd"/>
      <w:r w:rsidR="00082E47" w:rsidRPr="00082E47">
        <w:rPr>
          <w:color w:val="000000"/>
        </w:rPr>
        <w:t>)</w:t>
      </w:r>
      <w:r w:rsidR="0004194F" w:rsidRPr="0004194F">
        <w:rPr>
          <w:rFonts w:eastAsia="Times New Roman"/>
          <w:color w:val="000000"/>
          <w:lang w:eastAsia="ru-RU"/>
        </w:rPr>
        <w:t xml:space="preserve"> </w:t>
      </w:r>
      <w:r w:rsidR="00DB7C1F">
        <w:rPr>
          <w:rFonts w:eastAsia="Times New Roman"/>
          <w:color w:val="000000"/>
          <w:lang w:eastAsia="ru-RU"/>
        </w:rPr>
        <w:t xml:space="preserve">требуется определить </w:t>
      </w:r>
      <w:r w:rsidR="00DB7C1F" w:rsidRPr="0004194F">
        <w:rPr>
          <w:rFonts w:eastAsia="Times New Roman"/>
          <w:color w:val="000000"/>
          <w:szCs w:val="24"/>
          <w:lang w:eastAsia="ru-RU"/>
        </w:rPr>
        <w:t>цветовую</w:t>
      </w:r>
      <w:r w:rsidR="0004194F" w:rsidRPr="0004194F">
        <w:rPr>
          <w:rFonts w:eastAsia="Times New Roman"/>
          <w:color w:val="000000"/>
          <w:szCs w:val="24"/>
          <w:lang w:eastAsia="ru-RU"/>
        </w:rPr>
        <w:t xml:space="preserve"> гамму, читабельность текста, удобство попадания на кнопки и п</w:t>
      </w:r>
      <w:r w:rsidR="00DB7C1F">
        <w:rPr>
          <w:rFonts w:eastAsia="Times New Roman"/>
          <w:color w:val="000000"/>
          <w:szCs w:val="24"/>
          <w:lang w:eastAsia="ru-RU"/>
        </w:rPr>
        <w:t>рочие характеристики интерфейса. Также требуется продумать</w:t>
      </w:r>
      <w:r w:rsidR="0004194F" w:rsidRPr="0004194F">
        <w:rPr>
          <w:rFonts w:eastAsia="Times New Roman"/>
          <w:color w:val="000000"/>
          <w:szCs w:val="24"/>
          <w:lang w:eastAsia="ru-RU"/>
        </w:rPr>
        <w:t xml:space="preserve"> внешний облик интерфейса при выполнении этих действий.</w:t>
      </w:r>
      <w:r w:rsidR="0004194F" w:rsidRPr="00082E47">
        <w:rPr>
          <w:rFonts w:eastAsia="Times New Roman"/>
          <w:color w:val="000000"/>
          <w:szCs w:val="24"/>
          <w:lang w:eastAsia="ru-RU"/>
        </w:rPr>
        <w:t xml:space="preserve"> </w:t>
      </w:r>
      <w:r w:rsidR="00DB7C1F">
        <w:rPr>
          <w:rFonts w:eastAsia="Times New Roman"/>
          <w:color w:val="000000"/>
          <w:szCs w:val="24"/>
          <w:lang w:eastAsia="ru-RU"/>
        </w:rPr>
        <w:t>Согласно UX</w:t>
      </w:r>
      <w:r w:rsidR="00A90F64">
        <w:rPr>
          <w:rFonts w:eastAsia="Times New Roman"/>
          <w:color w:val="000000"/>
          <w:szCs w:val="24"/>
          <w:lang w:eastAsia="ru-RU"/>
        </w:rPr>
        <w:t xml:space="preserve"> </w:t>
      </w:r>
      <w:r w:rsidR="00A90F64" w:rsidRPr="00A90F64">
        <w:rPr>
          <w:rFonts w:eastAsia="Times New Roman"/>
          <w:color w:val="000000"/>
          <w:lang w:eastAsia="ru-RU"/>
        </w:rPr>
        <w:t>(</w:t>
      </w:r>
      <w:r w:rsid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  <w:lang w:val="en-US"/>
        </w:rPr>
        <w:t>U</w:t>
      </w:r>
      <w:proofErr w:type="spellStart"/>
      <w:r w:rsid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</w:rPr>
        <w:t>ser</w:t>
      </w:r>
      <w:proofErr w:type="spellEnd"/>
      <w:r w:rsid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</w:rPr>
        <w:t xml:space="preserve"> </w:t>
      </w:r>
      <w:r w:rsid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  <w:lang w:val="en-US"/>
        </w:rPr>
        <w:t>E</w:t>
      </w:r>
      <w:proofErr w:type="spellStart"/>
      <w:r w:rsidR="00A90F64" w:rsidRP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</w:rPr>
        <w:t>xperience</w:t>
      </w:r>
      <w:proofErr w:type="spellEnd"/>
      <w:r w:rsidR="00A90F64" w:rsidRPr="00A90F64">
        <w:rPr>
          <w:rFonts w:eastAsia="Times New Roman"/>
          <w:color w:val="000000"/>
          <w:lang w:eastAsia="ru-RU"/>
        </w:rPr>
        <w:t xml:space="preserve">) </w:t>
      </w:r>
      <w:r w:rsidR="00A90F64">
        <w:rPr>
          <w:rFonts w:eastAsia="Times New Roman"/>
          <w:color w:val="000000"/>
          <w:lang w:eastAsia="ru-RU"/>
        </w:rPr>
        <w:t>требуется определить целевую аудиторию приложения или программного комплекса и на основе анализа</w:t>
      </w:r>
      <w:r w:rsidR="00A90F64">
        <w:rPr>
          <w:rFonts w:eastAsia="Times New Roman"/>
          <w:color w:val="000000"/>
          <w:szCs w:val="24"/>
          <w:lang w:eastAsia="ru-RU"/>
        </w:rPr>
        <w:t xml:space="preserve"> сделать интерфейс</w:t>
      </w:r>
      <w:r w:rsidR="0004194F" w:rsidRPr="0004194F">
        <w:rPr>
          <w:rFonts w:eastAsia="Times New Roman"/>
          <w:color w:val="000000"/>
          <w:szCs w:val="24"/>
          <w:lang w:eastAsia="ru-RU"/>
        </w:rPr>
        <w:t xml:space="preserve"> как можно более приспособленным для достижения той цели, ради которой он был создан.</w:t>
      </w:r>
      <w:r w:rsidR="0004194F" w:rsidRPr="00082E47">
        <w:rPr>
          <w:rFonts w:eastAsia="Times New Roman"/>
          <w:color w:val="000000"/>
          <w:szCs w:val="24"/>
          <w:lang w:eastAsia="ru-RU"/>
        </w:rPr>
        <w:t xml:space="preserve"> </w:t>
      </w:r>
      <w:r w:rsidR="00A90F64">
        <w:rPr>
          <w:rFonts w:eastAsia="Times New Roman"/>
          <w:color w:val="000000"/>
          <w:szCs w:val="24"/>
          <w:lang w:eastAsia="ru-RU"/>
        </w:rPr>
        <w:t>Помимо этого, требуется по</w:t>
      </w:r>
      <w:r w:rsidR="0004194F" w:rsidRPr="0004194F">
        <w:rPr>
          <w:rFonts w:eastAsia="Times New Roman"/>
          <w:color w:val="000000"/>
          <w:szCs w:val="24"/>
          <w:lang w:eastAsia="ru-RU"/>
        </w:rPr>
        <w:t>заботится о комфорте пользователя и его стимулировании на выполнение определенных действий.</w:t>
      </w:r>
      <w:r w:rsidR="00A90F64">
        <w:rPr>
          <w:rFonts w:eastAsia="Times New Roman"/>
          <w:color w:val="000000"/>
          <w:szCs w:val="24"/>
          <w:lang w:eastAsia="ru-RU"/>
        </w:rPr>
        <w:t xml:space="preserve"> </w:t>
      </w:r>
    </w:p>
    <w:p w14:paraId="0299EB22" w14:textId="77777777" w:rsidR="00B80577" w:rsidRDefault="00A90F64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 xml:space="preserve">Для создания наиболее оптимального интерфейса требуется сначала </w:t>
      </w:r>
      <w:r w:rsidR="00B80577">
        <w:rPr>
          <w:rFonts w:eastAsia="Times New Roman"/>
          <w:color w:val="000000"/>
          <w:szCs w:val="24"/>
          <w:lang w:eastAsia="ru-RU"/>
        </w:rPr>
        <w:t xml:space="preserve">создать шаблон или прототип интерфейса. Создание прототипа интерфейса будет производиться в приложение </w:t>
      </w:r>
      <w:proofErr w:type="spellStart"/>
      <w:r w:rsidR="00B80577">
        <w:rPr>
          <w:rFonts w:eastAsia="Times New Roman"/>
          <w:color w:val="000000"/>
          <w:szCs w:val="24"/>
          <w:lang w:val="en-US" w:eastAsia="ru-RU"/>
        </w:rPr>
        <w:t>Figma</w:t>
      </w:r>
      <w:proofErr w:type="spellEnd"/>
      <w:r w:rsidR="00B80577">
        <w:rPr>
          <w:rFonts w:eastAsia="Times New Roman"/>
          <w:color w:val="000000"/>
          <w:szCs w:val="24"/>
          <w:lang w:eastAsia="ru-RU"/>
        </w:rPr>
        <w:t>, которое находится в свободном доступе.</w:t>
      </w:r>
    </w:p>
    <w:p w14:paraId="597EAAF9" w14:textId="77777777" w:rsidR="009255C2" w:rsidRDefault="00B80577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>Согласно целям и требованием создания программного комплекса</w:t>
      </w:r>
      <w:r w:rsidR="009255C2">
        <w:rPr>
          <w:rFonts w:eastAsia="Times New Roman"/>
          <w:color w:val="000000"/>
          <w:szCs w:val="24"/>
          <w:lang w:eastAsia="ru-RU"/>
        </w:rPr>
        <w:t>, интерфейс должен включать себе несколько сцен для визуального отображения результатов, а именно сцена формирования полей остаточного напряжения, сцена расчета теплопроводности во время процесса производства. Кнопки импорта и экспорта данных, кнопка старта расчетов и поля для ввода параметров.</w:t>
      </w:r>
    </w:p>
    <w:p w14:paraId="67550790" w14:textId="2C45B0BE" w:rsidR="00A90F64" w:rsidRDefault="009255C2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lastRenderedPageBreak/>
        <w:t xml:space="preserve">На основе требований был создан прототип интерфейса </w:t>
      </w:r>
      <w:r w:rsidR="00F02B9B">
        <w:rPr>
          <w:rFonts w:eastAsia="Times New Roman"/>
          <w:color w:val="000000"/>
          <w:szCs w:val="24"/>
          <w:lang w:eastAsia="ru-RU"/>
        </w:rPr>
        <w:t xml:space="preserve">программного комплекса в приложение </w:t>
      </w:r>
      <w:proofErr w:type="spellStart"/>
      <w:r w:rsidR="00F02B9B">
        <w:rPr>
          <w:rFonts w:eastAsia="Times New Roman"/>
          <w:color w:val="000000"/>
          <w:szCs w:val="24"/>
          <w:lang w:val="en-US" w:eastAsia="ru-RU"/>
        </w:rPr>
        <w:t>Figma</w:t>
      </w:r>
      <w:proofErr w:type="spellEnd"/>
      <w:r w:rsidR="00F02B9B">
        <w:rPr>
          <w:rFonts w:eastAsia="Times New Roman"/>
          <w:color w:val="000000"/>
          <w:szCs w:val="24"/>
          <w:lang w:eastAsia="ru-RU"/>
        </w:rPr>
        <w:t xml:space="preserve">. На </w:t>
      </w:r>
      <w:proofErr w:type="gramStart"/>
      <w:r w:rsidR="00F02B9B">
        <w:rPr>
          <w:rFonts w:eastAsia="Times New Roman"/>
          <w:color w:val="000000"/>
          <w:szCs w:val="24"/>
          <w:lang w:eastAsia="ru-RU"/>
        </w:rPr>
        <w:t xml:space="preserve">рисунке  </w:t>
      </w:r>
      <w:r w:rsidR="00F02B9B" w:rsidRPr="00F02B9B">
        <w:rPr>
          <w:rFonts w:eastAsia="Times New Roman"/>
          <w:color w:val="000000"/>
          <w:szCs w:val="24"/>
          <w:highlight w:val="yellow"/>
          <w:lang w:eastAsia="ru-RU"/>
        </w:rPr>
        <w:t>111</w:t>
      </w:r>
      <w:proofErr w:type="gramEnd"/>
      <w:r w:rsidR="00F02B9B">
        <w:rPr>
          <w:rFonts w:eastAsia="Times New Roman"/>
          <w:color w:val="000000"/>
          <w:szCs w:val="24"/>
          <w:lang w:eastAsia="ru-RU"/>
        </w:rPr>
        <w:t xml:space="preserve"> </w:t>
      </w:r>
      <w:r w:rsidR="00653578">
        <w:rPr>
          <w:rFonts w:eastAsia="Times New Roman"/>
          <w:color w:val="000000"/>
          <w:szCs w:val="24"/>
          <w:lang w:eastAsia="ru-RU"/>
        </w:rPr>
        <w:t xml:space="preserve"> изображен прототип интерфейса.</w:t>
      </w:r>
    </w:p>
    <w:p w14:paraId="658C56CC" w14:textId="77777777" w:rsidR="00653578" w:rsidRDefault="00653578" w:rsidP="00653578">
      <w:pPr>
        <w:pStyle w:val="af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CFE304" wp14:editId="419A6C3F">
            <wp:extent cx="5207000" cy="4246075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6190"/>
                    <a:stretch/>
                  </pic:blipFill>
                  <pic:spPr bwMode="auto">
                    <a:xfrm>
                      <a:off x="0" y="0"/>
                      <a:ext cx="5215263" cy="425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154A2" w14:textId="44051499" w:rsidR="00653578" w:rsidRPr="00653578" w:rsidRDefault="00653578" w:rsidP="00653578">
      <w:pPr>
        <w:pStyle w:val="af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5357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highlight w:val="yellow"/>
        </w:rPr>
        <w:t>Рисунок 17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Прототип интерфейса приложения</w:t>
      </w:r>
    </w:p>
    <w:p w14:paraId="089A3A53" w14:textId="50FEFA29" w:rsidR="00653578" w:rsidRPr="00653578" w:rsidRDefault="00653578" w:rsidP="00260808">
      <w:pPr>
        <w:pStyle w:val="a0"/>
      </w:pPr>
    </w:p>
    <w:p w14:paraId="0C1DB9F6" w14:textId="3E8614C6" w:rsidR="00033069" w:rsidRPr="00033069" w:rsidRDefault="00033069" w:rsidP="00033069">
      <w:pPr>
        <w:pStyle w:val="a0"/>
      </w:pPr>
    </w:p>
    <w:p w14:paraId="314C5D85" w14:textId="4ADB22A3" w:rsidR="003670A0" w:rsidRDefault="003670A0" w:rsidP="003670A0">
      <w:pPr>
        <w:pStyle w:val="2"/>
        <w:spacing w:before="0" w:after="860" w:line="360" w:lineRule="auto"/>
        <w:ind w:left="709" w:firstLine="0"/>
      </w:pPr>
      <w:bookmarkStart w:id="46" w:name="_Toc70952145"/>
      <w:r>
        <w:t>3.2 Создание модуля визуализации</w:t>
      </w:r>
      <w:r w:rsidR="00FB061F">
        <w:t xml:space="preserve"> входной модели в</w:t>
      </w:r>
      <w:r w:rsidR="0042123F">
        <w:t xml:space="preserve"> </w:t>
      </w:r>
      <w:proofErr w:type="spellStart"/>
      <w:r w:rsidR="0042123F">
        <w:t>воксельном</w:t>
      </w:r>
      <w:proofErr w:type="spellEnd"/>
      <w:r w:rsidR="0042123F">
        <w:t xml:space="preserve"> </w:t>
      </w:r>
      <w:bookmarkEnd w:id="46"/>
      <w:r w:rsidR="0042123F">
        <w:t>формате</w:t>
      </w:r>
    </w:p>
    <w:p w14:paraId="5F0332EC" w14:textId="08196610" w:rsidR="0042123F" w:rsidRDefault="003509BB" w:rsidP="0042123F">
      <w:pPr>
        <w:pStyle w:val="a0"/>
      </w:pPr>
      <w:proofErr w:type="spellStart"/>
      <w:r>
        <w:t>Воксельная</w:t>
      </w:r>
      <w:proofErr w:type="spellEnd"/>
      <w:r>
        <w:t xml:space="preserve"> визуализация требуется для полного понимания как будет происходить расчет. </w:t>
      </w:r>
      <w:proofErr w:type="spellStart"/>
      <w:r>
        <w:t>Воксель</w:t>
      </w:r>
      <w:proofErr w:type="spellEnd"/>
      <w:r>
        <w:t xml:space="preserve"> представляет собой куб с заданным размером ребра. Входная модель в </w:t>
      </w:r>
      <w:proofErr w:type="gramStart"/>
      <w:r>
        <w:t>формате .</w:t>
      </w:r>
      <w:proofErr w:type="spellStart"/>
      <w:r>
        <w:rPr>
          <w:lang w:val="en-US"/>
        </w:rPr>
        <w:t>stl</w:t>
      </w:r>
      <w:proofErr w:type="spellEnd"/>
      <w:proofErr w:type="gramEnd"/>
      <w:r w:rsidRPr="003509BB">
        <w:t xml:space="preserve"> </w:t>
      </w:r>
      <w:r>
        <w:t>или .</w:t>
      </w:r>
      <w:r>
        <w:rPr>
          <w:lang w:val="en-US"/>
        </w:rPr>
        <w:t>xyz</w:t>
      </w:r>
      <w:r>
        <w:t xml:space="preserve"> </w:t>
      </w:r>
      <w:r w:rsidRPr="003509BB">
        <w:t>(</w:t>
      </w:r>
      <w:r>
        <w:t xml:space="preserve">данный формат представляет собой текстовый файл с </w:t>
      </w:r>
      <w:r w:rsidR="00BA53E9">
        <w:t xml:space="preserve">последовательным перечисление значений координат всех </w:t>
      </w:r>
      <w:proofErr w:type="spellStart"/>
      <w:r w:rsidR="00BA53E9">
        <w:t>вокселей</w:t>
      </w:r>
      <w:proofErr w:type="spellEnd"/>
      <w:r w:rsidRPr="003509BB">
        <w:t>)</w:t>
      </w:r>
      <w:r w:rsidR="00BA53E9">
        <w:t xml:space="preserve">. </w:t>
      </w:r>
      <w:proofErr w:type="spellStart"/>
      <w:r w:rsidR="00BA53E9">
        <w:t>Воксельная</w:t>
      </w:r>
      <w:proofErr w:type="spellEnd"/>
      <w:r w:rsidR="00BA53E9">
        <w:t xml:space="preserve"> графика позволяет оптимизировать расчет. В модели </w:t>
      </w:r>
      <w:proofErr w:type="spellStart"/>
      <w:r w:rsidR="00BA53E9">
        <w:t>воксель</w:t>
      </w:r>
      <w:proofErr w:type="spellEnd"/>
      <w:r w:rsidR="00BA53E9">
        <w:t xml:space="preserve"> будет представлять собой объем мелкодисперсного п</w:t>
      </w:r>
      <w:r w:rsidR="00A145B4">
        <w:t xml:space="preserve">орошка. </w:t>
      </w:r>
    </w:p>
    <w:p w14:paraId="516D25B7" w14:textId="12432A91" w:rsidR="00A145B4" w:rsidRDefault="00A145B4" w:rsidP="0042123F">
      <w:pPr>
        <w:pStyle w:val="a0"/>
      </w:pPr>
      <w:r>
        <w:lastRenderedPageBreak/>
        <w:t xml:space="preserve">Для визуализации использовалась библиотека </w:t>
      </w:r>
      <w:proofErr w:type="spellStart"/>
      <w:r>
        <w:rPr>
          <w:lang w:val="en-US"/>
        </w:rPr>
        <w:t>SharpGL</w:t>
      </w:r>
      <w:proofErr w:type="spellEnd"/>
      <w:r>
        <w:t xml:space="preserve">, которая позволяет работать с </w:t>
      </w:r>
      <w:r>
        <w:rPr>
          <w:lang w:val="en-US"/>
        </w:rPr>
        <w:t>OpenGL</w:t>
      </w:r>
      <w:r w:rsidRPr="00A145B4">
        <w:t xml:space="preserve"> </w:t>
      </w:r>
      <w:r>
        <w:t xml:space="preserve">из </w:t>
      </w:r>
      <w:r>
        <w:rPr>
          <w:lang w:val="en-US"/>
        </w:rPr>
        <w:t>Windows</w:t>
      </w:r>
      <w:r w:rsidRPr="00A145B4">
        <w:t>.</w:t>
      </w:r>
      <w:r>
        <w:rPr>
          <w:lang w:val="en-US"/>
        </w:rPr>
        <w:t>Forms</w:t>
      </w:r>
      <w:r w:rsidRPr="00A145B4">
        <w:t xml:space="preserve">. </w:t>
      </w:r>
    </w:p>
    <w:p w14:paraId="35C4C6A2" w14:textId="128163EC" w:rsidR="00EF3386" w:rsidRDefault="00EF3386" w:rsidP="004839C9">
      <w:pPr>
        <w:pStyle w:val="a0"/>
        <w:ind w:firstLine="0"/>
      </w:pPr>
    </w:p>
    <w:p w14:paraId="08E30A29" w14:textId="673A27E6" w:rsidR="004839C9" w:rsidRDefault="004839C9" w:rsidP="004839C9">
      <w:pPr>
        <w:pStyle w:val="2"/>
        <w:spacing w:before="0" w:after="860" w:line="360" w:lineRule="auto"/>
        <w:ind w:left="709" w:firstLine="0"/>
      </w:pPr>
      <w:r>
        <w:t>3.2</w:t>
      </w:r>
      <w:r w:rsidRPr="00EF3386">
        <w:t>.</w:t>
      </w:r>
      <w:r>
        <w:t xml:space="preserve">1 Создание библиотеки </w:t>
      </w:r>
      <w:proofErr w:type="spellStart"/>
      <w:r>
        <w:rPr>
          <w:lang w:val="en-US"/>
        </w:rPr>
        <w:t>VisualVoxelLibrary</w:t>
      </w:r>
      <w:proofErr w:type="spellEnd"/>
      <w:r>
        <w:t xml:space="preserve"> для визуализации и управления камерой сцены </w:t>
      </w:r>
    </w:p>
    <w:p w14:paraId="3F9E4600" w14:textId="4257EA54" w:rsidR="002D46CD" w:rsidRDefault="00AC1732" w:rsidP="0042123F">
      <w:pPr>
        <w:pStyle w:val="a0"/>
      </w:pPr>
      <w:r>
        <w:t xml:space="preserve">Для удобства работы с библиотекой и оптимизации иерархии кода была создана библиотека </w:t>
      </w:r>
      <w:proofErr w:type="spellStart"/>
      <w:r w:rsidR="002D46CD">
        <w:rPr>
          <w:lang w:val="en-US"/>
        </w:rPr>
        <w:t>VisualVoxelLibrary</w:t>
      </w:r>
      <w:proofErr w:type="spellEnd"/>
      <w:r w:rsidR="002D46CD" w:rsidRPr="002D46CD">
        <w:t xml:space="preserve"> </w:t>
      </w:r>
      <w:r w:rsidR="002D46CD">
        <w:t xml:space="preserve">которая состоит из классов </w:t>
      </w:r>
      <w:proofErr w:type="spellStart"/>
      <w:r w:rsidR="002D46CD">
        <w:rPr>
          <w:lang w:val="en-US"/>
        </w:rPr>
        <w:t>CameraVoxel</w:t>
      </w:r>
      <w:proofErr w:type="spellEnd"/>
      <w:r w:rsidR="002D46CD" w:rsidRPr="002D46CD">
        <w:t>.</w:t>
      </w:r>
      <w:proofErr w:type="spellStart"/>
      <w:r w:rsidR="002D46CD">
        <w:rPr>
          <w:lang w:val="en-US"/>
        </w:rPr>
        <w:t>cs</w:t>
      </w:r>
      <w:proofErr w:type="spellEnd"/>
      <w:r w:rsidR="002D46CD" w:rsidRPr="002D46CD">
        <w:t xml:space="preserve"> </w:t>
      </w:r>
      <w:r w:rsidR="002D46CD">
        <w:t xml:space="preserve">и </w:t>
      </w:r>
      <w:proofErr w:type="spellStart"/>
      <w:r w:rsidR="002D46CD">
        <w:rPr>
          <w:lang w:val="en-US"/>
        </w:rPr>
        <w:t>VisualVoxel</w:t>
      </w:r>
      <w:proofErr w:type="spellEnd"/>
      <w:r w:rsidR="002D46CD" w:rsidRPr="002D46CD">
        <w:t>.</w:t>
      </w:r>
      <w:proofErr w:type="spellStart"/>
      <w:r w:rsidR="002D46CD">
        <w:rPr>
          <w:lang w:val="en-US"/>
        </w:rPr>
        <w:t>cs</w:t>
      </w:r>
      <w:proofErr w:type="spellEnd"/>
      <w:r w:rsidR="002D46CD" w:rsidRPr="002D46CD">
        <w:t>.</w:t>
      </w:r>
    </w:p>
    <w:p w14:paraId="695FC92C" w14:textId="4A9071D3" w:rsidR="004839C9" w:rsidRDefault="00041ED1" w:rsidP="005371BE">
      <w:pPr>
        <w:pStyle w:val="a0"/>
      </w:pPr>
      <w:r>
        <w:t xml:space="preserve">Класс </w:t>
      </w:r>
      <w:proofErr w:type="spellStart"/>
      <w:r>
        <w:rPr>
          <w:lang w:val="en-US"/>
        </w:rPr>
        <w:t>VisualVoxel</w:t>
      </w:r>
      <w:proofErr w:type="spellEnd"/>
      <w:r w:rsidRPr="002D46CD">
        <w:t>.</w:t>
      </w:r>
      <w:proofErr w:type="spellStart"/>
      <w:r>
        <w:rPr>
          <w:lang w:val="en-US"/>
        </w:rPr>
        <w:t>cs</w:t>
      </w:r>
      <w:proofErr w:type="spellEnd"/>
      <w:r>
        <w:t xml:space="preserve"> выступает в роли контейнера для </w:t>
      </w:r>
      <w:r w:rsidR="005371BE">
        <w:t xml:space="preserve">класса </w:t>
      </w:r>
      <w:proofErr w:type="spellStart"/>
      <w:r w:rsidR="005371BE">
        <w:rPr>
          <w:lang w:val="en-US"/>
        </w:rPr>
        <w:t>VoxelLibrary</w:t>
      </w:r>
      <w:proofErr w:type="spellEnd"/>
      <w:r w:rsidR="005371BE">
        <w:t>.</w:t>
      </w:r>
      <w:r w:rsidR="005371BE" w:rsidRPr="005371BE">
        <w:t xml:space="preserve"> </w:t>
      </w:r>
      <w:r w:rsidR="005371BE">
        <w:rPr>
          <w:lang w:val="en-US"/>
        </w:rPr>
        <w:t>Voxel</w:t>
      </w:r>
      <w:r w:rsidR="005371BE" w:rsidRPr="00B306EB">
        <w:t>.</w:t>
      </w:r>
      <w:proofErr w:type="spellStart"/>
      <w:r w:rsidR="005371BE">
        <w:rPr>
          <w:lang w:val="en-US"/>
        </w:rPr>
        <w:t>cs</w:t>
      </w:r>
      <w:proofErr w:type="spellEnd"/>
      <w:r w:rsidR="005371BE">
        <w:t xml:space="preserve">. Класс </w:t>
      </w:r>
      <w:proofErr w:type="spellStart"/>
      <w:r w:rsidR="005371BE">
        <w:rPr>
          <w:lang w:val="en-US"/>
        </w:rPr>
        <w:t>VisualVoxel</w:t>
      </w:r>
      <w:proofErr w:type="spellEnd"/>
      <w:r w:rsidR="005371BE" w:rsidRPr="002D46CD">
        <w:t>.</w:t>
      </w:r>
      <w:proofErr w:type="spellStart"/>
      <w:r w:rsidR="005371BE">
        <w:rPr>
          <w:lang w:val="en-US"/>
        </w:rPr>
        <w:t>cs</w:t>
      </w:r>
      <w:proofErr w:type="spellEnd"/>
      <w:r w:rsidR="005371BE">
        <w:t xml:space="preserve"> включает в себя массив объектов класса </w:t>
      </w:r>
      <w:proofErr w:type="spellStart"/>
      <w:r w:rsidR="005371BE">
        <w:rPr>
          <w:lang w:val="en-US"/>
        </w:rPr>
        <w:t>VoxelLibrary</w:t>
      </w:r>
      <w:proofErr w:type="spellEnd"/>
      <w:r w:rsidR="005371BE">
        <w:t>.</w:t>
      </w:r>
      <w:r w:rsidR="005371BE">
        <w:rPr>
          <w:lang w:val="en-US"/>
        </w:rPr>
        <w:t>Voxel</w:t>
      </w:r>
      <w:r w:rsidR="005371BE" w:rsidRPr="00B306EB">
        <w:t>.</w:t>
      </w:r>
      <w:proofErr w:type="spellStart"/>
      <w:r w:rsidR="005371BE">
        <w:rPr>
          <w:lang w:val="en-US"/>
        </w:rPr>
        <w:t>cs</w:t>
      </w:r>
      <w:proofErr w:type="spellEnd"/>
      <w:r w:rsidR="005371BE" w:rsidRPr="005371BE">
        <w:t xml:space="preserve">, </w:t>
      </w:r>
      <w:r w:rsidR="005371BE">
        <w:t xml:space="preserve">объект класса </w:t>
      </w:r>
      <w:proofErr w:type="spellStart"/>
      <w:r w:rsidR="005371BE">
        <w:rPr>
          <w:lang w:val="en-US"/>
        </w:rPr>
        <w:t>VoxelLibrary</w:t>
      </w:r>
      <w:proofErr w:type="spellEnd"/>
      <w:r w:rsidR="005371BE">
        <w:t>.</w:t>
      </w:r>
      <w:proofErr w:type="spellStart"/>
      <w:r w:rsidR="005371BE">
        <w:rPr>
          <w:lang w:val="en-US"/>
        </w:rPr>
        <w:t>ColorVoxel</w:t>
      </w:r>
      <w:proofErr w:type="spellEnd"/>
      <w:r w:rsidR="005371BE" w:rsidRPr="00B306EB">
        <w:t>.</w:t>
      </w:r>
      <w:proofErr w:type="spellStart"/>
      <w:r w:rsidR="005371BE">
        <w:rPr>
          <w:lang w:val="en-US"/>
        </w:rPr>
        <w:t>cs</w:t>
      </w:r>
      <w:proofErr w:type="spellEnd"/>
      <w:r w:rsidR="005371BE">
        <w:t>.</w:t>
      </w:r>
    </w:p>
    <w:p w14:paraId="40D06212" w14:textId="364B7EA7" w:rsidR="005371BE" w:rsidRDefault="005371BE" w:rsidP="005371BE">
      <w:pPr>
        <w:pStyle w:val="a0"/>
      </w:pPr>
      <w:r>
        <w:t>М</w:t>
      </w:r>
      <w:r w:rsidR="00D33BAE">
        <w:t xml:space="preserve">етод </w:t>
      </w:r>
      <w:proofErr w:type="spellStart"/>
      <w:proofErr w:type="gramStart"/>
      <w:r w:rsidR="00D33BAE" w:rsidRPr="00D33BAE">
        <w:t>drawVoxel</w:t>
      </w:r>
      <w:proofErr w:type="spellEnd"/>
      <w:r w:rsidR="00274F45">
        <w:t>(</w:t>
      </w:r>
      <w:proofErr w:type="gramEnd"/>
      <w:r w:rsidR="00274F45">
        <w:t>…)</w:t>
      </w:r>
      <w:r w:rsidR="00D33BAE" w:rsidRPr="00D33BAE">
        <w:t xml:space="preserve"> </w:t>
      </w:r>
      <w:r w:rsidR="00D33BAE">
        <w:t xml:space="preserve">принимает на вход аргументы: объект класса </w:t>
      </w:r>
      <w:proofErr w:type="spellStart"/>
      <w:r w:rsidR="00D33BAE">
        <w:rPr>
          <w:lang w:val="en-US"/>
        </w:rPr>
        <w:t>VoxelLibrary</w:t>
      </w:r>
      <w:proofErr w:type="spellEnd"/>
      <w:r w:rsidR="00D33BAE">
        <w:t>.</w:t>
      </w:r>
      <w:proofErr w:type="spellStart"/>
      <w:r w:rsidR="00D33BAE">
        <w:rPr>
          <w:lang w:val="en-US"/>
        </w:rPr>
        <w:t>ColorVoxel</w:t>
      </w:r>
      <w:proofErr w:type="spellEnd"/>
      <w:r w:rsidR="00D33BAE" w:rsidRPr="00B306EB">
        <w:t>.</w:t>
      </w:r>
      <w:proofErr w:type="spellStart"/>
      <w:r w:rsidR="00D33BAE">
        <w:rPr>
          <w:lang w:val="en-US"/>
        </w:rPr>
        <w:t>cs</w:t>
      </w:r>
      <w:proofErr w:type="spellEnd"/>
      <w:r w:rsidR="00D33BAE">
        <w:t xml:space="preserve">, объект класса </w:t>
      </w:r>
      <w:proofErr w:type="spellStart"/>
      <w:r w:rsidR="00D33BAE">
        <w:rPr>
          <w:lang w:val="en-US"/>
        </w:rPr>
        <w:t>VoxelLibrary</w:t>
      </w:r>
      <w:proofErr w:type="spellEnd"/>
      <w:r w:rsidR="00D33BAE">
        <w:t>.</w:t>
      </w:r>
      <w:r w:rsidR="00D33BAE">
        <w:rPr>
          <w:lang w:val="en-US"/>
        </w:rPr>
        <w:t>Voxel</w:t>
      </w:r>
      <w:r w:rsidR="00D33BAE" w:rsidRPr="00B306EB">
        <w:t>.</w:t>
      </w:r>
      <w:proofErr w:type="spellStart"/>
      <w:r w:rsidR="00D33BAE">
        <w:rPr>
          <w:lang w:val="en-US"/>
        </w:rPr>
        <w:t>cs</w:t>
      </w:r>
      <w:proofErr w:type="spellEnd"/>
      <w:r w:rsidR="00274F45">
        <w:t xml:space="preserve"> и производит визуализацию </w:t>
      </w:r>
      <w:proofErr w:type="spellStart"/>
      <w:r w:rsidR="00274F45">
        <w:t>вокселя</w:t>
      </w:r>
      <w:proofErr w:type="spellEnd"/>
      <w:r w:rsidR="00274F45">
        <w:t xml:space="preserve"> на сцене используя функции библиотеки </w:t>
      </w:r>
      <w:proofErr w:type="spellStart"/>
      <w:r w:rsidR="00274F45">
        <w:rPr>
          <w:lang w:val="en-US"/>
        </w:rPr>
        <w:t>SharpGL</w:t>
      </w:r>
      <w:proofErr w:type="spellEnd"/>
      <w:r w:rsidR="00274F45">
        <w:t xml:space="preserve"> </w:t>
      </w:r>
    </w:p>
    <w:p w14:paraId="499540DC" w14:textId="7FD9945B" w:rsidR="00274F45" w:rsidRPr="0064716B" w:rsidRDefault="00274F45" w:rsidP="00274F45">
      <w:pPr>
        <w:pStyle w:val="a0"/>
      </w:pPr>
      <w:r>
        <w:t xml:space="preserve">Метод </w:t>
      </w:r>
      <w:proofErr w:type="spellStart"/>
      <w:proofErr w:type="gramStart"/>
      <w:r w:rsidRPr="00274F45">
        <w:t>drawSkeleton</w:t>
      </w:r>
      <w:proofErr w:type="spellEnd"/>
      <w:r>
        <w:t>(</w:t>
      </w:r>
      <w:proofErr w:type="gramEnd"/>
      <w:r>
        <w:t xml:space="preserve">…) принимает на вход аргументы: объект класса </w:t>
      </w:r>
      <w:proofErr w:type="spellStart"/>
      <w:r>
        <w:rPr>
          <w:lang w:val="en-US"/>
        </w:rPr>
        <w:t>VoxelLibrary</w:t>
      </w:r>
      <w:proofErr w:type="spellEnd"/>
      <w:r>
        <w:t>.</w:t>
      </w:r>
      <w:proofErr w:type="spellStart"/>
      <w:r>
        <w:rPr>
          <w:lang w:val="en-US"/>
        </w:rPr>
        <w:t>ColorVoxel</w:t>
      </w:r>
      <w:proofErr w:type="spellEnd"/>
      <w:r w:rsidRPr="00B306EB">
        <w:t>.</w:t>
      </w:r>
      <w:proofErr w:type="spellStart"/>
      <w:r>
        <w:rPr>
          <w:lang w:val="en-US"/>
        </w:rPr>
        <w:t>cs</w:t>
      </w:r>
      <w:proofErr w:type="spellEnd"/>
      <w:r>
        <w:t xml:space="preserve">, объект класса </w:t>
      </w:r>
      <w:proofErr w:type="spellStart"/>
      <w:r>
        <w:rPr>
          <w:lang w:val="en-US"/>
        </w:rPr>
        <w:t>VoxelLibrary</w:t>
      </w:r>
      <w:proofErr w:type="spellEnd"/>
      <w:r>
        <w:t>.</w:t>
      </w:r>
      <w:r>
        <w:rPr>
          <w:lang w:val="en-US"/>
        </w:rPr>
        <w:t>Voxel</w:t>
      </w:r>
      <w:r w:rsidRPr="00B306EB">
        <w:t>.</w:t>
      </w:r>
      <w:proofErr w:type="spellStart"/>
      <w:r>
        <w:rPr>
          <w:lang w:val="en-US"/>
        </w:rPr>
        <w:t>cs</w:t>
      </w:r>
      <w:proofErr w:type="spellEnd"/>
      <w:r>
        <w:t xml:space="preserve"> и производит визуализацию каркаса </w:t>
      </w:r>
      <w:proofErr w:type="spellStart"/>
      <w:r>
        <w:t>вокселя</w:t>
      </w:r>
      <w:proofErr w:type="spellEnd"/>
      <w:r>
        <w:t xml:space="preserve"> на сцене используя функции библиотеки </w:t>
      </w:r>
      <w:proofErr w:type="spellStart"/>
      <w:r>
        <w:rPr>
          <w:lang w:val="en-US"/>
        </w:rPr>
        <w:t>SharpGL</w:t>
      </w:r>
      <w:proofErr w:type="spellEnd"/>
    </w:p>
    <w:p w14:paraId="591D7426" w14:textId="2FA66AE3" w:rsidR="00075BE1" w:rsidRPr="0064716B" w:rsidRDefault="00075BE1" w:rsidP="00075BE1">
      <w:pPr>
        <w:pStyle w:val="a0"/>
      </w:pPr>
      <w:r>
        <w:t xml:space="preserve">Метод </w:t>
      </w:r>
      <w:proofErr w:type="spellStart"/>
      <w:proofErr w:type="gramStart"/>
      <w:r>
        <w:rPr>
          <w:lang w:val="en-US"/>
        </w:rPr>
        <w:t>ImportXYZ</w:t>
      </w:r>
      <w:proofErr w:type="spellEnd"/>
      <w:r w:rsidRPr="00075BE1">
        <w:t>(</w:t>
      </w:r>
      <w:proofErr w:type="gramEnd"/>
      <w:r w:rsidRPr="00075BE1">
        <w:t xml:space="preserve">) </w:t>
      </w:r>
      <w:r>
        <w:t xml:space="preserve">считывает с файла формата </w:t>
      </w:r>
      <w:r w:rsidRPr="00075BE1">
        <w:t>.</w:t>
      </w:r>
      <w:r>
        <w:rPr>
          <w:lang w:val="en-US"/>
        </w:rPr>
        <w:t>xyz</w:t>
      </w:r>
      <w:r w:rsidRPr="00075BE1">
        <w:t xml:space="preserve"> </w:t>
      </w:r>
      <w:r>
        <w:t xml:space="preserve">данные и преобразует их в массив объектов класса </w:t>
      </w:r>
      <w:proofErr w:type="spellStart"/>
      <w:r>
        <w:rPr>
          <w:lang w:val="en-US"/>
        </w:rPr>
        <w:t>VoxelLibrary</w:t>
      </w:r>
      <w:proofErr w:type="spellEnd"/>
      <w:r>
        <w:t>.</w:t>
      </w:r>
      <w:r>
        <w:rPr>
          <w:lang w:val="en-US"/>
        </w:rPr>
        <w:t>Voxel</w:t>
      </w:r>
      <w:r w:rsidRPr="00B306EB">
        <w:t>.</w:t>
      </w:r>
      <w:proofErr w:type="spellStart"/>
      <w:r>
        <w:rPr>
          <w:lang w:val="en-US"/>
        </w:rPr>
        <w:t>cs</w:t>
      </w:r>
      <w:proofErr w:type="spellEnd"/>
    </w:p>
    <w:p w14:paraId="51DA307A" w14:textId="77777777" w:rsidR="008F2495" w:rsidRPr="008F2495" w:rsidRDefault="008F2495" w:rsidP="008F2495">
      <w:pPr>
        <w:pStyle w:val="a0"/>
      </w:pPr>
      <w:r>
        <w:t xml:space="preserve">Метод </w:t>
      </w:r>
      <w:proofErr w:type="spellStart"/>
      <w:proofErr w:type="gramStart"/>
      <w:r w:rsidRPr="00075BE1">
        <w:t>Visualization</w:t>
      </w:r>
      <w:proofErr w:type="spellEnd"/>
      <w:r>
        <w:t>(</w:t>
      </w:r>
      <w:proofErr w:type="gramEnd"/>
      <w:r>
        <w:t xml:space="preserve">) производит визуализацию на сцене  всего массива объектов класса </w:t>
      </w:r>
      <w:proofErr w:type="spellStart"/>
      <w:r>
        <w:rPr>
          <w:lang w:val="en-US"/>
        </w:rPr>
        <w:t>VoxelLibrary</w:t>
      </w:r>
      <w:proofErr w:type="spellEnd"/>
      <w:r>
        <w:t>.</w:t>
      </w:r>
      <w:r>
        <w:rPr>
          <w:lang w:val="en-US"/>
        </w:rPr>
        <w:t>Voxel</w:t>
      </w:r>
      <w:r w:rsidRPr="00B306EB">
        <w:t>.</w:t>
      </w:r>
      <w:proofErr w:type="spellStart"/>
      <w:r>
        <w:rPr>
          <w:lang w:val="en-US"/>
        </w:rPr>
        <w:t>cs</w:t>
      </w:r>
      <w:proofErr w:type="spellEnd"/>
    </w:p>
    <w:p w14:paraId="355058E1" w14:textId="601D634C" w:rsidR="008F2495" w:rsidRPr="00041ED1" w:rsidRDefault="008F2495" w:rsidP="008F2495">
      <w:pPr>
        <w:pStyle w:val="a0"/>
      </w:pPr>
    </w:p>
    <w:p w14:paraId="1E5F4E40" w14:textId="77777777" w:rsidR="008F2495" w:rsidRPr="00075BE1" w:rsidRDefault="008F2495" w:rsidP="00075BE1">
      <w:pPr>
        <w:pStyle w:val="a0"/>
      </w:pPr>
    </w:p>
    <w:p w14:paraId="5871832A" w14:textId="77777777" w:rsidR="005371BE" w:rsidRPr="005371BE" w:rsidRDefault="005371BE" w:rsidP="005371BE">
      <w:pPr>
        <w:pStyle w:val="a0"/>
      </w:pPr>
    </w:p>
    <w:p w14:paraId="30B3E2D6" w14:textId="65A7B6B9" w:rsidR="004839C9" w:rsidRDefault="004839C9" w:rsidP="004839C9">
      <w:pPr>
        <w:pStyle w:val="2"/>
        <w:spacing w:before="0" w:after="860" w:line="360" w:lineRule="auto"/>
        <w:ind w:left="709" w:firstLine="0"/>
      </w:pPr>
      <w:r>
        <w:lastRenderedPageBreak/>
        <w:t>3.2</w:t>
      </w:r>
      <w:r w:rsidRPr="00EF3386">
        <w:t>.</w:t>
      </w:r>
      <w:r>
        <w:t xml:space="preserve">2 Создание библиотеки </w:t>
      </w:r>
      <w:proofErr w:type="spellStart"/>
      <w:r>
        <w:rPr>
          <w:lang w:val="en-US"/>
        </w:rPr>
        <w:t>VoxelLibrary</w:t>
      </w:r>
      <w:proofErr w:type="spellEnd"/>
      <w:r w:rsidRPr="00B306EB">
        <w:t xml:space="preserve"> </w:t>
      </w:r>
      <w:r>
        <w:t xml:space="preserve">для описания основных свойств </w:t>
      </w:r>
      <w:proofErr w:type="spellStart"/>
      <w:r>
        <w:t>вокселя</w:t>
      </w:r>
      <w:proofErr w:type="spellEnd"/>
    </w:p>
    <w:p w14:paraId="427059C6" w14:textId="79CB3D57" w:rsidR="00EF3386" w:rsidRPr="00B306EB" w:rsidRDefault="00EF3386" w:rsidP="00EF3386">
      <w:pPr>
        <w:pStyle w:val="a0"/>
      </w:pPr>
      <w:r>
        <w:t>Для функционирования библиотеки</w:t>
      </w:r>
      <w:r w:rsidR="004839C9">
        <w:t xml:space="preserve"> </w:t>
      </w:r>
      <w:proofErr w:type="spellStart"/>
      <w:r w:rsidR="004839C9">
        <w:rPr>
          <w:lang w:val="en-US"/>
        </w:rPr>
        <w:t>VisualVoxelLibrary</w:t>
      </w:r>
      <w:proofErr w:type="spellEnd"/>
      <w:r>
        <w:t xml:space="preserve"> была создана библиотека </w:t>
      </w:r>
      <w:proofErr w:type="spellStart"/>
      <w:r>
        <w:rPr>
          <w:lang w:val="en-US"/>
        </w:rPr>
        <w:t>VoxelLibrary</w:t>
      </w:r>
      <w:proofErr w:type="spellEnd"/>
      <w:r w:rsidRPr="00B306EB">
        <w:t xml:space="preserve"> </w:t>
      </w:r>
      <w:r>
        <w:t xml:space="preserve">состоящая из классов </w:t>
      </w:r>
      <w:proofErr w:type="spellStart"/>
      <w:r>
        <w:rPr>
          <w:lang w:val="en-US"/>
        </w:rPr>
        <w:t>ColorVoxel</w:t>
      </w:r>
      <w:proofErr w:type="spellEnd"/>
      <w:r w:rsidRPr="00B306EB">
        <w:t>.</w:t>
      </w:r>
      <w:proofErr w:type="spellStart"/>
      <w:r>
        <w:rPr>
          <w:lang w:val="en-US"/>
        </w:rPr>
        <w:t>cs</w:t>
      </w:r>
      <w:proofErr w:type="spellEnd"/>
      <w:r w:rsidRPr="00B306EB">
        <w:t xml:space="preserve"> </w:t>
      </w:r>
      <w:r>
        <w:t xml:space="preserve">и </w:t>
      </w:r>
      <w:r>
        <w:rPr>
          <w:lang w:val="en-US"/>
        </w:rPr>
        <w:t>Voxel</w:t>
      </w:r>
      <w:r w:rsidRPr="00B306EB">
        <w:t>.</w:t>
      </w:r>
      <w:proofErr w:type="spellStart"/>
      <w:r>
        <w:rPr>
          <w:lang w:val="en-US"/>
        </w:rPr>
        <w:t>cs</w:t>
      </w:r>
      <w:proofErr w:type="spellEnd"/>
      <w:r w:rsidRPr="00B306EB">
        <w:t xml:space="preserve"> </w:t>
      </w:r>
    </w:p>
    <w:p w14:paraId="6B30D5AC" w14:textId="77777777" w:rsidR="00EF3386" w:rsidRDefault="00EF3386" w:rsidP="00EF3386">
      <w:pPr>
        <w:pStyle w:val="a0"/>
      </w:pPr>
      <w:r>
        <w:t xml:space="preserve">Класс </w:t>
      </w:r>
      <w:r>
        <w:rPr>
          <w:lang w:val="en-US"/>
        </w:rPr>
        <w:t>Voxel</w:t>
      </w:r>
      <w:r w:rsidRPr="00B306EB">
        <w:t>.</w:t>
      </w:r>
      <w:proofErr w:type="spellStart"/>
      <w:r>
        <w:rPr>
          <w:lang w:val="en-US"/>
        </w:rPr>
        <w:t>cs</w:t>
      </w:r>
      <w:proofErr w:type="spellEnd"/>
      <w:r w:rsidRPr="00B306EB">
        <w:t xml:space="preserve"> </w:t>
      </w:r>
      <w:r>
        <w:t xml:space="preserve">описывает </w:t>
      </w:r>
      <w:proofErr w:type="spellStart"/>
      <w:r>
        <w:t>воксель</w:t>
      </w:r>
      <w:proofErr w:type="spellEnd"/>
      <w:r>
        <w:t xml:space="preserve">, в классе прописаны поля координат </w:t>
      </w:r>
      <w:proofErr w:type="spellStart"/>
      <w:r>
        <w:t>вокселя</w:t>
      </w:r>
      <w:proofErr w:type="spellEnd"/>
      <w:r>
        <w:t xml:space="preserve">, конструктор для создания объекта класса, а также геттеры и сеттеры для изменения и получения значений полей. Объекты класса </w:t>
      </w:r>
      <w:r>
        <w:rPr>
          <w:lang w:val="en-US"/>
        </w:rPr>
        <w:t>Voxel</w:t>
      </w:r>
      <w:r w:rsidRPr="00B306EB">
        <w:t>.</w:t>
      </w:r>
      <w:proofErr w:type="spellStart"/>
      <w:r>
        <w:rPr>
          <w:lang w:val="en-US"/>
        </w:rPr>
        <w:t>cs</w:t>
      </w:r>
      <w:proofErr w:type="spellEnd"/>
      <w:r>
        <w:t xml:space="preserve"> заполняют контейнеры для </w:t>
      </w:r>
      <w:proofErr w:type="spellStart"/>
      <w:r>
        <w:t>дальнейщего</w:t>
      </w:r>
      <w:proofErr w:type="spellEnd"/>
      <w:r>
        <w:t xml:space="preserve"> взаимодействия с каждым </w:t>
      </w:r>
      <w:proofErr w:type="spellStart"/>
      <w:r>
        <w:t>вокселем</w:t>
      </w:r>
      <w:proofErr w:type="spellEnd"/>
      <w:r>
        <w:t>.</w:t>
      </w:r>
    </w:p>
    <w:p w14:paraId="4B821208" w14:textId="47FC934E" w:rsidR="00EF3386" w:rsidRDefault="00EF3386" w:rsidP="00EF3386">
      <w:pPr>
        <w:pStyle w:val="a0"/>
      </w:pPr>
      <w:r>
        <w:t xml:space="preserve">Класс </w:t>
      </w:r>
      <w:proofErr w:type="spellStart"/>
      <w:r>
        <w:rPr>
          <w:lang w:val="en-US"/>
        </w:rPr>
        <w:t>ColorVoxel</w:t>
      </w:r>
      <w:proofErr w:type="spellEnd"/>
      <w:r w:rsidRPr="00EF3386">
        <w:t>.</w:t>
      </w:r>
      <w:proofErr w:type="spellStart"/>
      <w:r>
        <w:rPr>
          <w:lang w:val="en-US"/>
        </w:rPr>
        <w:t>cs</w:t>
      </w:r>
      <w:proofErr w:type="spellEnd"/>
      <w:r w:rsidR="004839C9">
        <w:t xml:space="preserve"> позволяет индивидуально указывать цвет каждого </w:t>
      </w:r>
      <w:proofErr w:type="spellStart"/>
      <w:r w:rsidR="004839C9">
        <w:t>вокселя</w:t>
      </w:r>
      <w:proofErr w:type="spellEnd"/>
      <w:r w:rsidR="004839C9">
        <w:t>, а также рассчитывает градиент</w:t>
      </w:r>
      <w:r w:rsidR="00375573">
        <w:t xml:space="preserve"> в зависимости от минимальной температуры или напряжения в конкретном </w:t>
      </w:r>
      <w:proofErr w:type="spellStart"/>
      <w:r w:rsidR="00375573">
        <w:t>вокселе</w:t>
      </w:r>
      <w:proofErr w:type="spellEnd"/>
      <w:r w:rsidR="00375573">
        <w:t xml:space="preserve">. </w:t>
      </w:r>
    </w:p>
    <w:p w14:paraId="3FABF406" w14:textId="2CCB035E" w:rsidR="00375573" w:rsidRDefault="00375573" w:rsidP="00375573">
      <w:pPr>
        <w:pStyle w:val="a0"/>
      </w:pPr>
      <w:r>
        <w:t>Класс</w:t>
      </w:r>
      <w:r w:rsidRPr="00375573">
        <w:t xml:space="preserve"> </w:t>
      </w:r>
      <w:proofErr w:type="spellStart"/>
      <w:r>
        <w:rPr>
          <w:lang w:val="en-US"/>
        </w:rPr>
        <w:t>ColorVoxel</w:t>
      </w:r>
      <w:proofErr w:type="spellEnd"/>
      <w:r w:rsidRPr="00375573">
        <w:t>.</w:t>
      </w:r>
      <w:proofErr w:type="spellStart"/>
      <w:r>
        <w:rPr>
          <w:lang w:val="en-US"/>
        </w:rPr>
        <w:t>cs</w:t>
      </w:r>
      <w:proofErr w:type="spellEnd"/>
      <w:r w:rsidRPr="00375573">
        <w:t xml:space="preserve"> </w:t>
      </w:r>
      <w:r>
        <w:t>состоит</w:t>
      </w:r>
      <w:r w:rsidRPr="00375573">
        <w:t xml:space="preserve"> </w:t>
      </w:r>
      <w:r>
        <w:t>из</w:t>
      </w:r>
      <w:r w:rsidRPr="00375573">
        <w:t xml:space="preserve"> </w:t>
      </w:r>
      <w:r>
        <w:t>полей</w:t>
      </w:r>
      <w:r w:rsidRPr="00375573">
        <w:t xml:space="preserve">, </w:t>
      </w:r>
      <w:r>
        <w:rPr>
          <w:lang w:val="en-US"/>
        </w:rPr>
        <w:t>double</w:t>
      </w:r>
      <w:r w:rsidRPr="00375573">
        <w:t xml:space="preserve"> </w:t>
      </w:r>
      <w:r>
        <w:rPr>
          <w:lang w:val="en-US"/>
        </w:rPr>
        <w:t>red</w:t>
      </w:r>
      <w:r w:rsidRPr="00375573">
        <w:t xml:space="preserve">, </w:t>
      </w:r>
      <w:r>
        <w:rPr>
          <w:lang w:val="en-US"/>
        </w:rPr>
        <w:t>double</w:t>
      </w:r>
      <w:r w:rsidRPr="00375573">
        <w:t xml:space="preserve"> </w:t>
      </w:r>
      <w:r>
        <w:rPr>
          <w:lang w:val="en-US"/>
        </w:rPr>
        <w:t>green</w:t>
      </w:r>
      <w:r w:rsidRPr="00375573">
        <w:t xml:space="preserve">, </w:t>
      </w:r>
      <w:proofErr w:type="spellStart"/>
      <w:r w:rsidRPr="00375573">
        <w:t>double</w:t>
      </w:r>
      <w:proofErr w:type="spellEnd"/>
      <w:r w:rsidRPr="00375573">
        <w:t xml:space="preserve"> </w:t>
      </w:r>
      <w:r>
        <w:rPr>
          <w:lang w:val="en-US"/>
        </w:rPr>
        <w:t>blue</w:t>
      </w:r>
      <w:r w:rsidRPr="00375573">
        <w:t xml:space="preserve"> </w:t>
      </w:r>
      <w:r>
        <w:t xml:space="preserve">задающие цвет </w:t>
      </w:r>
      <w:proofErr w:type="spellStart"/>
      <w:r>
        <w:t>вокселя</w:t>
      </w:r>
      <w:proofErr w:type="spellEnd"/>
      <w:r w:rsidR="00652E33">
        <w:t>, геттеров на каждое из полей.</w:t>
      </w:r>
    </w:p>
    <w:p w14:paraId="034D083A" w14:textId="67370976" w:rsidR="00652E33" w:rsidRDefault="00652E33" w:rsidP="00375573">
      <w:pPr>
        <w:pStyle w:val="a0"/>
      </w:pPr>
      <w:r>
        <w:t>При</w:t>
      </w:r>
      <w:r w:rsidRPr="00652E33">
        <w:t xml:space="preserve"> </w:t>
      </w:r>
      <w:r>
        <w:t>вызове</w:t>
      </w:r>
      <w:r w:rsidRPr="00652E33">
        <w:t xml:space="preserve"> конструктора </w:t>
      </w:r>
      <w:proofErr w:type="spellStart"/>
      <w:proofErr w:type="gramStart"/>
      <w:r w:rsidRPr="00652E33">
        <w:rPr>
          <w:lang w:val="en-US"/>
        </w:rPr>
        <w:t>ColorVoxel</w:t>
      </w:r>
      <w:proofErr w:type="spellEnd"/>
      <w:r w:rsidRPr="00652E33">
        <w:t>(</w:t>
      </w:r>
      <w:proofErr w:type="gramEnd"/>
      <w:r w:rsidRPr="00652E33">
        <w:rPr>
          <w:lang w:val="en-US"/>
        </w:rPr>
        <w:t>double</w:t>
      </w:r>
      <w:r w:rsidRPr="00652E33">
        <w:t xml:space="preserve"> </w:t>
      </w:r>
      <w:proofErr w:type="spellStart"/>
      <w:r w:rsidRPr="00652E33">
        <w:rPr>
          <w:lang w:val="en-US"/>
        </w:rPr>
        <w:t>sMin</w:t>
      </w:r>
      <w:proofErr w:type="spellEnd"/>
      <w:r w:rsidRPr="00652E33">
        <w:t xml:space="preserve">, </w:t>
      </w:r>
      <w:r w:rsidRPr="00652E33">
        <w:rPr>
          <w:lang w:val="en-US"/>
        </w:rPr>
        <w:t>double</w:t>
      </w:r>
      <w:r w:rsidRPr="00652E33">
        <w:t xml:space="preserve"> </w:t>
      </w:r>
      <w:proofErr w:type="spellStart"/>
      <w:r w:rsidRPr="00652E33">
        <w:rPr>
          <w:lang w:val="en-US"/>
        </w:rPr>
        <w:t>sMax</w:t>
      </w:r>
      <w:proofErr w:type="spellEnd"/>
      <w:r w:rsidRPr="00652E33">
        <w:t xml:space="preserve">) происходит расчет </w:t>
      </w:r>
      <w:r>
        <w:t xml:space="preserve">шага по цвету для того что бы построить </w:t>
      </w:r>
      <w:proofErr w:type="spellStart"/>
      <w:r>
        <w:t>ранвномерный</w:t>
      </w:r>
      <w:proofErr w:type="spellEnd"/>
      <w:r>
        <w:t xml:space="preserve"> </w:t>
      </w:r>
      <w:proofErr w:type="spellStart"/>
      <w:r>
        <w:t>градиет</w:t>
      </w:r>
      <w:proofErr w:type="spellEnd"/>
      <w:r>
        <w:t xml:space="preserve"> в зависимости от минимального и максимального показателя температуры или уровня напряженности. </w:t>
      </w:r>
    </w:p>
    <w:p w14:paraId="4572EADA" w14:textId="467E88AF" w:rsidR="00041ED1" w:rsidRDefault="00041ED1" w:rsidP="00041ED1">
      <w:pPr>
        <w:pStyle w:val="a0"/>
      </w:pPr>
      <w:r w:rsidRPr="00041ED1">
        <w:t xml:space="preserve">Метод </w:t>
      </w:r>
      <w:proofErr w:type="spellStart"/>
      <w:r w:rsidRPr="00041ED1">
        <w:t>ColorStressVoxel</w:t>
      </w:r>
      <w:proofErr w:type="spellEnd"/>
      <w:r>
        <w:t xml:space="preserve"> </w:t>
      </w:r>
      <w:r w:rsidRPr="00041ED1">
        <w:t>(</w:t>
      </w:r>
      <w:proofErr w:type="spellStart"/>
      <w:r w:rsidRPr="00041ED1">
        <w:t>double</w:t>
      </w:r>
      <w:proofErr w:type="spellEnd"/>
      <w:r w:rsidRPr="00041ED1">
        <w:t xml:space="preserve"> </w:t>
      </w:r>
      <w:proofErr w:type="spellStart"/>
      <w:r w:rsidRPr="00041ED1">
        <w:t>valueStress</w:t>
      </w:r>
      <w:proofErr w:type="spellEnd"/>
      <w:r w:rsidRPr="00041ED1">
        <w:t>)</w:t>
      </w:r>
      <w:r>
        <w:t xml:space="preserve"> изменят значения цвета </w:t>
      </w:r>
      <w:proofErr w:type="spellStart"/>
      <w:r>
        <w:t>воксля</w:t>
      </w:r>
      <w:proofErr w:type="spellEnd"/>
      <w:r>
        <w:t xml:space="preserve"> при конкретном показателе температуры или уровня напряжения</w:t>
      </w:r>
    </w:p>
    <w:p w14:paraId="25207728" w14:textId="77777777" w:rsidR="00652E33" w:rsidRPr="00652E33" w:rsidRDefault="00652E33" w:rsidP="00375573">
      <w:pPr>
        <w:pStyle w:val="a0"/>
      </w:pPr>
    </w:p>
    <w:p w14:paraId="4B1484F6" w14:textId="77777777" w:rsidR="00EF3386" w:rsidRPr="00652E33" w:rsidRDefault="00EF3386" w:rsidP="00EF3386">
      <w:pPr>
        <w:pStyle w:val="a0"/>
      </w:pPr>
    </w:p>
    <w:p w14:paraId="7BD151EB" w14:textId="5D4DB9BA" w:rsidR="003670A0" w:rsidRDefault="003670A0" w:rsidP="003670A0">
      <w:pPr>
        <w:pStyle w:val="2"/>
        <w:spacing w:before="0" w:after="860" w:line="360" w:lineRule="auto"/>
        <w:ind w:left="709" w:firstLine="0"/>
      </w:pPr>
      <w:bookmarkStart w:id="47" w:name="_Toc70952146"/>
      <w:r>
        <w:lastRenderedPageBreak/>
        <w:t xml:space="preserve">3.3 Создание </w:t>
      </w:r>
      <w:r w:rsidR="00FB061F">
        <w:t>модуля расчета остаточного напряжения и деформаций металлоконструкций</w:t>
      </w:r>
      <w:bookmarkEnd w:id="47"/>
    </w:p>
    <w:p w14:paraId="607BB384" w14:textId="12662BA3" w:rsidR="00381C39" w:rsidRDefault="00FB061F" w:rsidP="00381C39">
      <w:pPr>
        <w:pStyle w:val="2"/>
        <w:spacing w:before="0" w:after="860" w:line="360" w:lineRule="auto"/>
        <w:ind w:left="709" w:firstLine="0"/>
      </w:pPr>
      <w:bookmarkStart w:id="48" w:name="_Toc70952147"/>
      <w:r>
        <w:t>3.</w:t>
      </w:r>
      <w:r w:rsidRPr="00FB061F">
        <w:t>3.1</w:t>
      </w:r>
      <w:r>
        <w:t xml:space="preserve"> Программная реализация численной модели </w:t>
      </w:r>
      <w:r w:rsidR="00381C39">
        <w:t>процесса аддитивного производства</w:t>
      </w:r>
      <w:bookmarkEnd w:id="48"/>
    </w:p>
    <w:p w14:paraId="74A4C4C8" w14:textId="77777777" w:rsidR="0064716B" w:rsidRPr="0064716B" w:rsidRDefault="0064716B" w:rsidP="0064716B">
      <w:pPr>
        <w:pStyle w:val="a0"/>
      </w:pPr>
    </w:p>
    <w:p w14:paraId="67762908" w14:textId="1014B92A" w:rsidR="0042123F" w:rsidRPr="0042123F" w:rsidRDefault="0042123F" w:rsidP="0042123F">
      <w:pPr>
        <w:pStyle w:val="a0"/>
      </w:pPr>
    </w:p>
    <w:p w14:paraId="534FEC2A" w14:textId="016FB372" w:rsidR="00381C39" w:rsidRDefault="00381C39" w:rsidP="00381C39">
      <w:pPr>
        <w:pStyle w:val="2"/>
        <w:spacing w:before="0" w:after="860" w:line="360" w:lineRule="auto"/>
        <w:ind w:left="709" w:firstLine="0"/>
      </w:pPr>
      <w:bookmarkStart w:id="49" w:name="_Toc70952148"/>
      <w:r>
        <w:t>3.</w:t>
      </w:r>
      <w:r w:rsidRPr="00FB061F">
        <w:t>3.</w:t>
      </w:r>
      <w:r>
        <w:t>2 Программная реализация численной модели расчета остаточного напряжения и деформаций металлоконструкций</w:t>
      </w:r>
      <w:bookmarkEnd w:id="49"/>
      <w:r>
        <w:t xml:space="preserve"> </w:t>
      </w:r>
    </w:p>
    <w:p w14:paraId="3C23E285" w14:textId="1C46CDE3" w:rsidR="00381C39" w:rsidRDefault="00381C39" w:rsidP="00381C39">
      <w:pPr>
        <w:pStyle w:val="2"/>
        <w:spacing w:before="0" w:after="860" w:line="360" w:lineRule="auto"/>
        <w:ind w:left="709" w:firstLine="0"/>
      </w:pPr>
      <w:bookmarkStart w:id="50" w:name="_Toc70952149"/>
      <w:r>
        <w:t xml:space="preserve">3.2 Создание модуля визуализации </w:t>
      </w:r>
      <w:r w:rsidR="00D05FDD">
        <w:t xml:space="preserve">выходной модели в </w:t>
      </w:r>
      <w:proofErr w:type="spellStart"/>
      <w:r w:rsidR="00D05FDD">
        <w:t>воксельном</w:t>
      </w:r>
      <w:proofErr w:type="spellEnd"/>
      <w:r w:rsidR="00D05FDD">
        <w:t xml:space="preserve"> формате с графическим отображение остаточных напряжений и деформаций</w:t>
      </w:r>
      <w:bookmarkEnd w:id="50"/>
      <w:r w:rsidR="00D05FDD">
        <w:t xml:space="preserve"> </w:t>
      </w:r>
    </w:p>
    <w:p w14:paraId="2D7B82F4" w14:textId="77777777" w:rsidR="00381C39" w:rsidRPr="00381C39" w:rsidRDefault="00381C39" w:rsidP="00381C39">
      <w:pPr>
        <w:pStyle w:val="a0"/>
      </w:pPr>
    </w:p>
    <w:p w14:paraId="3FFF1042" w14:textId="77D72EDD" w:rsidR="00381C39" w:rsidRPr="00381C39" w:rsidRDefault="00381C39" w:rsidP="00381C39">
      <w:pPr>
        <w:pStyle w:val="2"/>
        <w:spacing w:before="0" w:after="860" w:line="360" w:lineRule="auto"/>
        <w:ind w:left="709" w:firstLine="0"/>
      </w:pPr>
    </w:p>
    <w:p w14:paraId="0ED1B661" w14:textId="77777777" w:rsidR="00FB061F" w:rsidRPr="00FB061F" w:rsidRDefault="00FB061F" w:rsidP="00FB061F">
      <w:pPr>
        <w:pStyle w:val="a0"/>
      </w:pPr>
    </w:p>
    <w:p w14:paraId="77E0B738" w14:textId="77777777" w:rsidR="003670A0" w:rsidRPr="003670A0" w:rsidRDefault="003670A0" w:rsidP="003670A0">
      <w:pPr>
        <w:pStyle w:val="a0"/>
      </w:pPr>
    </w:p>
    <w:p w14:paraId="3C9987DC" w14:textId="77777777" w:rsidR="003670A0" w:rsidRPr="003670A0" w:rsidRDefault="003670A0" w:rsidP="003670A0">
      <w:pPr>
        <w:pStyle w:val="a0"/>
      </w:pPr>
    </w:p>
    <w:p w14:paraId="754F9481" w14:textId="77777777" w:rsidR="003670A0" w:rsidRPr="003670A0" w:rsidRDefault="003670A0" w:rsidP="003670A0">
      <w:pPr>
        <w:pStyle w:val="a0"/>
      </w:pPr>
    </w:p>
    <w:p w14:paraId="4910891E" w14:textId="78280246" w:rsidR="006249C8" w:rsidRPr="00F67E67" w:rsidRDefault="006249C8" w:rsidP="00E138E3">
      <w:pPr>
        <w:pStyle w:val="2"/>
        <w:spacing w:before="860" w:after="0" w:line="792" w:lineRule="auto"/>
        <w:ind w:left="709" w:firstLine="0"/>
      </w:pPr>
      <w:bookmarkStart w:id="51" w:name="_Toc70952150"/>
      <w:r w:rsidRPr="00F67E67">
        <w:lastRenderedPageBreak/>
        <w:t>Заключение</w:t>
      </w:r>
      <w:bookmarkEnd w:id="44"/>
      <w:bookmarkEnd w:id="51"/>
    </w:p>
    <w:p w14:paraId="401FDD13" w14:textId="2F74ED9F" w:rsidR="00F22600" w:rsidRPr="00F22600" w:rsidRDefault="00F22600" w:rsidP="004624C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22600">
        <w:rPr>
          <w:rFonts w:ascii="Times New Roman" w:hAnsi="Times New Roman" w:cs="Times New Roman"/>
          <w:sz w:val="28"/>
          <w:szCs w:val="28"/>
        </w:rPr>
        <w:t xml:space="preserve">В рамках выполненной работы </w:t>
      </w:r>
      <w:r w:rsidR="00F94C3F">
        <w:rPr>
          <w:rFonts w:ascii="Times New Roman" w:hAnsi="Times New Roman" w:cs="Times New Roman"/>
          <w:sz w:val="28"/>
          <w:szCs w:val="28"/>
        </w:rPr>
        <w:t xml:space="preserve">создана информационная модель программного комплекса для вычисления </w:t>
      </w:r>
      <w:r w:rsidR="00531BA6">
        <w:rPr>
          <w:rFonts w:ascii="Times New Roman" w:hAnsi="Times New Roman" w:cs="Times New Roman"/>
          <w:sz w:val="28"/>
          <w:szCs w:val="28"/>
        </w:rPr>
        <w:t xml:space="preserve">остаточного напряжения и деформаций металлоконструкций. Были </w:t>
      </w:r>
      <w:r w:rsidR="00531BA6" w:rsidRPr="00F22600">
        <w:rPr>
          <w:rFonts w:ascii="Times New Roman" w:hAnsi="Times New Roman" w:cs="Times New Roman"/>
          <w:sz w:val="28"/>
          <w:szCs w:val="28"/>
        </w:rPr>
        <w:t xml:space="preserve">изучены </w:t>
      </w:r>
      <w:r w:rsidR="00531BA6">
        <w:rPr>
          <w:rFonts w:ascii="Times New Roman" w:hAnsi="Times New Roman" w:cs="Times New Roman"/>
          <w:sz w:val="28"/>
          <w:szCs w:val="28"/>
        </w:rPr>
        <w:t>популярные технологии аддитивного производства сложных конструкций из металла</w:t>
      </w:r>
      <w:r w:rsidR="00531BA6" w:rsidRPr="00F22600">
        <w:rPr>
          <w:rFonts w:ascii="Times New Roman" w:hAnsi="Times New Roman" w:cs="Times New Roman"/>
          <w:sz w:val="28"/>
          <w:szCs w:val="28"/>
        </w:rPr>
        <w:t xml:space="preserve"> и </w:t>
      </w:r>
      <w:r w:rsidR="00531BA6">
        <w:rPr>
          <w:rFonts w:ascii="Times New Roman" w:hAnsi="Times New Roman" w:cs="Times New Roman"/>
          <w:sz w:val="28"/>
          <w:szCs w:val="28"/>
        </w:rPr>
        <w:t>причины возникновения остаточного напряжения и деформаций, связанных с усадкой</w:t>
      </w:r>
      <w:r w:rsidR="00531BA6" w:rsidRPr="00F22600">
        <w:rPr>
          <w:rFonts w:ascii="Times New Roman" w:hAnsi="Times New Roman" w:cs="Times New Roman"/>
          <w:sz w:val="28"/>
          <w:szCs w:val="28"/>
        </w:rPr>
        <w:t>. Был</w:t>
      </w:r>
      <w:r w:rsidR="00531BA6">
        <w:rPr>
          <w:rFonts w:ascii="Times New Roman" w:hAnsi="Times New Roman" w:cs="Times New Roman"/>
          <w:sz w:val="28"/>
          <w:szCs w:val="28"/>
        </w:rPr>
        <w:t>и</w:t>
      </w:r>
      <w:r w:rsidR="00531BA6" w:rsidRPr="00F22600">
        <w:rPr>
          <w:rFonts w:ascii="Times New Roman" w:hAnsi="Times New Roman" w:cs="Times New Roman"/>
          <w:sz w:val="28"/>
          <w:szCs w:val="28"/>
        </w:rPr>
        <w:t xml:space="preserve"> рассмотрен</w:t>
      </w:r>
      <w:r w:rsidR="00531BA6">
        <w:rPr>
          <w:rFonts w:ascii="Times New Roman" w:hAnsi="Times New Roman" w:cs="Times New Roman"/>
          <w:sz w:val="28"/>
          <w:szCs w:val="28"/>
        </w:rPr>
        <w:t>ы</w:t>
      </w:r>
      <w:r w:rsidR="00531BA6" w:rsidRPr="00F22600">
        <w:rPr>
          <w:rFonts w:ascii="Times New Roman" w:hAnsi="Times New Roman" w:cs="Times New Roman"/>
          <w:sz w:val="28"/>
          <w:szCs w:val="28"/>
        </w:rPr>
        <w:t xml:space="preserve"> способ</w:t>
      </w:r>
      <w:r w:rsidR="00531BA6">
        <w:rPr>
          <w:rFonts w:ascii="Times New Roman" w:hAnsi="Times New Roman" w:cs="Times New Roman"/>
          <w:sz w:val="28"/>
          <w:szCs w:val="28"/>
        </w:rPr>
        <w:t>ы</w:t>
      </w:r>
      <w:r w:rsidR="00531BA6" w:rsidRPr="00F22600">
        <w:rPr>
          <w:rFonts w:ascii="Times New Roman" w:hAnsi="Times New Roman" w:cs="Times New Roman"/>
          <w:sz w:val="28"/>
          <w:szCs w:val="28"/>
        </w:rPr>
        <w:t xml:space="preserve"> </w:t>
      </w:r>
      <w:r w:rsidR="00531BA6">
        <w:rPr>
          <w:rFonts w:ascii="Times New Roman" w:hAnsi="Times New Roman" w:cs="Times New Roman"/>
          <w:sz w:val="28"/>
          <w:szCs w:val="28"/>
        </w:rPr>
        <w:t>минимизации деформаций и последствий остаточного напряжения</w:t>
      </w:r>
    </w:p>
    <w:p w14:paraId="21710782" w14:textId="77777777" w:rsidR="00F22600" w:rsidRPr="00F22600" w:rsidRDefault="00F22600" w:rsidP="00D23B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22600">
        <w:rPr>
          <w:rFonts w:ascii="Times New Roman" w:hAnsi="Times New Roman" w:cs="Times New Roman"/>
          <w:sz w:val="28"/>
          <w:szCs w:val="28"/>
        </w:rPr>
        <w:t>На основе изученного материала были получены следующие результаты:</w:t>
      </w:r>
    </w:p>
    <w:p w14:paraId="0839C565" w14:textId="25908787" w:rsidR="00F22600" w:rsidRPr="00F22600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 w:rsidRPr="00F22600">
        <w:rPr>
          <w:rFonts w:cs="Times New Roman"/>
        </w:rPr>
        <w:t>изучен</w:t>
      </w:r>
      <w:r>
        <w:rPr>
          <w:rFonts w:cs="Times New Roman"/>
        </w:rPr>
        <w:t>ы технологии аддитивного производства сложных металлических конструкций</w:t>
      </w:r>
      <w:r w:rsidRPr="00E35487">
        <w:rPr>
          <w:rFonts w:cs="Times New Roman"/>
        </w:rPr>
        <w:t>;</w:t>
      </w:r>
    </w:p>
    <w:p w14:paraId="2B566BE4" w14:textId="2D51E448" w:rsidR="00F22600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 w:rsidRPr="00F22600">
        <w:rPr>
          <w:rFonts w:cs="Times New Roman"/>
        </w:rPr>
        <w:t>изучен</w:t>
      </w:r>
      <w:r>
        <w:rPr>
          <w:rFonts w:cs="Times New Roman"/>
        </w:rPr>
        <w:t>ы</w:t>
      </w:r>
      <w:r w:rsidRPr="00F22600">
        <w:rPr>
          <w:rFonts w:cs="Times New Roman"/>
        </w:rPr>
        <w:t xml:space="preserve"> </w:t>
      </w:r>
      <w:r>
        <w:rPr>
          <w:rFonts w:cs="Times New Roman"/>
        </w:rPr>
        <w:t>способы устранения остаточных напряжений и усадочных деформаций</w:t>
      </w:r>
      <w:r w:rsidRPr="00E35487">
        <w:rPr>
          <w:rFonts w:cs="Times New Roman"/>
        </w:rPr>
        <w:t>;</w:t>
      </w:r>
      <w:r>
        <w:rPr>
          <w:rFonts w:cs="Times New Roman"/>
        </w:rPr>
        <w:t xml:space="preserve"> </w:t>
      </w:r>
    </w:p>
    <w:p w14:paraId="50CC608D" w14:textId="7CD25D4A" w:rsidR="00531BA6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создана функциональная модель 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36C233F0" w14:textId="637E3C0B" w:rsidR="00FB68A1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создана диаграмма потоков данных для 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288F8F44" w14:textId="3FC0EBA8" w:rsidR="00FB68A1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создана диаграмма состояний для</w:t>
      </w:r>
      <w:r w:rsidRPr="00FB68A1">
        <w:rPr>
          <w:rFonts w:cs="Times New Roman"/>
        </w:rPr>
        <w:t xml:space="preserve"> </w:t>
      </w:r>
      <w:r>
        <w:rPr>
          <w:rFonts w:cs="Times New Roman"/>
        </w:rPr>
        <w:t>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7782B6F4" w14:textId="021D793E" w:rsidR="00FB68A1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создана диаграмма вариантов использования для 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3AA52359" w14:textId="29F6F4E3" w:rsidR="00FB68A1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 xml:space="preserve">создана диаграмма </w:t>
      </w:r>
      <w:proofErr w:type="spellStart"/>
      <w:r>
        <w:rPr>
          <w:rFonts w:cs="Times New Roman"/>
        </w:rPr>
        <w:t>ганта</w:t>
      </w:r>
      <w:proofErr w:type="spellEnd"/>
      <w:r>
        <w:rPr>
          <w:rFonts w:cs="Times New Roman"/>
        </w:rPr>
        <w:t xml:space="preserve"> для контроля этапов разработки программного комплекса</w:t>
      </w:r>
      <w:r w:rsidRPr="00E35487">
        <w:rPr>
          <w:rFonts w:cs="Times New Roman"/>
        </w:rPr>
        <w:t>;</w:t>
      </w:r>
    </w:p>
    <w:p w14:paraId="42F23D9B" w14:textId="62F9F348" w:rsidR="00FB68A1" w:rsidRPr="00FB68A1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создана диаграмма классов 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.</w:t>
      </w:r>
    </w:p>
    <w:p w14:paraId="1421999F" w14:textId="77777777" w:rsidR="00F3181F" w:rsidRDefault="00FB68A1" w:rsidP="00FB68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с помощью созданной информационной модели сформировалось полное видение конечного продукта</w:t>
      </w:r>
      <w:r w:rsidR="00F3181F">
        <w:rPr>
          <w:rFonts w:ascii="Times New Roman" w:hAnsi="Times New Roman" w:cs="Times New Roman"/>
          <w:sz w:val="28"/>
          <w:szCs w:val="28"/>
        </w:rPr>
        <w:t xml:space="preserve">, учтены недостатки и неточности в представлении работы программного комплекса. </w:t>
      </w:r>
    </w:p>
    <w:p w14:paraId="50754D00" w14:textId="30BBC325" w:rsidR="008853B3" w:rsidRDefault="000C0604" w:rsidP="000C0604">
      <w:pPr>
        <w:pStyle w:val="10"/>
      </w:pPr>
      <w:bookmarkStart w:id="52" w:name="_Toc43495109"/>
      <w:bookmarkStart w:id="53" w:name="_Toc70952151"/>
      <w:r w:rsidRPr="00F67E67">
        <w:lastRenderedPageBreak/>
        <w:t>Литература</w:t>
      </w:r>
      <w:bookmarkEnd w:id="52"/>
      <w:bookmarkEnd w:id="53"/>
    </w:p>
    <w:p w14:paraId="5D1A9AA4" w14:textId="69F69EB4" w:rsidR="00D84C0D" w:rsidRPr="0077392E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77392E">
        <w:rPr>
          <w:color w:val="000000" w:themeColor="text1"/>
        </w:rPr>
        <w:t>Вехов</w:t>
      </w:r>
      <w:proofErr w:type="spellEnd"/>
      <w:r w:rsidRPr="0077392E">
        <w:rPr>
          <w:color w:val="000000" w:themeColor="text1"/>
        </w:rPr>
        <w:t xml:space="preserve"> А.С., Применение аддитивных технологий в современном производстве / </w:t>
      </w:r>
      <w:proofErr w:type="spellStart"/>
      <w:r w:rsidR="00D93AEC" w:rsidRPr="0077392E">
        <w:rPr>
          <w:color w:val="000000" w:themeColor="text1"/>
        </w:rPr>
        <w:t>Вехов</w:t>
      </w:r>
      <w:proofErr w:type="spellEnd"/>
      <w:r w:rsidR="00D93AEC" w:rsidRPr="0077392E">
        <w:rPr>
          <w:color w:val="000000" w:themeColor="text1"/>
        </w:rPr>
        <w:t xml:space="preserve"> А.С., Титаренко С.А.</w:t>
      </w:r>
      <w:r w:rsidR="00D93AEC" w:rsidRPr="00D93AEC">
        <w:rPr>
          <w:color w:val="000000" w:themeColor="text1"/>
        </w:rPr>
        <w:t xml:space="preserve"> // </w:t>
      </w:r>
      <w:proofErr w:type="spellStart"/>
      <w:r w:rsidRPr="0077392E">
        <w:rPr>
          <w:color w:val="000000" w:themeColor="text1"/>
        </w:rPr>
        <w:t>Решетневские</w:t>
      </w:r>
      <w:proofErr w:type="spellEnd"/>
      <w:r w:rsidRPr="0077392E">
        <w:rPr>
          <w:color w:val="000000" w:themeColor="text1"/>
        </w:rPr>
        <w:t xml:space="preserve"> чтения. </w:t>
      </w:r>
      <w:r w:rsidR="00D93AEC" w:rsidRPr="00D93AEC">
        <w:t xml:space="preserve">– </w:t>
      </w:r>
      <w:r w:rsidRPr="0077392E">
        <w:rPr>
          <w:color w:val="000000" w:themeColor="text1"/>
        </w:rPr>
        <w:t xml:space="preserve">2018. </w:t>
      </w:r>
    </w:p>
    <w:p w14:paraId="60AB6748" w14:textId="451D3DCE" w:rsidR="00D84C0D" w:rsidRPr="0077392E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84C0D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Гончарова О.Н., Аддитивные технологии - динамично развивающееся производство /</w:t>
      </w:r>
      <w:r w:rsidR="00D93AEC" w:rsidRPr="00D84C0D">
        <w:rPr>
          <w:color w:val="000000" w:themeColor="text1"/>
        </w:rPr>
        <w:t xml:space="preserve"> </w:t>
      </w:r>
      <w:r w:rsidR="00D93AEC" w:rsidRPr="0077392E">
        <w:rPr>
          <w:color w:val="000000" w:themeColor="text1"/>
        </w:rPr>
        <w:t xml:space="preserve">Гончарова О.Н., Бережной Ю.М., Бессарабов Е.Н., </w:t>
      </w:r>
      <w:proofErr w:type="spellStart"/>
      <w:r w:rsidR="00D93AEC" w:rsidRPr="0077392E">
        <w:rPr>
          <w:color w:val="000000" w:themeColor="text1"/>
        </w:rPr>
        <w:t>Кадамов</w:t>
      </w:r>
      <w:proofErr w:type="spellEnd"/>
      <w:r w:rsidR="00D93AEC" w:rsidRPr="0077392E">
        <w:rPr>
          <w:color w:val="000000" w:themeColor="text1"/>
        </w:rPr>
        <w:t xml:space="preserve"> Е.А., </w:t>
      </w:r>
      <w:proofErr w:type="spellStart"/>
      <w:r w:rsidR="00D93AEC" w:rsidRPr="0077392E">
        <w:rPr>
          <w:color w:val="000000" w:themeColor="text1"/>
        </w:rPr>
        <w:t>Гайнутдинов</w:t>
      </w:r>
      <w:proofErr w:type="spellEnd"/>
      <w:r w:rsidR="00D93AEC" w:rsidRPr="0077392E">
        <w:rPr>
          <w:color w:val="000000" w:themeColor="text1"/>
        </w:rPr>
        <w:t xml:space="preserve"> Т.М., </w:t>
      </w:r>
      <w:proofErr w:type="spellStart"/>
      <w:r w:rsidR="00D93AEC" w:rsidRPr="0077392E">
        <w:rPr>
          <w:color w:val="000000" w:themeColor="text1"/>
        </w:rPr>
        <w:t>Нагопетьян</w:t>
      </w:r>
      <w:proofErr w:type="spellEnd"/>
      <w:r w:rsidR="00D93AEC" w:rsidRPr="0077392E">
        <w:rPr>
          <w:color w:val="000000" w:themeColor="text1"/>
        </w:rPr>
        <w:t xml:space="preserve"> Е.М., </w:t>
      </w:r>
      <w:proofErr w:type="spellStart"/>
      <w:r w:rsidR="00D93AEC" w:rsidRPr="0077392E">
        <w:rPr>
          <w:color w:val="000000" w:themeColor="text1"/>
        </w:rPr>
        <w:t>Ковина</w:t>
      </w:r>
      <w:proofErr w:type="spellEnd"/>
      <w:r w:rsidR="00D93AEC" w:rsidRPr="0077392E">
        <w:rPr>
          <w:color w:val="000000" w:themeColor="text1"/>
        </w:rPr>
        <w:t xml:space="preserve"> В.М.</w:t>
      </w:r>
      <w:r w:rsidR="00D93AEC" w:rsidRPr="00D93AEC">
        <w:rPr>
          <w:color w:val="000000" w:themeColor="text1"/>
        </w:rPr>
        <w:t xml:space="preserve"> //</w:t>
      </w:r>
      <w:r w:rsidRPr="0077392E">
        <w:rPr>
          <w:color w:val="000000" w:themeColor="text1"/>
        </w:rPr>
        <w:t xml:space="preserve"> ИВД.</w:t>
      </w:r>
      <w:r w:rsidR="00D93AEC" w:rsidRPr="00D93AEC">
        <w:t xml:space="preserve"> – </w:t>
      </w:r>
      <w:r w:rsidRPr="0077392E">
        <w:rPr>
          <w:color w:val="000000" w:themeColor="text1"/>
        </w:rPr>
        <w:t xml:space="preserve"> 2016. </w:t>
      </w:r>
      <w:r w:rsidR="00D93AEC" w:rsidRPr="00D93AEC">
        <w:t xml:space="preserve">– </w:t>
      </w:r>
      <w:r w:rsidRPr="0077392E">
        <w:rPr>
          <w:color w:val="000000" w:themeColor="text1"/>
        </w:rPr>
        <w:t xml:space="preserve">№4 (43). </w:t>
      </w:r>
    </w:p>
    <w:p w14:paraId="1222187D" w14:textId="0831E9D4" w:rsidR="007B5EE0" w:rsidRPr="007B5EE0" w:rsidRDefault="007B5EE0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 xml:space="preserve">Дынин Н.В., Влияние параметров процесса селективного лазерного сплавления на структуру алюминиевого сплава системы </w:t>
      </w:r>
      <w:proofErr w:type="spellStart"/>
      <w:r w:rsidRPr="00D501FC">
        <w:rPr>
          <w:color w:val="000000" w:themeColor="text1"/>
        </w:rPr>
        <w:t>Al-Si-Mg</w:t>
      </w:r>
      <w:proofErr w:type="spellEnd"/>
      <w:r w:rsidRPr="00D501FC">
        <w:rPr>
          <w:color w:val="000000" w:themeColor="text1"/>
        </w:rPr>
        <w:t xml:space="preserve"> /</w:t>
      </w:r>
      <w:r w:rsidR="00D93AEC" w:rsidRPr="00D93AEC">
        <w:rPr>
          <w:color w:val="000000" w:themeColor="text1"/>
        </w:rPr>
        <w:t xml:space="preserve"> </w:t>
      </w:r>
      <w:r w:rsidR="00D93AEC" w:rsidRPr="00D501FC">
        <w:rPr>
          <w:color w:val="000000" w:themeColor="text1"/>
        </w:rPr>
        <w:t xml:space="preserve">Дынин Н.В., Заводов А.В., Оглодков М.С., </w:t>
      </w:r>
      <w:proofErr w:type="spellStart"/>
      <w:r w:rsidR="00D93AEC" w:rsidRPr="00D501FC">
        <w:rPr>
          <w:color w:val="000000" w:themeColor="text1"/>
        </w:rPr>
        <w:t>Хасиков</w:t>
      </w:r>
      <w:proofErr w:type="spellEnd"/>
      <w:r w:rsidR="00D93AEC" w:rsidRPr="00D501FC">
        <w:rPr>
          <w:color w:val="000000" w:themeColor="text1"/>
        </w:rPr>
        <w:t xml:space="preserve"> Д.В. </w:t>
      </w:r>
      <w:r w:rsidR="00D93AEC" w:rsidRPr="00D93AE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Труды ВИАМ.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2017.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№10 (58).</w:t>
      </w:r>
    </w:p>
    <w:p w14:paraId="218042AE" w14:textId="236EDDC6" w:rsidR="00D84C0D" w:rsidRPr="0077392E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bookmarkStart w:id="54" w:name="_Hlk44333914"/>
      <w:r w:rsidRPr="0077392E">
        <w:rPr>
          <w:color w:val="000000" w:themeColor="text1"/>
        </w:rPr>
        <w:t>Султанова Ф.Р., Технология селективного лазерного спекания (SLS)</w:t>
      </w:r>
      <w:r w:rsidRPr="00D84C0D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/ </w:t>
      </w:r>
      <w:r w:rsidR="00D93AEC" w:rsidRPr="0077392E">
        <w:rPr>
          <w:color w:val="000000" w:themeColor="text1"/>
        </w:rPr>
        <w:t xml:space="preserve">Султанова Ф.Р., Нам И.Э., </w:t>
      </w:r>
      <w:proofErr w:type="spellStart"/>
      <w:r w:rsidR="00D93AEC" w:rsidRPr="0077392E">
        <w:rPr>
          <w:color w:val="000000" w:themeColor="text1"/>
        </w:rPr>
        <w:t>Мирзахакимов</w:t>
      </w:r>
      <w:proofErr w:type="spellEnd"/>
      <w:r w:rsidR="00D93AEC" w:rsidRPr="0077392E">
        <w:rPr>
          <w:color w:val="000000" w:themeColor="text1"/>
        </w:rPr>
        <w:t xml:space="preserve"> С.Б. </w:t>
      </w:r>
      <w:r w:rsidR="00D93AEC" w:rsidRPr="00D93AEC">
        <w:rPr>
          <w:color w:val="000000" w:themeColor="text1"/>
        </w:rPr>
        <w:t xml:space="preserve">// </w:t>
      </w:r>
      <w:r w:rsidRPr="0077392E">
        <w:rPr>
          <w:color w:val="000000" w:themeColor="text1"/>
        </w:rPr>
        <w:t xml:space="preserve">Инновационная наука.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2016.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№10-2. </w:t>
      </w:r>
    </w:p>
    <w:bookmarkEnd w:id="54"/>
    <w:p w14:paraId="66D6E4F6" w14:textId="05A3F05E" w:rsidR="00D84C0D" w:rsidRPr="00D84C0D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84C0D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Гришин </w:t>
      </w:r>
      <w:r w:rsidR="0016749A">
        <w:rPr>
          <w:color w:val="000000" w:themeColor="text1"/>
        </w:rPr>
        <w:t>А.В.,</w:t>
      </w:r>
      <w:r w:rsidRPr="0077392E">
        <w:rPr>
          <w:color w:val="000000" w:themeColor="text1"/>
        </w:rPr>
        <w:t xml:space="preserve"> Технология селективного лазерного спекания (SLS) // Научные исследования.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2017.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№7 (18</w:t>
      </w:r>
      <w:r w:rsidRPr="00B244EF">
        <w:rPr>
          <w:color w:val="000000" w:themeColor="text1"/>
        </w:rPr>
        <w:t>)</w:t>
      </w:r>
    </w:p>
    <w:p w14:paraId="330B9F90" w14:textId="2D03CC4B" w:rsidR="007B5EE0" w:rsidRDefault="007B5EE0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77392E">
        <w:rPr>
          <w:color w:val="000000" w:themeColor="text1"/>
        </w:rPr>
        <w:t xml:space="preserve">Осколков А.А., Передовые технологии аддитивного производства металлических изделий / </w:t>
      </w:r>
      <w:r w:rsidR="0016749A" w:rsidRPr="0077392E">
        <w:rPr>
          <w:color w:val="000000" w:themeColor="text1"/>
        </w:rPr>
        <w:t xml:space="preserve">Осколков А.А., Матвеев Е.В., Безукладников И.И., </w:t>
      </w:r>
      <w:proofErr w:type="spellStart"/>
      <w:r w:rsidR="0016749A" w:rsidRPr="0077392E">
        <w:rPr>
          <w:color w:val="000000" w:themeColor="text1"/>
        </w:rPr>
        <w:t>Трушников</w:t>
      </w:r>
      <w:proofErr w:type="spellEnd"/>
      <w:r w:rsidR="0016749A" w:rsidRPr="0077392E">
        <w:rPr>
          <w:color w:val="000000" w:themeColor="text1"/>
        </w:rPr>
        <w:t xml:space="preserve"> Д.Н., Кротова Е.Л. </w:t>
      </w:r>
      <w:r w:rsidR="0016749A" w:rsidRPr="0016749A">
        <w:rPr>
          <w:color w:val="000000" w:themeColor="text1"/>
        </w:rPr>
        <w:t>//</w:t>
      </w:r>
      <w:r w:rsidRPr="0077392E">
        <w:rPr>
          <w:color w:val="000000" w:themeColor="text1"/>
        </w:rPr>
        <w:t xml:space="preserve">Вестник ПНИПУ. Машиностроение, материаловедение.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2018.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№3. </w:t>
      </w:r>
    </w:p>
    <w:p w14:paraId="7EF0D860" w14:textId="3DE23E5B" w:rsidR="00C63559" w:rsidRPr="00C63559" w:rsidRDefault="00C63559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bookmarkStart w:id="55" w:name="_Hlk44333441"/>
      <w:r w:rsidRPr="0077392E">
        <w:rPr>
          <w:color w:val="000000" w:themeColor="text1"/>
        </w:rPr>
        <w:t xml:space="preserve">Гребенщикова Т.Д., </w:t>
      </w:r>
      <w:r>
        <w:rPr>
          <w:color w:val="000000" w:themeColor="text1"/>
        </w:rPr>
        <w:t>О</w:t>
      </w:r>
      <w:r w:rsidRPr="0077392E">
        <w:rPr>
          <w:color w:val="000000" w:themeColor="text1"/>
        </w:rPr>
        <w:t>собенность 3d-печати из титана /</w:t>
      </w:r>
      <w:r w:rsidR="0016749A" w:rsidRPr="0016749A">
        <w:rPr>
          <w:color w:val="000000" w:themeColor="text1"/>
        </w:rPr>
        <w:t xml:space="preserve"> </w:t>
      </w:r>
      <w:r w:rsidR="0016749A" w:rsidRPr="0077392E">
        <w:rPr>
          <w:color w:val="000000" w:themeColor="text1"/>
        </w:rPr>
        <w:t xml:space="preserve">Гребенщикова Т.Д., Краснова М.Н. </w:t>
      </w:r>
      <w:r w:rsidR="0016749A" w:rsidRPr="0016749A">
        <w:rPr>
          <w:color w:val="000000" w:themeColor="text1"/>
        </w:rPr>
        <w:t>//</w:t>
      </w:r>
      <w:r w:rsidRPr="0077392E">
        <w:rPr>
          <w:color w:val="000000" w:themeColor="text1"/>
        </w:rPr>
        <w:t xml:space="preserve"> </w:t>
      </w:r>
      <w:proofErr w:type="spellStart"/>
      <w:r w:rsidRPr="0077392E">
        <w:rPr>
          <w:color w:val="000000" w:themeColor="text1"/>
        </w:rPr>
        <w:t>The</w:t>
      </w:r>
      <w:proofErr w:type="spellEnd"/>
      <w:r w:rsidRPr="0077392E">
        <w:rPr>
          <w:color w:val="000000" w:themeColor="text1"/>
        </w:rPr>
        <w:t xml:space="preserve"> </w:t>
      </w:r>
      <w:proofErr w:type="spellStart"/>
      <w:r w:rsidRPr="0077392E">
        <w:rPr>
          <w:color w:val="000000" w:themeColor="text1"/>
        </w:rPr>
        <w:t>Scientific</w:t>
      </w:r>
      <w:proofErr w:type="spellEnd"/>
      <w:r w:rsidRPr="0077392E">
        <w:rPr>
          <w:color w:val="000000" w:themeColor="text1"/>
        </w:rPr>
        <w:t xml:space="preserve"> </w:t>
      </w:r>
      <w:proofErr w:type="spellStart"/>
      <w:r w:rsidRPr="0077392E">
        <w:rPr>
          <w:color w:val="000000" w:themeColor="text1"/>
        </w:rPr>
        <w:t>Heritage</w:t>
      </w:r>
      <w:proofErr w:type="spellEnd"/>
      <w:r w:rsidRPr="0077392E">
        <w:rPr>
          <w:color w:val="000000" w:themeColor="text1"/>
        </w:rPr>
        <w:t xml:space="preserve">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2019.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№42-1 (42). </w:t>
      </w:r>
    </w:p>
    <w:bookmarkEnd w:id="55"/>
    <w:p w14:paraId="4364B386" w14:textId="35221624" w:rsidR="00607FE2" w:rsidRPr="001D2DA9" w:rsidRDefault="00607FE2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D501FC">
        <w:rPr>
          <w:color w:val="000000" w:themeColor="text1"/>
        </w:rPr>
        <w:t>Каратушин</w:t>
      </w:r>
      <w:proofErr w:type="spellEnd"/>
      <w:r w:rsidRPr="00D501FC">
        <w:rPr>
          <w:color w:val="000000" w:themeColor="text1"/>
        </w:rPr>
        <w:t xml:space="preserve"> 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И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, Сравнительный анализ расчетных методов определения остаточных напряжений / </w:t>
      </w:r>
      <w:proofErr w:type="spellStart"/>
      <w:r w:rsidR="0016749A" w:rsidRPr="00D501FC">
        <w:rPr>
          <w:color w:val="000000" w:themeColor="text1"/>
        </w:rPr>
        <w:t>Каратушин</w:t>
      </w:r>
      <w:proofErr w:type="spellEnd"/>
      <w:r w:rsidR="0016749A" w:rsidRPr="00D501FC">
        <w:rPr>
          <w:color w:val="000000" w:themeColor="text1"/>
        </w:rPr>
        <w:t xml:space="preserve">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И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Спиридонов Д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В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Плешанова Ю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А</w:t>
      </w:r>
      <w:r w:rsidR="0016749A">
        <w:rPr>
          <w:color w:val="000000" w:themeColor="text1"/>
        </w:rPr>
        <w:t>.</w:t>
      </w:r>
      <w:r w:rsidR="0016749A" w:rsidRPr="0016749A">
        <w:rPr>
          <w:color w:val="000000" w:themeColor="text1"/>
        </w:rPr>
        <w:t xml:space="preserve">// </w:t>
      </w:r>
      <w:r w:rsidRPr="00D501FC">
        <w:rPr>
          <w:color w:val="000000" w:themeColor="text1"/>
        </w:rPr>
        <w:t xml:space="preserve">Металлообработка.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2016.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№4 (94). </w:t>
      </w:r>
    </w:p>
    <w:p w14:paraId="0A58C9B0" w14:textId="14D6EB30" w:rsidR="00607FE2" w:rsidRPr="001D2DA9" w:rsidRDefault="00607FE2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Гаврюшин 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, </w:t>
      </w:r>
      <w:r w:rsidR="00D501FC">
        <w:rPr>
          <w:color w:val="000000" w:themeColor="text1"/>
        </w:rPr>
        <w:t>Б</w:t>
      </w:r>
      <w:r w:rsidR="00D501FC" w:rsidRPr="00D501FC">
        <w:rPr>
          <w:color w:val="000000" w:themeColor="text1"/>
        </w:rPr>
        <w:t xml:space="preserve">иомеханическое моделирование индивидуализированных имплантируемых изделий для реконструктивной хирургии </w:t>
      </w:r>
      <w:r w:rsidRPr="00D501FC">
        <w:rPr>
          <w:color w:val="000000" w:themeColor="text1"/>
        </w:rPr>
        <w:t>/</w:t>
      </w:r>
      <w:r w:rsidR="0016749A" w:rsidRPr="0016749A">
        <w:rPr>
          <w:color w:val="000000" w:themeColor="text1"/>
        </w:rPr>
        <w:t xml:space="preserve"> </w:t>
      </w:r>
      <w:r w:rsidR="0016749A" w:rsidRPr="00D501FC">
        <w:rPr>
          <w:color w:val="000000" w:themeColor="text1"/>
        </w:rPr>
        <w:t>Гаврюшин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, </w:t>
      </w:r>
      <w:proofErr w:type="spellStart"/>
      <w:r w:rsidR="0016749A" w:rsidRPr="00D501FC">
        <w:rPr>
          <w:color w:val="000000" w:themeColor="text1"/>
        </w:rPr>
        <w:t>Утенков</w:t>
      </w:r>
      <w:proofErr w:type="spellEnd"/>
      <w:r w:rsidR="0016749A" w:rsidRPr="00D501FC">
        <w:rPr>
          <w:color w:val="000000" w:themeColor="text1"/>
        </w:rPr>
        <w:t xml:space="preserve"> В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М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, </w:t>
      </w:r>
      <w:proofErr w:type="spellStart"/>
      <w:r w:rsidR="0016749A" w:rsidRPr="00D501FC">
        <w:rPr>
          <w:color w:val="000000" w:themeColor="text1"/>
        </w:rPr>
        <w:t>Хрыков</w:t>
      </w:r>
      <w:proofErr w:type="spellEnd"/>
      <w:r w:rsidR="0016749A" w:rsidRPr="00D501FC">
        <w:rPr>
          <w:color w:val="000000" w:themeColor="text1"/>
        </w:rPr>
        <w:t xml:space="preserve">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</w:t>
      </w:r>
      <w:r w:rsidR="0016749A" w:rsidRPr="0016749A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Инженерный журнал: наука и инновации.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2017.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>№2 (62).</w:t>
      </w:r>
    </w:p>
    <w:p w14:paraId="176EBB9E" w14:textId="7BDE9003" w:rsidR="00607FE2" w:rsidRPr="00D501FC" w:rsidRDefault="001D2DA9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r w:rsidR="00607FE2" w:rsidRPr="00D501FC">
        <w:rPr>
          <w:color w:val="000000" w:themeColor="text1"/>
        </w:rPr>
        <w:t>Курбатов А</w:t>
      </w:r>
      <w:r w:rsidR="00D501FC">
        <w:rPr>
          <w:color w:val="000000" w:themeColor="text1"/>
        </w:rPr>
        <w:t>.</w:t>
      </w:r>
      <w:r w:rsidR="00607FE2" w:rsidRPr="00D501FC">
        <w:rPr>
          <w:color w:val="000000" w:themeColor="text1"/>
        </w:rPr>
        <w:t>С</w:t>
      </w:r>
      <w:r w:rsidR="00D501FC">
        <w:rPr>
          <w:color w:val="000000" w:themeColor="text1"/>
        </w:rPr>
        <w:t>.</w:t>
      </w:r>
      <w:r w:rsidR="00607FE2" w:rsidRPr="00D501FC">
        <w:rPr>
          <w:color w:val="000000" w:themeColor="text1"/>
        </w:rPr>
        <w:t xml:space="preserve">, Анализ задачи потери устойчивости тонкостенных конструкций, выполненных методом селективного лазерного спекания, при интенсивном нагреве </w:t>
      </w:r>
      <w:r w:rsidR="0016749A" w:rsidRPr="0016749A">
        <w:rPr>
          <w:color w:val="000000" w:themeColor="text1"/>
        </w:rPr>
        <w:t xml:space="preserve">/ </w:t>
      </w:r>
      <w:r w:rsidR="0016749A" w:rsidRPr="00D501FC">
        <w:rPr>
          <w:color w:val="000000" w:themeColor="text1"/>
        </w:rPr>
        <w:t>Курбатов А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Орехов А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А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, </w:t>
      </w:r>
      <w:proofErr w:type="spellStart"/>
      <w:r w:rsidR="0016749A" w:rsidRPr="00D501FC">
        <w:rPr>
          <w:color w:val="000000" w:themeColor="text1"/>
        </w:rPr>
        <w:t>Рабинский</w:t>
      </w:r>
      <w:proofErr w:type="spellEnd"/>
      <w:r w:rsidR="0016749A" w:rsidRPr="00D501FC">
        <w:rPr>
          <w:color w:val="000000" w:themeColor="text1"/>
        </w:rPr>
        <w:t xml:space="preserve"> Л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Н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</w:t>
      </w:r>
      <w:r w:rsidR="0016749A" w:rsidRPr="0016749A">
        <w:rPr>
          <w:color w:val="000000" w:themeColor="text1"/>
        </w:rPr>
        <w:t>/</w:t>
      </w:r>
      <w:r w:rsidR="00607FE2" w:rsidRPr="00D501FC">
        <w:rPr>
          <w:color w:val="000000" w:themeColor="text1"/>
        </w:rPr>
        <w:t>/</w:t>
      </w:r>
      <w:r w:rsidR="00D501FC">
        <w:rPr>
          <w:color w:val="000000" w:themeColor="text1"/>
        </w:rPr>
        <w:t xml:space="preserve"> </w:t>
      </w:r>
      <w:r w:rsidR="00607FE2" w:rsidRPr="00D501FC">
        <w:rPr>
          <w:color w:val="000000" w:themeColor="text1"/>
        </w:rPr>
        <w:t xml:space="preserve">Известия </w:t>
      </w:r>
      <w:proofErr w:type="spellStart"/>
      <w:r w:rsidR="00607FE2" w:rsidRPr="00D501FC">
        <w:rPr>
          <w:color w:val="000000" w:themeColor="text1"/>
        </w:rPr>
        <w:t>ТулГУ</w:t>
      </w:r>
      <w:proofErr w:type="spellEnd"/>
      <w:r w:rsidR="00607FE2" w:rsidRPr="00D501FC">
        <w:rPr>
          <w:color w:val="000000" w:themeColor="text1"/>
        </w:rPr>
        <w:t xml:space="preserve">. Технические науки.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="00607FE2" w:rsidRPr="00D501FC">
        <w:rPr>
          <w:color w:val="000000" w:themeColor="text1"/>
        </w:rPr>
        <w:t xml:space="preserve">2018.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="00607FE2" w:rsidRPr="00D501FC">
        <w:rPr>
          <w:color w:val="000000" w:themeColor="text1"/>
        </w:rPr>
        <w:t>№12</w:t>
      </w:r>
    </w:p>
    <w:p w14:paraId="3412923D" w14:textId="162915FF" w:rsidR="00607FE2" w:rsidRPr="00D501FC" w:rsidRDefault="00607FE2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Башаров Р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Р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,</w:t>
      </w:r>
      <w:r w:rsidR="0016749A" w:rsidRPr="0016749A">
        <w:rPr>
          <w:color w:val="000000" w:themeColor="text1"/>
        </w:rPr>
        <w:t xml:space="preserve"> </w:t>
      </w:r>
      <w:r w:rsidR="00D501FC" w:rsidRPr="00B244EF">
        <w:rPr>
          <w:color w:val="000000" w:themeColor="text1"/>
        </w:rPr>
        <w:t>Анализ причин и источников возникновения остаточных напряжений</w:t>
      </w:r>
      <w:r w:rsidR="00D501FC" w:rsidRPr="00D501FC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/ </w:t>
      </w:r>
      <w:r w:rsidR="0016749A" w:rsidRPr="00D501FC">
        <w:rPr>
          <w:color w:val="000000" w:themeColor="text1"/>
        </w:rPr>
        <w:t>Башаров Р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Р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, </w:t>
      </w:r>
      <w:proofErr w:type="spellStart"/>
      <w:r w:rsidR="0016749A" w:rsidRPr="00D501FC">
        <w:rPr>
          <w:color w:val="000000" w:themeColor="text1"/>
        </w:rPr>
        <w:t>Кильметова</w:t>
      </w:r>
      <w:proofErr w:type="spellEnd"/>
      <w:r w:rsidR="0016749A" w:rsidRPr="00D501FC">
        <w:rPr>
          <w:color w:val="000000" w:themeColor="text1"/>
        </w:rPr>
        <w:t xml:space="preserve"> Л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Р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Старовойтов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В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, </w:t>
      </w:r>
      <w:proofErr w:type="spellStart"/>
      <w:r w:rsidR="0016749A" w:rsidRPr="00D501FC">
        <w:rPr>
          <w:color w:val="000000" w:themeColor="text1"/>
        </w:rPr>
        <w:t>Хадиуллин</w:t>
      </w:r>
      <w:proofErr w:type="spellEnd"/>
      <w:r w:rsidR="0016749A" w:rsidRPr="00D501FC">
        <w:rPr>
          <w:color w:val="000000" w:themeColor="text1"/>
        </w:rPr>
        <w:t xml:space="preserve">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Х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Черников П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П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</w:t>
      </w:r>
      <w:r w:rsidR="0016749A" w:rsidRPr="0016749A">
        <w:rPr>
          <w:color w:val="000000" w:themeColor="text1"/>
        </w:rPr>
        <w:t xml:space="preserve">// </w:t>
      </w:r>
      <w:r w:rsidRPr="00D501FC">
        <w:rPr>
          <w:color w:val="000000" w:themeColor="text1"/>
        </w:rPr>
        <w:t>Вестник УГАТУ</w:t>
      </w:r>
      <w:r w:rsidR="00056A61" w:rsidRPr="00056A61">
        <w:rPr>
          <w:color w:val="000000" w:themeColor="text1"/>
        </w:rPr>
        <w:t>,</w:t>
      </w:r>
      <w:r w:rsidRPr="00D501FC">
        <w:rPr>
          <w:color w:val="000000" w:themeColor="text1"/>
        </w:rPr>
        <w:t xml:space="preserve">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2018.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№4 (82). </w:t>
      </w:r>
    </w:p>
    <w:p w14:paraId="1F853C67" w14:textId="5C609851" w:rsidR="0026298E" w:rsidRPr="00184952" w:rsidRDefault="0026298E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184952">
        <w:rPr>
          <w:color w:val="000000" w:themeColor="text1"/>
          <w:lang w:val="en-US"/>
        </w:rPr>
        <w:t xml:space="preserve">Paul, </w:t>
      </w:r>
      <w:proofErr w:type="spellStart"/>
      <w:r w:rsidRPr="00184952">
        <w:rPr>
          <w:color w:val="000000" w:themeColor="text1"/>
          <w:lang w:val="en-US"/>
        </w:rPr>
        <w:t>Ratnadeep</w:t>
      </w:r>
      <w:proofErr w:type="spellEnd"/>
      <w:r w:rsidRPr="00184952">
        <w:rPr>
          <w:color w:val="000000" w:themeColor="text1"/>
          <w:lang w:val="en-US"/>
        </w:rPr>
        <w:t>, </w:t>
      </w:r>
      <w:proofErr w:type="spellStart"/>
      <w:r w:rsidRPr="00184952">
        <w:rPr>
          <w:color w:val="000000" w:themeColor="text1"/>
          <w:lang w:val="en-US"/>
        </w:rPr>
        <w:t>Anand</w:t>
      </w:r>
      <w:proofErr w:type="spellEnd"/>
      <w:r w:rsidRPr="00184952">
        <w:rPr>
          <w:color w:val="000000" w:themeColor="text1"/>
          <w:lang w:val="en-US"/>
        </w:rPr>
        <w:t>, Sam, </w:t>
      </w:r>
      <w:proofErr w:type="spellStart"/>
      <w:r w:rsidRPr="00184952">
        <w:rPr>
          <w:color w:val="000000" w:themeColor="text1"/>
          <w:lang w:val="en-US"/>
        </w:rPr>
        <w:t>Gerner</w:t>
      </w:r>
      <w:proofErr w:type="spellEnd"/>
      <w:r w:rsidRPr="00184952">
        <w:rPr>
          <w:color w:val="000000" w:themeColor="text1"/>
          <w:lang w:val="en-US"/>
        </w:rPr>
        <w:t>, F. Effect of Thermal Deformation on Part Errors in Metal Powder Based Additive Manufacturing Processes / 2014</w:t>
      </w:r>
      <w:r w:rsidR="0077392E" w:rsidRPr="00184952">
        <w:rPr>
          <w:color w:val="000000" w:themeColor="text1"/>
          <w:lang w:val="en-US"/>
        </w:rPr>
        <w:t>.</w:t>
      </w:r>
      <w:r w:rsidRPr="00184952">
        <w:rPr>
          <w:color w:val="000000" w:themeColor="text1"/>
          <w:lang w:val="en-US"/>
        </w:rPr>
        <w:t xml:space="preserve">  03 Vol. 136; </w:t>
      </w:r>
      <w:proofErr w:type="spellStart"/>
      <w:r w:rsidRPr="00184952">
        <w:rPr>
          <w:color w:val="000000" w:themeColor="text1"/>
          <w:lang w:val="en-US"/>
        </w:rPr>
        <w:t>Iss</w:t>
      </w:r>
      <w:proofErr w:type="spellEnd"/>
      <w:r w:rsidRPr="00184952">
        <w:rPr>
          <w:color w:val="000000" w:themeColor="text1"/>
          <w:lang w:val="en-US"/>
        </w:rPr>
        <w:t>. 3</w:t>
      </w:r>
    </w:p>
    <w:p w14:paraId="66658AB0" w14:textId="2BA21782" w:rsidR="00D84C0D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AD5EA6">
        <w:rPr>
          <w:color w:val="000000" w:themeColor="text1"/>
        </w:rPr>
        <w:t>Сметанников О.Ю.,</w:t>
      </w:r>
      <w:r w:rsidR="0016749A" w:rsidRPr="0016749A">
        <w:rPr>
          <w:color w:val="000000" w:themeColor="text1"/>
        </w:rPr>
        <w:t xml:space="preserve"> </w:t>
      </w:r>
      <w:r w:rsidRPr="00AD5EA6">
        <w:rPr>
          <w:color w:val="000000" w:themeColor="text1"/>
        </w:rPr>
        <w:t>Исследование влияния параметров процесса 3D-наплавки проволочных материалов на формирование остаточных деформаций /</w:t>
      </w:r>
      <w:r w:rsidR="0016749A" w:rsidRPr="0016749A">
        <w:rPr>
          <w:color w:val="000000" w:themeColor="text1"/>
        </w:rPr>
        <w:t xml:space="preserve"> </w:t>
      </w:r>
      <w:r w:rsidR="0016749A" w:rsidRPr="00AD5EA6">
        <w:rPr>
          <w:color w:val="000000" w:themeColor="text1"/>
        </w:rPr>
        <w:t xml:space="preserve">Сметанников О.Ю., Максимов П.В., </w:t>
      </w:r>
      <w:proofErr w:type="spellStart"/>
      <w:r w:rsidR="0016749A" w:rsidRPr="00AD5EA6">
        <w:rPr>
          <w:color w:val="000000" w:themeColor="text1"/>
        </w:rPr>
        <w:t>Трушников</w:t>
      </w:r>
      <w:proofErr w:type="spellEnd"/>
      <w:r w:rsidR="0016749A" w:rsidRPr="00AD5EA6">
        <w:rPr>
          <w:color w:val="000000" w:themeColor="text1"/>
        </w:rPr>
        <w:t xml:space="preserve"> Д.Н., Пермяков Г.Л., Беленький В.Я., Фарберов А.С. </w:t>
      </w:r>
      <w:r w:rsidR="0016749A" w:rsidRPr="0016749A">
        <w:rPr>
          <w:color w:val="000000" w:themeColor="text1"/>
        </w:rPr>
        <w:t>//</w:t>
      </w:r>
      <w:r w:rsidRPr="00AD5EA6">
        <w:rPr>
          <w:color w:val="000000" w:themeColor="text1"/>
        </w:rPr>
        <w:t xml:space="preserve"> Вестник ПНИПУ. Механика.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AD5EA6">
        <w:rPr>
          <w:color w:val="000000" w:themeColor="text1"/>
        </w:rPr>
        <w:t xml:space="preserve">2019.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AD5EA6">
        <w:rPr>
          <w:color w:val="000000" w:themeColor="text1"/>
        </w:rPr>
        <w:t>№2</w:t>
      </w:r>
    </w:p>
    <w:p w14:paraId="612A99FF" w14:textId="1E5989F1" w:rsidR="00F1382D" w:rsidRPr="00F1382D" w:rsidRDefault="00F1382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>Васильева А. О.,</w:t>
      </w:r>
      <w:r w:rsidR="0016749A" w:rsidRPr="0016749A">
        <w:rPr>
          <w:color w:val="000000" w:themeColor="text1"/>
        </w:rPr>
        <w:t xml:space="preserve"> </w:t>
      </w:r>
      <w:proofErr w:type="gramStart"/>
      <w:r w:rsidR="00DB01EB">
        <w:rPr>
          <w:color w:val="000000" w:themeColor="text1"/>
        </w:rPr>
        <w:t>Ч</w:t>
      </w:r>
      <w:r w:rsidR="00DB01EB" w:rsidRPr="00B244EF">
        <w:rPr>
          <w:color w:val="000000" w:themeColor="text1"/>
        </w:rPr>
        <w:t>то</w:t>
      </w:r>
      <w:proofErr w:type="gramEnd"/>
      <w:r w:rsidR="00DB01EB" w:rsidRPr="00B244EF">
        <w:rPr>
          <w:color w:val="000000" w:themeColor="text1"/>
        </w:rPr>
        <w:t xml:space="preserve"> такое диаграмма </w:t>
      </w:r>
      <w:proofErr w:type="spellStart"/>
      <w:r w:rsidR="00DB01EB">
        <w:rPr>
          <w:color w:val="000000" w:themeColor="text1"/>
        </w:rPr>
        <w:t>Г</w:t>
      </w:r>
      <w:r w:rsidR="00DB01EB" w:rsidRPr="00B244EF">
        <w:rPr>
          <w:color w:val="000000" w:themeColor="text1"/>
        </w:rPr>
        <w:t>анта</w:t>
      </w:r>
      <w:proofErr w:type="spellEnd"/>
      <w:r w:rsidRPr="00B244EF">
        <w:rPr>
          <w:color w:val="000000" w:themeColor="text1"/>
        </w:rPr>
        <w:t>? / А.О. Васильева, Е.О. Васильева // РЕДКОЛЛЕГИЯ. – 2018. –168 с.</w:t>
      </w:r>
    </w:p>
    <w:p w14:paraId="5624B25A" w14:textId="2EC3AFC7" w:rsidR="00AB01FE" w:rsidRPr="00B244EF" w:rsidRDefault="00AB01FE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 xml:space="preserve"> </w:t>
      </w:r>
      <w:proofErr w:type="spellStart"/>
      <w:proofErr w:type="gramStart"/>
      <w:r w:rsidRPr="00B244EF">
        <w:rPr>
          <w:color w:val="000000" w:themeColor="text1"/>
        </w:rPr>
        <w:t>Бистерфельд</w:t>
      </w:r>
      <w:proofErr w:type="spellEnd"/>
      <w:r w:rsidRPr="00B244EF">
        <w:rPr>
          <w:color w:val="000000" w:themeColor="text1"/>
        </w:rPr>
        <w:t xml:space="preserve"> </w:t>
      </w:r>
      <w:r w:rsidR="0016749A" w:rsidRPr="0016749A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О.А.</w:t>
      </w:r>
      <w:proofErr w:type="gramEnd"/>
      <w:r w:rsidRPr="00B244EF">
        <w:rPr>
          <w:color w:val="000000" w:themeColor="text1"/>
        </w:rPr>
        <w:t xml:space="preserve">, Методология функционального моделирования IDEF0: учебно-методическое пособие / О.А. </w:t>
      </w:r>
      <w:proofErr w:type="spellStart"/>
      <w:r w:rsidRPr="00B244EF">
        <w:rPr>
          <w:color w:val="000000" w:themeColor="text1"/>
        </w:rPr>
        <w:t>Бистерфельд</w:t>
      </w:r>
      <w:proofErr w:type="spellEnd"/>
      <w:r w:rsidR="0016749A" w:rsidRPr="0016749A">
        <w:rPr>
          <w:color w:val="000000" w:themeColor="text1"/>
        </w:rPr>
        <w:t xml:space="preserve"> //</w:t>
      </w:r>
      <w:r w:rsidRPr="00B244EF">
        <w:rPr>
          <w:color w:val="000000" w:themeColor="text1"/>
        </w:rPr>
        <w:t xml:space="preserve"> – </w:t>
      </w:r>
      <w:proofErr w:type="spellStart"/>
      <w:r w:rsidRPr="00B244EF">
        <w:rPr>
          <w:color w:val="000000" w:themeColor="text1"/>
        </w:rPr>
        <w:t>Ряз</w:t>
      </w:r>
      <w:proofErr w:type="spellEnd"/>
      <w:r w:rsidRPr="00B244EF">
        <w:rPr>
          <w:color w:val="000000" w:themeColor="text1"/>
        </w:rPr>
        <w:t>. гос. ун-т им. С.А. Есенина. — Рязань, 2008. — 48 с.</w:t>
      </w:r>
    </w:p>
    <w:p w14:paraId="1FE68BAB" w14:textId="0E6DBE7C" w:rsidR="00D856B4" w:rsidRPr="00B244EF" w:rsidRDefault="00D856B4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B244EF">
        <w:rPr>
          <w:color w:val="000000" w:themeColor="text1"/>
        </w:rPr>
        <w:t>Ехлаков</w:t>
      </w:r>
      <w:proofErr w:type="spellEnd"/>
      <w:r w:rsidRPr="00B244EF">
        <w:rPr>
          <w:color w:val="000000" w:themeColor="text1"/>
        </w:rPr>
        <w:t xml:space="preserve"> Ю.П., Управление программными проектами: учебник / Ю.П. </w:t>
      </w:r>
      <w:proofErr w:type="spellStart"/>
      <w:proofErr w:type="gramStart"/>
      <w:r w:rsidRPr="00B244EF">
        <w:rPr>
          <w:color w:val="000000" w:themeColor="text1"/>
        </w:rPr>
        <w:t>Ехлаков</w:t>
      </w:r>
      <w:proofErr w:type="spellEnd"/>
      <w:r w:rsidRPr="00B244EF">
        <w:rPr>
          <w:color w:val="000000" w:themeColor="text1"/>
        </w:rPr>
        <w:t>.</w:t>
      </w:r>
      <w:r w:rsidR="0016749A" w:rsidRPr="0016749A">
        <w:rPr>
          <w:color w:val="000000" w:themeColor="text1"/>
        </w:rPr>
        <w:t>/</w:t>
      </w:r>
      <w:proofErr w:type="gramEnd"/>
      <w:r w:rsidR="0016749A" w:rsidRPr="0016749A">
        <w:rPr>
          <w:color w:val="000000" w:themeColor="text1"/>
        </w:rPr>
        <w:t>/</w:t>
      </w:r>
      <w:r w:rsidRPr="00B244EF">
        <w:rPr>
          <w:color w:val="000000" w:themeColor="text1"/>
        </w:rPr>
        <w:t xml:space="preserve"> – Томск: Изд-во Томск. гос. ун-та систем управления и радиоэлектроники,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2015. – 216 с.</w:t>
      </w:r>
    </w:p>
    <w:p w14:paraId="5D3429A8" w14:textId="23316155" w:rsidR="00D856B4" w:rsidRPr="00B244EF" w:rsidRDefault="00D856B4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 xml:space="preserve"> </w:t>
      </w:r>
      <w:proofErr w:type="spellStart"/>
      <w:r w:rsidRPr="00B244EF">
        <w:rPr>
          <w:color w:val="000000" w:themeColor="text1"/>
        </w:rPr>
        <w:t>Копп</w:t>
      </w:r>
      <w:proofErr w:type="spellEnd"/>
      <w:r w:rsidRPr="00B244EF">
        <w:rPr>
          <w:color w:val="000000" w:themeColor="text1"/>
        </w:rPr>
        <w:t xml:space="preserve"> А.М., Разработка подхода к анализу и оптимизации диаграмм потоков данных / А.М. </w:t>
      </w:r>
      <w:proofErr w:type="spellStart"/>
      <w:r w:rsidRPr="00B244EF">
        <w:rPr>
          <w:color w:val="000000" w:themeColor="text1"/>
        </w:rPr>
        <w:t>Копп</w:t>
      </w:r>
      <w:proofErr w:type="spellEnd"/>
      <w:r w:rsidRPr="00B244EF">
        <w:rPr>
          <w:color w:val="000000" w:themeColor="text1"/>
        </w:rPr>
        <w:t xml:space="preserve">, Д.Л. Орловский. // </w:t>
      </w:r>
      <w:proofErr w:type="spellStart"/>
      <w:r w:rsidRPr="00B244EF">
        <w:rPr>
          <w:color w:val="000000" w:themeColor="text1"/>
        </w:rPr>
        <w:t>ScienceRise</w:t>
      </w:r>
      <w:proofErr w:type="spellEnd"/>
      <w:r w:rsidRPr="00B244EF">
        <w:rPr>
          <w:color w:val="000000" w:themeColor="text1"/>
        </w:rPr>
        <w:t xml:space="preserve"> - № 7,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2017. – 33-42 с.</w:t>
      </w:r>
    </w:p>
    <w:p w14:paraId="0DD79C3B" w14:textId="02CAC82D" w:rsidR="00D856B4" w:rsidRDefault="00D856B4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 xml:space="preserve"> </w:t>
      </w:r>
      <w:proofErr w:type="spellStart"/>
      <w:r w:rsidRPr="00B244EF">
        <w:rPr>
          <w:color w:val="000000" w:themeColor="text1"/>
        </w:rPr>
        <w:t>Тасваева</w:t>
      </w:r>
      <w:proofErr w:type="spellEnd"/>
      <w:r w:rsidRPr="00B244EF">
        <w:rPr>
          <w:color w:val="000000" w:themeColor="text1"/>
        </w:rPr>
        <w:t xml:space="preserve"> А</w:t>
      </w:r>
      <w:r w:rsidR="0016749A" w:rsidRPr="0016749A">
        <w:rPr>
          <w:color w:val="000000" w:themeColor="text1"/>
        </w:rPr>
        <w:t>.</w:t>
      </w:r>
      <w:r w:rsidRPr="00B244EF">
        <w:rPr>
          <w:color w:val="000000" w:themeColor="text1"/>
        </w:rPr>
        <w:t>Н</w:t>
      </w:r>
      <w:r w:rsidR="0016749A" w:rsidRPr="0016749A">
        <w:rPr>
          <w:color w:val="000000" w:themeColor="text1"/>
        </w:rPr>
        <w:t>.,</w:t>
      </w:r>
      <w:r w:rsidRPr="00B244EF">
        <w:rPr>
          <w:color w:val="000000" w:themeColor="text1"/>
        </w:rPr>
        <w:t xml:space="preserve"> Диаграммы потоков данных и вариантов использования как инструменты проектирования информационных систем /</w:t>
      </w:r>
      <w:r w:rsidR="0016749A" w:rsidRPr="0016749A">
        <w:rPr>
          <w:color w:val="000000" w:themeColor="text1"/>
        </w:rPr>
        <w:t xml:space="preserve"> </w:t>
      </w:r>
      <w:proofErr w:type="spellStart"/>
      <w:r w:rsidR="0016749A" w:rsidRPr="00B244EF">
        <w:rPr>
          <w:color w:val="000000" w:themeColor="text1"/>
        </w:rPr>
        <w:t>Тасваева</w:t>
      </w:r>
      <w:proofErr w:type="spellEnd"/>
      <w:r w:rsidR="0016749A" w:rsidRPr="00B244EF">
        <w:rPr>
          <w:color w:val="000000" w:themeColor="text1"/>
        </w:rPr>
        <w:t xml:space="preserve"> А</w:t>
      </w:r>
      <w:r w:rsidR="0016749A" w:rsidRPr="0016749A">
        <w:rPr>
          <w:color w:val="000000" w:themeColor="text1"/>
        </w:rPr>
        <w:t>.</w:t>
      </w:r>
      <w:r w:rsidR="0016749A" w:rsidRPr="00B244EF">
        <w:rPr>
          <w:color w:val="000000" w:themeColor="text1"/>
        </w:rPr>
        <w:t>Н</w:t>
      </w:r>
      <w:r w:rsidR="0016749A" w:rsidRPr="0016749A">
        <w:rPr>
          <w:color w:val="000000" w:themeColor="text1"/>
        </w:rPr>
        <w:t xml:space="preserve">. </w:t>
      </w:r>
      <w:r w:rsidRPr="00B244EF">
        <w:rPr>
          <w:color w:val="000000" w:themeColor="text1"/>
        </w:rPr>
        <w:t>/</w:t>
      </w:r>
      <w:r w:rsidR="0016749A" w:rsidRPr="0016749A">
        <w:rPr>
          <w:color w:val="000000" w:themeColor="text1"/>
        </w:rPr>
        <w:t>/</w:t>
      </w:r>
      <w:r w:rsidRPr="00B244EF">
        <w:rPr>
          <w:color w:val="000000" w:themeColor="text1"/>
        </w:rPr>
        <w:t xml:space="preserve"> Модели, системы, сети в экономике, технике, природе и обществе.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2012.</w:t>
      </w:r>
      <w:r w:rsidR="00056A61" w:rsidRPr="00056A61">
        <w:t xml:space="preserve">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 xml:space="preserve"> №2 (3). </w:t>
      </w:r>
    </w:p>
    <w:p w14:paraId="1AD07A04" w14:textId="7805A5E3" w:rsidR="00184952" w:rsidRPr="00B244EF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lastRenderedPageBreak/>
        <w:t xml:space="preserve">Добрынин А.С., Формирование расписаний в задачах временного планирования / А.С. Добрынин, С.М. Кулаков, Р.С. </w:t>
      </w:r>
      <w:proofErr w:type="spellStart"/>
      <w:r w:rsidRPr="00B244EF">
        <w:rPr>
          <w:color w:val="000000" w:themeColor="text1"/>
        </w:rPr>
        <w:t>Койнов</w:t>
      </w:r>
      <w:proofErr w:type="spellEnd"/>
      <w:r w:rsidRPr="00B244EF">
        <w:rPr>
          <w:color w:val="000000" w:themeColor="text1"/>
        </w:rPr>
        <w:t>, А.В. Грачёв // Вестник Астраханского государственного технического университета. Серия: Управление, вычислительная техника и информатика. – 2014. – №. 4 – с. 103-109.</w:t>
      </w:r>
    </w:p>
    <w:p w14:paraId="4AE5A1ED" w14:textId="3C7EDE7B" w:rsidR="00184952" w:rsidRPr="00F1382D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B244EF">
        <w:rPr>
          <w:color w:val="000000" w:themeColor="text1"/>
        </w:rPr>
        <w:t>Кривилев</w:t>
      </w:r>
      <w:proofErr w:type="spellEnd"/>
      <w:r w:rsidRPr="00B244EF">
        <w:rPr>
          <w:color w:val="000000" w:themeColor="text1"/>
        </w:rPr>
        <w:t xml:space="preserve"> М.Д., Управление лазерным спеканием металлических порошковых смесей </w:t>
      </w:r>
      <w:r w:rsidR="0016749A" w:rsidRPr="0016749A">
        <w:rPr>
          <w:color w:val="000000" w:themeColor="text1"/>
        </w:rPr>
        <w:t xml:space="preserve">/ </w:t>
      </w:r>
      <w:proofErr w:type="spellStart"/>
      <w:r w:rsidR="0016749A" w:rsidRPr="00B244EF">
        <w:rPr>
          <w:color w:val="000000" w:themeColor="text1"/>
        </w:rPr>
        <w:t>Кривилев</w:t>
      </w:r>
      <w:proofErr w:type="spellEnd"/>
      <w:r w:rsidR="0016749A" w:rsidRPr="00B244EF">
        <w:rPr>
          <w:color w:val="000000" w:themeColor="text1"/>
        </w:rPr>
        <w:t xml:space="preserve"> М.Д., </w:t>
      </w:r>
      <w:proofErr w:type="spellStart"/>
      <w:r w:rsidR="0016749A" w:rsidRPr="00B244EF">
        <w:rPr>
          <w:color w:val="000000" w:themeColor="text1"/>
        </w:rPr>
        <w:t>Харанжевский</w:t>
      </w:r>
      <w:proofErr w:type="spellEnd"/>
      <w:r w:rsidR="0016749A" w:rsidRPr="00B244EF">
        <w:rPr>
          <w:color w:val="000000" w:themeColor="text1"/>
        </w:rPr>
        <w:t xml:space="preserve"> Е.В., Гордеев Г.А., Анкудинов В.Е. </w:t>
      </w:r>
      <w:r w:rsidRPr="00B244EF">
        <w:rPr>
          <w:color w:val="000000" w:themeColor="text1"/>
        </w:rPr>
        <w:t xml:space="preserve">// Управление большими системами, </w:t>
      </w:r>
      <w:proofErr w:type="spellStart"/>
      <w:r w:rsidRPr="00B244EF">
        <w:rPr>
          <w:color w:val="000000" w:themeColor="text1"/>
        </w:rPr>
        <w:t>Вып</w:t>
      </w:r>
      <w:proofErr w:type="spellEnd"/>
      <w:r w:rsidRPr="00B244EF">
        <w:rPr>
          <w:color w:val="000000" w:themeColor="text1"/>
        </w:rPr>
        <w:t xml:space="preserve">. 31,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2010.</w:t>
      </w:r>
      <w:r w:rsidR="00056A61" w:rsidRPr="00056A61">
        <w:t xml:space="preserve"> </w:t>
      </w:r>
      <w:r w:rsidR="00056A61" w:rsidRPr="00D93AEC">
        <w:t xml:space="preserve">– </w:t>
      </w:r>
      <w:r w:rsidRPr="00B244EF">
        <w:rPr>
          <w:color w:val="000000" w:themeColor="text1"/>
        </w:rPr>
        <w:t>С. 299-322</w:t>
      </w:r>
    </w:p>
    <w:p w14:paraId="6681DCF5" w14:textId="3DF2FE62" w:rsidR="00184952" w:rsidRPr="008C2C8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8C2C8C">
        <w:rPr>
          <w:color w:val="000000" w:themeColor="text1"/>
          <w:lang w:val="en-US"/>
        </w:rPr>
        <w:t>Gordeev G.A., Optimization of processing parameters in laser sintering of metallic powders /</w:t>
      </w:r>
      <w:r w:rsidR="0016749A" w:rsidRPr="0016749A">
        <w:rPr>
          <w:color w:val="000000" w:themeColor="text1"/>
          <w:lang w:val="en-US"/>
        </w:rPr>
        <w:t xml:space="preserve"> </w:t>
      </w:r>
      <w:r w:rsidR="0016749A" w:rsidRPr="008C2C8C">
        <w:rPr>
          <w:color w:val="000000" w:themeColor="text1"/>
          <w:lang w:val="en-US"/>
        </w:rPr>
        <w:t xml:space="preserve">Gordeev G.A., </w:t>
      </w:r>
      <w:proofErr w:type="spellStart"/>
      <w:r w:rsidR="0016749A" w:rsidRPr="008C2C8C">
        <w:rPr>
          <w:color w:val="000000" w:themeColor="text1"/>
          <w:lang w:val="en-US"/>
        </w:rPr>
        <w:t>Ankudinov</w:t>
      </w:r>
      <w:proofErr w:type="spellEnd"/>
      <w:r w:rsidR="0016749A" w:rsidRPr="008C2C8C">
        <w:rPr>
          <w:color w:val="000000" w:themeColor="text1"/>
          <w:lang w:val="en-US"/>
        </w:rPr>
        <w:t xml:space="preserve"> V.E., </w:t>
      </w:r>
      <w:proofErr w:type="spellStart"/>
      <w:r w:rsidR="0016749A" w:rsidRPr="008C2C8C">
        <w:rPr>
          <w:color w:val="000000" w:themeColor="text1"/>
          <w:lang w:val="en-US"/>
        </w:rPr>
        <w:t>Krivilyov</w:t>
      </w:r>
      <w:proofErr w:type="spellEnd"/>
      <w:r w:rsidR="0016749A" w:rsidRPr="008C2C8C">
        <w:rPr>
          <w:color w:val="000000" w:themeColor="text1"/>
          <w:lang w:val="en-US"/>
        </w:rPr>
        <w:t xml:space="preserve"> M.D., </w:t>
      </w:r>
      <w:proofErr w:type="spellStart"/>
      <w:r w:rsidR="0016749A" w:rsidRPr="008C2C8C">
        <w:rPr>
          <w:color w:val="000000" w:themeColor="text1"/>
          <w:lang w:val="en-US"/>
        </w:rPr>
        <w:t>Kharanzhevskiy</w:t>
      </w:r>
      <w:proofErr w:type="spellEnd"/>
      <w:r w:rsidR="0016749A" w:rsidRPr="008C2C8C">
        <w:rPr>
          <w:color w:val="000000" w:themeColor="text1"/>
          <w:lang w:val="en-US"/>
        </w:rPr>
        <w:t xml:space="preserve"> E.V. </w:t>
      </w:r>
      <w:r w:rsidRPr="008C2C8C">
        <w:rPr>
          <w:color w:val="000000" w:themeColor="text1"/>
          <w:lang w:val="en-US"/>
        </w:rPr>
        <w:t>/</w:t>
      </w:r>
      <w:r w:rsidR="0016749A">
        <w:rPr>
          <w:color w:val="000000" w:themeColor="text1"/>
          <w:lang w:val="en-US"/>
        </w:rPr>
        <w:t>/</w:t>
      </w:r>
      <w:r w:rsidRPr="008C2C8C">
        <w:rPr>
          <w:color w:val="000000" w:themeColor="text1"/>
          <w:lang w:val="en-US"/>
        </w:rPr>
        <w:t xml:space="preserve"> IOP Conference Series: Materials Science and Engineering, 2011, Vol. 27, </w:t>
      </w:r>
      <w:proofErr w:type="spellStart"/>
      <w:r w:rsidRPr="008C2C8C">
        <w:rPr>
          <w:color w:val="000000" w:themeColor="text1"/>
          <w:lang w:val="en-US"/>
        </w:rPr>
        <w:t>Iss</w:t>
      </w:r>
      <w:proofErr w:type="spellEnd"/>
      <w:r w:rsidRPr="008C2C8C">
        <w:rPr>
          <w:color w:val="000000" w:themeColor="text1"/>
          <w:lang w:val="en-US"/>
        </w:rPr>
        <w:t xml:space="preserve">. 1, N art. </w:t>
      </w:r>
      <w:proofErr w:type="gramStart"/>
      <w:r w:rsidRPr="008C2C8C">
        <w:rPr>
          <w:color w:val="000000" w:themeColor="text1"/>
          <w:lang w:val="en-US"/>
        </w:rPr>
        <w:t>012079,</w:t>
      </w:r>
      <w:r w:rsidR="00056A61" w:rsidRPr="00056A61">
        <w:rPr>
          <w:lang w:val="en-US"/>
        </w:rPr>
        <w:t xml:space="preserve"> </w:t>
      </w:r>
      <w:r w:rsidR="00056A61">
        <w:rPr>
          <w:lang w:val="en-US"/>
        </w:rPr>
        <w:t xml:space="preserve"> </w:t>
      </w:r>
      <w:r w:rsidR="00056A61" w:rsidRPr="00056A61">
        <w:rPr>
          <w:lang w:val="en-US"/>
        </w:rPr>
        <w:t>–</w:t>
      </w:r>
      <w:proofErr w:type="gramEnd"/>
      <w:r w:rsidR="00056A61" w:rsidRPr="00056A61">
        <w:rPr>
          <w:lang w:val="en-US"/>
        </w:rPr>
        <w:t xml:space="preserve"> </w:t>
      </w:r>
      <w:r w:rsidR="00056A61" w:rsidRPr="00056A61">
        <w:rPr>
          <w:color w:val="000000" w:themeColor="text1"/>
          <w:lang w:val="en-US"/>
        </w:rPr>
        <w:t xml:space="preserve"> </w:t>
      </w:r>
      <w:r w:rsidRPr="008C2C8C">
        <w:rPr>
          <w:color w:val="000000" w:themeColor="text1"/>
          <w:lang w:val="en-US"/>
        </w:rPr>
        <w:t>2011. – 7 p.</w:t>
      </w:r>
    </w:p>
    <w:p w14:paraId="1F06975F" w14:textId="42D0ACB4" w:rsidR="00184952" w:rsidRPr="008C2C8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proofErr w:type="spellStart"/>
      <w:r w:rsidRPr="008C2C8C">
        <w:rPr>
          <w:color w:val="000000" w:themeColor="text1"/>
          <w:lang w:val="en-US"/>
        </w:rPr>
        <w:t>Ankudinov</w:t>
      </w:r>
      <w:proofErr w:type="spellEnd"/>
      <w:r w:rsidRPr="008C2C8C">
        <w:rPr>
          <w:color w:val="000000" w:themeColor="text1"/>
          <w:lang w:val="en-US"/>
        </w:rPr>
        <w:t xml:space="preserve"> V.E., Numerical simulation of heat transfer and melting of Fe-based powders in SLM processing /</w:t>
      </w:r>
      <w:r w:rsidR="0016749A" w:rsidRPr="0016749A">
        <w:rPr>
          <w:color w:val="000000" w:themeColor="text1"/>
          <w:lang w:val="en-US"/>
        </w:rPr>
        <w:t xml:space="preserve"> </w:t>
      </w:r>
      <w:proofErr w:type="spellStart"/>
      <w:r w:rsidR="0016749A" w:rsidRPr="008C2C8C">
        <w:rPr>
          <w:color w:val="000000" w:themeColor="text1"/>
          <w:lang w:val="en-US"/>
        </w:rPr>
        <w:t>Ankudinov</w:t>
      </w:r>
      <w:proofErr w:type="spellEnd"/>
      <w:r w:rsidR="0016749A" w:rsidRPr="008C2C8C">
        <w:rPr>
          <w:color w:val="000000" w:themeColor="text1"/>
          <w:lang w:val="en-US"/>
        </w:rPr>
        <w:t xml:space="preserve"> V.E., Gordeev G.A., </w:t>
      </w:r>
      <w:proofErr w:type="spellStart"/>
      <w:r w:rsidR="0016749A" w:rsidRPr="008C2C8C">
        <w:rPr>
          <w:color w:val="000000" w:themeColor="text1"/>
          <w:lang w:val="en-US"/>
        </w:rPr>
        <w:t>Krivilyov</w:t>
      </w:r>
      <w:proofErr w:type="spellEnd"/>
      <w:r w:rsidR="0016749A" w:rsidRPr="008C2C8C">
        <w:rPr>
          <w:color w:val="000000" w:themeColor="text1"/>
          <w:lang w:val="en-US"/>
        </w:rPr>
        <w:t xml:space="preserve"> M.D. </w:t>
      </w:r>
      <w:r w:rsidRPr="008C2C8C">
        <w:rPr>
          <w:color w:val="000000" w:themeColor="text1"/>
          <w:lang w:val="en-US"/>
        </w:rPr>
        <w:t>/</w:t>
      </w:r>
      <w:r w:rsidR="0016749A">
        <w:rPr>
          <w:color w:val="000000" w:themeColor="text1"/>
          <w:lang w:val="en-US"/>
        </w:rPr>
        <w:t>/</w:t>
      </w:r>
      <w:r w:rsidRPr="008C2C8C">
        <w:rPr>
          <w:color w:val="000000" w:themeColor="text1"/>
          <w:lang w:val="en-US"/>
        </w:rPr>
        <w:t xml:space="preserve"> IOP Conference Series: Materials Science and Engineering, SPTM-2017 conference. Vol. 192, </w:t>
      </w:r>
      <w:proofErr w:type="spellStart"/>
      <w:r w:rsidRPr="008C2C8C">
        <w:rPr>
          <w:color w:val="000000" w:themeColor="text1"/>
          <w:lang w:val="en-US"/>
        </w:rPr>
        <w:t>Iss</w:t>
      </w:r>
      <w:proofErr w:type="spellEnd"/>
      <w:r w:rsidRPr="008C2C8C">
        <w:rPr>
          <w:color w:val="000000" w:themeColor="text1"/>
          <w:lang w:val="en-US"/>
        </w:rPr>
        <w:t xml:space="preserve">. 1, N art. 012026, </w:t>
      </w:r>
      <w:r w:rsidR="00056A61" w:rsidRPr="0016749A">
        <w:rPr>
          <w:lang w:val="en-US"/>
        </w:rPr>
        <w:t xml:space="preserve">– </w:t>
      </w:r>
      <w:r w:rsidRPr="008C2C8C">
        <w:rPr>
          <w:color w:val="000000" w:themeColor="text1"/>
          <w:lang w:val="en-US"/>
        </w:rPr>
        <w:t>2017. – 7 p.</w:t>
      </w:r>
    </w:p>
    <w:p w14:paraId="5AE9CE5C" w14:textId="0C0C8E68" w:rsidR="00184952" w:rsidRPr="008C2C8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proofErr w:type="spellStart"/>
      <w:r w:rsidRPr="008C2C8C">
        <w:rPr>
          <w:color w:val="000000" w:themeColor="text1"/>
          <w:lang w:val="en-US"/>
        </w:rPr>
        <w:t>Shutov</w:t>
      </w:r>
      <w:proofErr w:type="spellEnd"/>
      <w:r w:rsidRPr="008C2C8C">
        <w:rPr>
          <w:color w:val="000000" w:themeColor="text1"/>
          <w:lang w:val="en-US"/>
        </w:rPr>
        <w:t xml:space="preserve"> I.V., Analysis of morphology and residual porosity in selective laser melting of Fe powders using single track experiments /</w:t>
      </w:r>
      <w:r w:rsidR="0016749A" w:rsidRPr="0016749A">
        <w:rPr>
          <w:color w:val="000000" w:themeColor="text1"/>
          <w:lang w:val="en-US"/>
        </w:rPr>
        <w:t xml:space="preserve"> </w:t>
      </w:r>
      <w:proofErr w:type="spellStart"/>
      <w:r w:rsidR="0016749A" w:rsidRPr="008C2C8C">
        <w:rPr>
          <w:color w:val="000000" w:themeColor="text1"/>
          <w:lang w:val="en-US"/>
        </w:rPr>
        <w:t>Shutov</w:t>
      </w:r>
      <w:proofErr w:type="spellEnd"/>
      <w:r w:rsidR="0016749A" w:rsidRPr="008C2C8C">
        <w:rPr>
          <w:color w:val="000000" w:themeColor="text1"/>
          <w:lang w:val="en-US"/>
        </w:rPr>
        <w:t xml:space="preserve"> I.V., Gordeev G.A., </w:t>
      </w:r>
      <w:proofErr w:type="spellStart"/>
      <w:r w:rsidR="0016749A" w:rsidRPr="008C2C8C">
        <w:rPr>
          <w:color w:val="000000" w:themeColor="text1"/>
          <w:lang w:val="en-US"/>
        </w:rPr>
        <w:t>Kharanzhevskiy</w:t>
      </w:r>
      <w:proofErr w:type="spellEnd"/>
      <w:r w:rsidR="0016749A" w:rsidRPr="008C2C8C">
        <w:rPr>
          <w:color w:val="000000" w:themeColor="text1"/>
          <w:lang w:val="en-US"/>
        </w:rPr>
        <w:t xml:space="preserve"> E.V., </w:t>
      </w:r>
      <w:proofErr w:type="spellStart"/>
      <w:r w:rsidR="0016749A" w:rsidRPr="008C2C8C">
        <w:rPr>
          <w:color w:val="000000" w:themeColor="text1"/>
          <w:lang w:val="en-US"/>
        </w:rPr>
        <w:t>Krivilyov</w:t>
      </w:r>
      <w:proofErr w:type="spellEnd"/>
      <w:r w:rsidR="0016749A" w:rsidRPr="008C2C8C">
        <w:rPr>
          <w:color w:val="000000" w:themeColor="text1"/>
          <w:lang w:val="en-US"/>
        </w:rPr>
        <w:t xml:space="preserve"> M.D. </w:t>
      </w:r>
      <w:r w:rsidRPr="008C2C8C">
        <w:rPr>
          <w:color w:val="000000" w:themeColor="text1"/>
          <w:lang w:val="en-US"/>
        </w:rPr>
        <w:t>/</w:t>
      </w:r>
      <w:r w:rsidR="0016749A">
        <w:rPr>
          <w:color w:val="000000" w:themeColor="text1"/>
          <w:lang w:val="en-US"/>
        </w:rPr>
        <w:t>/</w:t>
      </w:r>
      <w:r w:rsidRPr="008C2C8C">
        <w:rPr>
          <w:color w:val="000000" w:themeColor="text1"/>
          <w:lang w:val="en-US"/>
        </w:rPr>
        <w:t xml:space="preserve"> IOP Conference Series: Materials Science and Engineering, SPTM-2017 conference. Vol. 192, </w:t>
      </w:r>
      <w:proofErr w:type="spellStart"/>
      <w:r w:rsidRPr="008C2C8C">
        <w:rPr>
          <w:color w:val="000000" w:themeColor="text1"/>
          <w:lang w:val="en-US"/>
        </w:rPr>
        <w:t>Iss</w:t>
      </w:r>
      <w:proofErr w:type="spellEnd"/>
      <w:r w:rsidRPr="008C2C8C">
        <w:rPr>
          <w:color w:val="000000" w:themeColor="text1"/>
          <w:lang w:val="en-US"/>
        </w:rPr>
        <w:t xml:space="preserve">. 1, N art. 012023, </w:t>
      </w:r>
      <w:r w:rsidR="00056A61" w:rsidRPr="0016749A">
        <w:rPr>
          <w:lang w:val="en-US"/>
        </w:rPr>
        <w:t xml:space="preserve">– </w:t>
      </w:r>
      <w:r w:rsidRPr="008C2C8C">
        <w:rPr>
          <w:color w:val="000000" w:themeColor="text1"/>
          <w:lang w:val="en-US"/>
        </w:rPr>
        <w:t>2017. – 10 p.</w:t>
      </w:r>
    </w:p>
    <w:p w14:paraId="569E77C3" w14:textId="3B936A68" w:rsidR="00184952" w:rsidRPr="00056A61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>Гордеев Г.А., Компьютерное моделирование селективного лазерного плавления высокодисперсных металлических порошков /</w:t>
      </w:r>
      <w:r w:rsidR="0016749A" w:rsidRPr="0016749A">
        <w:rPr>
          <w:color w:val="000000" w:themeColor="text1"/>
        </w:rPr>
        <w:t xml:space="preserve"> </w:t>
      </w:r>
      <w:r w:rsidR="0016749A" w:rsidRPr="00B244EF">
        <w:rPr>
          <w:color w:val="000000" w:themeColor="text1"/>
        </w:rPr>
        <w:t xml:space="preserve">Гордеев Г.А., </w:t>
      </w:r>
      <w:proofErr w:type="spellStart"/>
      <w:r w:rsidR="0016749A" w:rsidRPr="00B244EF">
        <w:rPr>
          <w:color w:val="000000" w:themeColor="text1"/>
        </w:rPr>
        <w:t>Кривилев</w:t>
      </w:r>
      <w:proofErr w:type="spellEnd"/>
      <w:r w:rsidR="0016749A" w:rsidRPr="00B244EF">
        <w:rPr>
          <w:color w:val="000000" w:themeColor="text1"/>
        </w:rPr>
        <w:t xml:space="preserve"> М.Д., Анкудинов В.Е. </w:t>
      </w:r>
      <w:r w:rsidRPr="00B244EF">
        <w:rPr>
          <w:color w:val="000000" w:themeColor="text1"/>
        </w:rPr>
        <w:t>/</w:t>
      </w:r>
      <w:r w:rsidR="0016749A" w:rsidRPr="0016749A">
        <w:rPr>
          <w:color w:val="000000" w:themeColor="text1"/>
        </w:rPr>
        <w:t>/</w:t>
      </w:r>
      <w:r w:rsidRPr="00B244EF">
        <w:rPr>
          <w:color w:val="000000" w:themeColor="text1"/>
        </w:rPr>
        <w:t xml:space="preserve"> Вычислительная механика сплошных сред </w:t>
      </w:r>
      <w:r w:rsidRPr="00184952">
        <w:rPr>
          <w:color w:val="000000" w:themeColor="text1"/>
        </w:rPr>
        <w:t xml:space="preserve">– </w:t>
      </w:r>
      <w:r w:rsidRPr="008C2C8C">
        <w:rPr>
          <w:color w:val="000000" w:themeColor="text1"/>
          <w:lang w:val="en-US"/>
        </w:rPr>
        <w:t>Computational</w:t>
      </w:r>
      <w:r w:rsidRPr="00184952">
        <w:rPr>
          <w:color w:val="000000" w:themeColor="text1"/>
        </w:rPr>
        <w:t xml:space="preserve"> </w:t>
      </w:r>
      <w:r w:rsidRPr="008C2C8C">
        <w:rPr>
          <w:color w:val="000000" w:themeColor="text1"/>
          <w:lang w:val="en-US"/>
        </w:rPr>
        <w:t>continuum</w:t>
      </w:r>
      <w:r w:rsidRPr="00184952">
        <w:rPr>
          <w:color w:val="000000" w:themeColor="text1"/>
        </w:rPr>
        <w:t xml:space="preserve"> </w:t>
      </w:r>
      <w:r w:rsidRPr="008C2C8C">
        <w:rPr>
          <w:color w:val="000000" w:themeColor="text1"/>
          <w:lang w:val="en-US"/>
        </w:rPr>
        <w:t>mechanics</w:t>
      </w:r>
      <w:r w:rsidRPr="00184952">
        <w:rPr>
          <w:color w:val="000000" w:themeColor="text1"/>
        </w:rPr>
        <w:t xml:space="preserve">, </w:t>
      </w:r>
      <w:r w:rsidRPr="00B244EF">
        <w:rPr>
          <w:color w:val="000000" w:themeColor="text1"/>
        </w:rPr>
        <w:t>Т</w:t>
      </w:r>
      <w:r w:rsidRPr="00184952">
        <w:rPr>
          <w:color w:val="000000" w:themeColor="text1"/>
        </w:rPr>
        <w:t xml:space="preserve">. 10, № 3,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184952">
        <w:rPr>
          <w:color w:val="000000" w:themeColor="text1"/>
        </w:rPr>
        <w:t xml:space="preserve">2017.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="00056A61">
        <w:rPr>
          <w:color w:val="000000" w:themeColor="text1"/>
          <w:lang w:val="en-US"/>
        </w:rPr>
        <w:t>c</w:t>
      </w:r>
      <w:r w:rsidRPr="00056A61">
        <w:rPr>
          <w:color w:val="000000" w:themeColor="text1"/>
        </w:rPr>
        <w:t>. 293-312</w:t>
      </w:r>
    </w:p>
    <w:p w14:paraId="1865539A" w14:textId="395CB6A7" w:rsidR="00184952" w:rsidRPr="00184952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184952">
        <w:rPr>
          <w:color w:val="000000" w:themeColor="text1"/>
          <w:lang w:val="en-US"/>
        </w:rPr>
        <w:t>Gordeev G.A., Numerical simulation of selective laser melting with local powder shrinkage using FEM with the refined mesh /</w:t>
      </w:r>
      <w:r w:rsidR="0016749A" w:rsidRPr="0016749A">
        <w:rPr>
          <w:color w:val="000000" w:themeColor="text1"/>
          <w:lang w:val="en-US"/>
        </w:rPr>
        <w:t xml:space="preserve"> </w:t>
      </w:r>
      <w:r w:rsidR="0016749A" w:rsidRPr="00184952">
        <w:rPr>
          <w:color w:val="000000" w:themeColor="text1"/>
          <w:lang w:val="en-US"/>
        </w:rPr>
        <w:t xml:space="preserve">Gordeev G.A., </w:t>
      </w:r>
      <w:proofErr w:type="spellStart"/>
      <w:r w:rsidR="0016749A" w:rsidRPr="00184952">
        <w:rPr>
          <w:color w:val="000000" w:themeColor="text1"/>
          <w:lang w:val="en-US"/>
        </w:rPr>
        <w:t>Ankudinov</w:t>
      </w:r>
      <w:proofErr w:type="spellEnd"/>
      <w:r w:rsidR="0016749A" w:rsidRPr="00184952">
        <w:rPr>
          <w:color w:val="000000" w:themeColor="text1"/>
          <w:lang w:val="en-US"/>
        </w:rPr>
        <w:t xml:space="preserve"> V., </w:t>
      </w:r>
      <w:proofErr w:type="spellStart"/>
      <w:r w:rsidR="0016749A" w:rsidRPr="00184952">
        <w:rPr>
          <w:color w:val="000000" w:themeColor="text1"/>
          <w:lang w:val="en-US"/>
        </w:rPr>
        <w:t>Kharanzhevskiy</w:t>
      </w:r>
      <w:proofErr w:type="spellEnd"/>
      <w:r w:rsidR="0016749A" w:rsidRPr="00184952">
        <w:rPr>
          <w:color w:val="000000" w:themeColor="text1"/>
          <w:lang w:val="en-US"/>
        </w:rPr>
        <w:t xml:space="preserve"> E.V., </w:t>
      </w:r>
      <w:proofErr w:type="spellStart"/>
      <w:r w:rsidR="0016749A" w:rsidRPr="00184952">
        <w:rPr>
          <w:color w:val="000000" w:themeColor="text1"/>
          <w:lang w:val="en-US"/>
        </w:rPr>
        <w:t>Krivilyov</w:t>
      </w:r>
      <w:proofErr w:type="spellEnd"/>
      <w:r w:rsidR="0016749A" w:rsidRPr="00184952">
        <w:rPr>
          <w:color w:val="000000" w:themeColor="text1"/>
          <w:lang w:val="en-US"/>
        </w:rPr>
        <w:t xml:space="preserve"> M.D. </w:t>
      </w:r>
      <w:r w:rsidR="0016749A">
        <w:rPr>
          <w:color w:val="000000" w:themeColor="text1"/>
          <w:lang w:val="en-US"/>
        </w:rPr>
        <w:t>/</w:t>
      </w:r>
      <w:r w:rsidRPr="00184952">
        <w:rPr>
          <w:color w:val="000000" w:themeColor="text1"/>
          <w:lang w:val="en-US"/>
        </w:rPr>
        <w:t>/ European Physical Journal: Special Topics, Vol. 229, No. 2-3, 2020. Pp. 205-216.</w:t>
      </w:r>
    </w:p>
    <w:p w14:paraId="0244F3AC" w14:textId="374159BF" w:rsidR="00184952" w:rsidRPr="0016749A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proofErr w:type="spellStart"/>
      <w:r w:rsidRPr="0098726B">
        <w:rPr>
          <w:color w:val="000000" w:themeColor="text1"/>
          <w:lang w:val="en-US"/>
        </w:rPr>
        <w:lastRenderedPageBreak/>
        <w:t>Kruth</w:t>
      </w:r>
      <w:proofErr w:type="spellEnd"/>
      <w:r w:rsidRPr="0098726B">
        <w:rPr>
          <w:color w:val="000000" w:themeColor="text1"/>
          <w:lang w:val="en-US"/>
        </w:rPr>
        <w:t>, J. P.,</w:t>
      </w:r>
      <w:r w:rsidR="00E24C2C">
        <w:rPr>
          <w:color w:val="000000" w:themeColor="text1"/>
          <w:lang w:val="en-US"/>
        </w:rPr>
        <w:t xml:space="preserve"> </w:t>
      </w:r>
      <w:r w:rsidRPr="0098726B">
        <w:rPr>
          <w:color w:val="000000" w:themeColor="text1"/>
          <w:lang w:val="en-US"/>
        </w:rPr>
        <w:t xml:space="preserve">Selective laser melting of iron-based powder. </w:t>
      </w:r>
      <w:r w:rsidR="00E24C2C">
        <w:rPr>
          <w:color w:val="000000" w:themeColor="text1"/>
          <w:lang w:val="en-US"/>
        </w:rPr>
        <w:t>/</w:t>
      </w:r>
      <w:r w:rsidR="00E24C2C" w:rsidRPr="00E24C2C">
        <w:rPr>
          <w:color w:val="000000" w:themeColor="text1"/>
          <w:lang w:val="en-US"/>
        </w:rPr>
        <w:t xml:space="preserve"> </w:t>
      </w:r>
      <w:proofErr w:type="spellStart"/>
      <w:r w:rsidR="00E24C2C" w:rsidRPr="0098726B">
        <w:rPr>
          <w:color w:val="000000" w:themeColor="text1"/>
          <w:lang w:val="en-US"/>
        </w:rPr>
        <w:t>Kruth</w:t>
      </w:r>
      <w:proofErr w:type="spellEnd"/>
      <w:r w:rsidR="00E24C2C" w:rsidRPr="0098726B">
        <w:rPr>
          <w:color w:val="000000" w:themeColor="text1"/>
          <w:lang w:val="en-US"/>
        </w:rPr>
        <w:t xml:space="preserve">, J. P., </w:t>
      </w:r>
      <w:proofErr w:type="spellStart"/>
      <w:r w:rsidR="00E24C2C" w:rsidRPr="0098726B">
        <w:rPr>
          <w:color w:val="000000" w:themeColor="text1"/>
          <w:lang w:val="en-US"/>
        </w:rPr>
        <w:t>Froyen</w:t>
      </w:r>
      <w:proofErr w:type="spellEnd"/>
      <w:r w:rsidR="00E24C2C" w:rsidRPr="0098726B">
        <w:rPr>
          <w:color w:val="000000" w:themeColor="text1"/>
          <w:lang w:val="en-US"/>
        </w:rPr>
        <w:t xml:space="preserve">, L., Van </w:t>
      </w:r>
      <w:proofErr w:type="spellStart"/>
      <w:r w:rsidR="00E24C2C" w:rsidRPr="0098726B">
        <w:rPr>
          <w:color w:val="000000" w:themeColor="text1"/>
          <w:lang w:val="en-US"/>
        </w:rPr>
        <w:t>Vaerenbergh</w:t>
      </w:r>
      <w:proofErr w:type="spellEnd"/>
      <w:r w:rsidR="00E24C2C" w:rsidRPr="0098726B">
        <w:rPr>
          <w:color w:val="000000" w:themeColor="text1"/>
          <w:lang w:val="en-US"/>
        </w:rPr>
        <w:t xml:space="preserve">, J., </w:t>
      </w:r>
      <w:proofErr w:type="spellStart"/>
      <w:r w:rsidR="00E24C2C" w:rsidRPr="0098726B">
        <w:rPr>
          <w:color w:val="000000" w:themeColor="text1"/>
          <w:lang w:val="en-US"/>
        </w:rPr>
        <w:t>Mercelis</w:t>
      </w:r>
      <w:proofErr w:type="spellEnd"/>
      <w:r w:rsidR="00E24C2C" w:rsidRPr="0098726B">
        <w:rPr>
          <w:color w:val="000000" w:themeColor="text1"/>
          <w:lang w:val="en-US"/>
        </w:rPr>
        <w:t xml:space="preserve">, P., </w:t>
      </w:r>
      <w:proofErr w:type="spellStart"/>
      <w:r w:rsidR="00E24C2C" w:rsidRPr="0098726B">
        <w:rPr>
          <w:color w:val="000000" w:themeColor="text1"/>
          <w:lang w:val="en-US"/>
        </w:rPr>
        <w:t>Rombouts</w:t>
      </w:r>
      <w:proofErr w:type="spellEnd"/>
      <w:r w:rsidR="00E24C2C" w:rsidRPr="0098726B">
        <w:rPr>
          <w:color w:val="000000" w:themeColor="text1"/>
          <w:lang w:val="en-US"/>
        </w:rPr>
        <w:t>, M.</w:t>
      </w:r>
      <w:proofErr w:type="gramStart"/>
      <w:r w:rsidR="00E24C2C" w:rsidRPr="0098726B">
        <w:rPr>
          <w:color w:val="000000" w:themeColor="text1"/>
          <w:lang w:val="en-US"/>
        </w:rPr>
        <w:t xml:space="preserve">,  </w:t>
      </w:r>
      <w:proofErr w:type="spellStart"/>
      <w:r w:rsidR="00E24C2C" w:rsidRPr="0098726B">
        <w:rPr>
          <w:color w:val="000000" w:themeColor="text1"/>
          <w:lang w:val="en-US"/>
        </w:rPr>
        <w:t>Lauwers</w:t>
      </w:r>
      <w:proofErr w:type="spellEnd"/>
      <w:proofErr w:type="gramEnd"/>
      <w:r w:rsidR="00E24C2C" w:rsidRPr="0098726B">
        <w:rPr>
          <w:color w:val="000000" w:themeColor="text1"/>
          <w:lang w:val="en-US"/>
        </w:rPr>
        <w:t xml:space="preserve">, B. </w:t>
      </w:r>
      <w:r w:rsidR="00E24C2C">
        <w:rPr>
          <w:color w:val="000000" w:themeColor="text1"/>
          <w:lang w:val="en-US"/>
        </w:rPr>
        <w:t>//</w:t>
      </w:r>
      <w:r w:rsidRPr="0016749A">
        <w:rPr>
          <w:color w:val="000000" w:themeColor="text1"/>
          <w:lang w:val="en-US"/>
        </w:rPr>
        <w:t xml:space="preserve">Journal of Materials Processing Technology, </w:t>
      </w:r>
      <w:r w:rsidR="00056A61" w:rsidRPr="0016749A">
        <w:rPr>
          <w:lang w:val="en-US"/>
        </w:rPr>
        <w:t xml:space="preserve">– </w:t>
      </w:r>
      <w:r w:rsidR="00056A61" w:rsidRPr="0016749A">
        <w:rPr>
          <w:color w:val="000000" w:themeColor="text1"/>
          <w:lang w:val="en-US"/>
        </w:rPr>
        <w:t xml:space="preserve"> </w:t>
      </w:r>
      <w:r w:rsidRPr="0016749A">
        <w:rPr>
          <w:color w:val="000000" w:themeColor="text1"/>
          <w:lang w:val="en-US"/>
        </w:rPr>
        <w:t xml:space="preserve">149(1-3), </w:t>
      </w:r>
      <w:r w:rsidR="00056A61" w:rsidRPr="0016749A">
        <w:rPr>
          <w:lang w:val="en-US"/>
        </w:rPr>
        <w:t xml:space="preserve">– </w:t>
      </w:r>
      <w:r w:rsidR="00056A61" w:rsidRPr="0016749A">
        <w:rPr>
          <w:color w:val="000000" w:themeColor="text1"/>
          <w:lang w:val="en-US"/>
        </w:rPr>
        <w:t xml:space="preserve"> </w:t>
      </w:r>
      <w:r w:rsidRPr="0016749A">
        <w:rPr>
          <w:color w:val="000000" w:themeColor="text1"/>
          <w:lang w:val="en-US"/>
        </w:rPr>
        <w:t>2004.</w:t>
      </w:r>
    </w:p>
    <w:p w14:paraId="2A44ADDB" w14:textId="05DB03E2" w:rsidR="00184952" w:rsidRPr="00E24C2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98726B">
        <w:rPr>
          <w:color w:val="000000" w:themeColor="text1"/>
          <w:lang w:val="en-US"/>
        </w:rPr>
        <w:t xml:space="preserve"> Wray P. Additive Manufacturing: Turning Manufacturing Inside Out,</w:t>
      </w:r>
      <w:r w:rsidR="00E24C2C">
        <w:rPr>
          <w:color w:val="000000" w:themeColor="text1"/>
          <w:lang w:val="en-US"/>
        </w:rPr>
        <w:t xml:space="preserve"> /</w:t>
      </w:r>
      <w:r w:rsidR="00E24C2C" w:rsidRPr="00E24C2C">
        <w:rPr>
          <w:color w:val="000000" w:themeColor="text1"/>
          <w:lang w:val="en-US"/>
        </w:rPr>
        <w:t xml:space="preserve"> </w:t>
      </w:r>
      <w:r w:rsidR="00E24C2C" w:rsidRPr="0098726B">
        <w:rPr>
          <w:color w:val="000000" w:themeColor="text1"/>
          <w:lang w:val="en-US"/>
        </w:rPr>
        <w:t xml:space="preserve">Wray P. </w:t>
      </w:r>
      <w:r w:rsidR="00E24C2C">
        <w:rPr>
          <w:color w:val="000000" w:themeColor="text1"/>
          <w:lang w:val="en-US"/>
        </w:rPr>
        <w:t>//</w:t>
      </w:r>
      <w:r w:rsidRPr="0098726B">
        <w:rPr>
          <w:color w:val="000000" w:themeColor="text1"/>
          <w:lang w:val="en-US"/>
        </w:rPr>
        <w:t xml:space="preserve"> Amer. </w:t>
      </w:r>
      <w:r w:rsidRPr="00E24C2C">
        <w:rPr>
          <w:color w:val="000000" w:themeColor="text1"/>
          <w:lang w:val="en-US"/>
        </w:rPr>
        <w:t>Ceram. Soc. Bull., 2014, vol. 93, no. 3.</w:t>
      </w:r>
    </w:p>
    <w:p w14:paraId="27CE7005" w14:textId="5579B312" w:rsidR="00184952" w:rsidRPr="00056A61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D501FC">
        <w:rPr>
          <w:color w:val="000000" w:themeColor="text1"/>
        </w:rPr>
        <w:t>Ботвенко</w:t>
      </w:r>
      <w:proofErr w:type="spellEnd"/>
      <w:r w:rsidRPr="00D501FC">
        <w:rPr>
          <w:color w:val="000000" w:themeColor="text1"/>
        </w:rPr>
        <w:t xml:space="preserve"> С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И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Пространственное распределение термических остаточных напряжений в пластине /</w:t>
      </w:r>
      <w:r w:rsidR="00E24C2C" w:rsidRPr="00E24C2C">
        <w:rPr>
          <w:color w:val="000000" w:themeColor="text1"/>
        </w:rPr>
        <w:t xml:space="preserve"> </w:t>
      </w:r>
      <w:proofErr w:type="spellStart"/>
      <w:r w:rsidR="00E24C2C" w:rsidRPr="00D501FC">
        <w:rPr>
          <w:color w:val="000000" w:themeColor="text1"/>
        </w:rPr>
        <w:t>Ботвенко</w:t>
      </w:r>
      <w:proofErr w:type="spellEnd"/>
      <w:r w:rsidR="00E24C2C" w:rsidRPr="00D501FC">
        <w:rPr>
          <w:color w:val="000000" w:themeColor="text1"/>
        </w:rPr>
        <w:t xml:space="preserve"> С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И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 xml:space="preserve"> </w:t>
      </w:r>
      <w:r w:rsidR="00E24C2C" w:rsidRPr="00E24C2C">
        <w:rPr>
          <w:color w:val="000000" w:themeColor="text1"/>
        </w:rPr>
        <w:t xml:space="preserve">// </w:t>
      </w:r>
      <w:r w:rsidRPr="00D501FC">
        <w:rPr>
          <w:color w:val="000000" w:themeColor="text1"/>
        </w:rPr>
        <w:t xml:space="preserve">Вестник </w:t>
      </w:r>
      <w:proofErr w:type="spellStart"/>
      <w:r w:rsidRPr="00D501FC">
        <w:rPr>
          <w:color w:val="000000" w:themeColor="text1"/>
        </w:rPr>
        <w:t>ИрГТУ</w:t>
      </w:r>
      <w:proofErr w:type="spellEnd"/>
      <w:r w:rsidRPr="00D501FC">
        <w:rPr>
          <w:color w:val="000000" w:themeColor="text1"/>
        </w:rPr>
        <w:t xml:space="preserve">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2013.</w:t>
      </w:r>
      <w:r w:rsidR="00056A61" w:rsidRPr="00056A61">
        <w:t xml:space="preserve">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 №12 (83).</w:t>
      </w:r>
    </w:p>
    <w:p w14:paraId="35AC48E8" w14:textId="7585AF4C" w:rsidR="00184952" w:rsidRPr="00D501F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Богданович В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И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, Математическое моделирование процессов плавления порошка в технологии селективного лазерного сплавления /</w:t>
      </w:r>
      <w:r w:rsidR="00E24C2C" w:rsidRPr="00E24C2C">
        <w:rPr>
          <w:color w:val="000000" w:themeColor="text1"/>
        </w:rPr>
        <w:t xml:space="preserve"> </w:t>
      </w:r>
      <w:r w:rsidR="00E24C2C" w:rsidRPr="00D501FC">
        <w:rPr>
          <w:color w:val="000000" w:themeColor="text1"/>
        </w:rPr>
        <w:t>Богданович В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И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 xml:space="preserve">, </w:t>
      </w:r>
      <w:proofErr w:type="spellStart"/>
      <w:r w:rsidR="00E24C2C" w:rsidRPr="00D501FC">
        <w:rPr>
          <w:color w:val="000000" w:themeColor="text1"/>
        </w:rPr>
        <w:t>Гиорбелидзе</w:t>
      </w:r>
      <w:proofErr w:type="spellEnd"/>
      <w:r w:rsidR="00E24C2C" w:rsidRPr="00D501FC">
        <w:rPr>
          <w:color w:val="000000" w:themeColor="text1"/>
        </w:rPr>
        <w:t xml:space="preserve"> М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Г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, Сотов А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В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, Проничев Н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Д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, Смелов В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Г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 xml:space="preserve">, </w:t>
      </w:r>
      <w:proofErr w:type="spellStart"/>
      <w:r w:rsidR="00E24C2C" w:rsidRPr="00D501FC">
        <w:rPr>
          <w:color w:val="000000" w:themeColor="text1"/>
        </w:rPr>
        <w:t>Агаповичев</w:t>
      </w:r>
      <w:proofErr w:type="spellEnd"/>
      <w:r w:rsidR="00E24C2C" w:rsidRPr="00D501FC">
        <w:rPr>
          <w:color w:val="000000" w:themeColor="text1"/>
        </w:rPr>
        <w:t xml:space="preserve"> А</w:t>
      </w:r>
      <w:r w:rsidR="00E24C2C">
        <w:rPr>
          <w:color w:val="000000" w:themeColor="text1"/>
        </w:rPr>
        <w:t xml:space="preserve">. </w:t>
      </w:r>
      <w:r w:rsidR="00E24C2C" w:rsidRPr="00E24C2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Известия Самарского научного центра РАН.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2017.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№4-1</w:t>
      </w:r>
    </w:p>
    <w:p w14:paraId="2D75C4FF" w14:textId="46BED7E3" w:rsidR="00184952" w:rsidRPr="00D501F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D501FC">
        <w:rPr>
          <w:color w:val="000000" w:themeColor="text1"/>
        </w:rPr>
        <w:t>Каратушин</w:t>
      </w:r>
      <w:proofErr w:type="spellEnd"/>
      <w:r w:rsidRPr="00D501FC">
        <w:rPr>
          <w:color w:val="000000" w:themeColor="text1"/>
        </w:rPr>
        <w:t xml:space="preserve"> С.И., Моделирование и расчет остаточных напряжений в прокатных профилях /</w:t>
      </w:r>
      <w:r w:rsidR="00E24C2C" w:rsidRPr="00E24C2C">
        <w:rPr>
          <w:color w:val="000000" w:themeColor="text1"/>
        </w:rPr>
        <w:t xml:space="preserve"> </w:t>
      </w:r>
      <w:proofErr w:type="spellStart"/>
      <w:r w:rsidR="00E24C2C" w:rsidRPr="00D501FC">
        <w:rPr>
          <w:color w:val="000000" w:themeColor="text1"/>
        </w:rPr>
        <w:t>Каратушин</w:t>
      </w:r>
      <w:proofErr w:type="spellEnd"/>
      <w:r w:rsidR="00E24C2C" w:rsidRPr="00D501FC">
        <w:rPr>
          <w:color w:val="000000" w:themeColor="text1"/>
        </w:rPr>
        <w:t xml:space="preserve"> С.И., </w:t>
      </w:r>
      <w:proofErr w:type="spellStart"/>
      <w:r w:rsidR="00E24C2C" w:rsidRPr="00D501FC">
        <w:rPr>
          <w:color w:val="000000" w:themeColor="text1"/>
        </w:rPr>
        <w:t>Храмова</w:t>
      </w:r>
      <w:proofErr w:type="spellEnd"/>
      <w:r w:rsidR="00E24C2C" w:rsidRPr="00D501FC">
        <w:rPr>
          <w:color w:val="000000" w:themeColor="text1"/>
        </w:rPr>
        <w:t xml:space="preserve"> Д.А., </w:t>
      </w:r>
      <w:proofErr w:type="spellStart"/>
      <w:r w:rsidR="00E24C2C" w:rsidRPr="00D501FC">
        <w:rPr>
          <w:color w:val="000000" w:themeColor="text1"/>
        </w:rPr>
        <w:t>Бильдюк</w:t>
      </w:r>
      <w:proofErr w:type="spellEnd"/>
      <w:r w:rsidR="00E24C2C" w:rsidRPr="00D501FC">
        <w:rPr>
          <w:color w:val="000000" w:themeColor="text1"/>
        </w:rPr>
        <w:t xml:space="preserve"> Н.А. </w:t>
      </w:r>
      <w:r w:rsidR="00E24C2C" w:rsidRPr="00E24C2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Известия вузов. Машиностроение.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2017.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№6 (687</w:t>
      </w:r>
      <w:r>
        <w:rPr>
          <w:color w:val="000000" w:themeColor="text1"/>
        </w:rPr>
        <w:t>).</w:t>
      </w:r>
    </w:p>
    <w:p w14:paraId="1A1346E0" w14:textId="72CFB2CD" w:rsidR="00184952" w:rsidRPr="00056A61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proofErr w:type="spellStart"/>
      <w:r w:rsidRPr="0098726B">
        <w:rPr>
          <w:color w:val="000000" w:themeColor="text1"/>
          <w:lang w:val="en-US"/>
        </w:rPr>
        <w:t>Ushakova</w:t>
      </w:r>
      <w:proofErr w:type="spellEnd"/>
      <w:r w:rsidRPr="0098726B">
        <w:rPr>
          <w:color w:val="000000" w:themeColor="text1"/>
          <w:lang w:val="en-US"/>
        </w:rPr>
        <w:t xml:space="preserve"> E. S. Modeling of the stress-strain state of rocket-space technology structural elements manufactured by using additive technologies /</w:t>
      </w:r>
      <w:r w:rsidR="00E24C2C" w:rsidRPr="00E24C2C">
        <w:rPr>
          <w:color w:val="000000" w:themeColor="text1"/>
          <w:lang w:val="en-US"/>
        </w:rPr>
        <w:t xml:space="preserve"> </w:t>
      </w:r>
      <w:proofErr w:type="spellStart"/>
      <w:r w:rsidR="00E24C2C" w:rsidRPr="0098726B">
        <w:rPr>
          <w:color w:val="000000" w:themeColor="text1"/>
          <w:lang w:val="en-US"/>
        </w:rPr>
        <w:t>Ushakova</w:t>
      </w:r>
      <w:proofErr w:type="spellEnd"/>
      <w:r w:rsidR="00E24C2C" w:rsidRPr="0098726B">
        <w:rPr>
          <w:color w:val="000000" w:themeColor="text1"/>
          <w:lang w:val="en-US"/>
        </w:rPr>
        <w:t xml:space="preserve"> E. S. </w:t>
      </w:r>
      <w:r w:rsidR="00E24C2C">
        <w:rPr>
          <w:color w:val="000000" w:themeColor="text1"/>
          <w:lang w:val="en-US"/>
        </w:rPr>
        <w:t>//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Сибирский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журнал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науки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и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технологий</w:t>
      </w:r>
      <w:r w:rsidRPr="0098726B">
        <w:rPr>
          <w:color w:val="000000" w:themeColor="text1"/>
          <w:lang w:val="en-US"/>
        </w:rPr>
        <w:t xml:space="preserve">. </w:t>
      </w:r>
      <w:r w:rsidR="00056A61" w:rsidRPr="00056A61">
        <w:rPr>
          <w:lang w:val="en-US"/>
        </w:rPr>
        <w:t xml:space="preserve">– </w:t>
      </w:r>
      <w:r w:rsidR="00056A61" w:rsidRPr="00056A61">
        <w:rPr>
          <w:color w:val="000000" w:themeColor="text1"/>
          <w:lang w:val="en-US"/>
        </w:rPr>
        <w:t xml:space="preserve"> </w:t>
      </w:r>
      <w:r w:rsidRPr="00056A61">
        <w:rPr>
          <w:color w:val="000000" w:themeColor="text1"/>
          <w:lang w:val="en-US"/>
        </w:rPr>
        <w:t xml:space="preserve">2019. </w:t>
      </w:r>
      <w:r w:rsidR="00056A61" w:rsidRPr="00056A61">
        <w:rPr>
          <w:lang w:val="en-US"/>
        </w:rPr>
        <w:t xml:space="preserve">– </w:t>
      </w:r>
      <w:r w:rsidR="00056A61" w:rsidRPr="00056A61">
        <w:rPr>
          <w:color w:val="000000" w:themeColor="text1"/>
          <w:lang w:val="en-US"/>
        </w:rPr>
        <w:t xml:space="preserve"> </w:t>
      </w:r>
      <w:r w:rsidRPr="00056A61">
        <w:rPr>
          <w:color w:val="000000" w:themeColor="text1"/>
          <w:lang w:val="en-US"/>
        </w:rPr>
        <w:t>№2.</w:t>
      </w:r>
    </w:p>
    <w:p w14:paraId="7092C9DA" w14:textId="02799510" w:rsidR="00184952" w:rsidRPr="001D2DA9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280CE5">
        <w:rPr>
          <w:color w:val="000000" w:themeColor="text1"/>
          <w:lang w:val="en-US"/>
        </w:rPr>
        <w:t xml:space="preserve"> </w:t>
      </w:r>
      <w:proofErr w:type="spellStart"/>
      <w:r w:rsidRPr="00D501FC">
        <w:rPr>
          <w:color w:val="000000" w:themeColor="text1"/>
        </w:rPr>
        <w:t>Зайдес</w:t>
      </w:r>
      <w:proofErr w:type="spellEnd"/>
      <w:r w:rsidRPr="00D501FC">
        <w:rPr>
          <w:color w:val="000000" w:themeColor="text1"/>
        </w:rPr>
        <w:t xml:space="preserve"> </w:t>
      </w:r>
      <w:r>
        <w:rPr>
          <w:color w:val="000000" w:themeColor="text1"/>
        </w:rPr>
        <w:t>С.А.</w:t>
      </w:r>
      <w:r w:rsidRPr="00D501FC">
        <w:rPr>
          <w:color w:val="000000" w:themeColor="text1"/>
        </w:rPr>
        <w:t>, Механика формирования остаточных напряжений при поверхностном пластическом деформировании на основе динамического моделирования /</w:t>
      </w:r>
      <w:r w:rsidR="00E24C2C" w:rsidRPr="00E24C2C">
        <w:rPr>
          <w:color w:val="000000" w:themeColor="text1"/>
        </w:rPr>
        <w:t xml:space="preserve"> </w:t>
      </w:r>
      <w:proofErr w:type="spellStart"/>
      <w:r w:rsidR="00E24C2C" w:rsidRPr="00D501FC">
        <w:rPr>
          <w:color w:val="000000" w:themeColor="text1"/>
        </w:rPr>
        <w:t>Зайдес</w:t>
      </w:r>
      <w:proofErr w:type="spellEnd"/>
      <w:r w:rsidR="00E24C2C" w:rsidRPr="00D501FC">
        <w:rPr>
          <w:color w:val="000000" w:themeColor="text1"/>
        </w:rPr>
        <w:t xml:space="preserve"> </w:t>
      </w:r>
      <w:r w:rsidR="00E24C2C">
        <w:rPr>
          <w:color w:val="000000" w:themeColor="text1"/>
        </w:rPr>
        <w:t>С.А.</w:t>
      </w:r>
      <w:r w:rsidR="00E24C2C" w:rsidRPr="00D501FC">
        <w:rPr>
          <w:color w:val="000000" w:themeColor="text1"/>
        </w:rPr>
        <w:t xml:space="preserve">, Колесник </w:t>
      </w:r>
      <w:r w:rsidR="00E24C2C">
        <w:rPr>
          <w:color w:val="000000" w:themeColor="text1"/>
        </w:rPr>
        <w:t>А.В.</w:t>
      </w:r>
      <w:r w:rsidR="00E24C2C" w:rsidRPr="00D501FC">
        <w:rPr>
          <w:color w:val="000000" w:themeColor="text1"/>
        </w:rPr>
        <w:t xml:space="preserve"> </w:t>
      </w:r>
      <w:r w:rsidR="00E24C2C" w:rsidRPr="00E24C2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Вестник </w:t>
      </w:r>
      <w:proofErr w:type="spellStart"/>
      <w:r w:rsidRPr="00D501FC">
        <w:rPr>
          <w:color w:val="000000" w:themeColor="text1"/>
        </w:rPr>
        <w:t>ИрГТУ</w:t>
      </w:r>
      <w:proofErr w:type="spellEnd"/>
      <w:r w:rsidRPr="00D501FC">
        <w:rPr>
          <w:color w:val="000000" w:themeColor="text1"/>
        </w:rPr>
        <w:t xml:space="preserve">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2017. </w:t>
      </w:r>
      <w:r w:rsidR="00056A61" w:rsidRPr="00D93AEC">
        <w:t xml:space="preserve">– </w:t>
      </w:r>
      <w:r w:rsidRPr="001D2DA9">
        <w:rPr>
          <w:color w:val="000000" w:themeColor="text1"/>
        </w:rPr>
        <w:t xml:space="preserve">№1 (120). </w:t>
      </w:r>
    </w:p>
    <w:p w14:paraId="4A569F2A" w14:textId="77376BDD" w:rsidR="00184952" w:rsidRPr="00D501F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D501FC">
        <w:rPr>
          <w:color w:val="000000" w:themeColor="text1"/>
        </w:rPr>
        <w:t>Каблов</w:t>
      </w:r>
      <w:proofErr w:type="spellEnd"/>
      <w:r>
        <w:rPr>
          <w:color w:val="000000" w:themeColor="text1"/>
        </w:rPr>
        <w:t xml:space="preserve"> Е.Н.</w:t>
      </w:r>
      <w:r w:rsidRPr="00D501FC">
        <w:rPr>
          <w:color w:val="000000" w:themeColor="text1"/>
        </w:rPr>
        <w:t>,</w:t>
      </w:r>
      <w:r w:rsidR="00E24C2C" w:rsidRPr="00E24C2C">
        <w:rPr>
          <w:color w:val="000000" w:themeColor="text1"/>
        </w:rPr>
        <w:t xml:space="preserve"> </w:t>
      </w:r>
      <w:proofErr w:type="spellStart"/>
      <w:r w:rsidRPr="00D501FC">
        <w:rPr>
          <w:color w:val="000000" w:themeColor="text1"/>
        </w:rPr>
        <w:t>Металлопорошковые</w:t>
      </w:r>
      <w:proofErr w:type="spellEnd"/>
      <w:r w:rsidRPr="00D501FC">
        <w:rPr>
          <w:color w:val="000000" w:themeColor="text1"/>
        </w:rPr>
        <w:t xml:space="preserve"> композиции жаропрочного сплава ЭП648 производства </w:t>
      </w:r>
      <w:proofErr w:type="spellStart"/>
      <w:r w:rsidRPr="00D501FC">
        <w:rPr>
          <w:color w:val="000000" w:themeColor="text1"/>
        </w:rPr>
        <w:t>фгуп</w:t>
      </w:r>
      <w:proofErr w:type="spellEnd"/>
      <w:r w:rsidRPr="00D501FC">
        <w:rPr>
          <w:color w:val="000000" w:themeColor="text1"/>
        </w:rPr>
        <w:t xml:space="preserve"> «ВИАМ» ГНЦ РФ в технологиях селективного лазерного сплавления, лазерной газопорошковой наплавки и высокоточного литья полимеров, наполненных металлическими порошками </w:t>
      </w:r>
      <w:r w:rsidR="00E24C2C" w:rsidRPr="00E24C2C">
        <w:rPr>
          <w:color w:val="000000" w:themeColor="text1"/>
        </w:rPr>
        <w:t xml:space="preserve">/ </w:t>
      </w:r>
      <w:proofErr w:type="spellStart"/>
      <w:r w:rsidR="00E24C2C" w:rsidRPr="00D501FC">
        <w:rPr>
          <w:color w:val="000000" w:themeColor="text1"/>
        </w:rPr>
        <w:t>Каблов</w:t>
      </w:r>
      <w:proofErr w:type="spellEnd"/>
      <w:r w:rsidR="00E24C2C">
        <w:rPr>
          <w:color w:val="000000" w:themeColor="text1"/>
        </w:rPr>
        <w:t xml:space="preserve"> Е.Н.</w:t>
      </w:r>
      <w:r w:rsidR="00E24C2C" w:rsidRPr="00D501FC">
        <w:rPr>
          <w:color w:val="000000" w:themeColor="text1"/>
        </w:rPr>
        <w:t xml:space="preserve">, Евгенов </w:t>
      </w:r>
      <w:r w:rsidR="00E24C2C">
        <w:rPr>
          <w:color w:val="000000" w:themeColor="text1"/>
        </w:rPr>
        <w:t>А.Г.</w:t>
      </w:r>
      <w:r w:rsidR="00E24C2C" w:rsidRPr="00D501FC">
        <w:rPr>
          <w:color w:val="000000" w:themeColor="text1"/>
        </w:rPr>
        <w:t xml:space="preserve">, </w:t>
      </w:r>
      <w:r w:rsidR="00E24C2C" w:rsidRPr="00E24C2C">
        <w:rPr>
          <w:color w:val="000000" w:themeColor="text1"/>
        </w:rPr>
        <w:t>/</w:t>
      </w:r>
      <w:r w:rsidRPr="00D501FC">
        <w:rPr>
          <w:color w:val="000000" w:themeColor="text1"/>
        </w:rPr>
        <w:t>/</w:t>
      </w:r>
      <w:r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Известия вузов. Машиностроение.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2016. </w:t>
      </w:r>
      <w:r w:rsidR="00056A61" w:rsidRPr="00D93AEC">
        <w:t>–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№9 (678). </w:t>
      </w:r>
    </w:p>
    <w:p w14:paraId="7824E88B" w14:textId="7CB00CD4" w:rsidR="00184952" w:rsidRPr="00E24C2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98726B">
        <w:rPr>
          <w:color w:val="000000" w:themeColor="text1"/>
          <w:lang w:val="en-US"/>
        </w:rPr>
        <w:t>Wang</w:t>
      </w:r>
      <w:r w:rsidR="00E24C2C">
        <w:rPr>
          <w:color w:val="000000" w:themeColor="text1"/>
          <w:lang w:val="en-US"/>
        </w:rPr>
        <w:t>,</w:t>
      </w:r>
      <w:r w:rsidRPr="0098726B">
        <w:rPr>
          <w:color w:val="000000" w:themeColor="text1"/>
          <w:lang w:val="en-US"/>
        </w:rPr>
        <w:t xml:space="preserve"> Research on the fabricating quality optimization of the overhanging surface in SLM process. </w:t>
      </w:r>
      <w:r w:rsidR="00E24C2C">
        <w:rPr>
          <w:color w:val="000000" w:themeColor="text1"/>
          <w:lang w:val="en-US"/>
        </w:rPr>
        <w:t>/</w:t>
      </w:r>
      <w:r w:rsidR="00E24C2C" w:rsidRPr="00E24C2C">
        <w:rPr>
          <w:color w:val="000000" w:themeColor="text1"/>
          <w:lang w:val="en-US"/>
        </w:rPr>
        <w:t xml:space="preserve"> </w:t>
      </w:r>
      <w:r w:rsidR="00E24C2C" w:rsidRPr="0098726B">
        <w:rPr>
          <w:color w:val="000000" w:themeColor="text1"/>
          <w:lang w:val="en-US"/>
        </w:rPr>
        <w:t xml:space="preserve">Wang, Di, Yang, </w:t>
      </w:r>
      <w:proofErr w:type="spellStart"/>
      <w:r w:rsidR="00E24C2C" w:rsidRPr="0098726B">
        <w:rPr>
          <w:color w:val="000000" w:themeColor="text1"/>
          <w:lang w:val="en-US"/>
        </w:rPr>
        <w:t>Yongqiang</w:t>
      </w:r>
      <w:proofErr w:type="spellEnd"/>
      <w:r w:rsidR="00E24C2C" w:rsidRPr="0098726B">
        <w:rPr>
          <w:color w:val="000000" w:themeColor="text1"/>
          <w:lang w:val="en-US"/>
        </w:rPr>
        <w:t xml:space="preserve">, Yi, </w:t>
      </w:r>
      <w:proofErr w:type="spellStart"/>
      <w:r w:rsidR="00E24C2C" w:rsidRPr="0098726B">
        <w:rPr>
          <w:color w:val="000000" w:themeColor="text1"/>
          <w:lang w:val="en-US"/>
        </w:rPr>
        <w:t>Ziheng</w:t>
      </w:r>
      <w:proofErr w:type="spellEnd"/>
      <w:r w:rsidR="00E24C2C" w:rsidRPr="0098726B">
        <w:rPr>
          <w:color w:val="000000" w:themeColor="text1"/>
          <w:lang w:val="en-US"/>
        </w:rPr>
        <w:t xml:space="preserve">, Su, </w:t>
      </w:r>
      <w:proofErr w:type="spellStart"/>
      <w:r w:rsidR="00E24C2C" w:rsidRPr="0098726B">
        <w:rPr>
          <w:color w:val="000000" w:themeColor="text1"/>
          <w:lang w:val="en-US"/>
        </w:rPr>
        <w:t>Xubin</w:t>
      </w:r>
      <w:proofErr w:type="spellEnd"/>
      <w:r w:rsidR="00E24C2C">
        <w:rPr>
          <w:color w:val="000000" w:themeColor="text1"/>
          <w:lang w:val="en-US"/>
        </w:rPr>
        <w:t xml:space="preserve"> //</w:t>
      </w:r>
      <w:r w:rsidRPr="00E24C2C">
        <w:rPr>
          <w:color w:val="000000" w:themeColor="text1"/>
          <w:lang w:val="en-US"/>
        </w:rPr>
        <w:t xml:space="preserve">The </w:t>
      </w:r>
      <w:r w:rsidRPr="00E24C2C">
        <w:rPr>
          <w:color w:val="000000" w:themeColor="text1"/>
          <w:lang w:val="en-US"/>
        </w:rPr>
        <w:lastRenderedPageBreak/>
        <w:t xml:space="preserve">International Journal of Advanced Manufacturing Technology, </w:t>
      </w:r>
      <w:r w:rsidR="00E24C2C" w:rsidRPr="00E24C2C">
        <w:rPr>
          <w:lang w:val="en-US"/>
        </w:rPr>
        <w:t xml:space="preserve">– </w:t>
      </w:r>
      <w:r w:rsidRPr="00E24C2C">
        <w:rPr>
          <w:color w:val="000000" w:themeColor="text1"/>
          <w:lang w:val="en-US"/>
        </w:rPr>
        <w:t xml:space="preserve">65(9-12), </w:t>
      </w:r>
      <w:r w:rsidR="00E24C2C" w:rsidRPr="00E24C2C">
        <w:rPr>
          <w:lang w:val="en-US"/>
        </w:rPr>
        <w:t xml:space="preserve">– </w:t>
      </w:r>
      <w:r w:rsidRPr="00E24C2C">
        <w:rPr>
          <w:color w:val="000000" w:themeColor="text1"/>
          <w:lang w:val="en-US"/>
        </w:rPr>
        <w:t>2013.</w:t>
      </w:r>
    </w:p>
    <w:p w14:paraId="29938134" w14:textId="531F25C7" w:rsidR="00184952" w:rsidRPr="00184952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77392E">
        <w:rPr>
          <w:color w:val="000000" w:themeColor="text1"/>
        </w:rPr>
        <w:t>Ключко</w:t>
      </w:r>
      <w:proofErr w:type="spellEnd"/>
      <w:r w:rsidRPr="0077392E">
        <w:rPr>
          <w:color w:val="000000" w:themeColor="text1"/>
        </w:rPr>
        <w:t xml:space="preserve"> А.Д.,</w:t>
      </w:r>
      <w:r w:rsidR="00E24C2C" w:rsidRPr="00E24C2C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Аддитивные технологии и эффективность их использования в производстве /</w:t>
      </w:r>
      <w:r w:rsidR="00E24C2C" w:rsidRPr="00E24C2C">
        <w:rPr>
          <w:color w:val="000000" w:themeColor="text1"/>
        </w:rPr>
        <w:t xml:space="preserve"> </w:t>
      </w:r>
      <w:proofErr w:type="spellStart"/>
      <w:r w:rsidR="00E24C2C" w:rsidRPr="0077392E">
        <w:rPr>
          <w:color w:val="000000" w:themeColor="text1"/>
        </w:rPr>
        <w:t>Ключко</w:t>
      </w:r>
      <w:proofErr w:type="spellEnd"/>
      <w:r w:rsidR="00E24C2C" w:rsidRPr="0077392E">
        <w:rPr>
          <w:color w:val="000000" w:themeColor="text1"/>
        </w:rPr>
        <w:t xml:space="preserve"> А.Д., Гареева Г.А., Григорьева Д.Р.</w:t>
      </w:r>
      <w:r w:rsidR="00E24C2C" w:rsidRPr="00E24C2C">
        <w:rPr>
          <w:color w:val="000000" w:themeColor="text1"/>
        </w:rPr>
        <w:t xml:space="preserve"> //</w:t>
      </w:r>
      <w:r w:rsidRPr="0077392E">
        <w:rPr>
          <w:color w:val="000000" w:themeColor="text1"/>
        </w:rPr>
        <w:t xml:space="preserve"> Символ науки.</w:t>
      </w:r>
      <w:r w:rsidR="00056A61" w:rsidRPr="00056A61">
        <w:t xml:space="preserve"> </w:t>
      </w:r>
      <w:r w:rsidR="00056A61" w:rsidRPr="00D93AEC">
        <w:t>–</w:t>
      </w:r>
      <w:r w:rsidRPr="0077392E">
        <w:rPr>
          <w:color w:val="000000" w:themeColor="text1"/>
        </w:rPr>
        <w:t xml:space="preserve"> 2018.</w:t>
      </w:r>
      <w:r w:rsidR="00E24C2C" w:rsidRPr="00E24C2C">
        <w:t xml:space="preserve"> </w:t>
      </w:r>
      <w:r w:rsidR="00E24C2C" w:rsidRPr="00D93AEC">
        <w:t>–</w:t>
      </w:r>
      <w:r w:rsidR="00E24C2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 №1-2. </w:t>
      </w:r>
    </w:p>
    <w:p w14:paraId="11779F6B" w14:textId="77777777" w:rsidR="001C4661" w:rsidRDefault="001C4661" w:rsidP="001C4661">
      <w:pPr>
        <w:pStyle w:val="10"/>
      </w:pPr>
      <w:bookmarkStart w:id="56" w:name="_GoBack"/>
      <w:bookmarkEnd w:id="56"/>
      <w:r>
        <w:lastRenderedPageBreak/>
        <w:t>5. Характеристика консультаций у специалистов по теме выпускной квалификационной работы (бакалаврской работы)</w:t>
      </w:r>
    </w:p>
    <w:p w14:paraId="352B9347" w14:textId="77777777" w:rsidR="001C4661" w:rsidRDefault="001C4661" w:rsidP="001C4661">
      <w:pPr>
        <w:pStyle w:val="af6"/>
        <w:spacing w:before="119" w:beforeAutospacing="0" w:line="360" w:lineRule="auto"/>
        <w:ind w:left="720"/>
        <w:rPr>
          <w:color w:val="FF0000"/>
          <w:sz w:val="28"/>
          <w:szCs w:val="28"/>
        </w:rPr>
      </w:pPr>
    </w:p>
    <w:p w14:paraId="63BDE89A" w14:textId="77777777" w:rsidR="001C4661" w:rsidRPr="00552F48" w:rsidRDefault="001C4661" w:rsidP="001C4661">
      <w:pPr>
        <w:pStyle w:val="af6"/>
        <w:spacing w:before="119" w:beforeAutospacing="0" w:line="360" w:lineRule="auto"/>
        <w:ind w:firstLine="720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С кем консультировались, в</w:t>
      </w:r>
      <w:r w:rsidRPr="00552F48">
        <w:rPr>
          <w:color w:val="FF0000"/>
          <w:sz w:val="28"/>
          <w:szCs w:val="28"/>
        </w:rPr>
        <w:t xml:space="preserve"> чем помогли</w:t>
      </w:r>
    </w:p>
    <w:p w14:paraId="079145AC" w14:textId="77777777" w:rsidR="001C4661" w:rsidRDefault="001C4661" w:rsidP="001C4661">
      <w:pPr>
        <w:pStyle w:val="af6"/>
        <w:spacing w:before="119" w:beforeAutospacing="0" w:line="360" w:lineRule="auto"/>
        <w:ind w:firstLine="720"/>
        <w:jc w:val="both"/>
        <w:rPr>
          <w:color w:val="FF0000"/>
          <w:sz w:val="28"/>
          <w:szCs w:val="28"/>
        </w:rPr>
      </w:pPr>
      <w:r w:rsidRPr="00552F48">
        <w:rPr>
          <w:color w:val="FF0000"/>
          <w:sz w:val="28"/>
          <w:szCs w:val="28"/>
        </w:rPr>
        <w:t>Что сказали изменить, дополнить</w:t>
      </w:r>
    </w:p>
    <w:p w14:paraId="6B2A9646" w14:textId="77777777" w:rsidR="001C4661" w:rsidRPr="00552F48" w:rsidRDefault="001C4661" w:rsidP="001C4661">
      <w:pPr>
        <w:pStyle w:val="af6"/>
        <w:spacing w:before="119" w:beforeAutospacing="0" w:line="360" w:lineRule="auto"/>
        <w:ind w:firstLine="720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Здесь вы можете указывать преподавателей кафедры либо специалистов из сторонних организаций (с указанием должности и ФИО), </w:t>
      </w:r>
      <w:r w:rsidRPr="004C3A75">
        <w:rPr>
          <w:caps/>
          <w:color w:val="FF0000"/>
          <w:sz w:val="28"/>
          <w:szCs w:val="28"/>
        </w:rPr>
        <w:t>но только не своего научного руководителя</w:t>
      </w:r>
      <w:r>
        <w:rPr>
          <w:color w:val="FF0000"/>
          <w:sz w:val="28"/>
          <w:szCs w:val="28"/>
        </w:rPr>
        <w:t>!</w:t>
      </w:r>
    </w:p>
    <w:p w14:paraId="5BD3DD82" w14:textId="77777777" w:rsidR="001C4661" w:rsidRDefault="001C4661" w:rsidP="001C4661">
      <w:pPr>
        <w:rPr>
          <w:rFonts w:ascii="Times New Roman" w:hAnsi="Times New Roman" w:cs="Mangal"/>
          <w:b/>
          <w:bCs/>
          <w:sz w:val="28"/>
          <w:szCs w:val="25"/>
        </w:rPr>
      </w:pPr>
      <w:bookmarkStart w:id="57" w:name="_Toc37527200"/>
      <w:r>
        <w:br w:type="page"/>
      </w:r>
    </w:p>
    <w:p w14:paraId="69E5BB96" w14:textId="77777777" w:rsidR="001C4661" w:rsidRDefault="001C4661" w:rsidP="001C4661">
      <w:pPr>
        <w:pStyle w:val="10"/>
      </w:pPr>
      <w:r>
        <w:lastRenderedPageBreak/>
        <w:t>ЗАКЛЮЧЕНИЕ</w:t>
      </w:r>
      <w:bookmarkEnd w:id="57"/>
    </w:p>
    <w:p w14:paraId="2D5A50E5" w14:textId="77777777" w:rsidR="001C4661" w:rsidRDefault="001C4661" w:rsidP="001C4661">
      <w:pPr>
        <w:shd w:val="clear" w:color="auto" w:fill="FFFFFF"/>
        <w:tabs>
          <w:tab w:val="left" w:leader="underscore" w:pos="5482"/>
        </w:tabs>
        <w:spacing w:line="360" w:lineRule="auto"/>
        <w:jc w:val="center"/>
        <w:rPr>
          <w:rFonts w:ascii="Times New Roman" w:hAnsi="Times New Roman"/>
          <w:b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b/>
          <w:color w:val="000000"/>
          <w:spacing w:val="-1"/>
          <w:sz w:val="28"/>
          <w:szCs w:val="28"/>
        </w:rPr>
        <w:t>о прохождении производственной практики, преддипломной</w:t>
      </w:r>
    </w:p>
    <w:p w14:paraId="7CDE2E24" w14:textId="77777777" w:rsidR="001C4661" w:rsidRDefault="001C4661" w:rsidP="001C4661">
      <w:pPr>
        <w:shd w:val="clear" w:color="auto" w:fill="FFFFFF"/>
        <w:tabs>
          <w:tab w:val="left" w:leader="underscore" w:pos="5482"/>
        </w:tabs>
        <w:spacing w:line="360" w:lineRule="auto"/>
        <w:ind w:firstLine="7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</w:p>
    <w:p w14:paraId="729D09D2" w14:textId="77777777" w:rsidR="001C4661" w:rsidRDefault="001C4661" w:rsidP="001C4661">
      <w:pPr>
        <w:shd w:val="clear" w:color="auto" w:fill="FFFFFF"/>
        <w:tabs>
          <w:tab w:val="left" w:leader="underscore" w:pos="5482"/>
        </w:tabs>
        <w:spacing w:line="360" w:lineRule="auto"/>
        <w:ind w:firstLine="7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По итогам прохождения производственной практики, преддипломной, заслушан отчет студента </w:t>
      </w:r>
      <w:commentRangeStart w:id="58"/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Фамилия И.О. </w:t>
      </w:r>
      <w:commentRangeEnd w:id="58"/>
      <w:r>
        <w:rPr>
          <w:rStyle w:val="af"/>
          <w:rFonts w:cs="Mangal"/>
        </w:rPr>
        <w:commentReference w:id="58"/>
      </w:r>
      <w:r>
        <w:rPr>
          <w:rFonts w:ascii="Times New Roman" w:hAnsi="Times New Roman"/>
          <w:color w:val="000000"/>
          <w:spacing w:val="-1"/>
          <w:sz w:val="28"/>
          <w:szCs w:val="28"/>
        </w:rPr>
        <w:t>группы ПРИ-161.</w:t>
      </w:r>
    </w:p>
    <w:p w14:paraId="0D8EA91D" w14:textId="77777777" w:rsidR="001C4661" w:rsidRDefault="001C4661" w:rsidP="001C4661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Принято решение поставить оценку ___________ студенту </w:t>
      </w:r>
      <w:commentRangeStart w:id="59"/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Фамилия И.О. </w:t>
      </w:r>
      <w:commentRangeEnd w:id="59"/>
      <w:r>
        <w:rPr>
          <w:rStyle w:val="af"/>
          <w:rFonts w:cs="Mangal"/>
        </w:rPr>
        <w:commentReference w:id="59"/>
      </w:r>
      <w:r>
        <w:rPr>
          <w:rFonts w:ascii="Times New Roman" w:hAnsi="Times New Roman"/>
          <w:color w:val="000000"/>
          <w:spacing w:val="-1"/>
          <w:sz w:val="28"/>
          <w:szCs w:val="28"/>
        </w:rPr>
        <w:t>группы ПРИ-161 по производственной практике, преддипломной.</w:t>
      </w:r>
    </w:p>
    <w:p w14:paraId="34FA7FB3" w14:textId="77777777" w:rsidR="001C4661" w:rsidRDefault="001C4661" w:rsidP="001C4661">
      <w:pPr>
        <w:spacing w:after="120"/>
        <w:ind w:firstLine="709"/>
        <w:rPr>
          <w:rFonts w:ascii="Times New Roman" w:hAnsi="Times New Roman"/>
          <w:sz w:val="28"/>
          <w:szCs w:val="28"/>
        </w:rPr>
      </w:pPr>
    </w:p>
    <w:p w14:paraId="0901B86B" w14:textId="77777777" w:rsidR="001C4661" w:rsidRDefault="001C4661" w:rsidP="001C4661">
      <w:pPr>
        <w:spacing w:after="120"/>
        <w:ind w:firstLine="709"/>
        <w:rPr>
          <w:rFonts w:ascii="Times New Roman" w:hAnsi="Times New Roman"/>
          <w:sz w:val="28"/>
          <w:szCs w:val="28"/>
        </w:rPr>
      </w:pPr>
    </w:p>
    <w:p w14:paraId="220C91CD" w14:textId="77777777" w:rsidR="001C4661" w:rsidRDefault="001C4661" w:rsidP="001C4661">
      <w:pPr>
        <w:spacing w:after="120"/>
        <w:ind w:firstLine="709"/>
        <w:rPr>
          <w:rFonts w:ascii="Times New Roman" w:hAnsi="Times New Roman"/>
          <w:sz w:val="28"/>
          <w:szCs w:val="28"/>
        </w:rPr>
      </w:pPr>
    </w:p>
    <w:p w14:paraId="57423066" w14:textId="77777777" w:rsidR="001C4661" w:rsidRDefault="001C4661" w:rsidP="001C4661">
      <w:pPr>
        <w:spacing w:after="120"/>
        <w:ind w:firstLine="709"/>
        <w:rPr>
          <w:rFonts w:ascii="Times New Roman" w:hAnsi="Times New Roman"/>
          <w:sz w:val="28"/>
          <w:szCs w:val="28"/>
        </w:rPr>
      </w:pPr>
    </w:p>
    <w:p w14:paraId="2147AB79" w14:textId="77777777" w:rsidR="001C4661" w:rsidRDefault="001C4661" w:rsidP="001C4661">
      <w:pPr>
        <w:spacing w:after="120"/>
        <w:rPr>
          <w:rFonts w:ascii="Times New Roman" w:hAnsi="Times New Roman"/>
          <w:sz w:val="28"/>
          <w:szCs w:val="28"/>
        </w:rPr>
      </w:pPr>
    </w:p>
    <w:p w14:paraId="558A0272" w14:textId="77777777" w:rsidR="001C4661" w:rsidRDefault="001C4661" w:rsidP="001C4661">
      <w:pPr>
        <w:spacing w:after="120"/>
        <w:ind w:left="2410" w:firstLine="567"/>
        <w:rPr>
          <w:rFonts w:ascii="Times New Roman" w:hAnsi="Times New Roman"/>
          <w:sz w:val="28"/>
          <w:szCs w:val="28"/>
        </w:rPr>
      </w:pPr>
      <w:r w:rsidRPr="00C62B70">
        <w:rPr>
          <w:rFonts w:ascii="Times New Roman" w:hAnsi="Times New Roman"/>
          <w:sz w:val="28"/>
          <w:szCs w:val="28"/>
        </w:rPr>
        <w:t>Утверждено на заседании кафедры</w:t>
      </w:r>
      <w:r>
        <w:rPr>
          <w:rFonts w:ascii="Times New Roman" w:hAnsi="Times New Roman"/>
          <w:sz w:val="28"/>
          <w:szCs w:val="28"/>
        </w:rPr>
        <w:t xml:space="preserve"> ИСКМ</w:t>
      </w:r>
      <w:r w:rsidRPr="00C62B70">
        <w:rPr>
          <w:rFonts w:ascii="Times New Roman" w:hAnsi="Times New Roman"/>
          <w:sz w:val="28"/>
          <w:szCs w:val="28"/>
        </w:rPr>
        <w:t>,</w:t>
      </w:r>
    </w:p>
    <w:p w14:paraId="2A8C9FD0" w14:textId="77777777" w:rsidR="001C4661" w:rsidRDefault="001C4661" w:rsidP="001C4661">
      <w:pPr>
        <w:spacing w:after="120"/>
        <w:ind w:left="2410" w:firstLine="567"/>
        <w:rPr>
          <w:rFonts w:ascii="Times New Roman" w:hAnsi="Times New Roman"/>
          <w:sz w:val="28"/>
          <w:szCs w:val="28"/>
        </w:rPr>
      </w:pPr>
      <w:r w:rsidRPr="00C62B70">
        <w:rPr>
          <w:rFonts w:ascii="Times New Roman" w:hAnsi="Times New Roman"/>
          <w:sz w:val="28"/>
          <w:szCs w:val="28"/>
        </w:rPr>
        <w:t xml:space="preserve">протокол № ___ </w:t>
      </w:r>
      <w:proofErr w:type="gramStart"/>
      <w:r w:rsidRPr="00C62B70">
        <w:rPr>
          <w:rFonts w:ascii="Times New Roman" w:hAnsi="Times New Roman"/>
          <w:sz w:val="28"/>
          <w:szCs w:val="28"/>
        </w:rPr>
        <w:t xml:space="preserve">от </w:t>
      </w:r>
      <w:r>
        <w:rPr>
          <w:rFonts w:ascii="Times New Roman" w:hAnsi="Times New Roman"/>
          <w:sz w:val="28"/>
          <w:szCs w:val="28"/>
        </w:rPr>
        <w:t xml:space="preserve"> </w:t>
      </w:r>
      <w:r w:rsidRPr="00C62B70">
        <w:rPr>
          <w:rFonts w:ascii="Times New Roman" w:hAnsi="Times New Roman"/>
          <w:sz w:val="28"/>
          <w:szCs w:val="28"/>
        </w:rPr>
        <w:t>«</w:t>
      </w:r>
      <w:proofErr w:type="gramEnd"/>
      <w:r w:rsidRPr="00C62B70">
        <w:rPr>
          <w:rFonts w:ascii="Times New Roman" w:hAnsi="Times New Roman"/>
          <w:sz w:val="28"/>
          <w:szCs w:val="28"/>
        </w:rPr>
        <w:t xml:space="preserve">____»_____________20____г. </w:t>
      </w:r>
    </w:p>
    <w:p w14:paraId="6FDBC494" w14:textId="77777777" w:rsidR="001C4661" w:rsidRDefault="001C4661" w:rsidP="001C4661">
      <w:pPr>
        <w:ind w:left="241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зав. каф. </w:t>
      </w:r>
      <w:proofErr w:type="gramStart"/>
      <w:r>
        <w:rPr>
          <w:rFonts w:ascii="Times New Roman" w:hAnsi="Times New Roman"/>
          <w:sz w:val="28"/>
          <w:szCs w:val="28"/>
        </w:rPr>
        <w:t>ИСКМ  _</w:t>
      </w:r>
      <w:proofErr w:type="gramEnd"/>
      <w:r>
        <w:rPr>
          <w:rFonts w:ascii="Times New Roman" w:hAnsi="Times New Roman"/>
          <w:sz w:val="28"/>
          <w:szCs w:val="28"/>
        </w:rPr>
        <w:t xml:space="preserve">________________  А.В. </w:t>
      </w:r>
      <w:proofErr w:type="spellStart"/>
      <w:r>
        <w:rPr>
          <w:rFonts w:ascii="Times New Roman" w:hAnsi="Times New Roman"/>
          <w:sz w:val="28"/>
          <w:szCs w:val="28"/>
        </w:rPr>
        <w:t>Хоперсков</w:t>
      </w:r>
      <w:proofErr w:type="spellEnd"/>
    </w:p>
    <w:p w14:paraId="5D114FAF" w14:textId="77777777" w:rsidR="001C4661" w:rsidRDefault="001C4661" w:rsidP="001C4661">
      <w:pPr>
        <w:ind w:left="2410" w:firstLine="567"/>
        <w:rPr>
          <w:rFonts w:ascii="Times New Roman" w:hAnsi="Times New Roman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0F7990">
        <w:rPr>
          <w:rFonts w:ascii="Times New Roman" w:hAnsi="Times New Roman"/>
          <w:szCs w:val="28"/>
        </w:rPr>
        <w:t xml:space="preserve"> (подпись)</w:t>
      </w:r>
    </w:p>
    <w:p w14:paraId="7C2AD865" w14:textId="77777777" w:rsidR="001C4661" w:rsidRDefault="001C4661" w:rsidP="001C4661">
      <w:pPr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br w:type="page"/>
      </w:r>
    </w:p>
    <w:p w14:paraId="64FFDE02" w14:textId="4580339B" w:rsidR="001C4661" w:rsidRPr="001C4661" w:rsidRDefault="001C4661" w:rsidP="001C4661">
      <w:pPr>
        <w:pStyle w:val="10"/>
      </w:pPr>
      <w:bookmarkStart w:id="60" w:name="_Toc37527199"/>
      <w:commentRangeStart w:id="61"/>
      <w:r>
        <w:lastRenderedPageBreak/>
        <w:t>Отзыв руководителя практики от университета</w:t>
      </w:r>
      <w:bookmarkEnd w:id="60"/>
    </w:p>
    <w:p w14:paraId="46F4DC13" w14:textId="77777777" w:rsidR="001C4661" w:rsidRDefault="001C4661" w:rsidP="001C4661">
      <w:pPr>
        <w:widowControl w:val="0"/>
        <w:spacing w:line="360" w:lineRule="auto"/>
        <w:jc w:val="both"/>
        <w:rPr>
          <w:rFonts w:ascii="Times New Roman" w:hAnsi="Times New Roman"/>
          <w:color w:val="FF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ab/>
      </w:r>
      <w:r w:rsidRPr="004C3A75">
        <w:rPr>
          <w:rFonts w:ascii="Times New Roman" w:hAnsi="Times New Roman"/>
          <w:i/>
          <w:iCs/>
          <w:color w:val="FF0000"/>
          <w:sz w:val="28"/>
          <w:szCs w:val="28"/>
          <w:shd w:val="clear" w:color="auto" w:fill="FFFFFF"/>
        </w:rPr>
        <w:t>Ф.И.О. (студента)</w:t>
      </w:r>
      <w:r w:rsidRPr="00C4377A"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 xml:space="preserve"> во время весеннего семестра в период с </w:t>
      </w:r>
      <w:r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 xml:space="preserve">__________ </w:t>
      </w:r>
      <w:r w:rsidRPr="00C4377A"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 xml:space="preserve">по </w:t>
      </w:r>
      <w:r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>___________</w:t>
      </w:r>
      <w:r w:rsidRPr="00C4377A"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 xml:space="preserve"> года проходил</w:t>
      </w:r>
      <w:r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>а</w:t>
      </w:r>
      <w:r w:rsidRPr="00C4377A"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>производственную практику, преддипломную</w:t>
      </w:r>
      <w:r w:rsidRPr="00C4377A"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 xml:space="preserve"> на кафедре Информационных систем и компьютерного моделирования Волгоградского государственного университета.</w:t>
      </w:r>
    </w:p>
    <w:p w14:paraId="3AABAD94" w14:textId="77777777" w:rsidR="001C4661" w:rsidRDefault="001C4661" w:rsidP="001C4661">
      <w:pPr>
        <w:widowControl w:val="0"/>
        <w:spacing w:line="360" w:lineRule="auto"/>
        <w:jc w:val="both"/>
        <w:rPr>
          <w:rFonts w:ascii="Times New Roman" w:hAnsi="Times New Roman"/>
          <w:color w:val="FF0000"/>
          <w:sz w:val="28"/>
          <w:szCs w:val="28"/>
        </w:rPr>
      </w:pPr>
      <w:r w:rsidRPr="00C4377A"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ab/>
        <w:t xml:space="preserve">Во время </w:t>
      </w:r>
      <w:r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>производственной практики, преддипломной</w:t>
      </w:r>
      <w:r w:rsidRPr="00C4377A"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>И.О.</w:t>
      </w:r>
      <w:r w:rsidRPr="00C4377A"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 xml:space="preserve"> ознакомилась </w:t>
      </w:r>
      <w:r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>..</w:t>
      </w:r>
      <w:r w:rsidRPr="00C4377A">
        <w:rPr>
          <w:rFonts w:ascii="Times New Roman" w:hAnsi="Times New Roman"/>
          <w:color w:val="FF0000"/>
          <w:sz w:val="28"/>
          <w:szCs w:val="28"/>
        </w:rPr>
        <w:t xml:space="preserve">. </w:t>
      </w:r>
    </w:p>
    <w:p w14:paraId="672ED716" w14:textId="77777777" w:rsidR="001C4661" w:rsidRDefault="001C4661" w:rsidP="001C4661">
      <w:pPr>
        <w:widowControl w:val="0"/>
        <w:spacing w:line="360" w:lineRule="auto"/>
        <w:jc w:val="both"/>
        <w:rPr>
          <w:rFonts w:ascii="Times New Roman" w:hAnsi="Times New Roman"/>
          <w:color w:val="FF0000"/>
          <w:sz w:val="28"/>
          <w:szCs w:val="28"/>
        </w:rPr>
      </w:pPr>
    </w:p>
    <w:p w14:paraId="0AFE5C69" w14:textId="77777777" w:rsidR="001C4661" w:rsidRPr="00C4377A" w:rsidRDefault="001C4661" w:rsidP="001C4661">
      <w:pPr>
        <w:widowControl w:val="0"/>
        <w:spacing w:line="360" w:lineRule="auto"/>
        <w:jc w:val="both"/>
        <w:rPr>
          <w:rFonts w:ascii="Times New Roman" w:hAnsi="Times New Roman"/>
          <w:color w:val="FF0000"/>
          <w:sz w:val="28"/>
          <w:szCs w:val="28"/>
        </w:rPr>
      </w:pPr>
    </w:p>
    <w:p w14:paraId="5B2BCD75" w14:textId="77777777" w:rsidR="001C4661" w:rsidRDefault="001C4661" w:rsidP="001C4661">
      <w:pPr>
        <w:widowControl w:val="0"/>
        <w:spacing w:line="360" w:lineRule="auto"/>
        <w:ind w:firstLine="709"/>
        <w:jc w:val="both"/>
        <w:rPr>
          <w:rFonts w:ascii="Times New Roman" w:hAnsi="Times New Roman"/>
          <w:color w:val="FF0000"/>
          <w:sz w:val="28"/>
          <w:szCs w:val="28"/>
        </w:rPr>
      </w:pPr>
      <w:r w:rsidRPr="00C4377A"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 xml:space="preserve">По результатам </w:t>
      </w:r>
      <w:r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>производственной практики, преддипломной</w:t>
      </w:r>
      <w:r w:rsidRPr="00C4377A"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 xml:space="preserve"> рекомендуется оценить раб</w:t>
      </w:r>
      <w:r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>оту Ф.И.О.</w:t>
      </w:r>
      <w:r w:rsidRPr="00C4377A"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 xml:space="preserve"> как </w:t>
      </w:r>
      <w:r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>__________.</w:t>
      </w:r>
    </w:p>
    <w:p w14:paraId="3A75ECE0" w14:textId="77777777" w:rsidR="001C4661" w:rsidRDefault="001C4661" w:rsidP="001C4661">
      <w:pPr>
        <w:widowControl w:val="0"/>
        <w:spacing w:before="480" w:line="100" w:lineRule="atLeast"/>
        <w:rPr>
          <w:rFonts w:ascii="Times New Roman" w:hAnsi="Times New Roman"/>
          <w:color w:val="FF0000"/>
          <w:sz w:val="28"/>
          <w:szCs w:val="28"/>
        </w:rPr>
      </w:pPr>
    </w:p>
    <w:p w14:paraId="590D3261" w14:textId="77777777" w:rsidR="001C4661" w:rsidRDefault="001C4661" w:rsidP="001C4661">
      <w:pPr>
        <w:widowControl w:val="0"/>
        <w:spacing w:before="480" w:line="100" w:lineRule="atLeast"/>
        <w:rPr>
          <w:rFonts w:ascii="Times New Roman" w:hAnsi="Times New Roman"/>
          <w:color w:val="FF0000"/>
          <w:sz w:val="28"/>
          <w:szCs w:val="28"/>
        </w:rPr>
      </w:pPr>
    </w:p>
    <w:p w14:paraId="6A528761" w14:textId="77777777" w:rsidR="001C4661" w:rsidRDefault="001C4661" w:rsidP="001C4661">
      <w:pPr>
        <w:widowControl w:val="0"/>
        <w:spacing w:before="480" w:line="100" w:lineRule="atLeast"/>
        <w:rPr>
          <w:rFonts w:ascii="Times New Roman" w:hAnsi="Times New Roman"/>
          <w:color w:val="FF0000"/>
          <w:sz w:val="28"/>
          <w:szCs w:val="28"/>
        </w:rPr>
      </w:pPr>
    </w:p>
    <w:p w14:paraId="7B2093C3" w14:textId="77777777" w:rsidR="001C4661" w:rsidRDefault="001C4661" w:rsidP="001C4661">
      <w:pPr>
        <w:widowControl w:val="0"/>
        <w:spacing w:before="480" w:line="100" w:lineRule="atLeast"/>
        <w:rPr>
          <w:rFonts w:ascii="Times New Roman" w:hAnsi="Times New Roman"/>
          <w:color w:val="FF0000"/>
          <w:sz w:val="28"/>
          <w:szCs w:val="28"/>
        </w:rPr>
      </w:pPr>
    </w:p>
    <w:p w14:paraId="2BD1A5E3" w14:textId="77777777" w:rsidR="001C4661" w:rsidRDefault="001C4661" w:rsidP="001C4661">
      <w:pPr>
        <w:widowControl w:val="0"/>
        <w:spacing w:before="480" w:line="100" w:lineRule="atLeast"/>
        <w:rPr>
          <w:rFonts w:ascii="Times New Roman" w:hAnsi="Times New Roman"/>
          <w:color w:val="FF0000"/>
          <w:sz w:val="28"/>
          <w:szCs w:val="28"/>
        </w:rPr>
      </w:pPr>
    </w:p>
    <w:p w14:paraId="24D5CDA8" w14:textId="77777777" w:rsidR="001C4661" w:rsidRDefault="001C4661" w:rsidP="001C4661">
      <w:pPr>
        <w:widowControl w:val="0"/>
        <w:spacing w:before="480" w:line="100" w:lineRule="atLeast"/>
        <w:rPr>
          <w:rFonts w:ascii="Times New Roman" w:hAnsi="Times New Roman"/>
          <w:color w:val="FF0000"/>
          <w:sz w:val="28"/>
          <w:szCs w:val="28"/>
        </w:rPr>
      </w:pPr>
    </w:p>
    <w:p w14:paraId="393F77DB" w14:textId="77777777" w:rsidR="001C4661" w:rsidRPr="00663F48" w:rsidRDefault="001C4661" w:rsidP="001C4661">
      <w:pPr>
        <w:widowControl w:val="0"/>
        <w:spacing w:before="480" w:line="100" w:lineRule="atLeast"/>
        <w:rPr>
          <w:rFonts w:ascii="Times New Roman" w:hAnsi="Times New Roman"/>
          <w:color w:val="FF0000"/>
          <w:sz w:val="28"/>
          <w:szCs w:val="28"/>
        </w:rPr>
      </w:pPr>
    </w:p>
    <w:p w14:paraId="52E5CD85" w14:textId="77777777" w:rsidR="001C4661" w:rsidRDefault="001C4661" w:rsidP="001C4661">
      <w:pPr>
        <w:widowControl w:val="0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Руководитель практики от университета: </w:t>
      </w:r>
    </w:p>
    <w:p w14:paraId="550A53A9" w14:textId="77777777" w:rsidR="001C4661" w:rsidRDefault="001C4661" w:rsidP="001C4661">
      <w:pPr>
        <w:widowControl w:val="0"/>
        <w:spacing w:line="360" w:lineRule="auto"/>
        <w:rPr>
          <w:rFonts w:ascii="Times New Roman" w:hAnsi="Times New Roman"/>
          <w:sz w:val="28"/>
          <w:szCs w:val="28"/>
        </w:rPr>
      </w:pPr>
      <w:r w:rsidRPr="00075DA7">
        <w:rPr>
          <w:rFonts w:ascii="Times New Roman" w:hAnsi="Times New Roman"/>
          <w:color w:val="FF0000"/>
          <w:sz w:val="28"/>
          <w:szCs w:val="28"/>
        </w:rPr>
        <w:t>к.ф.-м.н., доцент каф. ИСКМ,</w:t>
      </w:r>
      <w:r>
        <w:rPr>
          <w:rFonts w:ascii="Times New Roman" w:hAnsi="Times New Roman"/>
          <w:color w:val="FF0000"/>
          <w:sz w:val="28"/>
          <w:szCs w:val="28"/>
        </w:rPr>
        <w:t xml:space="preserve"> Ф.И.О.        </w:t>
      </w:r>
      <w:r>
        <w:rPr>
          <w:rFonts w:ascii="Times New Roman" w:hAnsi="Times New Roman"/>
          <w:sz w:val="28"/>
          <w:szCs w:val="28"/>
        </w:rPr>
        <w:t xml:space="preserve">           </w:t>
      </w:r>
      <w:r>
        <w:rPr>
          <w:rFonts w:ascii="Times New Roman" w:hAnsi="Times New Roman"/>
          <w:sz w:val="28"/>
          <w:szCs w:val="28"/>
        </w:rPr>
        <w:tab/>
        <w:t>______________________</w:t>
      </w:r>
    </w:p>
    <w:p w14:paraId="08386D43" w14:textId="77777777" w:rsidR="001C4661" w:rsidRDefault="001C4661" w:rsidP="001C4661">
      <w:pPr>
        <w:widowControl w:val="0"/>
        <w:spacing w:line="360" w:lineRule="auto"/>
        <w:ind w:left="5664" w:firstLine="708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(подпись)</w:t>
      </w:r>
    </w:p>
    <w:commentRangeEnd w:id="61"/>
    <w:p w14:paraId="77C46845" w14:textId="77777777" w:rsidR="001C4661" w:rsidRPr="00663F48" w:rsidRDefault="001C4661" w:rsidP="001C4661">
      <w:pPr>
        <w:ind w:left="2410" w:firstLine="567"/>
        <w:rPr>
          <w:rFonts w:ascii="Times New Roman" w:hAnsi="Times New Roman"/>
          <w:sz w:val="24"/>
        </w:rPr>
      </w:pPr>
      <w:r>
        <w:rPr>
          <w:rStyle w:val="af"/>
          <w:rFonts w:cs="Mangal"/>
        </w:rPr>
        <w:lastRenderedPageBreak/>
        <w:commentReference w:id="61"/>
      </w:r>
    </w:p>
    <w:p w14:paraId="53BD6B00" w14:textId="16BCFDA2" w:rsidR="00C61658" w:rsidRDefault="00C61658" w:rsidP="008801ED">
      <w:pPr>
        <w:pStyle w:val="af4"/>
        <w:ind w:left="0"/>
        <w:jc w:val="both"/>
        <w:rPr>
          <w:bCs/>
        </w:rPr>
      </w:pPr>
    </w:p>
    <w:sectPr w:rsidR="00C61658" w:rsidSect="006535B3">
      <w:footerReference w:type="even" r:id="rId29"/>
      <w:footerReference w:type="default" r:id="rId30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Кузьмин Николай Михайлович" w:date="2020-05-23T18:11:00Z" w:initials="Н.М.">
    <w:p w14:paraId="318DECBE" w14:textId="77777777" w:rsidR="001C4661" w:rsidRDefault="001C4661" w:rsidP="001C4661">
      <w:pPr>
        <w:pStyle w:val="af0"/>
      </w:pPr>
      <w:r>
        <w:rPr>
          <w:rStyle w:val="af"/>
        </w:rPr>
        <w:annotationRef/>
      </w:r>
      <w:r>
        <w:t>Указать свои.</w:t>
      </w:r>
    </w:p>
  </w:comment>
  <w:comment w:id="2" w:author="Кузьмин Николай Михайлович" w:date="2020-05-23T18:11:00Z" w:initials="Н.М.">
    <w:p w14:paraId="2CC01143" w14:textId="77777777" w:rsidR="001C4661" w:rsidRDefault="001C4661" w:rsidP="001C4661">
      <w:pPr>
        <w:pStyle w:val="af0"/>
      </w:pPr>
      <w:r>
        <w:rPr>
          <w:rStyle w:val="af"/>
        </w:rPr>
        <w:annotationRef/>
      </w:r>
      <w:r>
        <w:t>Указать научного руководителя (не научного консультанта).</w:t>
      </w:r>
    </w:p>
  </w:comment>
  <w:comment w:id="3" w:author="Кузьмин Николай Михайлович" w:date="2020-05-23T18:11:00Z" w:initials="Н.М.">
    <w:p w14:paraId="5F6301D1" w14:textId="77777777" w:rsidR="001C4661" w:rsidRDefault="001C4661" w:rsidP="001C4661">
      <w:pPr>
        <w:pStyle w:val="af0"/>
      </w:pPr>
      <w:r>
        <w:rPr>
          <w:rStyle w:val="af"/>
        </w:rPr>
        <w:annotationRef/>
      </w:r>
      <w:r>
        <w:t>Указать свои.</w:t>
      </w:r>
    </w:p>
  </w:comment>
  <w:comment w:id="4" w:author="Кузьмин Николай Михайлович" w:date="2020-05-23T18:11:00Z" w:initials="Н.М.">
    <w:p w14:paraId="74499DE4" w14:textId="77777777" w:rsidR="001C4661" w:rsidRDefault="001C4661" w:rsidP="001C4661">
      <w:pPr>
        <w:pStyle w:val="af0"/>
      </w:pPr>
      <w:r>
        <w:rPr>
          <w:rStyle w:val="af"/>
        </w:rPr>
        <w:annotationRef/>
      </w:r>
      <w:r>
        <w:t>Указать научного руководителя (не научного консультанта).</w:t>
      </w:r>
    </w:p>
  </w:comment>
  <w:comment w:id="6" w:author="Кузьмин Николай Михайлович" w:date="2020-05-23T18:12:00Z" w:initials="Н.М.">
    <w:p w14:paraId="473B3468" w14:textId="77777777" w:rsidR="001C4661" w:rsidRDefault="001C4661" w:rsidP="001C4661">
      <w:pPr>
        <w:pStyle w:val="af0"/>
      </w:pPr>
      <w:r>
        <w:rPr>
          <w:rStyle w:val="af"/>
        </w:rPr>
        <w:annotationRef/>
      </w:r>
      <w:r>
        <w:t>Проконсультироваться с научным руководителем (научным консультантом): что и как здесь написать.</w:t>
      </w:r>
    </w:p>
  </w:comment>
  <w:comment w:id="7" w:author="Кузьмин Николай Михайлович" w:date="2020-05-23T18:13:00Z" w:initials="Н.М.">
    <w:p w14:paraId="455647EE" w14:textId="77777777" w:rsidR="001C4661" w:rsidRPr="00D3423F" w:rsidRDefault="001C4661" w:rsidP="001C4661">
      <w:pPr>
        <w:pStyle w:val="af0"/>
      </w:pPr>
      <w:r>
        <w:rPr>
          <w:rStyle w:val="af"/>
        </w:rPr>
        <w:annotationRef/>
      </w:r>
      <w:r>
        <w:t>Проконсультироваться с научным руководителем (научным консультантом): что и как здесь написать.</w:t>
      </w:r>
      <w:r>
        <w:rPr>
          <w:rStyle w:val="af"/>
        </w:rPr>
        <w:annotationRef/>
      </w:r>
    </w:p>
  </w:comment>
  <w:comment w:id="8" w:author="Кузьмин Николай Михайлович" w:date="2020-05-23T18:16:00Z" w:initials="Н.М.">
    <w:p w14:paraId="1A12609C" w14:textId="77777777" w:rsidR="001C4661" w:rsidRDefault="001C4661" w:rsidP="001C4661">
      <w:pPr>
        <w:pStyle w:val="af0"/>
      </w:pPr>
      <w:r>
        <w:rPr>
          <w:rStyle w:val="af"/>
        </w:rPr>
        <w:annotationRef/>
      </w:r>
      <w:r>
        <w:t>Вставлено в качестве примера. Проконсультируйтесь с научным руководителем (научным консультантом).</w:t>
      </w:r>
    </w:p>
  </w:comment>
  <w:comment w:id="9" w:author="Кузьмин Николай Михайлович" w:date="2020-05-23T18:17:00Z" w:initials="Н.М.">
    <w:p w14:paraId="4E1110C5" w14:textId="77777777" w:rsidR="001C4661" w:rsidRDefault="001C4661" w:rsidP="001C4661">
      <w:pPr>
        <w:pStyle w:val="af0"/>
      </w:pPr>
      <w:r>
        <w:rPr>
          <w:rStyle w:val="af"/>
        </w:rPr>
        <w:annotationRef/>
      </w:r>
      <w:r>
        <w:t>Скопируйте из листа задания, полученного от научного руководителя (научного консультанта).</w:t>
      </w:r>
    </w:p>
  </w:comment>
  <w:comment w:id="58" w:author="Кузьмин Николай Михайлович" w:date="2020-05-23T18:24:00Z" w:initials="Н.М.">
    <w:p w14:paraId="44E12377" w14:textId="77777777" w:rsidR="001C4661" w:rsidRDefault="001C4661" w:rsidP="001C4661">
      <w:pPr>
        <w:pStyle w:val="af0"/>
      </w:pPr>
      <w:r>
        <w:rPr>
          <w:rStyle w:val="af"/>
        </w:rPr>
        <w:annotationRef/>
      </w:r>
      <w:r>
        <w:t>Вставить свои в нужном падеже: например, Иванова И.И., Петровой П.П.</w:t>
      </w:r>
    </w:p>
  </w:comment>
  <w:comment w:id="59" w:author="Кузьмин Николай Михайлович" w:date="2020-05-23T18:24:00Z" w:initials="Н.М.">
    <w:p w14:paraId="0C1A6493" w14:textId="77777777" w:rsidR="001C4661" w:rsidRDefault="001C4661" w:rsidP="001C4661">
      <w:pPr>
        <w:pStyle w:val="af0"/>
      </w:pPr>
      <w:r>
        <w:rPr>
          <w:rStyle w:val="af"/>
        </w:rPr>
        <w:annotationRef/>
      </w:r>
      <w:r>
        <w:t>Вставить свои в нужном падеже: например, Иванову И.И., Петровой П.П.</w:t>
      </w:r>
    </w:p>
  </w:comment>
  <w:comment w:id="61" w:author="Кузьмин Николай Михайлович" w:date="2020-05-23T18:22:00Z" w:initials="Н.М.">
    <w:p w14:paraId="6B9114CC" w14:textId="77777777" w:rsidR="001C4661" w:rsidRDefault="001C4661" w:rsidP="001C4661">
      <w:pPr>
        <w:pStyle w:val="af0"/>
      </w:pPr>
      <w:r>
        <w:rPr>
          <w:rStyle w:val="af"/>
        </w:rPr>
        <w:annotationRef/>
      </w:r>
      <w:r>
        <w:t>Заполняется научным руководителем после процедуры защиты.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18DECBE" w15:done="0"/>
  <w15:commentEx w15:paraId="2CC01143" w15:done="0"/>
  <w15:commentEx w15:paraId="5F6301D1" w15:done="0"/>
  <w15:commentEx w15:paraId="74499DE4" w15:done="0"/>
  <w15:commentEx w15:paraId="473B3468" w15:done="0"/>
  <w15:commentEx w15:paraId="455647EE" w15:done="0"/>
  <w15:commentEx w15:paraId="1A12609C" w15:done="0"/>
  <w15:commentEx w15:paraId="4E1110C5" w15:done="0"/>
  <w15:commentEx w15:paraId="44E12377" w15:done="0"/>
  <w15:commentEx w15:paraId="0C1A6493" w15:done="0"/>
  <w15:commentEx w15:paraId="6B9114CC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C213F9" w14:textId="77777777" w:rsidR="00A3396A" w:rsidRDefault="00A3396A" w:rsidP="0052794C">
      <w:pPr>
        <w:spacing w:after="0" w:line="240" w:lineRule="auto"/>
      </w:pPr>
      <w:r>
        <w:separator/>
      </w:r>
    </w:p>
  </w:endnote>
  <w:endnote w:type="continuationSeparator" w:id="0">
    <w:p w14:paraId="17C3AAEF" w14:textId="77777777" w:rsidR="00A3396A" w:rsidRDefault="00A3396A" w:rsidP="00527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Grande CY">
    <w:altName w:val="Arial"/>
    <w:charset w:val="00"/>
    <w:family w:val="swiss"/>
    <w:pitch w:val="variable"/>
    <w:sig w:usb0="00000000" w:usb1="5000A1FF" w:usb2="00000000" w:usb3="00000000" w:csb0="000001B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F07C0B" w14:textId="77777777" w:rsidR="0064716B" w:rsidRDefault="0064716B" w:rsidP="0089377B">
    <w:pPr>
      <w:pStyle w:val="aa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63D3A010" w14:textId="77777777" w:rsidR="0064716B" w:rsidRDefault="0064716B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180461" w14:textId="17824AFB" w:rsidR="0064716B" w:rsidRPr="0052794C" w:rsidRDefault="0064716B" w:rsidP="0089377B">
    <w:pPr>
      <w:pStyle w:val="aa"/>
      <w:framePr w:wrap="around" w:vAnchor="text" w:hAnchor="margin" w:xAlign="center" w:y="1"/>
      <w:rPr>
        <w:rStyle w:val="ac"/>
        <w:rFonts w:ascii="Times New Roman" w:hAnsi="Times New Roman" w:cs="Times New Roman"/>
        <w:sz w:val="28"/>
        <w:szCs w:val="28"/>
      </w:rPr>
    </w:pPr>
    <w:r w:rsidRPr="0052794C">
      <w:rPr>
        <w:rStyle w:val="ac"/>
        <w:rFonts w:ascii="Times New Roman" w:hAnsi="Times New Roman" w:cs="Times New Roman"/>
        <w:sz w:val="28"/>
        <w:szCs w:val="28"/>
      </w:rPr>
      <w:fldChar w:fldCharType="begin"/>
    </w:r>
    <w:r w:rsidRPr="0052794C">
      <w:rPr>
        <w:rStyle w:val="ac"/>
        <w:rFonts w:ascii="Times New Roman" w:hAnsi="Times New Roman" w:cs="Times New Roman"/>
        <w:sz w:val="28"/>
        <w:szCs w:val="28"/>
      </w:rPr>
      <w:instrText xml:space="preserve">PAGE  </w:instrText>
    </w:r>
    <w:r w:rsidRPr="0052794C">
      <w:rPr>
        <w:rStyle w:val="ac"/>
        <w:rFonts w:ascii="Times New Roman" w:hAnsi="Times New Roman" w:cs="Times New Roman"/>
        <w:sz w:val="28"/>
        <w:szCs w:val="28"/>
      </w:rPr>
      <w:fldChar w:fldCharType="separate"/>
    </w:r>
    <w:r w:rsidR="001C4661">
      <w:rPr>
        <w:rStyle w:val="ac"/>
        <w:rFonts w:ascii="Times New Roman" w:hAnsi="Times New Roman" w:cs="Times New Roman"/>
        <w:noProof/>
        <w:sz w:val="28"/>
        <w:szCs w:val="28"/>
      </w:rPr>
      <w:t>54</w:t>
    </w:r>
    <w:r w:rsidRPr="0052794C">
      <w:rPr>
        <w:rStyle w:val="ac"/>
        <w:rFonts w:ascii="Times New Roman" w:hAnsi="Times New Roman" w:cs="Times New Roman"/>
        <w:sz w:val="28"/>
        <w:szCs w:val="28"/>
      </w:rPr>
      <w:fldChar w:fldCharType="end"/>
    </w:r>
  </w:p>
  <w:p w14:paraId="526CBD87" w14:textId="77777777" w:rsidR="0064716B" w:rsidRDefault="0064716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75DF72" w14:textId="77777777" w:rsidR="00A3396A" w:rsidRDefault="00A3396A" w:rsidP="0052794C">
      <w:pPr>
        <w:spacing w:after="0" w:line="240" w:lineRule="auto"/>
      </w:pPr>
      <w:r>
        <w:separator/>
      </w:r>
    </w:p>
  </w:footnote>
  <w:footnote w:type="continuationSeparator" w:id="0">
    <w:p w14:paraId="43AD819E" w14:textId="77777777" w:rsidR="00A3396A" w:rsidRDefault="00A3396A" w:rsidP="005279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D1B9B"/>
    <w:multiLevelType w:val="hybridMultilevel"/>
    <w:tmpl w:val="8182F164"/>
    <w:lvl w:ilvl="0" w:tplc="041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3402171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3B1C0D"/>
    <w:multiLevelType w:val="multilevel"/>
    <w:tmpl w:val="896ECD48"/>
    <w:lvl w:ilvl="0">
      <w:start w:val="1"/>
      <w:numFmt w:val="decimal"/>
      <w:lvlText w:val="%1.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" w15:restartNumberingAfterBreak="0">
    <w:nsid w:val="162A76D3"/>
    <w:multiLevelType w:val="multilevel"/>
    <w:tmpl w:val="896ECD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189F3B8F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russianLower"/>
      <w:lvlText w:val="%2)"/>
      <w:lvlJc w:val="left"/>
      <w:pPr>
        <w:ind w:left="720" w:hanging="360"/>
      </w:p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2657E6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C024BB"/>
    <w:multiLevelType w:val="multilevel"/>
    <w:tmpl w:val="0419001D"/>
    <w:numStyleLink w:val="1"/>
  </w:abstractNum>
  <w:abstractNum w:abstractNumId="7" w15:restartNumberingAfterBreak="0">
    <w:nsid w:val="23C609F5"/>
    <w:multiLevelType w:val="multilevel"/>
    <w:tmpl w:val="0419001D"/>
    <w:numStyleLink w:val="1"/>
  </w:abstractNum>
  <w:abstractNum w:abstractNumId="8" w15:restartNumberingAfterBreak="0">
    <w:nsid w:val="23E71EBA"/>
    <w:multiLevelType w:val="multilevel"/>
    <w:tmpl w:val="1E5610F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9" w15:restartNumberingAfterBreak="0">
    <w:nsid w:val="2403471D"/>
    <w:multiLevelType w:val="multilevel"/>
    <w:tmpl w:val="F00A3AB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10" w15:restartNumberingAfterBreak="0">
    <w:nsid w:val="29CD4EFC"/>
    <w:multiLevelType w:val="multilevel"/>
    <w:tmpl w:val="999EDC42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11" w15:restartNumberingAfterBreak="0">
    <w:nsid w:val="29E31613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A14061B"/>
    <w:multiLevelType w:val="multilevel"/>
    <w:tmpl w:val="999EDC42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13" w15:restartNumberingAfterBreak="0">
    <w:nsid w:val="338B1AE7"/>
    <w:multiLevelType w:val="multilevel"/>
    <w:tmpl w:val="0419001D"/>
    <w:numStyleLink w:val="1"/>
  </w:abstractNum>
  <w:abstractNum w:abstractNumId="14" w15:restartNumberingAfterBreak="0">
    <w:nsid w:val="34A85A9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5900759"/>
    <w:multiLevelType w:val="hybridMultilevel"/>
    <w:tmpl w:val="087610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A0459E3"/>
    <w:multiLevelType w:val="multilevel"/>
    <w:tmpl w:val="0419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7" w15:restartNumberingAfterBreak="0">
    <w:nsid w:val="3ABD1550"/>
    <w:multiLevelType w:val="multilevel"/>
    <w:tmpl w:val="0419001D"/>
    <w:numStyleLink w:val="1"/>
  </w:abstractNum>
  <w:abstractNum w:abstractNumId="18" w15:restartNumberingAfterBreak="0">
    <w:nsid w:val="3B695C45"/>
    <w:multiLevelType w:val="multilevel"/>
    <w:tmpl w:val="0419001D"/>
    <w:numStyleLink w:val="1"/>
  </w:abstractNum>
  <w:abstractNum w:abstractNumId="19" w15:restartNumberingAfterBreak="0">
    <w:nsid w:val="400542D5"/>
    <w:multiLevelType w:val="multilevel"/>
    <w:tmpl w:val="0419001D"/>
    <w:numStyleLink w:val="1"/>
  </w:abstractNum>
  <w:abstractNum w:abstractNumId="20" w15:restartNumberingAfterBreak="0">
    <w:nsid w:val="42ED4C42"/>
    <w:multiLevelType w:val="hybridMultilevel"/>
    <w:tmpl w:val="AB3240F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30F4BF1"/>
    <w:multiLevelType w:val="multilevel"/>
    <w:tmpl w:val="40FC6A6C"/>
    <w:lvl w:ilvl="0">
      <w:start w:val="1"/>
      <w:numFmt w:val="decimal"/>
      <w:lvlText w:val="%1)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22" w15:restartNumberingAfterBreak="0">
    <w:nsid w:val="47892820"/>
    <w:multiLevelType w:val="multilevel"/>
    <w:tmpl w:val="3AE6FD34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23" w15:restartNumberingAfterBreak="0">
    <w:nsid w:val="49160933"/>
    <w:multiLevelType w:val="hybridMultilevel"/>
    <w:tmpl w:val="58AAD7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206DC9"/>
    <w:multiLevelType w:val="hybridMultilevel"/>
    <w:tmpl w:val="29A037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22A5B54"/>
    <w:multiLevelType w:val="hybridMultilevel"/>
    <w:tmpl w:val="3A007394"/>
    <w:lvl w:ilvl="0" w:tplc="CD3E3F5C">
      <w:start w:val="1"/>
      <w:numFmt w:val="decimal"/>
      <w:lvlText w:val="%1."/>
      <w:lvlJc w:val="left"/>
      <w:pPr>
        <w:ind w:left="928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55100AE4"/>
    <w:multiLevelType w:val="multilevel"/>
    <w:tmpl w:val="0419001D"/>
    <w:numStyleLink w:val="1"/>
  </w:abstractNum>
  <w:abstractNum w:abstractNumId="27" w15:restartNumberingAfterBreak="0">
    <w:nsid w:val="5A036C96"/>
    <w:multiLevelType w:val="multilevel"/>
    <w:tmpl w:val="0419001D"/>
    <w:numStyleLink w:val="1"/>
  </w:abstractNum>
  <w:abstractNum w:abstractNumId="28" w15:restartNumberingAfterBreak="0">
    <w:nsid w:val="5F661E34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221683F"/>
    <w:multiLevelType w:val="multilevel"/>
    <w:tmpl w:val="896ECD48"/>
    <w:lvl w:ilvl="0">
      <w:start w:val="1"/>
      <w:numFmt w:val="decimal"/>
      <w:lvlText w:val="%1.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0" w15:restartNumberingAfterBreak="0">
    <w:nsid w:val="63481287"/>
    <w:multiLevelType w:val="multilevel"/>
    <w:tmpl w:val="D100A31E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31" w15:restartNumberingAfterBreak="0">
    <w:nsid w:val="637B4317"/>
    <w:multiLevelType w:val="multilevel"/>
    <w:tmpl w:val="999EDC42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32" w15:restartNumberingAfterBreak="0">
    <w:nsid w:val="676024A2"/>
    <w:multiLevelType w:val="multilevel"/>
    <w:tmpl w:val="22325EE2"/>
    <w:lvl w:ilvl="0">
      <w:start w:val="1"/>
      <w:numFmt w:val="decimal"/>
      <w:lvlText w:val="%1)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3" w15:restartNumberingAfterBreak="0">
    <w:nsid w:val="68A37E6E"/>
    <w:multiLevelType w:val="hybridMultilevel"/>
    <w:tmpl w:val="5B38D658"/>
    <w:lvl w:ilvl="0" w:tplc="1850241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6D675520"/>
    <w:multiLevelType w:val="multilevel"/>
    <w:tmpl w:val="0419001D"/>
    <w:numStyleLink w:val="1"/>
  </w:abstractNum>
  <w:abstractNum w:abstractNumId="35" w15:restartNumberingAfterBreak="0">
    <w:nsid w:val="6FAE445A"/>
    <w:multiLevelType w:val="multilevel"/>
    <w:tmpl w:val="E90ABF28"/>
    <w:lvl w:ilvl="0">
      <w:start w:val="1"/>
      <w:numFmt w:val="decimal"/>
      <w:lvlText w:val="%1)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6" w15:restartNumberingAfterBreak="0">
    <w:nsid w:val="776C3602"/>
    <w:multiLevelType w:val="multilevel"/>
    <w:tmpl w:val="633EC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37" w15:restartNumberingAfterBreak="0">
    <w:nsid w:val="78145EC3"/>
    <w:multiLevelType w:val="multilevel"/>
    <w:tmpl w:val="E020D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38" w15:restartNumberingAfterBreak="0">
    <w:nsid w:val="79F617C8"/>
    <w:multiLevelType w:val="multilevel"/>
    <w:tmpl w:val="896ECD48"/>
    <w:lvl w:ilvl="0">
      <w:start w:val="1"/>
      <w:numFmt w:val="decimal"/>
      <w:lvlText w:val="%1.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num w:numId="1">
    <w:abstractNumId w:val="25"/>
  </w:num>
  <w:num w:numId="2">
    <w:abstractNumId w:val="23"/>
  </w:num>
  <w:num w:numId="3">
    <w:abstractNumId w:val="0"/>
  </w:num>
  <w:num w:numId="4">
    <w:abstractNumId w:val="15"/>
  </w:num>
  <w:num w:numId="5">
    <w:abstractNumId w:val="1"/>
  </w:num>
  <w:num w:numId="6">
    <w:abstractNumId w:val="5"/>
  </w:num>
  <w:num w:numId="7">
    <w:abstractNumId w:val="3"/>
  </w:num>
  <w:num w:numId="8">
    <w:abstractNumId w:val="11"/>
  </w:num>
  <w:num w:numId="9">
    <w:abstractNumId w:val="37"/>
  </w:num>
  <w:num w:numId="10">
    <w:abstractNumId w:val="2"/>
  </w:num>
  <w:num w:numId="11">
    <w:abstractNumId w:val="38"/>
  </w:num>
  <w:num w:numId="12">
    <w:abstractNumId w:val="29"/>
  </w:num>
  <w:num w:numId="13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8"/>
  </w:num>
  <w:num w:numId="15">
    <w:abstractNumId w:val="31"/>
  </w:num>
  <w:num w:numId="16">
    <w:abstractNumId w:val="12"/>
  </w:num>
  <w:num w:numId="17">
    <w:abstractNumId w:val="22"/>
  </w:num>
  <w:num w:numId="18">
    <w:abstractNumId w:val="10"/>
  </w:num>
  <w:num w:numId="19">
    <w:abstractNumId w:val="34"/>
  </w:num>
  <w:num w:numId="20">
    <w:abstractNumId w:val="4"/>
  </w:num>
  <w:num w:numId="21">
    <w:abstractNumId w:val="8"/>
  </w:num>
  <w:num w:numId="22">
    <w:abstractNumId w:val="32"/>
  </w:num>
  <w:num w:numId="23">
    <w:abstractNumId w:val="35"/>
  </w:num>
  <w:num w:numId="24">
    <w:abstractNumId w:val="21"/>
  </w:num>
  <w:num w:numId="25">
    <w:abstractNumId w:val="9"/>
  </w:num>
  <w:num w:numId="26">
    <w:abstractNumId w:val="30"/>
  </w:num>
  <w:num w:numId="27">
    <w:abstractNumId w:val="20"/>
  </w:num>
  <w:num w:numId="28">
    <w:abstractNumId w:val="26"/>
  </w:num>
  <w:num w:numId="29">
    <w:abstractNumId w:val="19"/>
    <w:lvlOverride w:ilvl="0">
      <w:lvl w:ilvl="0">
        <w:start w:val="1"/>
        <w:numFmt w:val="decimal"/>
        <w:lvlText w:val="%1)"/>
        <w:lvlJc w:val="left"/>
        <w:pPr>
          <w:ind w:left="360" w:hanging="360"/>
        </w:pPr>
      </w:lvl>
    </w:lvlOverride>
  </w:num>
  <w:num w:numId="30">
    <w:abstractNumId w:val="13"/>
  </w:num>
  <w:num w:numId="31">
    <w:abstractNumId w:val="16"/>
  </w:num>
  <w:num w:numId="32">
    <w:abstractNumId w:val="14"/>
  </w:num>
  <w:num w:numId="33">
    <w:abstractNumId w:val="17"/>
    <w:lvlOverride w:ilvl="0">
      <w:lvl w:ilvl="0">
        <w:start w:val="1"/>
        <w:numFmt w:val="decimal"/>
        <w:lvlText w:val="%1)"/>
        <w:lvlJc w:val="left"/>
        <w:pPr>
          <w:ind w:left="360" w:hanging="360"/>
        </w:pPr>
      </w:lvl>
    </w:lvlOverride>
    <w:lvlOverride w:ilvl="1">
      <w:lvl w:ilvl="1">
        <w:start w:val="1"/>
        <w:numFmt w:val="russianLower"/>
        <w:lvlText w:val="%2)"/>
        <w:lvlJc w:val="left"/>
        <w:pPr>
          <w:ind w:left="720" w:hanging="360"/>
        </w:pPr>
      </w:lvl>
    </w:lvlOverride>
  </w:num>
  <w:num w:numId="34">
    <w:abstractNumId w:val="7"/>
    <w:lvlOverride w:ilvl="0">
      <w:lvl w:ilvl="0">
        <w:start w:val="1"/>
        <w:numFmt w:val="decimal"/>
        <w:lvlText w:val="%1)"/>
        <w:lvlJc w:val="left"/>
        <w:pPr>
          <w:ind w:left="720" w:hanging="360"/>
        </w:pPr>
      </w:lvl>
    </w:lvlOverride>
  </w:num>
  <w:num w:numId="35">
    <w:abstractNumId w:val="18"/>
  </w:num>
  <w:num w:numId="36">
    <w:abstractNumId w:val="24"/>
  </w:num>
  <w:num w:numId="37">
    <w:abstractNumId w:val="6"/>
  </w:num>
  <w:num w:numId="38">
    <w:abstractNumId w:val="27"/>
  </w:num>
  <w:num w:numId="39">
    <w:abstractNumId w:val="33"/>
  </w:num>
  <w:numIdMacAtCleanup w:val="1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Кузьмин Николай Михайлович">
    <w15:presenceInfo w15:providerId="None" w15:userId="Кузьмин Николай Михайлов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onsecutiveHyphenLimit w:val="3"/>
  <w:hyphenationZone w:val="357"/>
  <w:doNotHyphenateCap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14A"/>
    <w:rsid w:val="000015B2"/>
    <w:rsid w:val="000031D2"/>
    <w:rsid w:val="00004868"/>
    <w:rsid w:val="00004909"/>
    <w:rsid w:val="000060DB"/>
    <w:rsid w:val="00013595"/>
    <w:rsid w:val="00013777"/>
    <w:rsid w:val="0001497E"/>
    <w:rsid w:val="00015071"/>
    <w:rsid w:val="00016343"/>
    <w:rsid w:val="0001688E"/>
    <w:rsid w:val="000207F4"/>
    <w:rsid w:val="00024120"/>
    <w:rsid w:val="0002478C"/>
    <w:rsid w:val="00025562"/>
    <w:rsid w:val="00025963"/>
    <w:rsid w:val="00027B8B"/>
    <w:rsid w:val="00030DC6"/>
    <w:rsid w:val="0003102F"/>
    <w:rsid w:val="00033069"/>
    <w:rsid w:val="00033C37"/>
    <w:rsid w:val="00034B92"/>
    <w:rsid w:val="00036828"/>
    <w:rsid w:val="0004194F"/>
    <w:rsid w:val="00041ED1"/>
    <w:rsid w:val="00046326"/>
    <w:rsid w:val="00051BFC"/>
    <w:rsid w:val="00052C31"/>
    <w:rsid w:val="00056A61"/>
    <w:rsid w:val="00057C61"/>
    <w:rsid w:val="00067233"/>
    <w:rsid w:val="00075BE1"/>
    <w:rsid w:val="00080FA1"/>
    <w:rsid w:val="00082E47"/>
    <w:rsid w:val="00084409"/>
    <w:rsid w:val="00085A4F"/>
    <w:rsid w:val="00086B0C"/>
    <w:rsid w:val="0009002B"/>
    <w:rsid w:val="00090509"/>
    <w:rsid w:val="00094F8A"/>
    <w:rsid w:val="000A44AE"/>
    <w:rsid w:val="000B0530"/>
    <w:rsid w:val="000B06AE"/>
    <w:rsid w:val="000B0A0A"/>
    <w:rsid w:val="000C0604"/>
    <w:rsid w:val="000C241F"/>
    <w:rsid w:val="000D3ACF"/>
    <w:rsid w:val="000D710B"/>
    <w:rsid w:val="000E2F65"/>
    <w:rsid w:val="000E608B"/>
    <w:rsid w:val="001114A5"/>
    <w:rsid w:val="00116285"/>
    <w:rsid w:val="00117952"/>
    <w:rsid w:val="0012026D"/>
    <w:rsid w:val="001205A1"/>
    <w:rsid w:val="001240EF"/>
    <w:rsid w:val="0012695C"/>
    <w:rsid w:val="00130E18"/>
    <w:rsid w:val="00131070"/>
    <w:rsid w:val="00131398"/>
    <w:rsid w:val="001314DE"/>
    <w:rsid w:val="00134FAA"/>
    <w:rsid w:val="00137B3E"/>
    <w:rsid w:val="001402A8"/>
    <w:rsid w:val="00147A88"/>
    <w:rsid w:val="001516AD"/>
    <w:rsid w:val="001538FD"/>
    <w:rsid w:val="00153CE8"/>
    <w:rsid w:val="001551DF"/>
    <w:rsid w:val="0015625E"/>
    <w:rsid w:val="00156D7C"/>
    <w:rsid w:val="00161BDB"/>
    <w:rsid w:val="001646E1"/>
    <w:rsid w:val="00165B04"/>
    <w:rsid w:val="0016749A"/>
    <w:rsid w:val="001710F0"/>
    <w:rsid w:val="00171780"/>
    <w:rsid w:val="00172E15"/>
    <w:rsid w:val="0017395F"/>
    <w:rsid w:val="0017658B"/>
    <w:rsid w:val="001775BF"/>
    <w:rsid w:val="001829BA"/>
    <w:rsid w:val="00184952"/>
    <w:rsid w:val="001853E0"/>
    <w:rsid w:val="00186C4A"/>
    <w:rsid w:val="00193A87"/>
    <w:rsid w:val="0019424C"/>
    <w:rsid w:val="001B0392"/>
    <w:rsid w:val="001B0C46"/>
    <w:rsid w:val="001B1EE1"/>
    <w:rsid w:val="001B5734"/>
    <w:rsid w:val="001C1BDF"/>
    <w:rsid w:val="001C4661"/>
    <w:rsid w:val="001C5DD2"/>
    <w:rsid w:val="001C643A"/>
    <w:rsid w:val="001D0B9C"/>
    <w:rsid w:val="001D2DA9"/>
    <w:rsid w:val="001D2E9B"/>
    <w:rsid w:val="001D3089"/>
    <w:rsid w:val="001D30E7"/>
    <w:rsid w:val="001D49AF"/>
    <w:rsid w:val="001E00BF"/>
    <w:rsid w:val="001E0FB8"/>
    <w:rsid w:val="001F1343"/>
    <w:rsid w:val="001F403C"/>
    <w:rsid w:val="001F79B2"/>
    <w:rsid w:val="00202DAB"/>
    <w:rsid w:val="00204C72"/>
    <w:rsid w:val="00205D8B"/>
    <w:rsid w:val="002076AB"/>
    <w:rsid w:val="0021051B"/>
    <w:rsid w:val="00211681"/>
    <w:rsid w:val="00211A36"/>
    <w:rsid w:val="0021366C"/>
    <w:rsid w:val="00215D23"/>
    <w:rsid w:val="00216E38"/>
    <w:rsid w:val="002206DF"/>
    <w:rsid w:val="00222239"/>
    <w:rsid w:val="0022429E"/>
    <w:rsid w:val="00230837"/>
    <w:rsid w:val="00234CD1"/>
    <w:rsid w:val="0023503F"/>
    <w:rsid w:val="00235342"/>
    <w:rsid w:val="0023794A"/>
    <w:rsid w:val="00241FEE"/>
    <w:rsid w:val="002438F6"/>
    <w:rsid w:val="00250B5D"/>
    <w:rsid w:val="00252348"/>
    <w:rsid w:val="00260808"/>
    <w:rsid w:val="00260B5A"/>
    <w:rsid w:val="0026298E"/>
    <w:rsid w:val="00262E91"/>
    <w:rsid w:val="00267909"/>
    <w:rsid w:val="00271046"/>
    <w:rsid w:val="00271B64"/>
    <w:rsid w:val="00272992"/>
    <w:rsid w:val="00274F45"/>
    <w:rsid w:val="00280CE5"/>
    <w:rsid w:val="002812D6"/>
    <w:rsid w:val="0028190D"/>
    <w:rsid w:val="00281AD1"/>
    <w:rsid w:val="00283133"/>
    <w:rsid w:val="00283E1F"/>
    <w:rsid w:val="002877D1"/>
    <w:rsid w:val="00293274"/>
    <w:rsid w:val="00293393"/>
    <w:rsid w:val="00296DB6"/>
    <w:rsid w:val="00297EBA"/>
    <w:rsid w:val="002A5F23"/>
    <w:rsid w:val="002B1106"/>
    <w:rsid w:val="002B414C"/>
    <w:rsid w:val="002C1F06"/>
    <w:rsid w:val="002C1F29"/>
    <w:rsid w:val="002C3AF3"/>
    <w:rsid w:val="002C4095"/>
    <w:rsid w:val="002D025C"/>
    <w:rsid w:val="002D08EE"/>
    <w:rsid w:val="002D325E"/>
    <w:rsid w:val="002D46CD"/>
    <w:rsid w:val="002E015E"/>
    <w:rsid w:val="002E2347"/>
    <w:rsid w:val="002E2748"/>
    <w:rsid w:val="002E2EB9"/>
    <w:rsid w:val="002E34DD"/>
    <w:rsid w:val="002E564C"/>
    <w:rsid w:val="002F26F6"/>
    <w:rsid w:val="002F2BDD"/>
    <w:rsid w:val="002F3984"/>
    <w:rsid w:val="002F6689"/>
    <w:rsid w:val="00306018"/>
    <w:rsid w:val="00321CB6"/>
    <w:rsid w:val="00322D83"/>
    <w:rsid w:val="00322ECE"/>
    <w:rsid w:val="0032320E"/>
    <w:rsid w:val="00326626"/>
    <w:rsid w:val="00330FF2"/>
    <w:rsid w:val="00332B6F"/>
    <w:rsid w:val="003366C0"/>
    <w:rsid w:val="0033761B"/>
    <w:rsid w:val="003377D5"/>
    <w:rsid w:val="0034053B"/>
    <w:rsid w:val="003505F2"/>
    <w:rsid w:val="003509BB"/>
    <w:rsid w:val="0035214F"/>
    <w:rsid w:val="00355EA9"/>
    <w:rsid w:val="003670A0"/>
    <w:rsid w:val="0037090E"/>
    <w:rsid w:val="00374A4D"/>
    <w:rsid w:val="00375573"/>
    <w:rsid w:val="00375F78"/>
    <w:rsid w:val="0037697F"/>
    <w:rsid w:val="00381823"/>
    <w:rsid w:val="00381C39"/>
    <w:rsid w:val="00384DC2"/>
    <w:rsid w:val="003861B7"/>
    <w:rsid w:val="003905F3"/>
    <w:rsid w:val="00390911"/>
    <w:rsid w:val="003916AC"/>
    <w:rsid w:val="003926E0"/>
    <w:rsid w:val="003936F8"/>
    <w:rsid w:val="003952CC"/>
    <w:rsid w:val="00395E31"/>
    <w:rsid w:val="00397E5E"/>
    <w:rsid w:val="003B4D41"/>
    <w:rsid w:val="003B5AB4"/>
    <w:rsid w:val="003C4932"/>
    <w:rsid w:val="003D183E"/>
    <w:rsid w:val="003D21B0"/>
    <w:rsid w:val="003D6DE9"/>
    <w:rsid w:val="003E2CE5"/>
    <w:rsid w:val="003E3DB2"/>
    <w:rsid w:val="003E4C35"/>
    <w:rsid w:val="003E57F9"/>
    <w:rsid w:val="003E7E4D"/>
    <w:rsid w:val="003F37C2"/>
    <w:rsid w:val="003F5369"/>
    <w:rsid w:val="003F586A"/>
    <w:rsid w:val="003F5B54"/>
    <w:rsid w:val="00400A7D"/>
    <w:rsid w:val="00401967"/>
    <w:rsid w:val="00401B5F"/>
    <w:rsid w:val="004029FF"/>
    <w:rsid w:val="0040466A"/>
    <w:rsid w:val="00405459"/>
    <w:rsid w:val="00412530"/>
    <w:rsid w:val="00414AC8"/>
    <w:rsid w:val="00414FB2"/>
    <w:rsid w:val="004157E6"/>
    <w:rsid w:val="00416853"/>
    <w:rsid w:val="00416AC8"/>
    <w:rsid w:val="00420F8E"/>
    <w:rsid w:val="0042123F"/>
    <w:rsid w:val="0042323C"/>
    <w:rsid w:val="00437757"/>
    <w:rsid w:val="00443584"/>
    <w:rsid w:val="00444DA6"/>
    <w:rsid w:val="0044511F"/>
    <w:rsid w:val="00446EC5"/>
    <w:rsid w:val="00451046"/>
    <w:rsid w:val="00452143"/>
    <w:rsid w:val="004557B3"/>
    <w:rsid w:val="00455DD8"/>
    <w:rsid w:val="004624CD"/>
    <w:rsid w:val="00464230"/>
    <w:rsid w:val="00464614"/>
    <w:rsid w:val="00470AE6"/>
    <w:rsid w:val="004727C8"/>
    <w:rsid w:val="00473DCE"/>
    <w:rsid w:val="0047691E"/>
    <w:rsid w:val="004839C9"/>
    <w:rsid w:val="004842C3"/>
    <w:rsid w:val="00494BE5"/>
    <w:rsid w:val="00497674"/>
    <w:rsid w:val="00497824"/>
    <w:rsid w:val="004A7BF6"/>
    <w:rsid w:val="004B2EE0"/>
    <w:rsid w:val="004B34E2"/>
    <w:rsid w:val="004B5387"/>
    <w:rsid w:val="004B601E"/>
    <w:rsid w:val="004B6B50"/>
    <w:rsid w:val="004C2B70"/>
    <w:rsid w:val="004C4E91"/>
    <w:rsid w:val="004D0E4E"/>
    <w:rsid w:val="004D53D8"/>
    <w:rsid w:val="004E3CE1"/>
    <w:rsid w:val="004E5678"/>
    <w:rsid w:val="004E6564"/>
    <w:rsid w:val="004F0886"/>
    <w:rsid w:val="004F2501"/>
    <w:rsid w:val="004F2A66"/>
    <w:rsid w:val="004F3BF2"/>
    <w:rsid w:val="004F484C"/>
    <w:rsid w:val="004F6DB0"/>
    <w:rsid w:val="00500C11"/>
    <w:rsid w:val="00504ECC"/>
    <w:rsid w:val="005050DA"/>
    <w:rsid w:val="005263C0"/>
    <w:rsid w:val="0052794C"/>
    <w:rsid w:val="0053024A"/>
    <w:rsid w:val="005303EF"/>
    <w:rsid w:val="00531BA6"/>
    <w:rsid w:val="00532BD0"/>
    <w:rsid w:val="005371BE"/>
    <w:rsid w:val="00541528"/>
    <w:rsid w:val="00541C00"/>
    <w:rsid w:val="005429A8"/>
    <w:rsid w:val="00542B70"/>
    <w:rsid w:val="005439C2"/>
    <w:rsid w:val="00545650"/>
    <w:rsid w:val="00564239"/>
    <w:rsid w:val="005649A3"/>
    <w:rsid w:val="005660F5"/>
    <w:rsid w:val="00571245"/>
    <w:rsid w:val="0057148B"/>
    <w:rsid w:val="00571EF3"/>
    <w:rsid w:val="00572FF6"/>
    <w:rsid w:val="00574BB7"/>
    <w:rsid w:val="005801E8"/>
    <w:rsid w:val="00581E1D"/>
    <w:rsid w:val="00584796"/>
    <w:rsid w:val="0058602C"/>
    <w:rsid w:val="005900C2"/>
    <w:rsid w:val="0059165D"/>
    <w:rsid w:val="00591949"/>
    <w:rsid w:val="00591DA6"/>
    <w:rsid w:val="00596AB6"/>
    <w:rsid w:val="00596BD0"/>
    <w:rsid w:val="005A00E9"/>
    <w:rsid w:val="005A0EC8"/>
    <w:rsid w:val="005B4118"/>
    <w:rsid w:val="005B4DC2"/>
    <w:rsid w:val="005C5A3B"/>
    <w:rsid w:val="005D2973"/>
    <w:rsid w:val="005D4593"/>
    <w:rsid w:val="005D48D1"/>
    <w:rsid w:val="005D5789"/>
    <w:rsid w:val="005E258F"/>
    <w:rsid w:val="005E2F12"/>
    <w:rsid w:val="005E3085"/>
    <w:rsid w:val="005E5282"/>
    <w:rsid w:val="005E58A5"/>
    <w:rsid w:val="005E7B76"/>
    <w:rsid w:val="005F3B2B"/>
    <w:rsid w:val="005F3E91"/>
    <w:rsid w:val="005F7DF0"/>
    <w:rsid w:val="00600E6D"/>
    <w:rsid w:val="00601597"/>
    <w:rsid w:val="006017C2"/>
    <w:rsid w:val="006024A4"/>
    <w:rsid w:val="00602A6E"/>
    <w:rsid w:val="00605E78"/>
    <w:rsid w:val="00607FE2"/>
    <w:rsid w:val="00610FA2"/>
    <w:rsid w:val="00617B95"/>
    <w:rsid w:val="00621D9B"/>
    <w:rsid w:val="00624338"/>
    <w:rsid w:val="006249C8"/>
    <w:rsid w:val="00625966"/>
    <w:rsid w:val="0063139D"/>
    <w:rsid w:val="006340A8"/>
    <w:rsid w:val="00634FB8"/>
    <w:rsid w:val="00635FA2"/>
    <w:rsid w:val="00637095"/>
    <w:rsid w:val="006445D2"/>
    <w:rsid w:val="00645D44"/>
    <w:rsid w:val="00646F2D"/>
    <w:rsid w:val="0064716B"/>
    <w:rsid w:val="00651639"/>
    <w:rsid w:val="00651CB0"/>
    <w:rsid w:val="00652E33"/>
    <w:rsid w:val="00652F57"/>
    <w:rsid w:val="00653578"/>
    <w:rsid w:val="006535B3"/>
    <w:rsid w:val="0065514A"/>
    <w:rsid w:val="006558CB"/>
    <w:rsid w:val="00662F45"/>
    <w:rsid w:val="00663234"/>
    <w:rsid w:val="00665472"/>
    <w:rsid w:val="0066743B"/>
    <w:rsid w:val="00671A53"/>
    <w:rsid w:val="00677AA0"/>
    <w:rsid w:val="00695A75"/>
    <w:rsid w:val="00696ADF"/>
    <w:rsid w:val="006A1F53"/>
    <w:rsid w:val="006A3F0B"/>
    <w:rsid w:val="006A4018"/>
    <w:rsid w:val="006B0F91"/>
    <w:rsid w:val="006B3714"/>
    <w:rsid w:val="006B4319"/>
    <w:rsid w:val="006B45C0"/>
    <w:rsid w:val="006B5E92"/>
    <w:rsid w:val="006B6B58"/>
    <w:rsid w:val="006D43FD"/>
    <w:rsid w:val="006D7199"/>
    <w:rsid w:val="006E069D"/>
    <w:rsid w:val="006E510B"/>
    <w:rsid w:val="006E5B61"/>
    <w:rsid w:val="006E6AAD"/>
    <w:rsid w:val="006F0674"/>
    <w:rsid w:val="006F0EF3"/>
    <w:rsid w:val="006F3E29"/>
    <w:rsid w:val="006F4EC3"/>
    <w:rsid w:val="00701635"/>
    <w:rsid w:val="00702BB7"/>
    <w:rsid w:val="007034D7"/>
    <w:rsid w:val="00705E8C"/>
    <w:rsid w:val="00706409"/>
    <w:rsid w:val="007144D3"/>
    <w:rsid w:val="007162F5"/>
    <w:rsid w:val="00716B4F"/>
    <w:rsid w:val="00723557"/>
    <w:rsid w:val="007248B9"/>
    <w:rsid w:val="00724B60"/>
    <w:rsid w:val="00731416"/>
    <w:rsid w:val="007361CF"/>
    <w:rsid w:val="007362DF"/>
    <w:rsid w:val="00736A3E"/>
    <w:rsid w:val="00745DF6"/>
    <w:rsid w:val="00747F2C"/>
    <w:rsid w:val="00753B2D"/>
    <w:rsid w:val="007557C8"/>
    <w:rsid w:val="00761295"/>
    <w:rsid w:val="00761C19"/>
    <w:rsid w:val="0076465E"/>
    <w:rsid w:val="0076712C"/>
    <w:rsid w:val="007736D2"/>
    <w:rsid w:val="0077392E"/>
    <w:rsid w:val="00773C4D"/>
    <w:rsid w:val="00774E51"/>
    <w:rsid w:val="00776C0E"/>
    <w:rsid w:val="00782BA7"/>
    <w:rsid w:val="007854C6"/>
    <w:rsid w:val="00785856"/>
    <w:rsid w:val="007863D7"/>
    <w:rsid w:val="007917E4"/>
    <w:rsid w:val="007A373A"/>
    <w:rsid w:val="007A4423"/>
    <w:rsid w:val="007A5A16"/>
    <w:rsid w:val="007A5B6E"/>
    <w:rsid w:val="007B06D4"/>
    <w:rsid w:val="007B075B"/>
    <w:rsid w:val="007B2F8F"/>
    <w:rsid w:val="007B5EE0"/>
    <w:rsid w:val="007C0357"/>
    <w:rsid w:val="007D429F"/>
    <w:rsid w:val="007D47AF"/>
    <w:rsid w:val="007E41A8"/>
    <w:rsid w:val="007E5051"/>
    <w:rsid w:val="007E5C80"/>
    <w:rsid w:val="007E696C"/>
    <w:rsid w:val="007F03F0"/>
    <w:rsid w:val="007F46C3"/>
    <w:rsid w:val="00800640"/>
    <w:rsid w:val="008014B8"/>
    <w:rsid w:val="0080714C"/>
    <w:rsid w:val="00810293"/>
    <w:rsid w:val="00810E10"/>
    <w:rsid w:val="0082026D"/>
    <w:rsid w:val="00822268"/>
    <w:rsid w:val="00826661"/>
    <w:rsid w:val="008337B2"/>
    <w:rsid w:val="00840DB2"/>
    <w:rsid w:val="008418DD"/>
    <w:rsid w:val="008423FD"/>
    <w:rsid w:val="0084384E"/>
    <w:rsid w:val="00843DDE"/>
    <w:rsid w:val="0084419B"/>
    <w:rsid w:val="00846172"/>
    <w:rsid w:val="00850364"/>
    <w:rsid w:val="008522B5"/>
    <w:rsid w:val="00852470"/>
    <w:rsid w:val="00854C45"/>
    <w:rsid w:val="00871812"/>
    <w:rsid w:val="008730F1"/>
    <w:rsid w:val="00873D8E"/>
    <w:rsid w:val="00874083"/>
    <w:rsid w:val="008801E9"/>
    <w:rsid w:val="008801ED"/>
    <w:rsid w:val="00883428"/>
    <w:rsid w:val="008853B3"/>
    <w:rsid w:val="0089163C"/>
    <w:rsid w:val="00892723"/>
    <w:rsid w:val="00892DBA"/>
    <w:rsid w:val="0089377B"/>
    <w:rsid w:val="00893B75"/>
    <w:rsid w:val="008963E7"/>
    <w:rsid w:val="008A34BC"/>
    <w:rsid w:val="008A4A63"/>
    <w:rsid w:val="008A7326"/>
    <w:rsid w:val="008B22ED"/>
    <w:rsid w:val="008B345A"/>
    <w:rsid w:val="008B695A"/>
    <w:rsid w:val="008B6BDA"/>
    <w:rsid w:val="008C2C8C"/>
    <w:rsid w:val="008C5F4D"/>
    <w:rsid w:val="008C5FFA"/>
    <w:rsid w:val="008E1A31"/>
    <w:rsid w:val="008E7256"/>
    <w:rsid w:val="008F2495"/>
    <w:rsid w:val="009048FF"/>
    <w:rsid w:val="00910430"/>
    <w:rsid w:val="009107BD"/>
    <w:rsid w:val="00913BAF"/>
    <w:rsid w:val="00915AA4"/>
    <w:rsid w:val="0092051E"/>
    <w:rsid w:val="009248D2"/>
    <w:rsid w:val="009255C2"/>
    <w:rsid w:val="00925A2C"/>
    <w:rsid w:val="00931838"/>
    <w:rsid w:val="009353F5"/>
    <w:rsid w:val="00935D12"/>
    <w:rsid w:val="00944F44"/>
    <w:rsid w:val="00952F11"/>
    <w:rsid w:val="00954D38"/>
    <w:rsid w:val="009616C6"/>
    <w:rsid w:val="009620BA"/>
    <w:rsid w:val="00964CBB"/>
    <w:rsid w:val="009749BA"/>
    <w:rsid w:val="00982037"/>
    <w:rsid w:val="00982CD2"/>
    <w:rsid w:val="00983DD8"/>
    <w:rsid w:val="009921E0"/>
    <w:rsid w:val="00992648"/>
    <w:rsid w:val="00995771"/>
    <w:rsid w:val="0099722E"/>
    <w:rsid w:val="009973C7"/>
    <w:rsid w:val="009A755B"/>
    <w:rsid w:val="009B1A2F"/>
    <w:rsid w:val="009B747C"/>
    <w:rsid w:val="009C10E4"/>
    <w:rsid w:val="009C1D86"/>
    <w:rsid w:val="009C2001"/>
    <w:rsid w:val="009C53DF"/>
    <w:rsid w:val="009C6EB8"/>
    <w:rsid w:val="009D09E2"/>
    <w:rsid w:val="009D169F"/>
    <w:rsid w:val="009D4112"/>
    <w:rsid w:val="009D4627"/>
    <w:rsid w:val="009E2CD8"/>
    <w:rsid w:val="009F2B68"/>
    <w:rsid w:val="009F3120"/>
    <w:rsid w:val="009F3BCA"/>
    <w:rsid w:val="00A0093B"/>
    <w:rsid w:val="00A0293F"/>
    <w:rsid w:val="00A03125"/>
    <w:rsid w:val="00A0320F"/>
    <w:rsid w:val="00A03D2A"/>
    <w:rsid w:val="00A041F1"/>
    <w:rsid w:val="00A1153A"/>
    <w:rsid w:val="00A145B4"/>
    <w:rsid w:val="00A14FF8"/>
    <w:rsid w:val="00A1573F"/>
    <w:rsid w:val="00A159E6"/>
    <w:rsid w:val="00A2029C"/>
    <w:rsid w:val="00A236CD"/>
    <w:rsid w:val="00A30125"/>
    <w:rsid w:val="00A31D2E"/>
    <w:rsid w:val="00A3396A"/>
    <w:rsid w:val="00A36F73"/>
    <w:rsid w:val="00A37463"/>
    <w:rsid w:val="00A46531"/>
    <w:rsid w:val="00A50A1D"/>
    <w:rsid w:val="00A52C5F"/>
    <w:rsid w:val="00A5615D"/>
    <w:rsid w:val="00A563E8"/>
    <w:rsid w:val="00A64028"/>
    <w:rsid w:val="00A66073"/>
    <w:rsid w:val="00A66F9E"/>
    <w:rsid w:val="00A67B3C"/>
    <w:rsid w:val="00A701FE"/>
    <w:rsid w:val="00A744E5"/>
    <w:rsid w:val="00A75666"/>
    <w:rsid w:val="00A81CFC"/>
    <w:rsid w:val="00A83B48"/>
    <w:rsid w:val="00A84982"/>
    <w:rsid w:val="00A86D8A"/>
    <w:rsid w:val="00A90F64"/>
    <w:rsid w:val="00A9215F"/>
    <w:rsid w:val="00AA4221"/>
    <w:rsid w:val="00AB01FE"/>
    <w:rsid w:val="00AB727A"/>
    <w:rsid w:val="00AB7F91"/>
    <w:rsid w:val="00AC1732"/>
    <w:rsid w:val="00AC62DE"/>
    <w:rsid w:val="00AD1B30"/>
    <w:rsid w:val="00AD2FD2"/>
    <w:rsid w:val="00AD44DA"/>
    <w:rsid w:val="00AD49BD"/>
    <w:rsid w:val="00AD5EA6"/>
    <w:rsid w:val="00AD6206"/>
    <w:rsid w:val="00AD7B30"/>
    <w:rsid w:val="00AE0507"/>
    <w:rsid w:val="00AE54D8"/>
    <w:rsid w:val="00AF2C1A"/>
    <w:rsid w:val="00AF2CE2"/>
    <w:rsid w:val="00AF353B"/>
    <w:rsid w:val="00AF4BEA"/>
    <w:rsid w:val="00AF6526"/>
    <w:rsid w:val="00AF7A7B"/>
    <w:rsid w:val="00B14452"/>
    <w:rsid w:val="00B1515F"/>
    <w:rsid w:val="00B1717F"/>
    <w:rsid w:val="00B244EF"/>
    <w:rsid w:val="00B24EBF"/>
    <w:rsid w:val="00B27B6F"/>
    <w:rsid w:val="00B306EB"/>
    <w:rsid w:val="00B3161E"/>
    <w:rsid w:val="00B3390E"/>
    <w:rsid w:val="00B41368"/>
    <w:rsid w:val="00B43766"/>
    <w:rsid w:val="00B44686"/>
    <w:rsid w:val="00B477E5"/>
    <w:rsid w:val="00B5577A"/>
    <w:rsid w:val="00B57542"/>
    <w:rsid w:val="00B62FA7"/>
    <w:rsid w:val="00B66DC3"/>
    <w:rsid w:val="00B70A65"/>
    <w:rsid w:val="00B71A11"/>
    <w:rsid w:val="00B7454F"/>
    <w:rsid w:val="00B748DB"/>
    <w:rsid w:val="00B75465"/>
    <w:rsid w:val="00B80577"/>
    <w:rsid w:val="00B80F88"/>
    <w:rsid w:val="00B82DDF"/>
    <w:rsid w:val="00B82F30"/>
    <w:rsid w:val="00B83D9A"/>
    <w:rsid w:val="00B85C71"/>
    <w:rsid w:val="00B865DA"/>
    <w:rsid w:val="00B872C1"/>
    <w:rsid w:val="00B90FDC"/>
    <w:rsid w:val="00B95BF7"/>
    <w:rsid w:val="00BA0393"/>
    <w:rsid w:val="00BA0567"/>
    <w:rsid w:val="00BA3167"/>
    <w:rsid w:val="00BA53E9"/>
    <w:rsid w:val="00BA7CAB"/>
    <w:rsid w:val="00BB0A92"/>
    <w:rsid w:val="00BB0AFF"/>
    <w:rsid w:val="00BB2037"/>
    <w:rsid w:val="00BB2A69"/>
    <w:rsid w:val="00BB4B7F"/>
    <w:rsid w:val="00BC1C36"/>
    <w:rsid w:val="00BC38C6"/>
    <w:rsid w:val="00BC4F8E"/>
    <w:rsid w:val="00BD1A12"/>
    <w:rsid w:val="00BD2ECD"/>
    <w:rsid w:val="00BE0ADF"/>
    <w:rsid w:val="00BE0EF3"/>
    <w:rsid w:val="00BE0FC3"/>
    <w:rsid w:val="00BE31A3"/>
    <w:rsid w:val="00BE59F7"/>
    <w:rsid w:val="00BE77E9"/>
    <w:rsid w:val="00BE7E12"/>
    <w:rsid w:val="00BF0389"/>
    <w:rsid w:val="00BF1C9F"/>
    <w:rsid w:val="00BF58D6"/>
    <w:rsid w:val="00C0524A"/>
    <w:rsid w:val="00C10103"/>
    <w:rsid w:val="00C11008"/>
    <w:rsid w:val="00C16582"/>
    <w:rsid w:val="00C201A4"/>
    <w:rsid w:val="00C2087F"/>
    <w:rsid w:val="00C21FCD"/>
    <w:rsid w:val="00C22987"/>
    <w:rsid w:val="00C237BD"/>
    <w:rsid w:val="00C30D1C"/>
    <w:rsid w:val="00C31DB4"/>
    <w:rsid w:val="00C32E60"/>
    <w:rsid w:val="00C33C1B"/>
    <w:rsid w:val="00C33CDB"/>
    <w:rsid w:val="00C3657C"/>
    <w:rsid w:val="00C3786B"/>
    <w:rsid w:val="00C40284"/>
    <w:rsid w:val="00C44040"/>
    <w:rsid w:val="00C46661"/>
    <w:rsid w:val="00C53C46"/>
    <w:rsid w:val="00C54784"/>
    <w:rsid w:val="00C60AD8"/>
    <w:rsid w:val="00C61658"/>
    <w:rsid w:val="00C63559"/>
    <w:rsid w:val="00C6549E"/>
    <w:rsid w:val="00C66C99"/>
    <w:rsid w:val="00C67C9D"/>
    <w:rsid w:val="00C70B34"/>
    <w:rsid w:val="00C7192F"/>
    <w:rsid w:val="00C77A5A"/>
    <w:rsid w:val="00C84483"/>
    <w:rsid w:val="00C97DB4"/>
    <w:rsid w:val="00CA173D"/>
    <w:rsid w:val="00CA5C94"/>
    <w:rsid w:val="00CA671B"/>
    <w:rsid w:val="00CA705E"/>
    <w:rsid w:val="00CA7C70"/>
    <w:rsid w:val="00CA7DC7"/>
    <w:rsid w:val="00CC1512"/>
    <w:rsid w:val="00CC321C"/>
    <w:rsid w:val="00CC65A9"/>
    <w:rsid w:val="00CD2851"/>
    <w:rsid w:val="00CE20B2"/>
    <w:rsid w:val="00CF2D6A"/>
    <w:rsid w:val="00CF54B5"/>
    <w:rsid w:val="00CF59FC"/>
    <w:rsid w:val="00CF6584"/>
    <w:rsid w:val="00CF6D3A"/>
    <w:rsid w:val="00D05FDD"/>
    <w:rsid w:val="00D136E0"/>
    <w:rsid w:val="00D150F1"/>
    <w:rsid w:val="00D2239C"/>
    <w:rsid w:val="00D23B7E"/>
    <w:rsid w:val="00D25B81"/>
    <w:rsid w:val="00D3281F"/>
    <w:rsid w:val="00D33BAE"/>
    <w:rsid w:val="00D404E2"/>
    <w:rsid w:val="00D40A64"/>
    <w:rsid w:val="00D4515A"/>
    <w:rsid w:val="00D4523E"/>
    <w:rsid w:val="00D501FC"/>
    <w:rsid w:val="00D5197F"/>
    <w:rsid w:val="00D630B1"/>
    <w:rsid w:val="00D64E2A"/>
    <w:rsid w:val="00D73EF3"/>
    <w:rsid w:val="00D73FBE"/>
    <w:rsid w:val="00D76337"/>
    <w:rsid w:val="00D77917"/>
    <w:rsid w:val="00D77D34"/>
    <w:rsid w:val="00D84C0D"/>
    <w:rsid w:val="00D856B4"/>
    <w:rsid w:val="00D8719E"/>
    <w:rsid w:val="00D92119"/>
    <w:rsid w:val="00D929FD"/>
    <w:rsid w:val="00D93AEC"/>
    <w:rsid w:val="00D9404E"/>
    <w:rsid w:val="00DA0BC3"/>
    <w:rsid w:val="00DA3772"/>
    <w:rsid w:val="00DA4AEB"/>
    <w:rsid w:val="00DA4D96"/>
    <w:rsid w:val="00DB01EB"/>
    <w:rsid w:val="00DB34AE"/>
    <w:rsid w:val="00DB5644"/>
    <w:rsid w:val="00DB5730"/>
    <w:rsid w:val="00DB7C1F"/>
    <w:rsid w:val="00DB7CBD"/>
    <w:rsid w:val="00DC3F86"/>
    <w:rsid w:val="00DC6EEA"/>
    <w:rsid w:val="00DD1AD2"/>
    <w:rsid w:val="00DE0A82"/>
    <w:rsid w:val="00DE6E5A"/>
    <w:rsid w:val="00DF04B3"/>
    <w:rsid w:val="00DF2C74"/>
    <w:rsid w:val="00DF4654"/>
    <w:rsid w:val="00DF6264"/>
    <w:rsid w:val="00DF69BE"/>
    <w:rsid w:val="00E00C79"/>
    <w:rsid w:val="00E03995"/>
    <w:rsid w:val="00E03B15"/>
    <w:rsid w:val="00E061F1"/>
    <w:rsid w:val="00E138E3"/>
    <w:rsid w:val="00E1391F"/>
    <w:rsid w:val="00E13EC4"/>
    <w:rsid w:val="00E164E0"/>
    <w:rsid w:val="00E20464"/>
    <w:rsid w:val="00E217AC"/>
    <w:rsid w:val="00E2457B"/>
    <w:rsid w:val="00E24C2C"/>
    <w:rsid w:val="00E34B8F"/>
    <w:rsid w:val="00E35487"/>
    <w:rsid w:val="00E35585"/>
    <w:rsid w:val="00E37087"/>
    <w:rsid w:val="00E4318D"/>
    <w:rsid w:val="00E43895"/>
    <w:rsid w:val="00E473A6"/>
    <w:rsid w:val="00E5057D"/>
    <w:rsid w:val="00E54180"/>
    <w:rsid w:val="00E55B83"/>
    <w:rsid w:val="00E5745B"/>
    <w:rsid w:val="00E620CB"/>
    <w:rsid w:val="00E65455"/>
    <w:rsid w:val="00E66657"/>
    <w:rsid w:val="00E66A8E"/>
    <w:rsid w:val="00E6705D"/>
    <w:rsid w:val="00E748C8"/>
    <w:rsid w:val="00E83412"/>
    <w:rsid w:val="00E85E52"/>
    <w:rsid w:val="00E9151C"/>
    <w:rsid w:val="00E95874"/>
    <w:rsid w:val="00EA06D7"/>
    <w:rsid w:val="00EB2245"/>
    <w:rsid w:val="00EB2576"/>
    <w:rsid w:val="00EB4052"/>
    <w:rsid w:val="00EB61B3"/>
    <w:rsid w:val="00EC2B52"/>
    <w:rsid w:val="00EC3E97"/>
    <w:rsid w:val="00ED1397"/>
    <w:rsid w:val="00ED36C7"/>
    <w:rsid w:val="00ED4202"/>
    <w:rsid w:val="00ED6056"/>
    <w:rsid w:val="00EE1060"/>
    <w:rsid w:val="00EE145E"/>
    <w:rsid w:val="00EE1C72"/>
    <w:rsid w:val="00EE2D49"/>
    <w:rsid w:val="00EE3515"/>
    <w:rsid w:val="00EF1002"/>
    <w:rsid w:val="00EF3386"/>
    <w:rsid w:val="00EF3929"/>
    <w:rsid w:val="00F02B9B"/>
    <w:rsid w:val="00F12FD8"/>
    <w:rsid w:val="00F135A3"/>
    <w:rsid w:val="00F1382D"/>
    <w:rsid w:val="00F14C33"/>
    <w:rsid w:val="00F1520D"/>
    <w:rsid w:val="00F1571D"/>
    <w:rsid w:val="00F15759"/>
    <w:rsid w:val="00F1630E"/>
    <w:rsid w:val="00F22600"/>
    <w:rsid w:val="00F226BA"/>
    <w:rsid w:val="00F24453"/>
    <w:rsid w:val="00F25828"/>
    <w:rsid w:val="00F27D73"/>
    <w:rsid w:val="00F3181F"/>
    <w:rsid w:val="00F414CA"/>
    <w:rsid w:val="00F41971"/>
    <w:rsid w:val="00F442FB"/>
    <w:rsid w:val="00F46AD4"/>
    <w:rsid w:val="00F50988"/>
    <w:rsid w:val="00F50FEF"/>
    <w:rsid w:val="00F51965"/>
    <w:rsid w:val="00F53FEC"/>
    <w:rsid w:val="00F608F6"/>
    <w:rsid w:val="00F653CB"/>
    <w:rsid w:val="00F67DEF"/>
    <w:rsid w:val="00F67E67"/>
    <w:rsid w:val="00F70259"/>
    <w:rsid w:val="00F70A7A"/>
    <w:rsid w:val="00F807B8"/>
    <w:rsid w:val="00F86C2E"/>
    <w:rsid w:val="00F905D7"/>
    <w:rsid w:val="00F90900"/>
    <w:rsid w:val="00F94C3F"/>
    <w:rsid w:val="00FA04A9"/>
    <w:rsid w:val="00FA076B"/>
    <w:rsid w:val="00FA223C"/>
    <w:rsid w:val="00FA478E"/>
    <w:rsid w:val="00FA54E4"/>
    <w:rsid w:val="00FA6875"/>
    <w:rsid w:val="00FA7A08"/>
    <w:rsid w:val="00FB061F"/>
    <w:rsid w:val="00FB0788"/>
    <w:rsid w:val="00FB288D"/>
    <w:rsid w:val="00FB3659"/>
    <w:rsid w:val="00FB68A1"/>
    <w:rsid w:val="00FC1482"/>
    <w:rsid w:val="00FC35AD"/>
    <w:rsid w:val="00FC3C53"/>
    <w:rsid w:val="00FC41A1"/>
    <w:rsid w:val="00FC4EA6"/>
    <w:rsid w:val="00FC6A57"/>
    <w:rsid w:val="00FC7611"/>
    <w:rsid w:val="00FD2F40"/>
    <w:rsid w:val="00FD45C0"/>
    <w:rsid w:val="00FD755F"/>
    <w:rsid w:val="00FD7D4F"/>
    <w:rsid w:val="00FE6865"/>
    <w:rsid w:val="00FF4D69"/>
    <w:rsid w:val="00FF626F"/>
    <w:rsid w:val="00FF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82CCEF1"/>
  <w15:docId w15:val="{8AE15129-6D26-465D-9BBA-B55221F03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54E4"/>
  </w:style>
  <w:style w:type="paragraph" w:styleId="10">
    <w:name w:val="heading 1"/>
    <w:basedOn w:val="a0"/>
    <w:next w:val="a0"/>
    <w:link w:val="11"/>
    <w:uiPriority w:val="9"/>
    <w:qFormat/>
    <w:rsid w:val="00FD45C0"/>
    <w:pPr>
      <w:keepNext/>
      <w:keepLines/>
      <w:pageBreakBefore/>
      <w:spacing w:after="851" w:line="240" w:lineRule="auto"/>
      <w:outlineLvl w:val="0"/>
    </w:pPr>
    <w:rPr>
      <w:rFonts w:eastAsiaTheme="majorEastAsia" w:cstheme="majorBidi"/>
      <w:b/>
      <w:bCs/>
      <w:color w:val="000000" w:themeColor="text1"/>
    </w:rPr>
  </w:style>
  <w:style w:type="paragraph" w:styleId="2">
    <w:name w:val="heading 2"/>
    <w:basedOn w:val="a0"/>
    <w:next w:val="a0"/>
    <w:link w:val="20"/>
    <w:uiPriority w:val="9"/>
    <w:unhideWhenUsed/>
    <w:qFormat/>
    <w:rsid w:val="00E54180"/>
    <w:pPr>
      <w:keepNext/>
      <w:keepLines/>
      <w:spacing w:before="1134" w:after="851" w:line="240" w:lineRule="auto"/>
      <w:outlineLvl w:val="1"/>
    </w:pPr>
    <w:rPr>
      <w:rFonts w:eastAsiaTheme="majorEastAsia" w:cstheme="majorBidi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5B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Текст абзаца"/>
    <w:basedOn w:val="a"/>
    <w:link w:val="a4"/>
    <w:qFormat/>
    <w:rsid w:val="008B22ED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5">
    <w:name w:val="No Spacing"/>
    <w:uiPriority w:val="1"/>
    <w:qFormat/>
    <w:rsid w:val="008B22ED"/>
    <w:pPr>
      <w:spacing w:after="0" w:line="240" w:lineRule="auto"/>
    </w:pPr>
  </w:style>
  <w:style w:type="character" w:customStyle="1" w:styleId="a4">
    <w:name w:val="Текст абзаца Знак"/>
    <w:basedOn w:val="a1"/>
    <w:link w:val="a0"/>
    <w:rsid w:val="008B22ED"/>
    <w:rPr>
      <w:rFonts w:ascii="Times New Roman" w:hAnsi="Times New Roman" w:cs="Times New Roman"/>
      <w:sz w:val="28"/>
      <w:szCs w:val="28"/>
    </w:rPr>
  </w:style>
  <w:style w:type="character" w:customStyle="1" w:styleId="11">
    <w:name w:val="Заголовок 1 Знак"/>
    <w:basedOn w:val="a1"/>
    <w:link w:val="10"/>
    <w:uiPriority w:val="99"/>
    <w:rsid w:val="00FD45C0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styleId="a6">
    <w:name w:val="Placeholder Text"/>
    <w:basedOn w:val="a1"/>
    <w:uiPriority w:val="99"/>
    <w:semiHidden/>
    <w:rsid w:val="00BD1A1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BD1A12"/>
    <w:pPr>
      <w:spacing w:after="0"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8">
    <w:name w:val="Текст выноски Знак"/>
    <w:basedOn w:val="a1"/>
    <w:link w:val="a7"/>
    <w:uiPriority w:val="99"/>
    <w:semiHidden/>
    <w:rsid w:val="00BD1A12"/>
    <w:rPr>
      <w:rFonts w:ascii="Lucida Grande CY" w:hAnsi="Lucida Grande CY" w:cs="Lucida Grande CY"/>
      <w:sz w:val="18"/>
      <w:szCs w:val="18"/>
    </w:rPr>
  </w:style>
  <w:style w:type="table" w:styleId="a9">
    <w:name w:val="Table Grid"/>
    <w:basedOn w:val="a2"/>
    <w:uiPriority w:val="59"/>
    <w:rsid w:val="00F7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E5418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25B81"/>
    <w:pPr>
      <w:spacing w:before="240" w:after="0"/>
    </w:pPr>
    <w:rPr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3D21B0"/>
    <w:pPr>
      <w:tabs>
        <w:tab w:val="right" w:pos="9628"/>
      </w:tabs>
      <w:spacing w:after="0" w:line="360" w:lineRule="auto"/>
    </w:pPr>
    <w:rPr>
      <w:rFonts w:asciiTheme="majorHAnsi" w:hAnsiTheme="majorHAnsi"/>
      <w:b/>
      <w:bCs/>
      <w:cap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418DD"/>
    <w:pPr>
      <w:spacing w:after="0"/>
      <w:ind w:left="22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418DD"/>
    <w:pPr>
      <w:spacing w:after="0"/>
      <w:ind w:left="44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418DD"/>
    <w:pPr>
      <w:spacing w:after="0"/>
      <w:ind w:left="6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418DD"/>
    <w:pPr>
      <w:spacing w:after="0"/>
      <w:ind w:left="88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418DD"/>
    <w:pPr>
      <w:spacing w:after="0"/>
      <w:ind w:left="110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418DD"/>
    <w:pPr>
      <w:spacing w:after="0"/>
      <w:ind w:left="132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418DD"/>
    <w:pPr>
      <w:spacing w:after="0"/>
      <w:ind w:left="1540"/>
    </w:pPr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5279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52794C"/>
  </w:style>
  <w:style w:type="character" w:styleId="ac">
    <w:name w:val="page number"/>
    <w:basedOn w:val="a1"/>
    <w:uiPriority w:val="99"/>
    <w:semiHidden/>
    <w:unhideWhenUsed/>
    <w:rsid w:val="0052794C"/>
  </w:style>
  <w:style w:type="paragraph" w:styleId="ad">
    <w:name w:val="header"/>
    <w:basedOn w:val="a"/>
    <w:link w:val="ae"/>
    <w:uiPriority w:val="99"/>
    <w:unhideWhenUsed/>
    <w:rsid w:val="005279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52794C"/>
  </w:style>
  <w:style w:type="character" w:styleId="af">
    <w:name w:val="annotation reference"/>
    <w:basedOn w:val="a1"/>
    <w:uiPriority w:val="99"/>
    <w:semiHidden/>
    <w:unhideWhenUsed/>
    <w:rsid w:val="00871812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871812"/>
    <w:pPr>
      <w:spacing w:line="240" w:lineRule="auto"/>
    </w:pPr>
    <w:rPr>
      <w:sz w:val="24"/>
      <w:szCs w:val="24"/>
    </w:rPr>
  </w:style>
  <w:style w:type="character" w:customStyle="1" w:styleId="af1">
    <w:name w:val="Текст примечания Знак"/>
    <w:basedOn w:val="a1"/>
    <w:link w:val="af0"/>
    <w:uiPriority w:val="99"/>
    <w:semiHidden/>
    <w:rsid w:val="00871812"/>
    <w:rPr>
      <w:sz w:val="24"/>
      <w:szCs w:val="24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71812"/>
    <w:rPr>
      <w:b/>
      <w:bCs/>
      <w:sz w:val="20"/>
      <w:szCs w:val="20"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71812"/>
    <w:rPr>
      <w:b/>
      <w:bCs/>
      <w:sz w:val="20"/>
      <w:szCs w:val="20"/>
    </w:rPr>
  </w:style>
  <w:style w:type="paragraph" w:styleId="af4">
    <w:name w:val="List Paragraph"/>
    <w:basedOn w:val="a"/>
    <w:uiPriority w:val="99"/>
    <w:qFormat/>
    <w:rsid w:val="009C1D86"/>
    <w:pPr>
      <w:spacing w:after="0" w:line="360" w:lineRule="auto"/>
      <w:ind w:left="720" w:firstLine="709"/>
      <w:contextualSpacing/>
    </w:pPr>
    <w:rPr>
      <w:rFonts w:ascii="Times New Roman" w:eastAsiaTheme="minorEastAsia" w:hAnsi="Times New Roman"/>
      <w:sz w:val="28"/>
      <w:szCs w:val="28"/>
      <w:lang w:eastAsia="ru-RU"/>
    </w:rPr>
  </w:style>
  <w:style w:type="paragraph" w:styleId="af5">
    <w:name w:val="Bibliography"/>
    <w:basedOn w:val="a"/>
    <w:next w:val="a"/>
    <w:uiPriority w:val="37"/>
    <w:unhideWhenUsed/>
    <w:rsid w:val="001402A8"/>
  </w:style>
  <w:style w:type="paragraph" w:styleId="af6">
    <w:name w:val="Normal (Web)"/>
    <w:basedOn w:val="a"/>
    <w:uiPriority w:val="99"/>
    <w:unhideWhenUsed/>
    <w:rsid w:val="005F3B2B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eastAsia="ru-RU"/>
    </w:rPr>
  </w:style>
  <w:style w:type="paragraph" w:styleId="af7">
    <w:name w:val="TOC Heading"/>
    <w:basedOn w:val="10"/>
    <w:next w:val="a"/>
    <w:uiPriority w:val="39"/>
    <w:unhideWhenUsed/>
    <w:qFormat/>
    <w:rsid w:val="00E55B83"/>
    <w:pPr>
      <w:pageBreakBefore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f8">
    <w:name w:val="Hyperlink"/>
    <w:basedOn w:val="a1"/>
    <w:uiPriority w:val="99"/>
    <w:unhideWhenUsed/>
    <w:rsid w:val="00E55B83"/>
    <w:rPr>
      <w:color w:val="0000FF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E55B8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rticle-renderblock">
    <w:name w:val="article-render__block"/>
    <w:basedOn w:val="a"/>
    <w:rsid w:val="002679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9">
    <w:name w:val="Strong"/>
    <w:basedOn w:val="a1"/>
    <w:uiPriority w:val="22"/>
    <w:qFormat/>
    <w:rsid w:val="00464230"/>
    <w:rPr>
      <w:b/>
      <w:bCs/>
    </w:rPr>
  </w:style>
  <w:style w:type="character" w:styleId="afa">
    <w:name w:val="Emphasis"/>
    <w:basedOn w:val="a1"/>
    <w:uiPriority w:val="20"/>
    <w:qFormat/>
    <w:rsid w:val="00464230"/>
    <w:rPr>
      <w:i/>
      <w:iCs/>
    </w:rPr>
  </w:style>
  <w:style w:type="paragraph" w:styleId="afb">
    <w:name w:val="caption"/>
    <w:basedOn w:val="a"/>
    <w:next w:val="a"/>
    <w:uiPriority w:val="35"/>
    <w:unhideWhenUsed/>
    <w:qFormat/>
    <w:rsid w:val="00A6402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UnresolvedMention">
    <w:name w:val="Unresolved Mention"/>
    <w:basedOn w:val="a1"/>
    <w:uiPriority w:val="99"/>
    <w:semiHidden/>
    <w:unhideWhenUsed/>
    <w:rsid w:val="00607FE2"/>
    <w:rPr>
      <w:color w:val="605E5C"/>
      <w:shd w:val="clear" w:color="auto" w:fill="E1DFDD"/>
    </w:rPr>
  </w:style>
  <w:style w:type="character" w:customStyle="1" w:styleId="word">
    <w:name w:val="word"/>
    <w:basedOn w:val="a1"/>
    <w:rsid w:val="00FF4D69"/>
  </w:style>
  <w:style w:type="paragraph" w:styleId="afc">
    <w:name w:val="Title"/>
    <w:basedOn w:val="a"/>
    <w:next w:val="a"/>
    <w:link w:val="afd"/>
    <w:uiPriority w:val="10"/>
    <w:qFormat/>
    <w:rsid w:val="00C547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d">
    <w:name w:val="Заголовок Знак"/>
    <w:basedOn w:val="a1"/>
    <w:link w:val="afc"/>
    <w:uiPriority w:val="10"/>
    <w:rsid w:val="00C547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1">
    <w:name w:val="Стиль1"/>
    <w:uiPriority w:val="99"/>
    <w:rsid w:val="00705E8C"/>
    <w:pPr>
      <w:numPr>
        <w:numId w:val="20"/>
      </w:numPr>
    </w:pPr>
  </w:style>
  <w:style w:type="paragraph" w:customStyle="1" w:styleId="13">
    <w:name w:val="Абзац списка1"/>
    <w:basedOn w:val="a"/>
    <w:uiPriority w:val="99"/>
    <w:rsid w:val="001C4661"/>
    <w:pPr>
      <w:widowControl w:val="0"/>
      <w:suppressAutoHyphens/>
      <w:spacing w:after="0" w:line="259" w:lineRule="auto"/>
      <w:ind w:left="720" w:firstLine="280"/>
      <w:jc w:val="both"/>
    </w:pPr>
    <w:rPr>
      <w:rFonts w:ascii="Times New Roman" w:eastAsia="Times New Roman" w:hAnsi="Times New Roman" w:cs="Times New Roman"/>
      <w:kern w:val="1"/>
      <w:sz w:val="18"/>
      <w:szCs w:val="20"/>
      <w:lang w:eastAsia="hi-IN" w:bidi="hi-IN"/>
    </w:rPr>
  </w:style>
  <w:style w:type="paragraph" w:customStyle="1" w:styleId="ListParagraph1">
    <w:name w:val="List Paragraph1"/>
    <w:basedOn w:val="a"/>
    <w:rsid w:val="001C4661"/>
    <w:pPr>
      <w:suppressAutoHyphens/>
      <w:spacing w:after="0" w:line="240" w:lineRule="auto"/>
      <w:ind w:left="720"/>
    </w:pPr>
    <w:rPr>
      <w:rFonts w:ascii="Calibri" w:eastAsia="Times New Roman" w:hAnsi="Calibri" w:cs="Mangal"/>
      <w:kern w:val="1"/>
      <w:sz w:val="20"/>
      <w:szCs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4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1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572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3195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4824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6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0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4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1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8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2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9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91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3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23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0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2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-R-7.0.5-2008.xsl" StyleName="ГОСТ Р 7.0.5-2008 (сортировка по порядку включения)">
  <b:Source xmlns:b="http://schemas.openxmlformats.org/officeDocument/2006/bibliography">
    <b:Tag>Год59</b:Tag>
    <b:SourceType>JournalArticle</b:SourceType>
    <b:Guid>{B8DBE562-AFD4-754D-909A-50B9188B0053}</b:Guid>
    <b:Title>Разностный метод численного расчета разрывных решений уравнений гидродинамики</b:Title>
    <b:JournalName>Математический сборник</b:JournalName>
    <b:Year>1959</b:Year>
    <b:Volume>47</b:Volume>
    <b:Pages>271-306</b:Pages>
    <b:Author>
      <b:Author>
        <b:NameList>
          <b:Person>
            <b:Last>Годунов</b:Last>
            <b:Middle>Константинович</b:Middle>
            <b:First>Сергей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A3D86A02-07B5-4386-BE83-3AB46F75E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7301</TotalTime>
  <Pages>1</Pages>
  <Words>8005</Words>
  <Characters>45634</Characters>
  <Application>Microsoft Office Word</Application>
  <DocSecurity>0</DocSecurity>
  <Lines>380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Кузьмин</dc:creator>
  <cp:keywords/>
  <dc:description/>
  <cp:lastModifiedBy>Ivan</cp:lastModifiedBy>
  <cp:revision>41</cp:revision>
  <cp:lastPrinted>2021-05-03T20:17:00Z</cp:lastPrinted>
  <dcterms:created xsi:type="dcterms:W3CDTF">2019-12-19T09:52:00Z</dcterms:created>
  <dcterms:modified xsi:type="dcterms:W3CDTF">2021-05-11T19:55:00Z</dcterms:modified>
</cp:coreProperties>
</file>