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5D6FF" w14:textId="77777777" w:rsidR="00B14452" w:rsidRPr="00CD2851" w:rsidRDefault="00B14452" w:rsidP="008418DD">
      <w:pPr>
        <w:pStyle w:val="a0"/>
        <w:ind w:firstLine="0"/>
        <w:jc w:val="center"/>
      </w:pPr>
      <w:bookmarkStart w:id="0" w:name="_Hlk43674586"/>
      <w:bookmarkEnd w:id="0"/>
      <w:r w:rsidRPr="00CD2851">
        <w:t>Федеральное государственное автономное</w:t>
      </w:r>
    </w:p>
    <w:p w14:paraId="5D75B1A0" w14:textId="77777777" w:rsidR="00B748DB" w:rsidRPr="00CD2851" w:rsidRDefault="00B14452" w:rsidP="008418DD">
      <w:pPr>
        <w:pStyle w:val="a0"/>
        <w:ind w:firstLine="0"/>
        <w:jc w:val="center"/>
      </w:pPr>
      <w:r w:rsidRPr="00CD2851">
        <w:t>образовательное учреждение высшего образования</w:t>
      </w:r>
    </w:p>
    <w:p w14:paraId="072C41C9" w14:textId="77777777" w:rsidR="00B14452" w:rsidRPr="00CD2851" w:rsidRDefault="00B14452" w:rsidP="008418DD">
      <w:pPr>
        <w:pStyle w:val="a0"/>
        <w:ind w:firstLine="0"/>
        <w:jc w:val="center"/>
      </w:pPr>
      <w:r w:rsidRPr="00CD2851">
        <w:t>«Волгоградский государственный университет»</w:t>
      </w:r>
    </w:p>
    <w:p w14:paraId="47E47CC2" w14:textId="77777777" w:rsidR="00B14452" w:rsidRPr="00CD2851" w:rsidRDefault="00B14452" w:rsidP="008418DD">
      <w:pPr>
        <w:pStyle w:val="a0"/>
        <w:ind w:firstLine="0"/>
        <w:jc w:val="center"/>
      </w:pPr>
      <w:r w:rsidRPr="00CD2851">
        <w:t>институт Математики и информационных технологий</w:t>
      </w:r>
    </w:p>
    <w:p w14:paraId="2392F5EC" w14:textId="77777777" w:rsidR="00B14452" w:rsidRPr="00CD2851" w:rsidRDefault="00B14452" w:rsidP="008418DD">
      <w:pPr>
        <w:pStyle w:val="a0"/>
        <w:ind w:firstLine="0"/>
        <w:jc w:val="center"/>
      </w:pPr>
      <w:r w:rsidRPr="00CD2851">
        <w:t>кафедра Информационных систем и компьютерного моделирования</w:t>
      </w:r>
    </w:p>
    <w:p w14:paraId="57F1113C" w14:textId="77777777" w:rsidR="00B14452" w:rsidRPr="00CD2851" w:rsidRDefault="00B14452" w:rsidP="008418DD">
      <w:pPr>
        <w:pStyle w:val="a0"/>
        <w:ind w:firstLine="0"/>
      </w:pPr>
    </w:p>
    <w:p w14:paraId="562F14F8" w14:textId="77777777" w:rsidR="00B14452" w:rsidRPr="00CD2851" w:rsidRDefault="00B14452" w:rsidP="008418DD">
      <w:pPr>
        <w:pStyle w:val="a0"/>
        <w:ind w:firstLine="5103"/>
      </w:pPr>
      <w:r w:rsidRPr="00CD2851">
        <w:t>Допустить работу к защите</w:t>
      </w:r>
    </w:p>
    <w:p w14:paraId="674456B1" w14:textId="77777777" w:rsidR="00B14452" w:rsidRPr="00CD2851" w:rsidRDefault="00B14452" w:rsidP="008418DD">
      <w:pPr>
        <w:pStyle w:val="a0"/>
        <w:ind w:firstLine="5103"/>
      </w:pPr>
      <w:r w:rsidRPr="00CD2851">
        <w:t>Зав. каф. ИСКМ</w:t>
      </w:r>
    </w:p>
    <w:p w14:paraId="43BEB405" w14:textId="77777777" w:rsidR="00B14452" w:rsidRPr="00CD2851" w:rsidRDefault="00C33C1B" w:rsidP="008418DD">
      <w:pPr>
        <w:pStyle w:val="a0"/>
        <w:ind w:firstLine="5103"/>
      </w:pPr>
      <w:r w:rsidRPr="00CD2851">
        <w:t>________________ </w:t>
      </w:r>
      <w:r w:rsidR="00B14452" w:rsidRPr="00CD2851">
        <w:t xml:space="preserve">А.В. </w:t>
      </w:r>
      <w:proofErr w:type="spellStart"/>
      <w:r w:rsidR="00B14452" w:rsidRPr="00CD2851">
        <w:t>Хоперсков</w:t>
      </w:r>
      <w:proofErr w:type="spellEnd"/>
    </w:p>
    <w:p w14:paraId="060CF6FE" w14:textId="77777777" w:rsidR="00B14452" w:rsidRPr="00CD2851" w:rsidRDefault="00051BFC" w:rsidP="008418DD">
      <w:pPr>
        <w:pStyle w:val="a0"/>
        <w:ind w:firstLine="5103"/>
      </w:pPr>
      <w:r w:rsidRPr="00CD2851">
        <w:t>«____» ____________ 20____</w:t>
      </w:r>
      <w:r w:rsidR="00C33C1B" w:rsidRPr="00CD2851">
        <w:t> г.</w:t>
      </w:r>
    </w:p>
    <w:p w14:paraId="3A6C1337" w14:textId="77777777" w:rsidR="00C33C1B" w:rsidRPr="00CD2851" w:rsidRDefault="00C33C1B" w:rsidP="008418DD">
      <w:pPr>
        <w:pStyle w:val="a0"/>
        <w:ind w:firstLine="0"/>
      </w:pPr>
    </w:p>
    <w:p w14:paraId="5F29ED82" w14:textId="77777777" w:rsidR="00BD2ECD" w:rsidRPr="00CD2851" w:rsidRDefault="00BD2ECD" w:rsidP="008418DD">
      <w:pPr>
        <w:pStyle w:val="a0"/>
        <w:ind w:firstLine="0"/>
      </w:pPr>
    </w:p>
    <w:p w14:paraId="66898DD5" w14:textId="72A5E61B" w:rsidR="00C33C1B" w:rsidRPr="00CD2851" w:rsidRDefault="00C3786B" w:rsidP="00CD2851">
      <w:pPr>
        <w:pStyle w:val="a0"/>
        <w:ind w:firstLine="0"/>
        <w:jc w:val="center"/>
      </w:pPr>
      <w:r w:rsidRPr="00CD2851">
        <w:t>Губенко Иван Борисович</w:t>
      </w:r>
    </w:p>
    <w:p w14:paraId="7173D737" w14:textId="7DEE782B" w:rsidR="00F414CA" w:rsidRPr="00F414CA" w:rsidRDefault="00F414CA" w:rsidP="00CD2851">
      <w:pPr>
        <w:pStyle w:val="a0"/>
        <w:ind w:firstLine="0"/>
        <w:jc w:val="center"/>
        <w:rPr>
          <w:b/>
          <w:bCs/>
          <w:color w:val="000000" w:themeColor="text1"/>
          <w:shd w:val="clear" w:color="auto" w:fill="FFFFFF"/>
        </w:rPr>
      </w:pPr>
      <w:r w:rsidRPr="00F414CA">
        <w:rPr>
          <w:b/>
          <w:bCs/>
          <w:color w:val="000000" w:themeColor="text1"/>
          <w:shd w:val="clear" w:color="auto" w:fill="FFFFFF"/>
        </w:rPr>
        <w:t xml:space="preserve">Расчет остаточных напряжений и деформаций металлических </w:t>
      </w:r>
      <w:r w:rsidRPr="00F414CA">
        <w:rPr>
          <w:b/>
          <w:bCs/>
          <w:color w:val="000000" w:themeColor="text1"/>
          <w:shd w:val="clear" w:color="auto" w:fill="FFFFFF"/>
        </w:rPr>
        <w:t xml:space="preserve">изделий </w:t>
      </w:r>
      <w:r>
        <w:rPr>
          <w:b/>
          <w:bCs/>
          <w:color w:val="000000" w:themeColor="text1"/>
          <w:shd w:val="clear" w:color="auto" w:fill="FFFFFF"/>
        </w:rPr>
        <w:br/>
      </w:r>
      <w:r w:rsidRPr="00F414CA">
        <w:rPr>
          <w:b/>
          <w:bCs/>
          <w:color w:val="000000" w:themeColor="text1"/>
          <w:shd w:val="clear" w:color="auto" w:fill="FFFFFF"/>
        </w:rPr>
        <w:t>при</w:t>
      </w:r>
      <w:r w:rsidRPr="00F414CA">
        <w:rPr>
          <w:b/>
          <w:bCs/>
          <w:color w:val="000000" w:themeColor="text1"/>
          <w:shd w:val="clear" w:color="auto" w:fill="FFFFFF"/>
        </w:rPr>
        <w:t xml:space="preserve"> 3</w:t>
      </w:r>
      <w:r w:rsidRPr="00F414CA">
        <w:rPr>
          <w:b/>
          <w:bCs/>
          <w:color w:val="000000" w:themeColor="text1"/>
          <w:shd w:val="clear" w:color="auto" w:fill="FFFFFF"/>
          <w:lang w:val="en-US"/>
        </w:rPr>
        <w:t>D</w:t>
      </w:r>
      <w:r w:rsidRPr="00F414CA">
        <w:rPr>
          <w:b/>
          <w:bCs/>
          <w:color w:val="000000" w:themeColor="text1"/>
          <w:shd w:val="clear" w:color="auto" w:fill="FFFFFF"/>
        </w:rPr>
        <w:t>-печати на основе анализа </w:t>
      </w:r>
      <w:r w:rsidRPr="00F414CA">
        <w:rPr>
          <w:b/>
          <w:bCs/>
          <w:color w:val="000000" w:themeColor="text1"/>
          <w:shd w:val="clear" w:color="auto" w:fill="FFFFFF"/>
          <w:lang w:val="en-US"/>
        </w:rPr>
        <w:t>CAD</w:t>
      </w:r>
      <w:r w:rsidRPr="00F414CA">
        <w:rPr>
          <w:b/>
          <w:bCs/>
          <w:color w:val="000000" w:themeColor="text1"/>
          <w:shd w:val="clear" w:color="auto" w:fill="FFFFFF"/>
        </w:rPr>
        <w:t>-моделей в программе  </w:t>
      </w:r>
      <w:r>
        <w:rPr>
          <w:b/>
          <w:bCs/>
          <w:color w:val="000000" w:themeColor="text1"/>
          <w:shd w:val="clear" w:color="auto" w:fill="FFFFFF"/>
        </w:rPr>
        <w:br/>
      </w:r>
      <w:r w:rsidRPr="00F414CA">
        <w:rPr>
          <w:b/>
          <w:bCs/>
          <w:color w:val="000000" w:themeColor="text1"/>
          <w:shd w:val="clear" w:color="auto" w:fill="FFFFFF"/>
        </w:rPr>
        <w:t xml:space="preserve">ANSYS </w:t>
      </w:r>
      <w:proofErr w:type="spellStart"/>
      <w:r w:rsidRPr="00F414CA">
        <w:rPr>
          <w:b/>
          <w:bCs/>
          <w:color w:val="000000" w:themeColor="text1"/>
          <w:shd w:val="clear" w:color="auto" w:fill="FFFFFF"/>
        </w:rPr>
        <w:t>Additive</w:t>
      </w:r>
      <w:proofErr w:type="spellEnd"/>
      <w:r w:rsidRPr="00F414CA">
        <w:rPr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Pr="00F414CA">
        <w:rPr>
          <w:b/>
          <w:bCs/>
          <w:color w:val="000000" w:themeColor="text1"/>
          <w:shd w:val="clear" w:color="auto" w:fill="FFFFFF"/>
        </w:rPr>
        <w:t>Print</w:t>
      </w:r>
      <w:proofErr w:type="spellEnd"/>
    </w:p>
    <w:p w14:paraId="664CE6DC" w14:textId="1E77B552" w:rsidR="0044511F" w:rsidRPr="00CD2851" w:rsidRDefault="00BB0A92" w:rsidP="00CD2851">
      <w:pPr>
        <w:pStyle w:val="a0"/>
        <w:ind w:firstLine="0"/>
        <w:jc w:val="center"/>
      </w:pPr>
      <w:r w:rsidRPr="00CD2851">
        <w:t>отчет</w:t>
      </w:r>
      <w:r w:rsidR="0044511F" w:rsidRPr="00CD2851">
        <w:t xml:space="preserve"> по </w:t>
      </w:r>
      <w:r w:rsidR="00C61658" w:rsidRPr="00CD2851">
        <w:t>производственной практике,</w:t>
      </w:r>
      <w:r w:rsidR="0044511F" w:rsidRPr="00CD2851">
        <w:t xml:space="preserve"> научно-исследовательской работе</w:t>
      </w:r>
    </w:p>
    <w:p w14:paraId="679B80E5" w14:textId="77777777" w:rsidR="00BB0AFF" w:rsidRPr="00CD2851" w:rsidRDefault="00BB0AFF" w:rsidP="008418DD">
      <w:pPr>
        <w:pStyle w:val="a0"/>
        <w:ind w:firstLine="0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770"/>
        <w:gridCol w:w="2800"/>
      </w:tblGrid>
      <w:tr w:rsidR="00EE145E" w:rsidRPr="00CD2851" w14:paraId="3FA99AF0" w14:textId="77777777" w:rsidTr="00C97DB4">
        <w:tc>
          <w:tcPr>
            <w:tcW w:w="3284" w:type="dxa"/>
            <w:vAlign w:val="bottom"/>
          </w:tcPr>
          <w:p w14:paraId="7ED4B607" w14:textId="77777777" w:rsidR="00EE145E" w:rsidRPr="00CD2851" w:rsidRDefault="00EE145E" w:rsidP="009C2001">
            <w:pPr>
              <w:pStyle w:val="a0"/>
              <w:ind w:firstLine="0"/>
              <w:jc w:val="left"/>
            </w:pPr>
            <w:r w:rsidRPr="00CD2851">
              <w:t>Студент</w:t>
            </w:r>
          </w:p>
        </w:tc>
        <w:tc>
          <w:tcPr>
            <w:tcW w:w="3770" w:type="dxa"/>
            <w:vAlign w:val="bottom"/>
          </w:tcPr>
          <w:p w14:paraId="41582713" w14:textId="1789B166" w:rsidR="00EE145E" w:rsidRPr="00CD2851" w:rsidRDefault="00C3786B" w:rsidP="009C2001">
            <w:pPr>
              <w:pStyle w:val="a0"/>
              <w:ind w:firstLine="0"/>
              <w:jc w:val="left"/>
            </w:pPr>
            <w:r w:rsidRPr="00CD2851">
              <w:t>Губенко И.Б.</w:t>
            </w:r>
          </w:p>
        </w:tc>
        <w:tc>
          <w:tcPr>
            <w:tcW w:w="2800" w:type="dxa"/>
            <w:tcBorders>
              <w:bottom w:val="single" w:sz="4" w:space="0" w:color="auto"/>
            </w:tcBorders>
          </w:tcPr>
          <w:p w14:paraId="6DDFD98B" w14:textId="77777777" w:rsidR="00EE145E" w:rsidRPr="00CD2851" w:rsidRDefault="00EE145E" w:rsidP="00C97DB4">
            <w:pPr>
              <w:pStyle w:val="a0"/>
              <w:ind w:firstLine="0"/>
            </w:pPr>
          </w:p>
        </w:tc>
      </w:tr>
      <w:tr w:rsidR="00EE145E" w:rsidRPr="00CD2851" w14:paraId="21D1C38D" w14:textId="77777777" w:rsidTr="00C97DB4">
        <w:tc>
          <w:tcPr>
            <w:tcW w:w="3284" w:type="dxa"/>
          </w:tcPr>
          <w:p w14:paraId="68A9C353" w14:textId="77777777" w:rsidR="00EE145E" w:rsidRPr="00CD2851" w:rsidRDefault="00EE145E" w:rsidP="009C2001">
            <w:pPr>
              <w:pStyle w:val="a0"/>
              <w:ind w:firstLine="0"/>
              <w:jc w:val="left"/>
            </w:pPr>
          </w:p>
        </w:tc>
        <w:tc>
          <w:tcPr>
            <w:tcW w:w="3770" w:type="dxa"/>
          </w:tcPr>
          <w:p w14:paraId="53B734B2" w14:textId="77777777" w:rsidR="00EE145E" w:rsidRPr="00CD2851" w:rsidRDefault="00EE145E" w:rsidP="009C2001">
            <w:pPr>
              <w:pStyle w:val="a0"/>
              <w:ind w:firstLine="0"/>
              <w:jc w:val="left"/>
            </w:pPr>
          </w:p>
        </w:tc>
        <w:tc>
          <w:tcPr>
            <w:tcW w:w="2800" w:type="dxa"/>
            <w:tcBorders>
              <w:top w:val="single" w:sz="4" w:space="0" w:color="auto"/>
            </w:tcBorders>
          </w:tcPr>
          <w:p w14:paraId="366D7FEF" w14:textId="77777777" w:rsidR="00EE145E" w:rsidRPr="00CD2851" w:rsidRDefault="00EE145E" w:rsidP="00C97DB4">
            <w:pPr>
              <w:pStyle w:val="a0"/>
              <w:ind w:firstLine="0"/>
              <w:jc w:val="center"/>
            </w:pPr>
            <w:r w:rsidRPr="00CD2851">
              <w:t>(дата, подпись)</w:t>
            </w:r>
          </w:p>
        </w:tc>
      </w:tr>
      <w:tr w:rsidR="00EE145E" w:rsidRPr="00CD2851" w14:paraId="25D2C48D" w14:textId="77777777" w:rsidTr="00C97DB4">
        <w:tc>
          <w:tcPr>
            <w:tcW w:w="3284" w:type="dxa"/>
          </w:tcPr>
          <w:p w14:paraId="0747B5E4" w14:textId="77777777" w:rsidR="00EE145E" w:rsidRPr="00CD2851" w:rsidRDefault="00EE145E" w:rsidP="009C2001">
            <w:pPr>
              <w:pStyle w:val="a0"/>
              <w:ind w:firstLine="0"/>
              <w:jc w:val="left"/>
            </w:pPr>
            <w:r w:rsidRPr="00CD2851">
              <w:t>Направление подготовки</w:t>
            </w:r>
          </w:p>
        </w:tc>
        <w:tc>
          <w:tcPr>
            <w:tcW w:w="6570" w:type="dxa"/>
            <w:gridSpan w:val="2"/>
          </w:tcPr>
          <w:p w14:paraId="6519B21C" w14:textId="3CC5BBBD" w:rsidR="00EE145E" w:rsidRPr="00CD2851" w:rsidRDefault="00EE145E" w:rsidP="003B5AB4">
            <w:pPr>
              <w:pStyle w:val="a0"/>
              <w:ind w:firstLine="0"/>
              <w:jc w:val="left"/>
            </w:pPr>
            <w:r w:rsidRPr="00CD2851">
              <w:t>09.03.0</w:t>
            </w:r>
            <w:r w:rsidR="003B5AB4" w:rsidRPr="00CD2851">
              <w:t>4</w:t>
            </w:r>
            <w:r w:rsidRPr="00CD2851">
              <w:t xml:space="preserve"> </w:t>
            </w:r>
            <w:r w:rsidR="003B5AB4" w:rsidRPr="00CD2851">
              <w:t>Программная инженерия</w:t>
            </w:r>
          </w:p>
        </w:tc>
      </w:tr>
      <w:tr w:rsidR="00EE145E" w:rsidRPr="00CD2851" w14:paraId="585951BB" w14:textId="77777777" w:rsidTr="00C97DB4">
        <w:tc>
          <w:tcPr>
            <w:tcW w:w="3284" w:type="dxa"/>
          </w:tcPr>
          <w:p w14:paraId="21CB09AD" w14:textId="77777777" w:rsidR="00EE145E" w:rsidRPr="00CD2851" w:rsidRDefault="00EE145E" w:rsidP="009C2001">
            <w:pPr>
              <w:pStyle w:val="a0"/>
              <w:ind w:firstLine="0"/>
              <w:jc w:val="left"/>
            </w:pPr>
            <w:r w:rsidRPr="00CD2851">
              <w:t>Группа</w:t>
            </w:r>
          </w:p>
        </w:tc>
        <w:tc>
          <w:tcPr>
            <w:tcW w:w="3770" w:type="dxa"/>
          </w:tcPr>
          <w:p w14:paraId="053EEB06" w14:textId="6E8CEEEC" w:rsidR="00EE145E" w:rsidRPr="00CD2851" w:rsidRDefault="003B5AB4" w:rsidP="009C2001">
            <w:pPr>
              <w:pStyle w:val="a0"/>
              <w:ind w:firstLine="0"/>
              <w:jc w:val="left"/>
            </w:pPr>
            <w:r w:rsidRPr="00CD2851">
              <w:t>ПРИ</w:t>
            </w:r>
            <w:r w:rsidR="00B24EBF" w:rsidRPr="00CD2851">
              <w:t>-17</w:t>
            </w:r>
            <w:r w:rsidR="00EE145E" w:rsidRPr="00CD2851">
              <w:t>1</w:t>
            </w:r>
          </w:p>
        </w:tc>
        <w:tc>
          <w:tcPr>
            <w:tcW w:w="2800" w:type="dxa"/>
          </w:tcPr>
          <w:p w14:paraId="59CAE8FF" w14:textId="77777777" w:rsidR="00EE145E" w:rsidRPr="00CD2851" w:rsidRDefault="00EE145E" w:rsidP="00C97DB4">
            <w:pPr>
              <w:pStyle w:val="a0"/>
              <w:ind w:firstLine="0"/>
            </w:pPr>
          </w:p>
        </w:tc>
      </w:tr>
      <w:tr w:rsidR="00EE145E" w:rsidRPr="00CD2851" w14:paraId="1B95C8F7" w14:textId="77777777" w:rsidTr="00C97DB4">
        <w:tc>
          <w:tcPr>
            <w:tcW w:w="3284" w:type="dxa"/>
          </w:tcPr>
          <w:p w14:paraId="75A15DA1" w14:textId="77777777" w:rsidR="00EE145E" w:rsidRPr="00CD2851" w:rsidRDefault="00EE145E" w:rsidP="009C2001">
            <w:pPr>
              <w:pStyle w:val="a0"/>
              <w:ind w:firstLine="0"/>
              <w:jc w:val="left"/>
            </w:pPr>
            <w:r w:rsidRPr="00CD2851">
              <w:t>Руководитель практики</w:t>
            </w:r>
          </w:p>
        </w:tc>
        <w:tc>
          <w:tcPr>
            <w:tcW w:w="3770" w:type="dxa"/>
          </w:tcPr>
          <w:p w14:paraId="4A91DC81" w14:textId="591CE779" w:rsidR="00EE145E" w:rsidRPr="00CD2851" w:rsidRDefault="004157E6" w:rsidP="009C2001">
            <w:pPr>
              <w:pStyle w:val="a0"/>
              <w:ind w:firstLine="0"/>
              <w:jc w:val="left"/>
            </w:pPr>
            <w:r w:rsidRPr="00CD2851">
              <w:t>к.ф.-м.н., доц. каф. ИСКМ Храпов С.С.</w:t>
            </w:r>
          </w:p>
        </w:tc>
        <w:tc>
          <w:tcPr>
            <w:tcW w:w="2800" w:type="dxa"/>
            <w:tcBorders>
              <w:bottom w:val="single" w:sz="4" w:space="0" w:color="auto"/>
            </w:tcBorders>
          </w:tcPr>
          <w:p w14:paraId="58C513CF" w14:textId="77777777" w:rsidR="00EE145E" w:rsidRPr="00CD2851" w:rsidRDefault="00EE145E" w:rsidP="00C97DB4">
            <w:pPr>
              <w:pStyle w:val="a0"/>
              <w:ind w:firstLine="0"/>
            </w:pPr>
          </w:p>
        </w:tc>
      </w:tr>
      <w:tr w:rsidR="00EE145E" w:rsidRPr="00CD2851" w14:paraId="2109D241" w14:textId="77777777" w:rsidTr="00C97DB4">
        <w:tc>
          <w:tcPr>
            <w:tcW w:w="3284" w:type="dxa"/>
          </w:tcPr>
          <w:p w14:paraId="5C4B5A42" w14:textId="627DFD3F" w:rsidR="00EE145E" w:rsidRPr="00CD2851" w:rsidRDefault="00EE145E" w:rsidP="009C2001">
            <w:pPr>
              <w:pStyle w:val="a0"/>
              <w:ind w:firstLine="0"/>
              <w:jc w:val="left"/>
            </w:pPr>
          </w:p>
        </w:tc>
        <w:tc>
          <w:tcPr>
            <w:tcW w:w="3770" w:type="dxa"/>
          </w:tcPr>
          <w:p w14:paraId="51D28E76" w14:textId="77777777" w:rsidR="00EE145E" w:rsidRPr="00CD2851" w:rsidRDefault="00EE145E" w:rsidP="009C2001">
            <w:pPr>
              <w:pStyle w:val="a0"/>
              <w:ind w:firstLine="0"/>
              <w:jc w:val="left"/>
            </w:pPr>
          </w:p>
        </w:tc>
        <w:tc>
          <w:tcPr>
            <w:tcW w:w="2800" w:type="dxa"/>
            <w:tcBorders>
              <w:top w:val="single" w:sz="4" w:space="0" w:color="auto"/>
            </w:tcBorders>
          </w:tcPr>
          <w:p w14:paraId="15B021B5" w14:textId="77777777" w:rsidR="00EE145E" w:rsidRPr="00CD2851" w:rsidRDefault="00EE145E" w:rsidP="00C97DB4">
            <w:pPr>
              <w:pStyle w:val="a0"/>
              <w:ind w:firstLine="0"/>
              <w:jc w:val="center"/>
            </w:pPr>
            <w:r w:rsidRPr="00CD2851">
              <w:t>(дата, подпись)</w:t>
            </w:r>
          </w:p>
        </w:tc>
      </w:tr>
      <w:tr w:rsidR="00EE145E" w:rsidRPr="00CD2851" w14:paraId="56ECB0ED" w14:textId="77777777" w:rsidTr="00C97DB4">
        <w:tc>
          <w:tcPr>
            <w:tcW w:w="3284" w:type="dxa"/>
          </w:tcPr>
          <w:p w14:paraId="30CFEA86" w14:textId="77777777" w:rsidR="00EE145E" w:rsidRPr="00CD2851" w:rsidRDefault="00EE145E" w:rsidP="009C2001">
            <w:pPr>
              <w:pStyle w:val="a0"/>
              <w:ind w:firstLine="0"/>
              <w:jc w:val="left"/>
            </w:pPr>
            <w:r w:rsidRPr="00CD2851">
              <w:t>Ответственный</w:t>
            </w:r>
          </w:p>
          <w:p w14:paraId="3364EE92" w14:textId="77777777" w:rsidR="00EE145E" w:rsidRPr="00CD2851" w:rsidRDefault="00EE145E" w:rsidP="009C2001">
            <w:pPr>
              <w:pStyle w:val="a0"/>
              <w:ind w:firstLine="0"/>
              <w:jc w:val="left"/>
            </w:pPr>
            <w:r w:rsidRPr="00CD2851">
              <w:t>за организацию практики</w:t>
            </w:r>
          </w:p>
        </w:tc>
        <w:tc>
          <w:tcPr>
            <w:tcW w:w="3770" w:type="dxa"/>
          </w:tcPr>
          <w:p w14:paraId="13991248" w14:textId="77777777" w:rsidR="00BB0AFF" w:rsidRPr="00CD2851" w:rsidRDefault="00EE145E" w:rsidP="00B24EBF">
            <w:pPr>
              <w:pStyle w:val="a0"/>
              <w:ind w:firstLine="0"/>
              <w:jc w:val="left"/>
            </w:pPr>
            <w:r w:rsidRPr="00CD2851">
              <w:t>к.</w:t>
            </w:r>
            <w:r w:rsidR="009C2001" w:rsidRPr="00CD2851">
              <w:t>т.</w:t>
            </w:r>
            <w:r w:rsidRPr="00CD2851">
              <w:t>н., доцент каф. И</w:t>
            </w:r>
            <w:r w:rsidR="00BB0AFF" w:rsidRPr="00CD2851">
              <w:t>СКМ</w:t>
            </w:r>
          </w:p>
          <w:p w14:paraId="4221335A" w14:textId="18E13ACA" w:rsidR="00EE145E" w:rsidRPr="00CD2851" w:rsidRDefault="00B24EBF" w:rsidP="00B24EBF">
            <w:pPr>
              <w:pStyle w:val="a0"/>
              <w:ind w:firstLine="0"/>
              <w:jc w:val="left"/>
            </w:pPr>
            <w:proofErr w:type="spellStart"/>
            <w:r w:rsidRPr="00CD2851">
              <w:t>Геркушенко</w:t>
            </w:r>
            <w:proofErr w:type="spellEnd"/>
            <w:r w:rsidRPr="00CD2851">
              <w:t xml:space="preserve"> Г.Г.</w:t>
            </w:r>
          </w:p>
        </w:tc>
        <w:tc>
          <w:tcPr>
            <w:tcW w:w="2800" w:type="dxa"/>
            <w:tcBorders>
              <w:bottom w:val="single" w:sz="4" w:space="0" w:color="auto"/>
            </w:tcBorders>
          </w:tcPr>
          <w:p w14:paraId="0EBBD525" w14:textId="77777777" w:rsidR="00EE145E" w:rsidRPr="00CD2851" w:rsidRDefault="00EE145E" w:rsidP="00C97DB4">
            <w:pPr>
              <w:pStyle w:val="a0"/>
              <w:ind w:firstLine="0"/>
            </w:pPr>
          </w:p>
        </w:tc>
      </w:tr>
      <w:tr w:rsidR="00EE145E" w:rsidRPr="00CD2851" w14:paraId="27596364" w14:textId="77777777" w:rsidTr="00C97DB4">
        <w:tc>
          <w:tcPr>
            <w:tcW w:w="3284" w:type="dxa"/>
          </w:tcPr>
          <w:p w14:paraId="514C4EAF" w14:textId="725F0A4A" w:rsidR="00EE145E" w:rsidRPr="00CD2851" w:rsidRDefault="00EE145E" w:rsidP="00C97DB4">
            <w:pPr>
              <w:pStyle w:val="a0"/>
              <w:ind w:firstLine="0"/>
            </w:pPr>
          </w:p>
        </w:tc>
        <w:tc>
          <w:tcPr>
            <w:tcW w:w="3770" w:type="dxa"/>
          </w:tcPr>
          <w:p w14:paraId="77738090" w14:textId="77777777" w:rsidR="00EE145E" w:rsidRPr="00CD2851" w:rsidRDefault="00EE145E" w:rsidP="00C97DB4">
            <w:pPr>
              <w:pStyle w:val="a0"/>
              <w:ind w:firstLine="0"/>
            </w:pPr>
          </w:p>
        </w:tc>
        <w:tc>
          <w:tcPr>
            <w:tcW w:w="2800" w:type="dxa"/>
            <w:tcBorders>
              <w:top w:val="single" w:sz="4" w:space="0" w:color="auto"/>
            </w:tcBorders>
          </w:tcPr>
          <w:p w14:paraId="25181138" w14:textId="77777777" w:rsidR="00EE145E" w:rsidRPr="00CD2851" w:rsidRDefault="00EE145E" w:rsidP="00C97DB4">
            <w:pPr>
              <w:pStyle w:val="a0"/>
              <w:ind w:firstLine="0"/>
              <w:jc w:val="center"/>
            </w:pPr>
            <w:r w:rsidRPr="00CD2851">
              <w:t>(дата, подпись)</w:t>
            </w:r>
          </w:p>
        </w:tc>
      </w:tr>
    </w:tbl>
    <w:p w14:paraId="431AAEEF" w14:textId="77777777" w:rsidR="00BB0AFF" w:rsidRPr="00CD2851" w:rsidRDefault="00BB0AFF" w:rsidP="00F414CA">
      <w:pPr>
        <w:pStyle w:val="a0"/>
        <w:ind w:firstLine="0"/>
      </w:pPr>
    </w:p>
    <w:p w14:paraId="2B46C933" w14:textId="77777777" w:rsidR="00B748DB" w:rsidRPr="009973C7" w:rsidRDefault="00C33C1B" w:rsidP="00EE145E">
      <w:pPr>
        <w:pStyle w:val="a0"/>
        <w:ind w:firstLine="0"/>
        <w:jc w:val="center"/>
        <w:rPr>
          <w:sz w:val="24"/>
          <w:szCs w:val="24"/>
        </w:rPr>
      </w:pPr>
      <w:r w:rsidRPr="00CD2851">
        <w:t>Волгоград 20</w:t>
      </w:r>
      <w:r w:rsidR="00EE145E" w:rsidRPr="00CD2851">
        <w:t>20</w:t>
      </w:r>
      <w:r w:rsidR="00B748DB" w:rsidRPr="009973C7">
        <w:rPr>
          <w:sz w:val="24"/>
          <w:szCs w:val="24"/>
        </w:rPr>
        <w:br w:type="page"/>
      </w:r>
    </w:p>
    <w:p w14:paraId="55A16325" w14:textId="77777777" w:rsidR="0035214F" w:rsidRPr="00F67E67" w:rsidRDefault="00EB2576" w:rsidP="00564239">
      <w:pPr>
        <w:pStyle w:val="a0"/>
        <w:spacing w:after="851" w:line="240" w:lineRule="auto"/>
      </w:pPr>
      <w:r w:rsidRPr="00F67E67">
        <w:rPr>
          <w:b/>
          <w:bCs/>
        </w:rPr>
        <w:lastRenderedPageBreak/>
        <w:t>Содержание</w:t>
      </w:r>
    </w:p>
    <w:bookmarkStart w:id="1" w:name="_Toc43495095"/>
    <w:p w14:paraId="4656CD5C" w14:textId="2B3E616D" w:rsidR="00DE0A82" w:rsidRPr="00DE0A82" w:rsidRDefault="00E55B83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3D21B0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3D21B0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\o "1-1" \u \t "Заголовок 2;1;Заголовок 3;1" </w:instrText>
      </w:r>
      <w:r w:rsidRPr="003D21B0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r w:rsidR="00DE0A82"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Введение</w:t>
      </w:r>
      <w:r w:rsidR="00DE0A82"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="00DE0A82"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="00DE0A82"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_Toc43687176 \h </w:instrText>
      </w:r>
      <w:r w:rsidR="00DE0A82"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="00DE0A82"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3</w:t>
      </w:r>
      <w:r w:rsidR="00DE0A82"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0B111EF6" w14:textId="2532B0F2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1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А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ддитивное производство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_Toc43687177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5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2ADD835C" w14:textId="3508EDEF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1.1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С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елективное лазерное спекание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_Toc43687178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5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0F05188C" w14:textId="444A3413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1.2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Э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лектронно-лучевая плавка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_Toc43687179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7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518B6835" w14:textId="774EA46D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shd w:val="clear" w:color="auto" w:fill="FFFFFF"/>
        </w:rPr>
        <w:t xml:space="preserve">1.3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shd w:val="clear" w:color="auto" w:fill="FFFFFF"/>
        </w:rPr>
        <w:t>П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shd w:val="clear" w:color="auto" w:fill="FFFFFF"/>
        </w:rPr>
        <w:t>рямое лазерное спекание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_Toc43687180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9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6C299FAE" w14:textId="6413D3F2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2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О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статочное напряжение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_Toc43687181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10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13DFBBAB" w14:textId="6D8C64E8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2.1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П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ричины остаточного напряжения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_Toc43687182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11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092F4081" w14:textId="55F991BB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2.2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С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пособы минимизации остаточного напряжения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_Toc43687183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12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74CA3CDF" w14:textId="78D88836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2.3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Определение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 остаточного напряжения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_Toc43687184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14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0D8E3711" w14:textId="4A65448E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3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Программное п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рогнозирование остаточного напряжени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_Toc43687185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16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23E34AFD" w14:textId="702827E1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3.1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П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одготовка модели к прогнозированию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_Toc43687186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16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61C08E25" w14:textId="35B97F57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 xml:space="preserve">3.2 </w:t>
      </w:r>
      <w:r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П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рограммное прогнозирование остаточного напряжен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_Toc43687187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18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331A1129" w14:textId="29ED5FA3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Заключение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_Toc43687188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26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0A112512" w14:textId="07CC591F" w:rsidR="00DE0A82" w:rsidRPr="00DE0A82" w:rsidRDefault="00DE0A82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Литература</w:t>
      </w: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_Toc43687189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27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4EC7C87A" w14:textId="66B8A853" w:rsidR="00DE0A82" w:rsidRDefault="00DE0A82">
      <w:pPr>
        <w:pStyle w:val="1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r w:rsidRPr="00DE0A82"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  <w:t>Приложение а (обязательное) полученные при выполнении работы компетенции</w:t>
      </w:r>
      <w:r>
        <w:rPr>
          <w:noProof/>
        </w:rPr>
        <w:tab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begin"/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instrText xml:space="preserve"> PAGEREF _Toc43687190 \h </w:instrTex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30</w:t>
      </w:r>
      <w:r w:rsidRPr="00DE0A82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fldChar w:fldCharType="end"/>
      </w:r>
    </w:p>
    <w:p w14:paraId="3E5B6437" w14:textId="6162DF36" w:rsidR="00B748DB" w:rsidRDefault="00E55B83" w:rsidP="00AB7F91">
      <w:pPr>
        <w:pStyle w:val="1"/>
        <w:ind w:firstLine="0"/>
      </w:pPr>
      <w:r w:rsidRPr="003D21B0">
        <w:rPr>
          <w:rFonts w:eastAsiaTheme="minorHAnsi" w:cs="Times New Roman"/>
          <w:b w:val="0"/>
          <w:bCs w:val="0"/>
          <w:color w:val="auto"/>
        </w:rPr>
        <w:lastRenderedPageBreak/>
        <w:fldChar w:fldCharType="end"/>
      </w:r>
      <w:bookmarkStart w:id="2" w:name="_Toc43687176"/>
      <w:r w:rsidR="00B748DB" w:rsidRPr="00F67E67">
        <w:t>Введение</w:t>
      </w:r>
      <w:bookmarkEnd w:id="1"/>
      <w:bookmarkEnd w:id="2"/>
    </w:p>
    <w:p w14:paraId="30AFB2B8" w14:textId="236F94AF" w:rsidR="00C3786B" w:rsidRPr="00C3786B" w:rsidRDefault="00C3786B" w:rsidP="007F46C3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" w:name="_Hlk43663275"/>
      <w:r w:rsidRPr="00C378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данной работы является объяснени</w:t>
      </w:r>
      <w:r w:rsidR="007F46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 появления и прогнозирование </w:t>
      </w:r>
      <w:r w:rsidRPr="00C378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термической деформации при селективном лазерном спекании</w:t>
      </w:r>
      <w:r w:rsidR="007F46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металлического порошка</w:t>
      </w:r>
      <w:bookmarkEnd w:id="3"/>
      <w:r w:rsidRPr="00C378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E90ABAA" w14:textId="31E0D7F3" w:rsidR="00C3786B" w:rsidRPr="005303EF" w:rsidRDefault="00C22987" w:rsidP="00C3786B">
      <w:pPr>
        <w:pStyle w:val="a0"/>
      </w:pPr>
      <w:r>
        <w:t>Улучшение к</w:t>
      </w:r>
      <w:r w:rsidR="007F46C3">
        <w:t>ачеств</w:t>
      </w:r>
      <w:r>
        <w:t>а</w:t>
      </w:r>
      <w:r w:rsidR="007F46C3">
        <w:t xml:space="preserve"> </w:t>
      </w:r>
      <w:r w:rsidR="005303EF">
        <w:t xml:space="preserve">выпущенной </w:t>
      </w:r>
      <w:r w:rsidR="007F46C3">
        <w:t xml:space="preserve">продукции и эффективность производства </w:t>
      </w:r>
      <w:r w:rsidR="005303EF">
        <w:t xml:space="preserve">в </w:t>
      </w:r>
      <w:r>
        <w:t>большей степени</w:t>
      </w:r>
      <w:r w:rsidR="005303EF">
        <w:t xml:space="preserve"> зависят от своевременного внедрения нов</w:t>
      </w:r>
      <w:r>
        <w:t xml:space="preserve">ых методов производства, </w:t>
      </w:r>
      <w:r w:rsidR="005303EF">
        <w:t>оборудования, станков, 3</w:t>
      </w:r>
      <w:r w:rsidR="005303EF">
        <w:rPr>
          <w:lang w:val="en-US"/>
        </w:rPr>
        <w:t>D</w:t>
      </w:r>
      <w:r w:rsidR="005303EF" w:rsidRPr="005303EF">
        <w:t>-</w:t>
      </w:r>
      <w:r w:rsidR="005303EF">
        <w:t>принтеров.</w:t>
      </w:r>
    </w:p>
    <w:p w14:paraId="1C028601" w14:textId="32A362E1" w:rsidR="00401B5F" w:rsidRDefault="00C22987" w:rsidP="00401B5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Одним из актуальных методов создания изделий является аддитивное производство. </w:t>
      </w:r>
      <w:r w:rsidR="007F46C3" w:rsidRPr="005303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Аддитивное производство </w:t>
      </w:r>
      <w:r w:rsidR="005303EF" w:rsidRPr="005303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охватило </w:t>
      </w:r>
      <w:r w:rsidR="007F46C3" w:rsidRPr="007F46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широкий спектр </w:t>
      </w:r>
      <w:r w:rsidR="005303EF" w:rsidRPr="005303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сфер деятельности человека такие </w:t>
      </w:r>
      <w:r w:rsidR="005303EF" w:rsidRPr="00C229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как: </w:t>
      </w:r>
      <w:r w:rsidR="005303EF" w:rsidRPr="005303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строительство</w:t>
      </w:r>
      <w:r w:rsidR="005303EF" w:rsidRPr="00C229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5303EF" w:rsidRPr="005303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промышленность</w:t>
      </w:r>
      <w:r w:rsidR="005303EF" w:rsidRPr="00C229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303EF" w:rsidRPr="005303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машиностроение</w:t>
      </w:r>
      <w:r w:rsidR="005303EF" w:rsidRPr="00C229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303EF" w:rsidRPr="005303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судостроение</w:t>
      </w:r>
      <w:r w:rsidR="005303EF" w:rsidRPr="00C229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303EF" w:rsidRPr="005303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космонавтика</w:t>
      </w:r>
      <w:r w:rsidR="005303EF" w:rsidRPr="00C229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303EF" w:rsidRPr="005303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медицина.</w:t>
      </w:r>
      <w:r w:rsidR="005303EF" w:rsidRPr="00C229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Существует целый перечень аддитивных 3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="00401B5F" w:rsidRP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технологий, таких как 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FDM</w:t>
      </w:r>
      <w:r w:rsidR="00401B5F" w:rsidRP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SLS</w:t>
      </w:r>
      <w:r w:rsidR="00401B5F" w:rsidRP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SLA</w:t>
      </w:r>
      <w:r w:rsidR="00401B5F" w:rsidRP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SLM</w:t>
      </w:r>
      <w:r w:rsidR="000049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01B5F" w:rsidRP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049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Каждая технология нацелена на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производство деталей и изделий определенно</w:t>
      </w:r>
      <w:r w:rsidR="000049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</w:t>
      </w:r>
      <w:r w:rsidR="00401B5F" w:rsidRP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049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прочности, точности и из требуемого материала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401B5F" w:rsidRP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Благодаря разнообразию производимых изделий аддитивные технологии с каждым годом все чаще находят свое применение в </w:t>
      </w:r>
      <w:r w:rsidR="000049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 w:rsidR="00401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отраслях.</w:t>
      </w:r>
    </w:p>
    <w:p w14:paraId="38DE7A17" w14:textId="77777777" w:rsidR="00211A36" w:rsidRDefault="00004909" w:rsidP="00E03995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Аддитивное производство позволяет изготавливать детали высокой сложности,</w:t>
      </w:r>
      <w:r w:rsidR="00E039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сократить рабочий процесс, увеличить производительность,</w:t>
      </w:r>
      <w:r w:rsidR="00E039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уменьшить количество производственных отходов и т.п. </w:t>
      </w:r>
    </w:p>
    <w:p w14:paraId="4A6206C1" w14:textId="6C8E5E65" w:rsidR="00211A36" w:rsidRDefault="00E03995" w:rsidP="00211A3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В тоже время существуют нюансы, которые </w:t>
      </w:r>
      <w:r w:rsidR="00211A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11A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значительно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B6B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повлиять на прочность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точность </w:t>
      </w:r>
      <w:r w:rsidR="00211A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изделия.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11A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Это может увеличить </w:t>
      </w:r>
      <w:proofErr w:type="gramStart"/>
      <w:r w:rsidR="00211A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затраты времени</w:t>
      </w:r>
      <w:proofErr w:type="gramEnd"/>
      <w:r w:rsidR="00211A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которые потребуются на устранение ошибок и доработки модели изделия. Остановочное напряжение может   привести к возникновению деформаций</w:t>
      </w:r>
    </w:p>
    <w:p w14:paraId="119F98C7" w14:textId="3C3E45A1" w:rsidR="00E03995" w:rsidRDefault="00E03995" w:rsidP="00E0399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03995">
        <w:rPr>
          <w:rFonts w:ascii="Times New Roman" w:hAnsi="Times New Roman" w:cs="Times New Roman"/>
          <w:sz w:val="28"/>
          <w:szCs w:val="28"/>
        </w:rPr>
        <w:t xml:space="preserve">Остаточные напряжения, </w:t>
      </w:r>
      <w:r w:rsidR="00211A36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211A36" w:rsidRPr="00E03995">
        <w:rPr>
          <w:rFonts w:ascii="Times New Roman" w:hAnsi="Times New Roman" w:cs="Times New Roman"/>
          <w:sz w:val="28"/>
          <w:szCs w:val="28"/>
        </w:rPr>
        <w:t>в</w:t>
      </w:r>
      <w:r w:rsidR="00211A36">
        <w:rPr>
          <w:rFonts w:ascii="Times New Roman" w:hAnsi="Times New Roman" w:cs="Times New Roman"/>
          <w:sz w:val="28"/>
          <w:szCs w:val="28"/>
        </w:rPr>
        <w:t xml:space="preserve"> результате разных</w:t>
      </w:r>
      <w:r w:rsidR="006B6B58">
        <w:rPr>
          <w:rFonts w:ascii="Times New Roman" w:hAnsi="Times New Roman" w:cs="Times New Roman"/>
          <w:sz w:val="28"/>
          <w:szCs w:val="28"/>
        </w:rPr>
        <w:t xml:space="preserve"> воздействий</w:t>
      </w:r>
      <w:r w:rsidRPr="00E03995">
        <w:rPr>
          <w:rFonts w:ascii="Times New Roman" w:hAnsi="Times New Roman" w:cs="Times New Roman"/>
          <w:sz w:val="28"/>
          <w:szCs w:val="28"/>
        </w:rPr>
        <w:t xml:space="preserve"> на </w:t>
      </w:r>
      <w:r w:rsidR="00211A36">
        <w:rPr>
          <w:rFonts w:ascii="Times New Roman" w:hAnsi="Times New Roman" w:cs="Times New Roman"/>
          <w:sz w:val="28"/>
          <w:szCs w:val="28"/>
        </w:rPr>
        <w:t>изделия</w:t>
      </w:r>
      <w:r w:rsidR="006B6B58">
        <w:rPr>
          <w:rFonts w:ascii="Times New Roman" w:hAnsi="Times New Roman" w:cs="Times New Roman"/>
          <w:sz w:val="28"/>
          <w:szCs w:val="28"/>
        </w:rPr>
        <w:t xml:space="preserve">.  </w:t>
      </w:r>
      <w:r w:rsidR="00211A36">
        <w:rPr>
          <w:rFonts w:ascii="Times New Roman" w:hAnsi="Times New Roman" w:cs="Times New Roman"/>
          <w:sz w:val="28"/>
          <w:szCs w:val="28"/>
        </w:rPr>
        <w:t>Самое</w:t>
      </w:r>
      <w:r w:rsidR="006B6B58">
        <w:rPr>
          <w:rFonts w:ascii="Times New Roman" w:hAnsi="Times New Roman" w:cs="Times New Roman"/>
          <w:sz w:val="28"/>
          <w:szCs w:val="28"/>
        </w:rPr>
        <w:t xml:space="preserve"> распространённ</w:t>
      </w:r>
      <w:r w:rsidR="00211A36">
        <w:rPr>
          <w:rFonts w:ascii="Times New Roman" w:hAnsi="Times New Roman" w:cs="Times New Roman"/>
          <w:sz w:val="28"/>
          <w:szCs w:val="28"/>
        </w:rPr>
        <w:t>ая</w:t>
      </w:r>
      <w:r w:rsidR="006B6B58">
        <w:rPr>
          <w:rFonts w:ascii="Times New Roman" w:hAnsi="Times New Roman" w:cs="Times New Roman"/>
          <w:sz w:val="28"/>
          <w:szCs w:val="28"/>
        </w:rPr>
        <w:t xml:space="preserve"> воздействие на </w:t>
      </w:r>
      <w:proofErr w:type="gramStart"/>
      <w:r w:rsidR="00211A36">
        <w:rPr>
          <w:rFonts w:ascii="Times New Roman" w:hAnsi="Times New Roman" w:cs="Times New Roman"/>
          <w:sz w:val="28"/>
          <w:szCs w:val="28"/>
        </w:rPr>
        <w:t xml:space="preserve">изделие </w:t>
      </w:r>
      <w:r w:rsidR="006B6B58">
        <w:rPr>
          <w:rFonts w:ascii="Times New Roman" w:hAnsi="Times New Roman" w:cs="Times New Roman"/>
          <w:sz w:val="28"/>
          <w:szCs w:val="28"/>
        </w:rPr>
        <w:t xml:space="preserve"> </w:t>
      </w:r>
      <w:r w:rsidR="00211A3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6B6B58">
        <w:rPr>
          <w:rFonts w:ascii="Times New Roman" w:hAnsi="Times New Roman" w:cs="Times New Roman"/>
          <w:sz w:val="28"/>
          <w:szCs w:val="28"/>
        </w:rPr>
        <w:t xml:space="preserve"> аддитивном производстве это </w:t>
      </w:r>
      <w:r w:rsidR="00211A36">
        <w:rPr>
          <w:rFonts w:ascii="Times New Roman" w:hAnsi="Times New Roman" w:cs="Times New Roman"/>
          <w:sz w:val="28"/>
          <w:szCs w:val="28"/>
        </w:rPr>
        <w:t xml:space="preserve">циклический </w:t>
      </w:r>
      <w:r w:rsidR="006B6B58">
        <w:rPr>
          <w:rFonts w:ascii="Times New Roman" w:hAnsi="Times New Roman" w:cs="Times New Roman"/>
          <w:sz w:val="28"/>
          <w:szCs w:val="28"/>
        </w:rPr>
        <w:t xml:space="preserve">неравномерный нагрев и </w:t>
      </w:r>
      <w:r w:rsidR="00211A36">
        <w:rPr>
          <w:rFonts w:ascii="Times New Roman" w:hAnsi="Times New Roman" w:cs="Times New Roman"/>
          <w:sz w:val="28"/>
          <w:szCs w:val="28"/>
        </w:rPr>
        <w:t>охлаждение</w:t>
      </w:r>
      <w:r w:rsidRPr="00E03995">
        <w:rPr>
          <w:rFonts w:ascii="Times New Roman" w:hAnsi="Times New Roman" w:cs="Times New Roman"/>
          <w:sz w:val="28"/>
          <w:szCs w:val="28"/>
        </w:rPr>
        <w:t>,</w:t>
      </w:r>
      <w:r w:rsidR="006B6B58">
        <w:rPr>
          <w:rFonts w:ascii="Times New Roman" w:hAnsi="Times New Roman" w:cs="Times New Roman"/>
          <w:sz w:val="28"/>
          <w:szCs w:val="28"/>
        </w:rPr>
        <w:t xml:space="preserve"> в результате в детали </w:t>
      </w:r>
      <w:r w:rsidR="00211A36">
        <w:rPr>
          <w:rFonts w:ascii="Times New Roman" w:hAnsi="Times New Roman" w:cs="Times New Roman"/>
          <w:sz w:val="28"/>
          <w:szCs w:val="28"/>
        </w:rPr>
        <w:t>появляется</w:t>
      </w:r>
      <w:r w:rsidR="006B6B58">
        <w:rPr>
          <w:rFonts w:ascii="Times New Roman" w:hAnsi="Times New Roman" w:cs="Times New Roman"/>
          <w:sz w:val="28"/>
          <w:szCs w:val="28"/>
        </w:rPr>
        <w:t xml:space="preserve"> остаточное напряжение. Остаточное напряжение </w:t>
      </w:r>
      <w:r w:rsidR="00211A36">
        <w:rPr>
          <w:rFonts w:ascii="Times New Roman" w:hAnsi="Times New Roman" w:cs="Times New Roman"/>
          <w:sz w:val="28"/>
          <w:szCs w:val="28"/>
        </w:rPr>
        <w:t>влияет</w:t>
      </w:r>
      <w:r w:rsidRPr="00E03995">
        <w:rPr>
          <w:rFonts w:ascii="Times New Roman" w:hAnsi="Times New Roman" w:cs="Times New Roman"/>
          <w:sz w:val="28"/>
          <w:szCs w:val="28"/>
        </w:rPr>
        <w:t xml:space="preserve"> на </w:t>
      </w:r>
      <w:r w:rsidR="00211A36">
        <w:rPr>
          <w:rFonts w:ascii="Times New Roman" w:hAnsi="Times New Roman" w:cs="Times New Roman"/>
          <w:sz w:val="28"/>
          <w:szCs w:val="28"/>
        </w:rPr>
        <w:lastRenderedPageBreak/>
        <w:t>надежность</w:t>
      </w:r>
      <w:r w:rsidRPr="00E03995">
        <w:rPr>
          <w:rFonts w:ascii="Times New Roman" w:hAnsi="Times New Roman" w:cs="Times New Roman"/>
          <w:sz w:val="28"/>
          <w:szCs w:val="28"/>
        </w:rPr>
        <w:t xml:space="preserve"> издели</w:t>
      </w:r>
      <w:r w:rsidR="00211A36">
        <w:rPr>
          <w:rFonts w:ascii="Times New Roman" w:hAnsi="Times New Roman" w:cs="Times New Roman"/>
          <w:sz w:val="28"/>
          <w:szCs w:val="28"/>
        </w:rPr>
        <w:t>я</w:t>
      </w:r>
      <w:r w:rsidRPr="00E03995">
        <w:rPr>
          <w:rFonts w:ascii="Times New Roman" w:hAnsi="Times New Roman" w:cs="Times New Roman"/>
          <w:sz w:val="28"/>
          <w:szCs w:val="28"/>
        </w:rPr>
        <w:t xml:space="preserve"> и </w:t>
      </w:r>
      <w:r w:rsidR="006558CB">
        <w:rPr>
          <w:rFonts w:ascii="Times New Roman" w:hAnsi="Times New Roman" w:cs="Times New Roman"/>
          <w:sz w:val="28"/>
          <w:szCs w:val="28"/>
        </w:rPr>
        <w:t>точный размер</w:t>
      </w:r>
      <w:r w:rsidRPr="00E03995">
        <w:rPr>
          <w:rFonts w:ascii="Times New Roman" w:hAnsi="Times New Roman" w:cs="Times New Roman"/>
          <w:sz w:val="28"/>
          <w:szCs w:val="28"/>
        </w:rPr>
        <w:t xml:space="preserve">. </w:t>
      </w:r>
      <w:r w:rsidR="006B6B58">
        <w:rPr>
          <w:rFonts w:ascii="Times New Roman" w:hAnsi="Times New Roman" w:cs="Times New Roman"/>
          <w:sz w:val="28"/>
          <w:szCs w:val="28"/>
        </w:rPr>
        <w:t>М</w:t>
      </w:r>
      <w:r w:rsidRPr="00E03995">
        <w:rPr>
          <w:rFonts w:ascii="Times New Roman" w:hAnsi="Times New Roman" w:cs="Times New Roman"/>
          <w:sz w:val="28"/>
          <w:szCs w:val="28"/>
        </w:rPr>
        <w:t xml:space="preserve">еталл под воздействием </w:t>
      </w:r>
      <w:r w:rsidR="00DF69BE">
        <w:rPr>
          <w:rFonts w:ascii="Times New Roman" w:hAnsi="Times New Roman" w:cs="Times New Roman"/>
          <w:sz w:val="28"/>
          <w:szCs w:val="28"/>
        </w:rPr>
        <w:t>может стать</w:t>
      </w:r>
      <w:r w:rsidRPr="00E03995">
        <w:rPr>
          <w:rFonts w:ascii="Times New Roman" w:hAnsi="Times New Roman" w:cs="Times New Roman"/>
          <w:sz w:val="28"/>
          <w:szCs w:val="28"/>
        </w:rPr>
        <w:t xml:space="preserve"> хрупким</w:t>
      </w:r>
      <w:r w:rsidR="00DF69BE">
        <w:rPr>
          <w:rFonts w:ascii="Times New Roman" w:hAnsi="Times New Roman" w:cs="Times New Roman"/>
          <w:sz w:val="28"/>
          <w:szCs w:val="28"/>
        </w:rPr>
        <w:t>.</w:t>
      </w:r>
    </w:p>
    <w:p w14:paraId="355608BE" w14:textId="77777777" w:rsidR="00DF69BE" w:rsidRPr="00E31275" w:rsidRDefault="00DF69BE" w:rsidP="00DF69BE">
      <w:pPr>
        <w:pStyle w:val="af6"/>
        <w:shd w:val="clear" w:color="auto" w:fill="FFFFFF"/>
        <w:tabs>
          <w:tab w:val="left" w:pos="6946"/>
        </w:tabs>
        <w:spacing w:before="0" w:beforeAutospacing="0" w:after="0" w:afterAutospacing="0" w:line="360" w:lineRule="auto"/>
        <w:rPr>
          <w:b/>
          <w:sz w:val="28"/>
          <w:szCs w:val="28"/>
        </w:rPr>
      </w:pPr>
      <w:r>
        <w:rPr>
          <w:sz w:val="28"/>
          <w:szCs w:val="28"/>
        </w:rPr>
        <w:t>Задачи на учебную практику:</w:t>
      </w:r>
    </w:p>
    <w:p w14:paraId="409A31F2" w14:textId="1796B49E" w:rsidR="00DF69BE" w:rsidRDefault="00DF69BE" w:rsidP="00DF69BE">
      <w:pPr>
        <w:pStyle w:val="af4"/>
        <w:numPr>
          <w:ilvl w:val="0"/>
          <w:numId w:val="21"/>
        </w:numPr>
        <w:ind w:left="714" w:hanging="357"/>
        <w:jc w:val="both"/>
        <w:rPr>
          <w:rFonts w:cs="Times New Roman"/>
        </w:rPr>
      </w:pPr>
      <w:bookmarkStart w:id="4" w:name="_Hlk43663697"/>
      <w:bookmarkStart w:id="5" w:name="_Hlk43663684"/>
      <w:r w:rsidRPr="00817041">
        <w:rPr>
          <w:rFonts w:cs="Times New Roman"/>
        </w:rPr>
        <w:t xml:space="preserve">Изучить рекомендуемую научную литературу и ознакомиться </w:t>
      </w:r>
      <w:r>
        <w:rPr>
          <w:rFonts w:cs="Times New Roman"/>
        </w:rPr>
        <w:t xml:space="preserve">с аддитивными </w:t>
      </w:r>
      <w:r w:rsidRPr="00817041">
        <w:rPr>
          <w:rFonts w:cs="Times New Roman"/>
        </w:rPr>
        <w:t>технологи</w:t>
      </w:r>
      <w:r>
        <w:rPr>
          <w:rFonts w:cs="Times New Roman"/>
        </w:rPr>
        <w:t>ями</w:t>
      </w:r>
      <w:r w:rsidRPr="00817041">
        <w:rPr>
          <w:rFonts w:cs="Times New Roman"/>
        </w:rPr>
        <w:t xml:space="preserve"> 3</w:t>
      </w:r>
      <w:r w:rsidRPr="00817041">
        <w:rPr>
          <w:rFonts w:cs="Times New Roman"/>
          <w:lang w:val="en-US"/>
        </w:rPr>
        <w:t>D</w:t>
      </w:r>
      <w:r>
        <w:rPr>
          <w:rFonts w:cs="Times New Roman"/>
        </w:rPr>
        <w:t>-печати сложных металлических изделий</w:t>
      </w:r>
      <w:r w:rsidRPr="00817041">
        <w:rPr>
          <w:rFonts w:cs="Times New Roman"/>
        </w:rPr>
        <w:t>;</w:t>
      </w:r>
    </w:p>
    <w:bookmarkEnd w:id="4"/>
    <w:p w14:paraId="0B9BBF2F" w14:textId="30B197C5" w:rsidR="00DF69BE" w:rsidRDefault="00DF69BE" w:rsidP="00DF69BE">
      <w:pPr>
        <w:pStyle w:val="af4"/>
        <w:numPr>
          <w:ilvl w:val="0"/>
          <w:numId w:val="21"/>
        </w:numPr>
        <w:ind w:left="714" w:hanging="357"/>
        <w:jc w:val="both"/>
        <w:rPr>
          <w:rFonts w:cs="Times New Roman"/>
        </w:rPr>
      </w:pPr>
      <w:r w:rsidRPr="00817041">
        <w:rPr>
          <w:rFonts w:cs="Times New Roman"/>
        </w:rPr>
        <w:t>Изучить рекомендуемую научную литературу и ознакомиться</w:t>
      </w:r>
      <w:r>
        <w:rPr>
          <w:rFonts w:cs="Times New Roman"/>
        </w:rPr>
        <w:t xml:space="preserve"> с причиной появления деформаций и остаточного напряжения. О</w:t>
      </w:r>
      <w:r w:rsidRPr="00817041">
        <w:rPr>
          <w:rFonts w:cs="Times New Roman"/>
        </w:rPr>
        <w:t>знакомиться</w:t>
      </w:r>
      <w:r>
        <w:rPr>
          <w:rFonts w:cs="Times New Roman"/>
        </w:rPr>
        <w:t xml:space="preserve"> со способами их минимизирования  </w:t>
      </w:r>
    </w:p>
    <w:p w14:paraId="767AF158" w14:textId="1F59D412" w:rsidR="00DF69BE" w:rsidRPr="00817041" w:rsidRDefault="00DF69BE" w:rsidP="00DF69BE">
      <w:pPr>
        <w:pStyle w:val="af4"/>
        <w:numPr>
          <w:ilvl w:val="0"/>
          <w:numId w:val="21"/>
        </w:numPr>
        <w:ind w:left="714" w:hanging="357"/>
        <w:jc w:val="both"/>
        <w:rPr>
          <w:rFonts w:cs="Times New Roman"/>
        </w:rPr>
      </w:pPr>
      <w:r w:rsidRPr="00817041">
        <w:rPr>
          <w:rFonts w:cs="Times New Roman"/>
        </w:rPr>
        <w:t>Ознакомиться с существующим программным обеспечением для</w:t>
      </w:r>
      <w:r>
        <w:rPr>
          <w:rFonts w:cs="Times New Roman"/>
        </w:rPr>
        <w:t xml:space="preserve"> прогнозирования деформаций и остаточного напряжения</w:t>
      </w:r>
      <w:r w:rsidRPr="00817041">
        <w:rPr>
          <w:rFonts w:cs="Times New Roman"/>
        </w:rPr>
        <w:t>.</w:t>
      </w:r>
    </w:p>
    <w:p w14:paraId="13EAE4BE" w14:textId="26EDEFD5" w:rsidR="00DF69BE" w:rsidRPr="00761295" w:rsidRDefault="00DF69BE" w:rsidP="00761295">
      <w:pPr>
        <w:pStyle w:val="af4"/>
        <w:numPr>
          <w:ilvl w:val="0"/>
          <w:numId w:val="21"/>
        </w:numPr>
        <w:spacing w:after="160"/>
      </w:pPr>
      <w:r>
        <w:t xml:space="preserve">Провести прогнозирование остаточного напряжения и деформаций изделия в программном обеспечение по заданной </w:t>
      </w:r>
      <w:r w:rsidRPr="00DF69BE">
        <w:t>3</w:t>
      </w:r>
      <w:r>
        <w:rPr>
          <w:lang w:val="en-US"/>
        </w:rPr>
        <w:t>D</w:t>
      </w:r>
      <w:r w:rsidRPr="00DF69BE">
        <w:t>-</w:t>
      </w:r>
      <w:r w:rsidR="00761295">
        <w:t xml:space="preserve">модели. </w:t>
      </w:r>
    </w:p>
    <w:bookmarkEnd w:id="5"/>
    <w:p w14:paraId="138957DE" w14:textId="255DE37E" w:rsidR="007F46C3" w:rsidRPr="007F46C3" w:rsidRDefault="007F46C3" w:rsidP="00E6665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FC675F" w14:textId="77777777" w:rsidR="007F46C3" w:rsidRPr="00C3786B" w:rsidRDefault="007F46C3" w:rsidP="00C3786B">
      <w:pPr>
        <w:pStyle w:val="a0"/>
      </w:pPr>
    </w:p>
    <w:p w14:paraId="52A13978" w14:textId="30454CE1" w:rsidR="007B2F8F" w:rsidRPr="00F67E67" w:rsidRDefault="004157E6" w:rsidP="00E66657">
      <w:pPr>
        <w:pStyle w:val="1"/>
        <w:rPr>
          <w:sz w:val="30"/>
        </w:rPr>
      </w:pPr>
      <w:bookmarkStart w:id="6" w:name="_Toc43495096"/>
      <w:bookmarkStart w:id="7" w:name="_Toc43687177"/>
      <w:r>
        <w:lastRenderedPageBreak/>
        <w:t xml:space="preserve">1 </w:t>
      </w:r>
      <w:r w:rsidR="00E66657">
        <w:t>Аддитивное производство</w:t>
      </w:r>
      <w:bookmarkEnd w:id="6"/>
      <w:bookmarkEnd w:id="7"/>
      <w:r w:rsidR="00E66657">
        <w:t xml:space="preserve"> </w:t>
      </w:r>
    </w:p>
    <w:p w14:paraId="2D2C2032" w14:textId="4E7D51EE" w:rsidR="00E66657" w:rsidRDefault="001F1343" w:rsidP="00995771">
      <w:pPr>
        <w:pStyle w:val="a0"/>
      </w:pPr>
      <w:r w:rsidRPr="00E66657">
        <w:t xml:space="preserve">Аддитивное производство (АП) – </w:t>
      </w:r>
      <w:r w:rsidR="001551DF">
        <w:t>технология</w:t>
      </w:r>
      <w:r w:rsidRPr="00E66657">
        <w:t xml:space="preserve"> </w:t>
      </w:r>
      <w:r w:rsidR="001551DF">
        <w:t>создания</w:t>
      </w:r>
      <w:r w:rsidRPr="00E66657">
        <w:t xml:space="preserve"> трехмерных</w:t>
      </w:r>
      <w:r w:rsidR="0057148B" w:rsidRPr="0057148B">
        <w:t xml:space="preserve"> </w:t>
      </w:r>
      <w:r w:rsidR="001551DF">
        <w:t>изделий</w:t>
      </w:r>
      <w:r w:rsidRPr="00E66657">
        <w:t xml:space="preserve"> на основе цифровой модели </w:t>
      </w:r>
      <w:r w:rsidR="008A7326">
        <w:t xml:space="preserve">путем послойного </w:t>
      </w:r>
      <w:r w:rsidRPr="00E66657">
        <w:t>добавлени</w:t>
      </w:r>
      <w:r w:rsidR="008A7326">
        <w:t>я</w:t>
      </w:r>
      <w:r w:rsidRPr="00E66657">
        <w:t xml:space="preserve"> материала. Эта</w:t>
      </w:r>
      <w:r w:rsidR="008A7326">
        <w:t xml:space="preserve"> </w:t>
      </w:r>
      <w:r w:rsidRPr="00E66657">
        <w:t xml:space="preserve">особенность </w:t>
      </w:r>
      <w:r w:rsidR="008A7326">
        <w:t>делает возможным</w:t>
      </w:r>
      <w:r w:rsidRPr="00E66657">
        <w:t xml:space="preserve"> </w:t>
      </w:r>
      <w:r w:rsidR="008A7326">
        <w:t xml:space="preserve">создания </w:t>
      </w:r>
      <w:r w:rsidRPr="00E66657">
        <w:t>сложн</w:t>
      </w:r>
      <w:r w:rsidR="008A7326">
        <w:t>ых</w:t>
      </w:r>
      <w:r w:rsidRPr="00E66657">
        <w:t xml:space="preserve"> </w:t>
      </w:r>
      <w:r w:rsidR="008A7326">
        <w:t>изделий</w:t>
      </w:r>
      <w:r w:rsidRPr="00E66657">
        <w:t xml:space="preserve"> </w:t>
      </w:r>
      <w:r w:rsidR="005A0EC8">
        <w:t>по</w:t>
      </w:r>
      <w:r w:rsidRPr="00E66657">
        <w:t xml:space="preserve"> </w:t>
      </w:r>
      <w:r w:rsidR="005A0EC8">
        <w:t xml:space="preserve">смоделированной </w:t>
      </w:r>
      <w:r w:rsidR="008A7326">
        <w:t>объемной модели</w:t>
      </w:r>
      <w:r w:rsidRPr="00E66657">
        <w:t xml:space="preserve"> без </w:t>
      </w:r>
      <w:r w:rsidR="00983DD8">
        <w:t>создания</w:t>
      </w:r>
      <w:r w:rsidRPr="00E66657">
        <w:t xml:space="preserve"> </w:t>
      </w:r>
      <w:r w:rsidR="005A0EC8">
        <w:t xml:space="preserve">дополнительной </w:t>
      </w:r>
      <w:r w:rsidRPr="00E66657">
        <w:t xml:space="preserve">оснастки или </w:t>
      </w:r>
      <w:r w:rsidR="00572FF6">
        <w:t xml:space="preserve">литьевых форм </w:t>
      </w:r>
      <w:r w:rsidR="00AD5EA6" w:rsidRPr="00AD5EA6">
        <w:t>[1]</w:t>
      </w:r>
      <w:r w:rsidR="00C63559" w:rsidRPr="00C63559">
        <w:t xml:space="preserve">. </w:t>
      </w:r>
      <w:r w:rsidR="00572FF6">
        <w:t>Изделия высокой сложности могут быть созданы в короткие сроки без дополнительных действий</w:t>
      </w:r>
      <w:r w:rsidR="00696ADF">
        <w:t xml:space="preserve">. </w:t>
      </w:r>
      <w:r w:rsidR="00995771">
        <w:t>Благодаря этому сейчас аддитивное производство принимается в качестве инновационной парадигмы проектирования и производства в различных сферах деятельности человека и используется для создания изделий.</w:t>
      </w:r>
      <w:r w:rsidRPr="00E66657">
        <w:t xml:space="preserve"> Од</w:t>
      </w:r>
      <w:r w:rsidR="00995771">
        <w:t>ин из векторов</w:t>
      </w:r>
      <w:r w:rsidRPr="00E66657">
        <w:t xml:space="preserve"> развития </w:t>
      </w:r>
      <w:r w:rsidR="00995771">
        <w:t>аддитивного производства</w:t>
      </w:r>
      <w:r w:rsidRPr="00E66657">
        <w:t xml:space="preserve"> – гибридн</w:t>
      </w:r>
      <w:r w:rsidR="00995771">
        <w:t>ое изготовления деталей</w:t>
      </w:r>
      <w:r w:rsidRPr="00E66657">
        <w:t xml:space="preserve">, включает в себя сам процесс послойного </w:t>
      </w:r>
      <w:r w:rsidR="00995771">
        <w:t>производства деталей</w:t>
      </w:r>
      <w:r w:rsidR="006B3714">
        <w:t xml:space="preserve"> </w:t>
      </w:r>
      <w:r w:rsidRPr="00E66657">
        <w:t xml:space="preserve">и </w:t>
      </w:r>
      <w:r w:rsidR="006B3714">
        <w:t>дополнительную</w:t>
      </w:r>
      <w:r w:rsidRPr="00E66657">
        <w:t xml:space="preserve"> механическую обработку</w:t>
      </w:r>
      <w:r w:rsidR="006B3714">
        <w:t xml:space="preserve">. Гибридный способ изготовления </w:t>
      </w:r>
      <w:r w:rsidR="006B3714" w:rsidRPr="00E66657">
        <w:t>подходит</w:t>
      </w:r>
      <w:r w:rsidRPr="00E66657">
        <w:t xml:space="preserve"> для </w:t>
      </w:r>
      <w:r w:rsidR="006B3714">
        <w:t>производства</w:t>
      </w:r>
      <w:r w:rsidRPr="00E66657">
        <w:t xml:space="preserve"> </w:t>
      </w:r>
      <w:r w:rsidR="006B3714">
        <w:t xml:space="preserve">больших </w:t>
      </w:r>
      <w:r w:rsidR="006B3714" w:rsidRPr="00E66657">
        <w:t>деталей</w:t>
      </w:r>
      <w:r w:rsidRPr="00E66657">
        <w:t xml:space="preserve"> низкой и средней сложности</w:t>
      </w:r>
      <w:r w:rsidR="00C63559" w:rsidRPr="00C63559">
        <w:t xml:space="preserve"> [2]</w:t>
      </w:r>
      <w:r w:rsidRPr="00E66657">
        <w:t>.</w:t>
      </w:r>
    </w:p>
    <w:p w14:paraId="6BA43C21" w14:textId="318E69F9" w:rsidR="00E66657" w:rsidRDefault="004157E6" w:rsidP="00D77D34">
      <w:pPr>
        <w:pStyle w:val="2"/>
      </w:pPr>
      <w:bookmarkStart w:id="8" w:name="_Toc43495097"/>
      <w:bookmarkStart w:id="9" w:name="_Toc43687178"/>
      <w:r>
        <w:t xml:space="preserve">1.1 </w:t>
      </w:r>
      <w:r w:rsidR="00D77D34" w:rsidRPr="00D77D34">
        <w:t>Селективное лазерное спекание</w:t>
      </w:r>
      <w:bookmarkEnd w:id="8"/>
      <w:bookmarkEnd w:id="9"/>
      <w:r w:rsidR="00D77D34" w:rsidRPr="00D77D34">
        <w:t xml:space="preserve"> </w:t>
      </w:r>
    </w:p>
    <w:p w14:paraId="6D27A411" w14:textId="5B9A9BCA" w:rsidR="00696ADF" w:rsidRDefault="00696ADF" w:rsidP="00696ADF">
      <w:pPr>
        <w:pStyle w:val="a0"/>
        <w:keepNext/>
        <w:jc w:val="left"/>
      </w:pPr>
      <w:r>
        <w:t>Селективное лазерное спекание (</w:t>
      </w:r>
      <w:proofErr w:type="spellStart"/>
      <w:r>
        <w:t>Selective</w:t>
      </w:r>
      <w:proofErr w:type="spellEnd"/>
      <w:r>
        <w:t xml:space="preserve">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sintering</w:t>
      </w:r>
      <w:proofErr w:type="spellEnd"/>
      <w:r>
        <w:t xml:space="preserve"> - SLS) - значимый метод в аддитивных технологиях. Осуществляется с помощью использования лазерных излучателей высокой мощности [4]. Специальный порошок, который имеется в камере, с помощью тонкого равномерного слоя помещается на рабочую область особым роликом, что помогает разравнивать порошок. Луч лазера обрисовывает на поверхностном слое порошка силуэт модельного сечения. С помощью подвижного зеркала устанавливается направление луча лазера [5]. </w:t>
      </w:r>
      <w:r>
        <w:br/>
        <w:t>Лазерный луч представляет собой сфокусированный тепловой источник, в котором осуществляется спекание гранул материала, в результате чего создается металл или же твердый полимер, на месте, где проходил лазерный луч. Так об</w:t>
      </w:r>
      <w:r>
        <w:lastRenderedPageBreak/>
        <w:t xml:space="preserve">разуется каждый новый слой намеченной детали. Платформа рабочей камеры является подвижной и после того, как произвелась лазерная обработка слоя, она спускается вниз с целью нанести последующий слой порошка на предыдущий затвердевший слой. Одновременно дно в камере хранения порошка перемещается наверх. Валик </w:t>
      </w:r>
      <w:proofErr w:type="spellStart"/>
      <w:r>
        <w:t>разравнивателя</w:t>
      </w:r>
      <w:proofErr w:type="spellEnd"/>
      <w:r>
        <w:t xml:space="preserve"> наносит новый порошковый слой, накрывая прошлый слой, под влиянием лазера текущий слой спекается с прошлым. Процесс повторяется пока модель полностью не выполнится. Таким образом, распечатываемое изделие вырастает снизу вверх. В наличие поддержек нет необходимости, так как порошок, который еще не затвердел обволакивает изделие и в процессе 3D-печати удерживает его составляющие. SLS технологии применимы во многих сферах: медицине, авиастроении, строении машин, космонавтике. На рисунке 1 продемонстрирована схема устройства 3D-принтера технологии селективного лазерного спекания</w:t>
      </w:r>
      <w:r w:rsidR="007B5EE0" w:rsidRPr="007B5EE0">
        <w:t xml:space="preserve"> </w:t>
      </w:r>
      <w:r>
        <w:t>[6].</w:t>
      </w:r>
    </w:p>
    <w:p w14:paraId="530DCBA8" w14:textId="4FD30305" w:rsidR="00A64028" w:rsidRDefault="00696ADF" w:rsidP="00A64028">
      <w:pPr>
        <w:pStyle w:val="a0"/>
        <w:keepNext/>
      </w:pPr>
      <w:r>
        <w:rPr>
          <w:noProof/>
        </w:rPr>
        <w:t xml:space="preserve"> </w:t>
      </w:r>
      <w:r w:rsidR="00A64028">
        <w:rPr>
          <w:noProof/>
        </w:rPr>
        <w:drawing>
          <wp:inline distT="0" distB="0" distL="0" distR="0" wp14:anchorId="1E9F8D2D" wp14:editId="54205C97">
            <wp:extent cx="4704138" cy="3776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76" cy="37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C425" w14:textId="320C1784" w:rsidR="00A64028" w:rsidRPr="00A64028" w:rsidRDefault="00A64028" w:rsidP="00A64028">
      <w:pPr>
        <w:pStyle w:val="afb"/>
        <w:ind w:left="1416" w:firstLine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EC3E97"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gramStart"/>
      <w:r w:rsidR="00EC3E97"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– 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Схема</w:t>
      </w:r>
      <w:proofErr w:type="gramEnd"/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SLS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73A87061" w14:textId="0994E855" w:rsidR="00A64028" w:rsidRPr="00A64028" w:rsidRDefault="00A64028" w:rsidP="001710F0">
      <w:pPr>
        <w:pStyle w:val="a0"/>
      </w:pPr>
      <w:r>
        <w:br/>
      </w:r>
      <w:r>
        <w:tab/>
      </w:r>
      <w:r>
        <w:tab/>
        <w:t xml:space="preserve"> </w:t>
      </w:r>
    </w:p>
    <w:p w14:paraId="4677F62D" w14:textId="77777777" w:rsidR="00A64028" w:rsidRDefault="00A64028" w:rsidP="001710F0">
      <w:pPr>
        <w:pStyle w:val="a0"/>
      </w:pPr>
    </w:p>
    <w:p w14:paraId="5895B442" w14:textId="77777777" w:rsidR="006B3714" w:rsidRDefault="006B3714" w:rsidP="001710F0">
      <w:pPr>
        <w:pStyle w:val="a0"/>
      </w:pPr>
    </w:p>
    <w:p w14:paraId="7A187172" w14:textId="1E48E0D4" w:rsidR="001710F0" w:rsidRPr="001710F0" w:rsidRDefault="006B3714" w:rsidP="006B3714">
      <w:pPr>
        <w:pStyle w:val="a0"/>
        <w:jc w:val="left"/>
      </w:pPr>
      <w:r>
        <w:t xml:space="preserve">Преимущества изготовления деталей селективным лазерным спеканием: </w:t>
      </w:r>
      <w:r>
        <w:br/>
        <w:t xml:space="preserve">- Большая производительность: SLS-принтеры не требуют полного расплавления частиц материала, это способствует более быстрой работе, по сравнению с остальными порошковыми 3D-принтерами; </w:t>
      </w:r>
      <w:r>
        <w:br/>
        <w:t xml:space="preserve">- Достоинства в механических свойствах выполненных деталей: хорошая прочность изделия, точность, поверхность обладает достаточным качеством. </w:t>
      </w:r>
      <w:r>
        <w:br/>
        <w:t xml:space="preserve">- Благодаря объемной печатной камере существует возможность изготавливать изделия больших размеров или набор миниатюрных объектов за единственную печать. </w:t>
      </w:r>
      <w:r>
        <w:br/>
        <w:t>- Процесс печати обеспечивает малое количество отходов, незадействованный материал можно применять в печати снова.</w:t>
      </w:r>
    </w:p>
    <w:p w14:paraId="18E14DB7" w14:textId="604F23DF" w:rsidR="00D77D34" w:rsidRDefault="004157E6" w:rsidP="00D77D34">
      <w:pPr>
        <w:pStyle w:val="2"/>
      </w:pPr>
      <w:bookmarkStart w:id="10" w:name="_Toc43495098"/>
      <w:bookmarkStart w:id="11" w:name="_Toc43687179"/>
      <w:r>
        <w:t xml:space="preserve">1.2 </w:t>
      </w:r>
      <w:r w:rsidR="00D77D34">
        <w:t>Электронно-лучевая плавка</w:t>
      </w:r>
      <w:bookmarkEnd w:id="10"/>
      <w:bookmarkEnd w:id="11"/>
      <w:r w:rsidR="00D77D34">
        <w:t xml:space="preserve"> </w:t>
      </w:r>
    </w:p>
    <w:p w14:paraId="0EA7185A" w14:textId="38D8434C" w:rsidR="007E41A8" w:rsidRDefault="001710F0" w:rsidP="00397E5E">
      <w:pPr>
        <w:pStyle w:val="a0"/>
      </w:pPr>
      <w:r w:rsidRPr="00397E5E">
        <w:rPr>
          <w:color w:val="000000" w:themeColor="text1"/>
          <w:shd w:val="clear" w:color="auto" w:fill="FFFFFF"/>
        </w:rPr>
        <w:t>Электронно-лучевая плавка («</w:t>
      </w:r>
      <w:proofErr w:type="spellStart"/>
      <w:r w:rsidRPr="00397E5E">
        <w:rPr>
          <w:color w:val="000000" w:themeColor="text1"/>
          <w:shd w:val="clear" w:color="auto" w:fill="FFFFFF"/>
        </w:rPr>
        <w:t>Electron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Beam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Melting</w:t>
      </w:r>
      <w:proofErr w:type="spellEnd"/>
      <w:r w:rsidRPr="00397E5E">
        <w:rPr>
          <w:color w:val="000000" w:themeColor="text1"/>
          <w:shd w:val="clear" w:color="auto" w:fill="FFFFFF"/>
        </w:rPr>
        <w:t xml:space="preserve">» или EBM) – метод аддитивного производства </w:t>
      </w:r>
      <w:r w:rsidR="00DB34AE">
        <w:rPr>
          <w:color w:val="000000" w:themeColor="text1"/>
          <w:shd w:val="clear" w:color="auto" w:fill="FFFFFF"/>
        </w:rPr>
        <w:t>изделий из металла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193A87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>лектронно-лучев</w:t>
      </w:r>
      <w:r w:rsidR="00397E5E" w:rsidRPr="00397E5E">
        <w:rPr>
          <w:color w:val="000000" w:themeColor="text1"/>
          <w:shd w:val="clear" w:color="auto" w:fill="FFFFFF"/>
        </w:rPr>
        <w:t>ой</w:t>
      </w:r>
      <w:r w:rsidRPr="00397E5E">
        <w:rPr>
          <w:color w:val="000000" w:themeColor="text1"/>
          <w:shd w:val="clear" w:color="auto" w:fill="FFFFFF"/>
        </w:rPr>
        <w:t xml:space="preserve"> плавк</w:t>
      </w:r>
      <w:r w:rsidR="00193A87">
        <w:rPr>
          <w:color w:val="000000" w:themeColor="text1"/>
          <w:shd w:val="clear" w:color="auto" w:fill="FFFFFF"/>
        </w:rPr>
        <w:t>а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>сопоставима</w:t>
      </w:r>
      <w:r w:rsidRPr="00397E5E">
        <w:rPr>
          <w:color w:val="000000" w:themeColor="text1"/>
          <w:shd w:val="clear" w:color="auto" w:fill="FFFFFF"/>
        </w:rPr>
        <w:t xml:space="preserve"> с </w:t>
      </w:r>
      <w:r w:rsidR="00193A87">
        <w:rPr>
          <w:color w:val="000000" w:themeColor="text1"/>
          <w:shd w:val="clear" w:color="auto" w:fill="FFFFFF"/>
        </w:rPr>
        <w:t xml:space="preserve">технологией </w:t>
      </w:r>
      <w:r w:rsidRPr="00397E5E">
        <w:rPr>
          <w:color w:val="000000" w:themeColor="text1"/>
          <w:shd w:val="clear" w:color="auto" w:fill="FFFFFF"/>
        </w:rPr>
        <w:t>выборочной лазерной плавкой (SL</w:t>
      </w:r>
      <w:r w:rsidR="00931838" w:rsidRPr="00397E5E">
        <w:rPr>
          <w:color w:val="000000" w:themeColor="text1"/>
          <w:shd w:val="clear" w:color="auto" w:fill="FFFFFF"/>
          <w:lang w:val="en-US"/>
        </w:rPr>
        <w:t>S</w:t>
      </w:r>
      <w:r w:rsidRPr="00397E5E">
        <w:rPr>
          <w:color w:val="000000" w:themeColor="text1"/>
          <w:shd w:val="clear" w:color="auto" w:fill="FFFFFF"/>
        </w:rPr>
        <w:t>)</w:t>
      </w:r>
      <w:r w:rsidR="00397E5E" w:rsidRPr="00397E5E">
        <w:rPr>
          <w:color w:val="000000" w:themeColor="text1"/>
          <w:shd w:val="clear" w:color="auto" w:fill="FFFFFF"/>
        </w:rPr>
        <w:t>.</w:t>
      </w:r>
      <w:r w:rsidR="00193A87">
        <w:rPr>
          <w:color w:val="000000" w:themeColor="text1"/>
          <w:shd w:val="clear" w:color="auto" w:fill="FFFFFF"/>
        </w:rPr>
        <w:t xml:space="preserve"> Отличием является только в источнике энергии для плавки в EBM</w:t>
      </w:r>
      <w:r w:rsidR="00193A87" w:rsidRPr="00193A87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>используются электронные излучатели вместо лазеров</w:t>
      </w:r>
      <w:r w:rsidR="00C63559" w:rsidRPr="00C63559">
        <w:rPr>
          <w:color w:val="000000" w:themeColor="text1"/>
          <w:shd w:val="clear" w:color="auto" w:fill="FFFFFF"/>
        </w:rPr>
        <w:t>.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Pr="00397E5E">
        <w:rPr>
          <w:color w:val="000000" w:themeColor="text1"/>
          <w:shd w:val="clear" w:color="auto" w:fill="FFFFFF"/>
        </w:rPr>
        <w:t>В технологии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электронно-лучевой плавки </w:t>
      </w:r>
      <w:r w:rsidR="00193A87" w:rsidRPr="00397E5E">
        <w:rPr>
          <w:color w:val="000000" w:themeColor="text1"/>
          <w:shd w:val="clear" w:color="auto" w:fill="FFFFFF"/>
        </w:rPr>
        <w:t>используются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мощные </w:t>
      </w:r>
      <w:r w:rsidRPr="00397E5E">
        <w:rPr>
          <w:color w:val="000000" w:themeColor="text1"/>
          <w:shd w:val="clear" w:color="auto" w:fill="FFFFFF"/>
        </w:rPr>
        <w:t>пучк</w:t>
      </w:r>
      <w:r w:rsidR="00397E5E" w:rsidRPr="00397E5E">
        <w:rPr>
          <w:color w:val="000000" w:themeColor="text1"/>
          <w:shd w:val="clear" w:color="auto" w:fill="FFFFFF"/>
        </w:rPr>
        <w:t>и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электронов </w:t>
      </w:r>
      <w:r w:rsidRPr="00397E5E">
        <w:rPr>
          <w:color w:val="000000" w:themeColor="text1"/>
          <w:shd w:val="clear" w:color="auto" w:fill="FFFFFF"/>
        </w:rPr>
        <w:t xml:space="preserve">для </w:t>
      </w:r>
      <w:r w:rsidR="004A7BF6">
        <w:rPr>
          <w:color w:val="000000" w:themeColor="text1"/>
          <w:shd w:val="clear" w:color="auto" w:fill="FFFFFF"/>
        </w:rPr>
        <w:t>сплавления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 xml:space="preserve">порошкового металла </w:t>
      </w:r>
      <w:r w:rsidRPr="00397E5E">
        <w:rPr>
          <w:color w:val="000000" w:themeColor="text1"/>
          <w:shd w:val="clear" w:color="auto" w:fill="FFFFFF"/>
        </w:rPr>
        <w:t>в вакуумной</w:t>
      </w:r>
      <w:r w:rsidR="00397E5E" w:rsidRPr="00397E5E">
        <w:rPr>
          <w:color w:val="000000" w:themeColor="text1"/>
          <w:shd w:val="clear" w:color="auto" w:fill="FFFFFF"/>
        </w:rPr>
        <w:t xml:space="preserve"> среде</w:t>
      </w:r>
      <w:r w:rsidRPr="00397E5E">
        <w:rPr>
          <w:color w:val="000000" w:themeColor="text1"/>
          <w:shd w:val="clear" w:color="auto" w:fill="FFFFFF"/>
        </w:rPr>
        <w:t xml:space="preserve"> камер</w:t>
      </w:r>
      <w:r w:rsidR="00397E5E" w:rsidRPr="00397E5E">
        <w:rPr>
          <w:color w:val="000000" w:themeColor="text1"/>
          <w:shd w:val="clear" w:color="auto" w:fill="FFFFFF"/>
        </w:rPr>
        <w:t>ы</w:t>
      </w:r>
      <w:r w:rsidR="007B5EE0" w:rsidRPr="007B5EE0">
        <w:rPr>
          <w:color w:val="000000" w:themeColor="text1"/>
          <w:shd w:val="clear" w:color="auto" w:fill="FFFFFF"/>
        </w:rPr>
        <w:t xml:space="preserve"> [7]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397E5E" w:rsidRPr="00397E5E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 xml:space="preserve">лектронно-лучевая плавка </w:t>
      </w:r>
      <w:r w:rsidR="00DB34AE">
        <w:rPr>
          <w:color w:val="000000" w:themeColor="text1"/>
          <w:shd w:val="clear" w:color="auto" w:fill="FFFFFF"/>
        </w:rPr>
        <w:t xml:space="preserve">создает </w:t>
      </w:r>
      <w:r w:rsidRPr="00397E5E">
        <w:rPr>
          <w:color w:val="000000" w:themeColor="text1"/>
          <w:shd w:val="clear" w:color="auto" w:fill="FFFFFF"/>
        </w:rPr>
        <w:t>детали особо высокой плотности и прочности.</w:t>
      </w:r>
      <w:r w:rsidR="00397E5E">
        <w:t xml:space="preserve"> С</w:t>
      </w:r>
      <w:r>
        <w:t xml:space="preserve">очетание высокой температуры и вакуума позволяет добиться </w:t>
      </w:r>
      <w:r w:rsidR="00397E5E">
        <w:t>уменьшения</w:t>
      </w:r>
      <w:r>
        <w:t xml:space="preserve"> внутреннего напряжения. </w:t>
      </w:r>
      <w:r w:rsidR="00397E5E">
        <w:t xml:space="preserve">Благодаря </w:t>
      </w:r>
      <w:r>
        <w:t xml:space="preserve">уменьшения внутренних дефектов увеличивается </w:t>
      </w:r>
      <w:r w:rsidR="00397E5E">
        <w:t>прочность изделия,</w:t>
      </w:r>
      <w:r>
        <w:t xml:space="preserve"> и </w:t>
      </w:r>
      <w:r w:rsidR="00397E5E">
        <w:t xml:space="preserve">дальнейшая термообработка изделия </w:t>
      </w:r>
      <w:r>
        <w:t>не требуется дальнейшая.</w:t>
      </w:r>
      <w:r w:rsidR="00A64028">
        <w:t xml:space="preserve"> На рисунке 2 изображена схема устройства</w:t>
      </w:r>
      <w:r w:rsidR="007E41A8">
        <w:t xml:space="preserve"> 3</w:t>
      </w:r>
      <w:r w:rsidR="007E41A8">
        <w:rPr>
          <w:lang w:val="en-US"/>
        </w:rPr>
        <w:t>D</w:t>
      </w:r>
      <w:r w:rsidR="007E41A8" w:rsidRPr="007E41A8">
        <w:t>-</w:t>
      </w:r>
      <w:r w:rsidR="007E41A8">
        <w:t xml:space="preserve">принтера </w:t>
      </w:r>
      <w:r w:rsidR="007E41A8">
        <w:rPr>
          <w:lang w:val="en-US"/>
        </w:rPr>
        <w:t>c</w:t>
      </w:r>
      <w:r w:rsidR="007E41A8" w:rsidRPr="007E41A8">
        <w:t xml:space="preserve"> </w:t>
      </w:r>
      <w:r w:rsidR="007E41A8">
        <w:t>технологией</w:t>
      </w:r>
      <w:r w:rsidR="007E41A8" w:rsidRPr="007E41A8">
        <w:t xml:space="preserve"> </w:t>
      </w:r>
      <w:r w:rsidR="007E41A8">
        <w:t>электронно-лучевой плавки.</w:t>
      </w:r>
    </w:p>
    <w:p w14:paraId="373C61FE" w14:textId="77777777" w:rsidR="007E41A8" w:rsidRDefault="007E41A8" w:rsidP="007E41A8">
      <w:pPr>
        <w:pStyle w:val="a0"/>
        <w:keepNext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F797552" wp14:editId="0F7C86BD">
            <wp:extent cx="4809506" cy="4282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716" cy="42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9AE6" w14:textId="0DC4F767" w:rsidR="007E41A8" w:rsidRDefault="007E41A8" w:rsidP="007E41A8">
      <w:pPr>
        <w:pStyle w:val="afb"/>
        <w:ind w:left="1416" w:firstLine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i w:val="0"/>
          <w:iCs w:val="0"/>
        </w:rPr>
        <w:t xml:space="preserve"> </w:t>
      </w:r>
      <w:r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EC3E97"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устройства 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EBM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3069E357" w14:textId="77777777" w:rsidR="007E41A8" w:rsidRPr="007E41A8" w:rsidRDefault="007E41A8" w:rsidP="007E41A8"/>
    <w:p w14:paraId="15724190" w14:textId="77777777" w:rsidR="00931838" w:rsidRDefault="00931838" w:rsidP="001710F0">
      <w:pPr>
        <w:pStyle w:val="a0"/>
      </w:pPr>
      <w:r w:rsidRPr="00931838">
        <w:t xml:space="preserve"> </w:t>
      </w:r>
      <w:r>
        <w:t>EBM обладает высокой скоростью построения модели, за счет высокой мощности излучателя. Основное различие технологий DMLS и EBM заключается в следующем:</w:t>
      </w:r>
    </w:p>
    <w:p w14:paraId="20D33289" w14:textId="745DD331" w:rsidR="00931838" w:rsidRDefault="00931838" w:rsidP="00931838">
      <w:pPr>
        <w:pStyle w:val="a0"/>
      </w:pPr>
      <w:r>
        <w:t xml:space="preserve"> </w:t>
      </w:r>
      <w:r w:rsidRPr="00931838">
        <w:t>-</w:t>
      </w:r>
      <w:r>
        <w:t xml:space="preserve"> Разные источники энергии. В DMLS волокно-оптический лазер,</w:t>
      </w:r>
      <w:r w:rsidR="00235342" w:rsidRPr="00235342">
        <w:t xml:space="preserve"> </w:t>
      </w:r>
      <w:r w:rsidR="00235342">
        <w:t xml:space="preserve">а </w:t>
      </w:r>
      <w:r>
        <w:t>в EBM применяется электронный луч</w:t>
      </w:r>
    </w:p>
    <w:p w14:paraId="57867DF2" w14:textId="77777777" w:rsidR="00931838" w:rsidRDefault="00931838" w:rsidP="00931838">
      <w:pPr>
        <w:pStyle w:val="a0"/>
      </w:pPr>
      <w:r w:rsidRPr="00931838">
        <w:t>-</w:t>
      </w:r>
      <w:r>
        <w:t xml:space="preserve">Условия среды. Как упоминалось ранее, в DMLS печать протекает в среде защитных газов, а в EBM в вакууме. </w:t>
      </w:r>
    </w:p>
    <w:p w14:paraId="28267575" w14:textId="77777777" w:rsidR="00931838" w:rsidRDefault="00931838" w:rsidP="00931838">
      <w:pPr>
        <w:pStyle w:val="a0"/>
      </w:pPr>
      <w:r>
        <w:t xml:space="preserve">Преимущества EBM: </w:t>
      </w:r>
    </w:p>
    <w:p w14:paraId="5184A014" w14:textId="77777777" w:rsidR="00931838" w:rsidRDefault="00931838" w:rsidP="00931838">
      <w:pPr>
        <w:pStyle w:val="a0"/>
      </w:pPr>
      <w:r w:rsidRPr="00931838">
        <w:t>-</w:t>
      </w:r>
      <w:r>
        <w:t xml:space="preserve"> Низкий уровень внутренних дефектов</w:t>
      </w:r>
    </w:p>
    <w:p w14:paraId="66867AC8" w14:textId="77777777" w:rsidR="00931838" w:rsidRDefault="00931838" w:rsidP="00931838">
      <w:pPr>
        <w:pStyle w:val="a0"/>
      </w:pPr>
      <w:r w:rsidRPr="00931838">
        <w:t>-</w:t>
      </w:r>
      <w:r>
        <w:t xml:space="preserve"> Хорошие свойства материала (а также усталостные свойства);</w:t>
      </w:r>
    </w:p>
    <w:p w14:paraId="71B2B310" w14:textId="77777777" w:rsidR="00931838" w:rsidRDefault="00931838" w:rsidP="00931838">
      <w:pPr>
        <w:pStyle w:val="a0"/>
      </w:pPr>
      <w:r w:rsidRPr="00931838">
        <w:t>-</w:t>
      </w:r>
      <w:r>
        <w:t xml:space="preserve">Минимальные остаточные напряжения; </w:t>
      </w:r>
    </w:p>
    <w:p w14:paraId="77EEB367" w14:textId="77777777" w:rsidR="00931838" w:rsidRDefault="00931838" w:rsidP="00931838">
      <w:pPr>
        <w:pStyle w:val="a0"/>
      </w:pPr>
      <w:r w:rsidRPr="00931838">
        <w:t>-</w:t>
      </w:r>
      <w:r>
        <w:t xml:space="preserve"> Малое количество отходов. </w:t>
      </w:r>
    </w:p>
    <w:p w14:paraId="6DCF97AF" w14:textId="1CDC80A8" w:rsidR="001710F0" w:rsidRPr="00C201A4" w:rsidRDefault="00931838" w:rsidP="00931838">
      <w:pPr>
        <w:pStyle w:val="a0"/>
      </w:pPr>
      <w:r>
        <w:t>Необработанные детали, полученные данным методом, имеют качество поверхности, сравнимую с деталями, полученными литьем под давлением</w:t>
      </w:r>
      <w:r w:rsidR="00C201A4" w:rsidRPr="00C201A4">
        <w:t xml:space="preserve"> </w:t>
      </w:r>
      <w:r w:rsidR="00C201A4" w:rsidRPr="00C63559">
        <w:rPr>
          <w:color w:val="000000" w:themeColor="text1"/>
          <w:shd w:val="clear" w:color="auto" w:fill="FFFFFF"/>
        </w:rPr>
        <w:t>[10]</w:t>
      </w:r>
      <w:r w:rsidR="00C201A4" w:rsidRPr="00C201A4">
        <w:rPr>
          <w:color w:val="000000" w:themeColor="text1"/>
          <w:shd w:val="clear" w:color="auto" w:fill="FFFFFF"/>
        </w:rPr>
        <w:t>.</w:t>
      </w:r>
    </w:p>
    <w:p w14:paraId="07B0D10C" w14:textId="60FDFA0F" w:rsidR="00D77D34" w:rsidRDefault="004157E6" w:rsidP="00D77D34">
      <w:pPr>
        <w:pStyle w:val="2"/>
        <w:rPr>
          <w:shd w:val="clear" w:color="auto" w:fill="FFFFFF"/>
        </w:rPr>
      </w:pPr>
      <w:bookmarkStart w:id="12" w:name="_Toc43495099"/>
      <w:bookmarkStart w:id="13" w:name="_Toc43687180"/>
      <w:r>
        <w:rPr>
          <w:shd w:val="clear" w:color="auto" w:fill="FFFFFF"/>
        </w:rPr>
        <w:lastRenderedPageBreak/>
        <w:t xml:space="preserve">1.3 </w:t>
      </w:r>
      <w:r w:rsidR="00D77D34">
        <w:rPr>
          <w:shd w:val="clear" w:color="auto" w:fill="FFFFFF"/>
        </w:rPr>
        <w:t>П</w:t>
      </w:r>
      <w:r w:rsidR="00D77D34" w:rsidRPr="00D77D34">
        <w:rPr>
          <w:shd w:val="clear" w:color="auto" w:fill="FFFFFF"/>
        </w:rPr>
        <w:t>рямое лазерное спекание</w:t>
      </w:r>
      <w:bookmarkEnd w:id="12"/>
      <w:bookmarkEnd w:id="13"/>
    </w:p>
    <w:p w14:paraId="344A22F7" w14:textId="37E73C7B" w:rsidR="002C3AF3" w:rsidRPr="00C10103" w:rsidRDefault="002C3AF3" w:rsidP="002C3AF3">
      <w:pPr>
        <w:pStyle w:val="a0"/>
      </w:pPr>
      <w:r>
        <w:t xml:space="preserve">Прямое лазерное спекание металлов (DMLS) – </w:t>
      </w:r>
      <w:r w:rsidR="004A7BF6">
        <w:t>метод</w:t>
      </w:r>
      <w:r>
        <w:t xml:space="preserve"> аддитивного производства </w:t>
      </w:r>
      <w:r w:rsidR="004A7BF6">
        <w:t>изделий из металла</w:t>
      </w:r>
      <w:r w:rsidR="00C10103" w:rsidRPr="00C10103">
        <w:t xml:space="preserve">. </w:t>
      </w:r>
      <w:r w:rsidR="00C10103">
        <w:t xml:space="preserve">Технология </w:t>
      </w:r>
      <w:r w:rsidR="00C10103">
        <w:rPr>
          <w:lang w:val="en-US"/>
        </w:rPr>
        <w:t>DMLS</w:t>
      </w:r>
      <w:r w:rsidR="00C10103" w:rsidRPr="00C10103">
        <w:t xml:space="preserve"> </w:t>
      </w:r>
      <w:r w:rsidR="00C10103">
        <w:t xml:space="preserve">очень схожа </w:t>
      </w:r>
      <w:r w:rsidR="004A7BF6">
        <w:t>с технологиями</w:t>
      </w:r>
      <w:r w:rsidR="00C10103">
        <w:t xml:space="preserve"> </w:t>
      </w:r>
      <w:r w:rsidR="00C10103">
        <w:rPr>
          <w:lang w:val="en-US"/>
        </w:rPr>
        <w:t>SLS</w:t>
      </w:r>
      <w:r w:rsidR="00C10103" w:rsidRPr="00C10103">
        <w:t xml:space="preserve"> </w:t>
      </w:r>
      <w:r w:rsidR="00C10103">
        <w:t xml:space="preserve">и </w:t>
      </w:r>
      <w:r w:rsidR="00C10103">
        <w:rPr>
          <w:lang w:val="en-US"/>
        </w:rPr>
        <w:t>SLM</w:t>
      </w:r>
      <w:r w:rsidR="00C10103" w:rsidRPr="00C10103">
        <w:t>.</w:t>
      </w:r>
    </w:p>
    <w:p w14:paraId="576A056E" w14:textId="044DA400" w:rsidR="00267909" w:rsidRDefault="004A7BF6" w:rsidP="00931838">
      <w:pPr>
        <w:pStyle w:val="a0"/>
      </w:pPr>
      <w:r>
        <w:t>В технологии прямого спекания используется мелкодисперсный порошок</w:t>
      </w:r>
      <w:r w:rsidR="00931838">
        <w:t xml:space="preserve">. </w:t>
      </w:r>
      <w:r>
        <w:t>Технология</w:t>
      </w:r>
      <w:r w:rsidR="00931838">
        <w:t xml:space="preserve"> заключается в том, что порошок </w:t>
      </w:r>
      <w:r>
        <w:t>поступает</w:t>
      </w:r>
      <w:r w:rsidR="00931838">
        <w:t xml:space="preserve"> в камеру </w:t>
      </w:r>
      <w:r>
        <w:t>в количестве,</w:t>
      </w:r>
      <w:r w:rsidR="00931838">
        <w:t xml:space="preserve"> которое необходимо для </w:t>
      </w:r>
      <w:r>
        <w:t>создания</w:t>
      </w:r>
      <w:r w:rsidR="00931838">
        <w:t xml:space="preserve"> одного слоя. Далее, </w:t>
      </w:r>
      <w:r>
        <w:t>разравнивающий валик наносит слой и удаляет лишний. Затем</w:t>
      </w:r>
      <w:r w:rsidR="00931838">
        <w:t xml:space="preserve">, лазерная головка спекает частицы </w:t>
      </w:r>
      <w:r>
        <w:t>только что нанесенного</w:t>
      </w:r>
      <w:r w:rsidR="00931838">
        <w:t xml:space="preserve"> порошка </w:t>
      </w:r>
      <w:r>
        <w:t>с</w:t>
      </w:r>
      <w:r w:rsidR="00931838">
        <w:t xml:space="preserve"> предыдуще</w:t>
      </w:r>
      <w:r>
        <w:t>м</w:t>
      </w:r>
      <w:r w:rsidR="00931838">
        <w:t xml:space="preserve"> сло</w:t>
      </w:r>
      <w:r>
        <w:t>ем</w:t>
      </w:r>
      <w:r w:rsidR="00931838">
        <w:t>, по контур</w:t>
      </w:r>
      <w:r>
        <w:t>у</w:t>
      </w:r>
      <w:r w:rsidR="00931838">
        <w:t xml:space="preserve"> цифровой модел</w:t>
      </w:r>
      <w:r>
        <w:t>и</w:t>
      </w:r>
      <w:r w:rsidR="00931838">
        <w:t xml:space="preserve">. </w:t>
      </w:r>
    </w:p>
    <w:p w14:paraId="4891D6AA" w14:textId="5AF9DDE8" w:rsidR="00C10103" w:rsidRDefault="00C10103" w:rsidP="00931838">
      <w:pPr>
        <w:pStyle w:val="a0"/>
      </w:pPr>
      <w:r>
        <w:t xml:space="preserve">В качестве </w:t>
      </w:r>
      <w:r w:rsidR="004A7BF6">
        <w:t>источника энергии</w:t>
      </w:r>
      <w:r>
        <w:t xml:space="preserve"> для спекания металлического порошка используются оптоволоконные лазеры относительно высокой мощности порядка 200 Вт. </w:t>
      </w:r>
      <w:r w:rsidR="004A7BF6">
        <w:t>Имеется возможность увеличить производительность за счет использования более мощных лазеров</w:t>
      </w:r>
      <w:r>
        <w:t>.</w:t>
      </w:r>
    </w:p>
    <w:p w14:paraId="2E7B47BF" w14:textId="63609578" w:rsidR="00267909" w:rsidRDefault="00931838" w:rsidP="00931838">
      <w:pPr>
        <w:pStyle w:val="a0"/>
      </w:pPr>
      <w:r>
        <w:t>Технология DMLS подразумевает наличие поддерж</w:t>
      </w:r>
      <w:r w:rsidR="00C10103">
        <w:t>е</w:t>
      </w:r>
      <w:r>
        <w:t>к для печатаемо</w:t>
      </w:r>
      <w:r w:rsidR="00C10103">
        <w:t>го</w:t>
      </w:r>
      <w:r>
        <w:t xml:space="preserve"> </w:t>
      </w:r>
      <w:r w:rsidR="00C10103">
        <w:t>изделия</w:t>
      </w:r>
      <w:r>
        <w:t>, само изделие должно быть закреплено на основании, а</w:t>
      </w:r>
      <w:r w:rsidR="00C10103">
        <w:t xml:space="preserve"> у</w:t>
      </w:r>
      <w:r>
        <w:t xml:space="preserve"> все</w:t>
      </w:r>
      <w:r w:rsidR="00C10103">
        <w:t>х</w:t>
      </w:r>
      <w:r>
        <w:t xml:space="preserve"> выступающи</w:t>
      </w:r>
      <w:r w:rsidR="00C10103">
        <w:t>х</w:t>
      </w:r>
      <w:r>
        <w:t xml:space="preserve"> элемент</w:t>
      </w:r>
      <w:r w:rsidR="00C10103">
        <w:t>ов</w:t>
      </w:r>
      <w:r>
        <w:t xml:space="preserve"> </w:t>
      </w:r>
      <w:r w:rsidR="00C10103">
        <w:t>должны быть поддержки</w:t>
      </w:r>
      <w:r>
        <w:t xml:space="preserve">. </w:t>
      </w:r>
    </w:p>
    <w:p w14:paraId="2BF1C760" w14:textId="58AB3A61" w:rsidR="00D77D34" w:rsidRDefault="004157E6" w:rsidP="00D77D34">
      <w:pPr>
        <w:pStyle w:val="1"/>
      </w:pPr>
      <w:bookmarkStart w:id="14" w:name="_Toc43495100"/>
      <w:bookmarkStart w:id="15" w:name="_Toc43687181"/>
      <w:r>
        <w:lastRenderedPageBreak/>
        <w:t xml:space="preserve">2 </w:t>
      </w:r>
      <w:r w:rsidR="00D77D34">
        <w:t>Остаточное напряжение</w:t>
      </w:r>
      <w:bookmarkEnd w:id="14"/>
      <w:bookmarkEnd w:id="15"/>
      <w:r w:rsidR="00D77D34">
        <w:t xml:space="preserve"> </w:t>
      </w:r>
    </w:p>
    <w:p w14:paraId="203D803D" w14:textId="27386B89" w:rsidR="009F3BCA" w:rsidRDefault="00DA4AEB" w:rsidP="009F3BCA">
      <w:pPr>
        <w:pStyle w:val="a0"/>
        <w:rPr>
          <w:color w:val="202122"/>
        </w:rPr>
      </w:pPr>
      <w:r>
        <w:t xml:space="preserve">В процессе создания деталей технологиями аддитивного производства в объеме материала появляются крупные градиенты температуры, а также технологические остаточные напряжения, которые приводят к повреждению формы изделия, искажению параметров объекта, как механических, так и эксплуатационных, разрушению детали во время самого производства [13]. Чтобы отработать режимы аддитивного производства, а также оптимизировать технологический процесс следует произвести сначала построение процесса формирования изделия послойно, которое сводится к решению </w:t>
      </w:r>
      <w:proofErr w:type="spellStart"/>
      <w:r>
        <w:t>термоконверсионных</w:t>
      </w:r>
      <w:proofErr w:type="spellEnd"/>
      <w:r>
        <w:t xml:space="preserve"> задач с помощью большого количества различных вариантов. </w:t>
      </w:r>
      <w:r w:rsidR="00267909" w:rsidRPr="006B0F91">
        <w:rPr>
          <w:color w:val="202122"/>
        </w:rPr>
        <w:t>Остаточные напряжения</w:t>
      </w:r>
      <w:r w:rsidR="00267909" w:rsidRPr="00267909">
        <w:rPr>
          <w:color w:val="202122"/>
        </w:rPr>
        <w:t> —</w:t>
      </w:r>
      <w:r w:rsidR="009F3BCA">
        <w:rPr>
          <w:color w:val="202122"/>
        </w:rPr>
        <w:t xml:space="preserve"> это </w:t>
      </w:r>
      <w:r w:rsidR="00267909" w:rsidRPr="00267909">
        <w:rPr>
          <w:color w:val="202122"/>
        </w:rPr>
        <w:t>деформаци</w:t>
      </w:r>
      <w:r w:rsidR="006B0F91">
        <w:rPr>
          <w:color w:val="202122"/>
        </w:rPr>
        <w:t xml:space="preserve">я </w:t>
      </w:r>
      <w:r w:rsidR="00267909" w:rsidRPr="00267909">
        <w:rPr>
          <w:color w:val="202122"/>
        </w:rPr>
        <w:t xml:space="preserve">и </w:t>
      </w:r>
      <w:r w:rsidR="006B0F91">
        <w:rPr>
          <w:color w:val="202122"/>
        </w:rPr>
        <w:t>пропорциональное</w:t>
      </w:r>
      <w:r w:rsidR="00267909" w:rsidRPr="00267909">
        <w:rPr>
          <w:color w:val="202122"/>
        </w:rPr>
        <w:t xml:space="preserve"> ей напряжение в твердом теле при отсутствии </w:t>
      </w:r>
      <w:r w:rsidR="006B0F91">
        <w:rPr>
          <w:color w:val="202122"/>
        </w:rPr>
        <w:t>внешних механически воздействий на него</w:t>
      </w:r>
      <w:r w:rsidR="006B3714">
        <w:rPr>
          <w:color w:val="202122"/>
        </w:rPr>
        <w:t xml:space="preserve"> </w:t>
      </w:r>
      <w:r w:rsidR="00DE0A82" w:rsidRPr="00DE0A82">
        <w:rPr>
          <w:color w:val="202122"/>
        </w:rPr>
        <w:t>[15]</w:t>
      </w:r>
      <w:r w:rsidR="00267909" w:rsidRPr="00267909">
        <w:rPr>
          <w:color w:val="202122"/>
        </w:rPr>
        <w:t>.</w:t>
      </w:r>
    </w:p>
    <w:p w14:paraId="3A823538" w14:textId="7508528E" w:rsidR="0042323C" w:rsidRDefault="0042323C" w:rsidP="009F3BCA">
      <w:pPr>
        <w:pStyle w:val="a0"/>
        <w:rPr>
          <w:color w:val="202122"/>
        </w:rPr>
      </w:pPr>
      <w:r>
        <w:rPr>
          <w:color w:val="202122"/>
        </w:rPr>
        <w:t xml:space="preserve">Остаточное напряжение </w:t>
      </w:r>
      <w:r w:rsidR="00A03D2A">
        <w:rPr>
          <w:color w:val="202122"/>
        </w:rPr>
        <w:t>появляется</w:t>
      </w:r>
      <w:r>
        <w:rPr>
          <w:color w:val="202122"/>
        </w:rPr>
        <w:t xml:space="preserve"> в изделии </w:t>
      </w:r>
      <w:r w:rsidR="00A03D2A">
        <w:rPr>
          <w:color w:val="202122"/>
        </w:rPr>
        <w:t>при термической обработке</w:t>
      </w:r>
      <w:r>
        <w:rPr>
          <w:color w:val="202122"/>
        </w:rPr>
        <w:t xml:space="preserve">, механическом воздействие и </w:t>
      </w:r>
      <w:r w:rsidR="00A03D2A">
        <w:rPr>
          <w:color w:val="202122"/>
        </w:rPr>
        <w:t>других воздействиях.</w:t>
      </w:r>
    </w:p>
    <w:p w14:paraId="023CA96E" w14:textId="169FDC69" w:rsidR="007A4423" w:rsidRDefault="008B6BDA" w:rsidP="007A4423">
      <w:pPr>
        <w:pStyle w:val="a0"/>
        <w:rPr>
          <w:color w:val="202122"/>
        </w:rPr>
      </w:pPr>
      <w:r>
        <w:rPr>
          <w:color w:val="202122"/>
        </w:rPr>
        <w:t xml:space="preserve">Проявление остаточного напряжения </w:t>
      </w:r>
      <w:r w:rsidR="001C643A">
        <w:rPr>
          <w:color w:val="202122"/>
        </w:rPr>
        <w:t xml:space="preserve">при </w:t>
      </w:r>
      <w:r w:rsidR="0042323C">
        <w:t xml:space="preserve">трансформации </w:t>
      </w:r>
      <w:r>
        <w:rPr>
          <w:color w:val="202122"/>
        </w:rPr>
        <w:t xml:space="preserve">из жидкого агрегатного состояния в твердое </w:t>
      </w:r>
      <w:r w:rsidR="001C643A">
        <w:rPr>
          <w:color w:val="202122"/>
        </w:rPr>
        <w:t>мотивируется тем, что</w:t>
      </w:r>
      <w:r>
        <w:rPr>
          <w:color w:val="202122"/>
        </w:rPr>
        <w:t xml:space="preserve"> </w:t>
      </w:r>
      <w:r w:rsidR="001C643A">
        <w:rPr>
          <w:color w:val="202122"/>
        </w:rPr>
        <w:t xml:space="preserve">застывание изделия начинается </w:t>
      </w:r>
      <w:r w:rsidR="00A03D2A">
        <w:rPr>
          <w:color w:val="202122"/>
        </w:rPr>
        <w:t>с поверхности</w:t>
      </w:r>
      <w:r w:rsidR="001C643A">
        <w:rPr>
          <w:color w:val="202122"/>
        </w:rPr>
        <w:t xml:space="preserve">, которое сопровождается сжатиями и усадкой. </w:t>
      </w:r>
      <w:r w:rsidR="007A4423">
        <w:rPr>
          <w:color w:val="202122"/>
        </w:rPr>
        <w:t>Быстрое застывания внешнего</w:t>
      </w:r>
      <w:r w:rsidR="001C643A">
        <w:rPr>
          <w:color w:val="202122"/>
        </w:rPr>
        <w:t xml:space="preserve"> слоя провоцируют возникновение внутрен</w:t>
      </w:r>
      <w:r w:rsidR="007A4423">
        <w:rPr>
          <w:color w:val="202122"/>
        </w:rPr>
        <w:t>него</w:t>
      </w:r>
      <w:r w:rsidR="001C643A">
        <w:rPr>
          <w:color w:val="202122"/>
        </w:rPr>
        <w:t xml:space="preserve"> </w:t>
      </w:r>
      <w:proofErr w:type="gramStart"/>
      <w:r w:rsidR="001C643A">
        <w:rPr>
          <w:color w:val="202122"/>
        </w:rPr>
        <w:t>напряжен</w:t>
      </w:r>
      <w:r w:rsidR="007A4423">
        <w:rPr>
          <w:color w:val="202122"/>
        </w:rPr>
        <w:t>ия</w:t>
      </w:r>
      <w:r w:rsidR="007A4423" w:rsidRPr="00F414CA">
        <w:rPr>
          <w:color w:val="202122"/>
        </w:rPr>
        <w:t>[</w:t>
      </w:r>
      <w:proofErr w:type="gramEnd"/>
      <w:r w:rsidR="00C0524A" w:rsidRPr="00F414CA">
        <w:rPr>
          <w:color w:val="202122"/>
        </w:rPr>
        <w:t>16</w:t>
      </w:r>
      <w:r w:rsidR="007A4423" w:rsidRPr="00F414CA">
        <w:rPr>
          <w:color w:val="202122"/>
        </w:rPr>
        <w:t>]</w:t>
      </w:r>
      <w:r w:rsidR="001C643A">
        <w:rPr>
          <w:color w:val="202122"/>
        </w:rPr>
        <w:t>.</w:t>
      </w:r>
    </w:p>
    <w:p w14:paraId="2E7D965C" w14:textId="1FC5CC55" w:rsidR="009F3BCA" w:rsidRDefault="00267909" w:rsidP="007A4423">
      <w:pPr>
        <w:pStyle w:val="a0"/>
        <w:rPr>
          <w:color w:val="202122"/>
        </w:rPr>
      </w:pPr>
      <w:r w:rsidRPr="00267909">
        <w:rPr>
          <w:color w:val="202122"/>
        </w:rPr>
        <w:t xml:space="preserve">Остаточные напряжения могут быть </w:t>
      </w:r>
      <w:r w:rsidR="002E2EB9">
        <w:rPr>
          <w:color w:val="202122"/>
        </w:rPr>
        <w:t xml:space="preserve">специально созданы для получения </w:t>
      </w:r>
      <w:r w:rsidR="002E2EB9" w:rsidRPr="00267909">
        <w:rPr>
          <w:color w:val="202122"/>
        </w:rPr>
        <w:t>каких</w:t>
      </w:r>
      <w:r w:rsidR="002E2EB9">
        <w:rPr>
          <w:color w:val="202122"/>
        </w:rPr>
        <w:t xml:space="preserve">-либо определенных </w:t>
      </w:r>
      <w:r w:rsidR="002E2EB9" w:rsidRPr="00267909">
        <w:rPr>
          <w:color w:val="202122"/>
        </w:rPr>
        <w:t>конструктивных</w:t>
      </w:r>
      <w:r w:rsidR="002E2EB9">
        <w:rPr>
          <w:color w:val="202122"/>
        </w:rPr>
        <w:t xml:space="preserve"> свойств </w:t>
      </w:r>
      <w:r w:rsidR="009F3BCA" w:rsidRPr="00267909">
        <w:rPr>
          <w:color w:val="202122"/>
        </w:rPr>
        <w:t>или</w:t>
      </w:r>
      <w:r w:rsidRPr="00267909">
        <w:rPr>
          <w:color w:val="202122"/>
        </w:rPr>
        <w:t xml:space="preserve"> быть вредными. </w:t>
      </w:r>
      <w:r w:rsidR="009F3BCA">
        <w:rPr>
          <w:color w:val="202122"/>
        </w:rPr>
        <w:t xml:space="preserve">Негативные </w:t>
      </w:r>
      <w:r w:rsidR="009F3BCA" w:rsidRPr="00267909">
        <w:rPr>
          <w:color w:val="202122"/>
        </w:rPr>
        <w:t xml:space="preserve">остаточные напряжения </w:t>
      </w:r>
      <w:r w:rsidR="009F3BCA">
        <w:rPr>
          <w:color w:val="202122"/>
        </w:rPr>
        <w:t>— это</w:t>
      </w:r>
      <w:r w:rsidRPr="00267909">
        <w:rPr>
          <w:color w:val="202122"/>
        </w:rPr>
        <w:t xml:space="preserve"> скрыты</w:t>
      </w:r>
      <w:r w:rsidR="009F3BCA">
        <w:rPr>
          <w:color w:val="202122"/>
        </w:rPr>
        <w:t>й</w:t>
      </w:r>
      <w:r w:rsidRPr="00267909">
        <w:rPr>
          <w:color w:val="202122"/>
        </w:rPr>
        <w:t xml:space="preserve"> дефект. Для </w:t>
      </w:r>
      <w:r w:rsidR="009F3BCA">
        <w:rPr>
          <w:color w:val="202122"/>
        </w:rPr>
        <w:t>предотвращения и</w:t>
      </w:r>
      <w:r w:rsidRPr="00267909">
        <w:rPr>
          <w:color w:val="202122"/>
        </w:rPr>
        <w:t xml:space="preserve"> уменьшения</w:t>
      </w:r>
      <w:r w:rsidR="009F3BCA">
        <w:rPr>
          <w:color w:val="202122"/>
        </w:rPr>
        <w:t xml:space="preserve"> остаточного напряжения</w:t>
      </w:r>
      <w:r w:rsidRPr="00267909">
        <w:rPr>
          <w:color w:val="202122"/>
        </w:rPr>
        <w:t xml:space="preserve"> </w:t>
      </w:r>
      <w:r w:rsidR="009F3BCA">
        <w:rPr>
          <w:color w:val="202122"/>
        </w:rPr>
        <w:t>осуществляется</w:t>
      </w:r>
      <w:r w:rsidRPr="00267909">
        <w:rPr>
          <w:color w:val="202122"/>
        </w:rPr>
        <w:t xml:space="preserve"> комплекс мер.</w:t>
      </w:r>
    </w:p>
    <w:p w14:paraId="5A77CBE6" w14:textId="77777777" w:rsidR="00EE1C72" w:rsidRPr="00267909" w:rsidRDefault="00EE1C72" w:rsidP="00267909">
      <w:pPr>
        <w:pStyle w:val="af6"/>
        <w:shd w:val="clear" w:color="auto" w:fill="FFFFFF"/>
        <w:spacing w:before="120" w:beforeAutospacing="0" w:after="120" w:afterAutospacing="0" w:line="360" w:lineRule="auto"/>
        <w:rPr>
          <w:rFonts w:ascii="Times New Roman" w:hAnsi="Times New Roman"/>
          <w:color w:val="202122"/>
          <w:sz w:val="28"/>
          <w:szCs w:val="28"/>
        </w:rPr>
      </w:pPr>
    </w:p>
    <w:p w14:paraId="1C0D39D9" w14:textId="77777777" w:rsidR="00267909" w:rsidRPr="00267909" w:rsidRDefault="00267909" w:rsidP="00267909">
      <w:pPr>
        <w:pStyle w:val="a0"/>
      </w:pPr>
    </w:p>
    <w:p w14:paraId="3D170D56" w14:textId="0EB73FCE" w:rsidR="00464230" w:rsidRDefault="004157E6" w:rsidP="00D77D34">
      <w:pPr>
        <w:pStyle w:val="2"/>
      </w:pPr>
      <w:bookmarkStart w:id="16" w:name="_Toc43495101"/>
      <w:bookmarkStart w:id="17" w:name="_Toc43687182"/>
      <w:r>
        <w:lastRenderedPageBreak/>
        <w:t xml:space="preserve">2.1 </w:t>
      </w:r>
      <w:r w:rsidR="00D77D34">
        <w:t>Причины остаточного напряжения</w:t>
      </w:r>
      <w:bookmarkEnd w:id="16"/>
      <w:bookmarkEnd w:id="17"/>
    </w:p>
    <w:p w14:paraId="29928907" w14:textId="77777777" w:rsidR="007E41A8" w:rsidRDefault="009F3BCA" w:rsidP="00A83B48">
      <w:pPr>
        <w:pStyle w:val="a0"/>
        <w:rPr>
          <w:color w:val="000000"/>
          <w:shd w:val="clear" w:color="auto" w:fill="FFFFFF"/>
        </w:rPr>
      </w:pPr>
      <w:r w:rsidRPr="009F3BCA">
        <w:rPr>
          <w:color w:val="000000"/>
          <w:shd w:val="clear" w:color="auto" w:fill="FFFFFF"/>
        </w:rPr>
        <w:t>При ад</w:t>
      </w:r>
      <w:r>
        <w:rPr>
          <w:color w:val="000000"/>
          <w:shd w:val="clear" w:color="auto" w:fill="FFFFFF"/>
        </w:rPr>
        <w:t>дитивн</w:t>
      </w:r>
      <w:r w:rsidR="00B43766">
        <w:rPr>
          <w:color w:val="000000"/>
          <w:shd w:val="clear" w:color="auto" w:fill="FFFFFF"/>
        </w:rPr>
        <w:t xml:space="preserve">ом производстве сложных металлических изделий </w:t>
      </w:r>
      <w:r>
        <w:rPr>
          <w:color w:val="000000"/>
          <w:shd w:val="clear" w:color="auto" w:fill="FFFFFF"/>
        </w:rPr>
        <w:t>с</w:t>
      </w:r>
      <w:r w:rsidRPr="009F3BCA">
        <w:rPr>
          <w:color w:val="000000"/>
          <w:shd w:val="clear" w:color="auto" w:fill="FFFFFF"/>
        </w:rPr>
        <w:t>ло</w:t>
      </w:r>
      <w:r w:rsidR="00B43766">
        <w:rPr>
          <w:color w:val="000000"/>
          <w:shd w:val="clear" w:color="auto" w:fill="FFFFFF"/>
        </w:rPr>
        <w:t>й</w:t>
      </w:r>
      <w:r w:rsidRPr="009F3BCA">
        <w:rPr>
          <w:color w:val="000000"/>
          <w:shd w:val="clear" w:color="auto" w:fill="FFFFFF"/>
        </w:rPr>
        <w:t xml:space="preserve"> металлического порошка поэтапно нагревается и охлаждается. После </w:t>
      </w:r>
      <w:r w:rsidR="00B43766">
        <w:rPr>
          <w:color w:val="000000"/>
          <w:shd w:val="clear" w:color="auto" w:fill="FFFFFF"/>
        </w:rPr>
        <w:t>нанесения следующего</w:t>
      </w:r>
      <w:r w:rsidRPr="009F3BCA">
        <w:rPr>
          <w:color w:val="000000"/>
          <w:shd w:val="clear" w:color="auto" w:fill="FFFFFF"/>
        </w:rPr>
        <w:t xml:space="preserve"> слоя предыдущий подвергается повторному нагреву, в результате происходит сплавление двух слоев в единое целое. К окончани</w:t>
      </w:r>
      <w:r w:rsidR="00B43766">
        <w:rPr>
          <w:color w:val="000000"/>
          <w:shd w:val="clear" w:color="auto" w:fill="FFFFFF"/>
        </w:rPr>
        <w:t>ю</w:t>
      </w:r>
      <w:r w:rsidRPr="009F3BCA">
        <w:rPr>
          <w:color w:val="000000"/>
          <w:shd w:val="clear" w:color="auto" w:fill="FFFFFF"/>
        </w:rPr>
        <w:t xml:space="preserve"> печати </w:t>
      </w:r>
      <w:r w:rsidR="00B43766">
        <w:rPr>
          <w:color w:val="000000"/>
          <w:shd w:val="clear" w:color="auto" w:fill="FFFFFF"/>
        </w:rPr>
        <w:t>все</w:t>
      </w:r>
      <w:r w:rsidRPr="009F3BCA">
        <w:rPr>
          <w:color w:val="000000"/>
          <w:shd w:val="clear" w:color="auto" w:fill="FFFFFF"/>
        </w:rPr>
        <w:t xml:space="preserve"> сло</w:t>
      </w:r>
      <w:r w:rsidR="00B43766">
        <w:rPr>
          <w:color w:val="000000"/>
          <w:shd w:val="clear" w:color="auto" w:fill="FFFFFF"/>
        </w:rPr>
        <w:t>и</w:t>
      </w:r>
      <w:r w:rsidRPr="009F3BCA">
        <w:rPr>
          <w:color w:val="000000"/>
          <w:shd w:val="clear" w:color="auto" w:fill="FFFFFF"/>
        </w:rPr>
        <w:t xml:space="preserve"> подверг</w:t>
      </w:r>
      <w:r w:rsidR="00B43766">
        <w:rPr>
          <w:color w:val="000000"/>
          <w:shd w:val="clear" w:color="auto" w:fill="FFFFFF"/>
        </w:rPr>
        <w:t>ались</w:t>
      </w:r>
      <w:r w:rsidRPr="009F3BCA">
        <w:rPr>
          <w:color w:val="000000"/>
          <w:shd w:val="clear" w:color="auto" w:fill="FFFFFF"/>
        </w:rPr>
        <w:t xml:space="preserve"> </w:t>
      </w:r>
      <w:r w:rsidR="00B43766">
        <w:rPr>
          <w:color w:val="000000"/>
          <w:shd w:val="clear" w:color="auto" w:fill="FFFFFF"/>
        </w:rPr>
        <w:t>множественному</w:t>
      </w:r>
      <w:r w:rsidRPr="009F3BCA">
        <w:rPr>
          <w:color w:val="000000"/>
          <w:shd w:val="clear" w:color="auto" w:fill="FFFFFF"/>
        </w:rPr>
        <w:t xml:space="preserve"> изменению температуры, приводящему к </w:t>
      </w:r>
      <w:r w:rsidR="00B43766">
        <w:rPr>
          <w:color w:val="000000"/>
          <w:shd w:val="clear" w:color="auto" w:fill="FFFFFF"/>
        </w:rPr>
        <w:t>появлению</w:t>
      </w:r>
      <w:r w:rsidRPr="009F3BCA">
        <w:rPr>
          <w:color w:val="000000"/>
          <w:shd w:val="clear" w:color="auto" w:fill="FFFFFF"/>
        </w:rPr>
        <w:t xml:space="preserve"> в детали остаточных деформаций. </w:t>
      </w:r>
    </w:p>
    <w:p w14:paraId="089ABE45" w14:textId="48640665" w:rsidR="00464230" w:rsidRDefault="009F3BCA" w:rsidP="00A83B48">
      <w:pPr>
        <w:pStyle w:val="a0"/>
      </w:pPr>
      <w:r w:rsidRPr="009F3BCA">
        <w:rPr>
          <w:color w:val="000000"/>
          <w:shd w:val="clear" w:color="auto" w:fill="FFFFFF"/>
        </w:rPr>
        <w:t xml:space="preserve">Неравномерное </w:t>
      </w:r>
      <w:r w:rsidR="00B43766">
        <w:rPr>
          <w:color w:val="000000"/>
          <w:shd w:val="clear" w:color="auto" w:fill="FFFFFF"/>
        </w:rPr>
        <w:t>нанесение</w:t>
      </w:r>
      <w:r w:rsidRPr="009F3BCA">
        <w:rPr>
          <w:color w:val="000000"/>
          <w:shd w:val="clear" w:color="auto" w:fill="FFFFFF"/>
        </w:rPr>
        <w:t xml:space="preserve"> порошка, а также циклическое тепловое </w:t>
      </w:r>
      <w:r w:rsidR="00B43766">
        <w:rPr>
          <w:color w:val="000000"/>
          <w:shd w:val="clear" w:color="auto" w:fill="FFFFFF"/>
        </w:rPr>
        <w:t xml:space="preserve">сжатие и расширение </w:t>
      </w:r>
      <w:r w:rsidRPr="009F3BCA">
        <w:rPr>
          <w:color w:val="000000"/>
          <w:shd w:val="clear" w:color="auto" w:fill="FFFFFF"/>
        </w:rPr>
        <w:t>провоцир</w:t>
      </w:r>
      <w:r w:rsidR="00B43766">
        <w:rPr>
          <w:color w:val="000000"/>
          <w:shd w:val="clear" w:color="auto" w:fill="FFFFFF"/>
        </w:rPr>
        <w:t>ует</w:t>
      </w:r>
      <w:r w:rsidRPr="009F3BCA">
        <w:rPr>
          <w:color w:val="000000"/>
          <w:shd w:val="clear" w:color="auto" w:fill="FFFFFF"/>
        </w:rPr>
        <w:t xml:space="preserve"> образование дефекта микроструктуры. На уровне макроструктуры возможно появление дополнительных деформаций, обусловленных сложной формой детали или конструкцией опор. Эти и многие другие </w:t>
      </w:r>
      <w:r w:rsidR="00B43766">
        <w:rPr>
          <w:color w:val="000000"/>
          <w:shd w:val="clear" w:color="auto" w:fill="FFFFFF"/>
        </w:rPr>
        <w:t>варианты событий</w:t>
      </w:r>
      <w:r w:rsidRPr="009F3BCA">
        <w:rPr>
          <w:color w:val="000000"/>
          <w:shd w:val="clear" w:color="auto" w:fill="FFFFFF"/>
        </w:rPr>
        <w:t xml:space="preserve"> могут стать причиной сбоев печати: деформации</w:t>
      </w:r>
      <w:r w:rsidR="00B43766">
        <w:rPr>
          <w:color w:val="000000"/>
          <w:shd w:val="clear" w:color="auto" w:fill="FFFFFF"/>
        </w:rPr>
        <w:t>, нарушение заданных размеров</w:t>
      </w:r>
      <w:r w:rsidRPr="009F3BCA">
        <w:rPr>
          <w:color w:val="000000"/>
          <w:shd w:val="clear" w:color="auto" w:fill="FFFFFF"/>
        </w:rPr>
        <w:t>, растрескивани</w:t>
      </w:r>
      <w:r w:rsidR="00B43766">
        <w:rPr>
          <w:color w:val="000000"/>
          <w:shd w:val="clear" w:color="auto" w:fill="FFFFFF"/>
        </w:rPr>
        <w:t>е,</w:t>
      </w:r>
      <w:r w:rsidRPr="009F3BCA">
        <w:rPr>
          <w:color w:val="000000"/>
          <w:shd w:val="clear" w:color="auto" w:fill="FFFFFF"/>
        </w:rPr>
        <w:t xml:space="preserve"> </w:t>
      </w:r>
      <w:proofErr w:type="gramStart"/>
      <w:r w:rsidRPr="009F3BCA">
        <w:rPr>
          <w:color w:val="000000"/>
          <w:shd w:val="clear" w:color="auto" w:fill="FFFFFF"/>
        </w:rPr>
        <w:t>разлом</w:t>
      </w:r>
      <w:r w:rsidR="00B43766">
        <w:rPr>
          <w:color w:val="000000"/>
          <w:shd w:val="clear" w:color="auto" w:fill="FFFFFF"/>
        </w:rPr>
        <w:t>ы</w:t>
      </w:r>
      <w:r w:rsidR="00DE0A82" w:rsidRPr="00DE0A82">
        <w:rPr>
          <w:color w:val="000000"/>
          <w:shd w:val="clear" w:color="auto" w:fill="FFFFFF"/>
        </w:rPr>
        <w:t>[</w:t>
      </w:r>
      <w:proofErr w:type="gramEnd"/>
      <w:r w:rsidR="00DE0A82" w:rsidRPr="00DE0A82">
        <w:rPr>
          <w:color w:val="000000"/>
          <w:shd w:val="clear" w:color="auto" w:fill="FFFFFF"/>
        </w:rPr>
        <w:t>18]</w:t>
      </w:r>
      <w:r w:rsidR="00B43766">
        <w:rPr>
          <w:color w:val="000000"/>
          <w:shd w:val="clear" w:color="auto" w:fill="FFFFFF"/>
        </w:rPr>
        <w:t>.</w:t>
      </w:r>
    </w:p>
    <w:p w14:paraId="4795D374" w14:textId="2CA92896" w:rsidR="00DE0A82" w:rsidRDefault="00EF3929" w:rsidP="001314DE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Причин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ами появления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дефектов, 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присуще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лазерного плавления, могут 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быть различные факторы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включая скорость 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перемещения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мощность лазера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Причинами технологических дефектов </w:t>
      </w:r>
      <w:r w:rsidR="0033761B"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быть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слишком высокая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низкая скорость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перемещение луча лазера и пучка электронов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слишком большая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или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маленькая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выходная мощность лазера. При недостаточной мощности в зоне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нанесения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порошка фрагменты, оставшиеся нерасплавленными, образуют по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лости и поры </w:t>
      </w:r>
      <w:r w:rsidR="0033761B"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произвольной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формы. Если мощность слишком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избыточна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появляются вкрапления газа, которые представляют собой круглые </w:t>
      </w:r>
      <w:proofErr w:type="gramStart"/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поры</w:t>
      </w:r>
      <w:r w:rsidR="00DE0A82" w:rsidRPr="00DE0A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</w:t>
      </w:r>
      <w:proofErr w:type="gramEnd"/>
      <w:r w:rsidR="00DE0A82" w:rsidRPr="00DE0A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20]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D607B65" w14:textId="40563E03" w:rsidR="00EF3929" w:rsidRPr="00A83B48" w:rsidRDefault="00EF3929" w:rsidP="001314DE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процесс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производства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качество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выходной детали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влияют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множество факторов включающие в себя подачу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газа, материал и другие факторы.</w:t>
      </w:r>
    </w:p>
    <w:p w14:paraId="723FEB80" w14:textId="77777777" w:rsidR="00EF3929" w:rsidRPr="00EF3929" w:rsidRDefault="00EF3929" w:rsidP="00EF3929">
      <w:pPr>
        <w:pStyle w:val="a0"/>
      </w:pPr>
    </w:p>
    <w:p w14:paraId="4D056F60" w14:textId="6982113E" w:rsidR="00DE0A82" w:rsidRDefault="00DE0A82" w:rsidP="00DE0A82">
      <w:pPr>
        <w:pStyle w:val="2"/>
        <w:ind w:firstLine="0"/>
      </w:pPr>
      <w:bookmarkStart w:id="18" w:name="_Toc43495103"/>
      <w:bookmarkStart w:id="19" w:name="_Toc43687183"/>
      <w:bookmarkStart w:id="20" w:name="_Toc43495102"/>
      <w:r>
        <w:lastRenderedPageBreak/>
        <w:t>2.</w:t>
      </w:r>
      <w:r w:rsidRPr="000B0530">
        <w:t>2</w:t>
      </w:r>
      <w:r>
        <w:t xml:space="preserve"> Способы минимизации остаточного напряжения</w:t>
      </w:r>
      <w:bookmarkEnd w:id="18"/>
      <w:bookmarkEnd w:id="19"/>
      <w:r>
        <w:t xml:space="preserve"> </w:t>
      </w:r>
    </w:p>
    <w:p w14:paraId="648E9914" w14:textId="77777777" w:rsidR="00DE0A82" w:rsidRDefault="00DE0A82" w:rsidP="00DE0A82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использовании технологии селективного лазерного плавления порошковый металл после расплавления быстро затвердевают, это приводит к усадке и появлению внутренних напряжений. Эти негативные последствия приводят к уменьшению прочности и максимально допустимой нагрузки, на которую будет рассчитано изделие. </w:t>
      </w: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Внутренне напряжение в готовом изделии, полученном технологией селективного лазерного плавления, может значительно уменьшиться путем </w:t>
      </w:r>
      <w:proofErr w:type="spellStart"/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посттермической</w:t>
      </w:r>
      <w:proofErr w:type="spellEnd"/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обработки.</w:t>
      </w:r>
    </w:p>
    <w:p w14:paraId="4D9380FC" w14:textId="16D714C7" w:rsidR="00DE0A82" w:rsidRPr="00DF6264" w:rsidRDefault="00DE0A82" w:rsidP="00DE0A82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Термическая обработка</w:t>
      </w: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применяется</w:t>
      </w: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изменения структурно-фазового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состояния материала с целью увеличения пластичности и прочности.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Слишком высокая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скорость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прохождения лазерного луча по слою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селективном лазерном плавлении содействует быстрому охлаждения материала и появлению нетрадиционной микроструктуры. В отдельных случаях такая микроструктура оказывается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пагубное воздействие на изделие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предотвращения негативных воздействий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требуется термообработка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которая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измени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структурно-фазово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состояние материала.</w:t>
      </w:r>
    </w:p>
    <w:p w14:paraId="2EC832E4" w14:textId="77777777" w:rsidR="00DE0A82" w:rsidRPr="007E41A8" w:rsidRDefault="00DE0A82" w:rsidP="00DE0A8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21B0">
        <w:rPr>
          <w:rFonts w:ascii="Times New Roman" w:hAnsi="Times New Roman" w:cs="Times New Roman"/>
          <w:sz w:val="28"/>
          <w:szCs w:val="28"/>
        </w:rPr>
        <w:t>Количество микродефектов в структуре изделия, созданное технологией селективного лазерного плавления, можно ограничить, используя горячее изостатическое прессование (ГИП). Использование ГИП позволяет получать изделия с плотностью практически 100%. Поры</w:t>
      </w:r>
      <w:r w:rsidRPr="003D21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существенно оказывают воздействие на механические свойства детали при циклических нагрузках. Применение ГИП заметно увеличивает усталостную прочность образцов, изготовленных методом селективного лазерного плавления, и приближает ее значение к значениям изделий, полученных традиционными методами.</w:t>
      </w:r>
      <w:r w:rsidRPr="003D21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1552B85" w14:textId="77777777" w:rsidR="00DE0A82" w:rsidRDefault="00DE0A82" w:rsidP="00DE0A82">
      <w:pPr>
        <w:shd w:val="clear" w:color="auto" w:fill="FFFFFF"/>
        <w:spacing w:after="300" w:line="360" w:lineRule="auto"/>
        <w:ind w:firstLine="708"/>
        <w:textAlignment w:val="baseline"/>
        <w:rPr>
          <w:noProof/>
        </w:rPr>
      </w:pP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устранения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уменьшения количества дефектов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используются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разные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схемы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сканирования, т.е. обработки слоя лазером. Вместо сканирования всех слоев в одном направлении возможно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применить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послойное чередование направления движения лазера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Схема чередования сканирования изображена на рисунке 3 </w:t>
      </w:r>
      <w:r w:rsidRPr="00DF6264">
        <w:rPr>
          <w:noProof/>
        </w:rPr>
        <w:t xml:space="preserve"> </w:t>
      </w:r>
    </w:p>
    <w:p w14:paraId="4B736D39" w14:textId="77777777" w:rsidR="00DE0A82" w:rsidRDefault="00DE0A82" w:rsidP="00DE0A82">
      <w:pPr>
        <w:keepNext/>
        <w:shd w:val="clear" w:color="auto" w:fill="FFFFFF"/>
        <w:spacing w:after="300" w:line="360" w:lineRule="auto"/>
        <w:ind w:firstLine="708"/>
        <w:textAlignment w:val="baseline"/>
      </w:pPr>
      <w:r>
        <w:rPr>
          <w:noProof/>
        </w:rPr>
        <w:lastRenderedPageBreak/>
        <w:drawing>
          <wp:inline distT="0" distB="0" distL="0" distR="0" wp14:anchorId="15AF71BD" wp14:editId="06AB2DF7">
            <wp:extent cx="5033129" cy="251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120" cy="25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BB" w14:textId="226107AD" w:rsidR="00DE0A82" w:rsidRDefault="00DE0A82" w:rsidP="00DE0A82">
      <w:pPr>
        <w:pStyle w:val="afb"/>
        <w:ind w:firstLine="708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Схемы чередования направлений движений лазера</w:t>
      </w:r>
    </w:p>
    <w:p w14:paraId="69B8946C" w14:textId="77777777" w:rsidR="00DE0A82" w:rsidRPr="00EC3E97" w:rsidRDefault="00DE0A82" w:rsidP="00DE0A82"/>
    <w:p w14:paraId="6922DFCE" w14:textId="77777777" w:rsidR="00DE0A82" w:rsidRPr="00DF6264" w:rsidRDefault="00DE0A82" w:rsidP="00DE0A82">
      <w:pPr>
        <w:shd w:val="clear" w:color="auto" w:fill="FFFFFF"/>
        <w:spacing w:after="300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 применяться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метод штриховки «шахматной доски».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Метод шахматной доски заключается в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что проходы лазера производятся по принципу шахматной доски слой делится на клетки, и луч поочередно воздействует на черные и белые клетки перпендикулярно друг другу как на рисунке 4.</w:t>
      </w:r>
    </w:p>
    <w:p w14:paraId="79F0C33D" w14:textId="77777777" w:rsidR="00DE0A82" w:rsidRDefault="00DE0A82" w:rsidP="00DE0A82">
      <w:pPr>
        <w:pStyle w:val="a0"/>
      </w:pPr>
    </w:p>
    <w:p w14:paraId="247F0076" w14:textId="77777777" w:rsidR="00DE0A82" w:rsidRDefault="00DE0A82" w:rsidP="00DE0A82">
      <w:pPr>
        <w:pStyle w:val="a0"/>
        <w:rPr>
          <w:noProof/>
        </w:rPr>
      </w:pPr>
    </w:p>
    <w:p w14:paraId="374167BD" w14:textId="77777777" w:rsidR="00DE0A82" w:rsidRDefault="00DE0A82" w:rsidP="00DE0A82">
      <w:pPr>
        <w:pStyle w:val="a0"/>
        <w:rPr>
          <w:noProof/>
        </w:rPr>
      </w:pPr>
    </w:p>
    <w:p w14:paraId="63359254" w14:textId="77777777" w:rsidR="00DE0A82" w:rsidRDefault="00DE0A82" w:rsidP="00DE0A82">
      <w:pPr>
        <w:pStyle w:val="a0"/>
        <w:keepNext/>
      </w:pPr>
      <w:r>
        <w:rPr>
          <w:noProof/>
        </w:rPr>
        <w:drawing>
          <wp:inline distT="0" distB="0" distL="0" distR="0" wp14:anchorId="700F0916" wp14:editId="0BDC7F37">
            <wp:extent cx="5262397" cy="24788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313" cy="24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8419" w14:textId="36396E66" w:rsidR="00DE0A82" w:rsidRDefault="00DE0A82" w:rsidP="00DE0A82">
      <w:pPr>
        <w:pStyle w:val="afb"/>
        <w:ind w:firstLine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Обычный метод сканирования и метод шахматной доски</w:t>
      </w:r>
    </w:p>
    <w:p w14:paraId="1B4775EC" w14:textId="77777777" w:rsidR="00DE0A82" w:rsidRPr="00EC3E97" w:rsidRDefault="00DE0A82" w:rsidP="00DE0A82"/>
    <w:p w14:paraId="64AC9CBA" w14:textId="5BED361E" w:rsidR="00DE0A82" w:rsidRPr="00DE0A82" w:rsidRDefault="00DE0A82" w:rsidP="00DE0A82">
      <w:pPr>
        <w:pStyle w:val="a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Применение разных способов обработки способствует получению высокой плотности изделий </w:t>
      </w:r>
      <w:r w:rsidRPr="007C0357">
        <w:rPr>
          <w:color w:val="000000" w:themeColor="text1"/>
          <w:shd w:val="clear" w:color="auto" w:fill="FFFFFF"/>
        </w:rPr>
        <w:t xml:space="preserve">(менее 1 % пористости). </w:t>
      </w:r>
      <w:r>
        <w:rPr>
          <w:color w:val="000000" w:themeColor="text1"/>
          <w:shd w:val="clear" w:color="auto" w:fill="FFFFFF"/>
        </w:rPr>
        <w:t xml:space="preserve">Одновременное использование нескольких методов </w:t>
      </w:r>
      <w:proofErr w:type="spellStart"/>
      <w:r w:rsidRPr="007C0357">
        <w:rPr>
          <w:color w:val="000000" w:themeColor="text1"/>
          <w:shd w:val="clear" w:color="auto" w:fill="FFFFFF"/>
        </w:rPr>
        <w:t>методов</w:t>
      </w:r>
      <w:proofErr w:type="spellEnd"/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способствует</w:t>
      </w:r>
      <w:r w:rsidRPr="007C0357">
        <w:rPr>
          <w:color w:val="000000" w:themeColor="text1"/>
          <w:shd w:val="clear" w:color="auto" w:fill="FFFFFF"/>
        </w:rPr>
        <w:t xml:space="preserve"> изготовл</w:t>
      </w:r>
      <w:r>
        <w:rPr>
          <w:color w:val="000000" w:themeColor="text1"/>
          <w:shd w:val="clear" w:color="auto" w:fill="FFFFFF"/>
        </w:rPr>
        <w:t>ению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изделия</w:t>
      </w:r>
      <w:r w:rsidRPr="007C0357">
        <w:rPr>
          <w:color w:val="000000" w:themeColor="text1"/>
          <w:shd w:val="clear" w:color="auto" w:fill="FFFFFF"/>
        </w:rPr>
        <w:t xml:space="preserve"> со сложной </w:t>
      </w:r>
      <w:r>
        <w:rPr>
          <w:color w:val="000000" w:themeColor="text1"/>
          <w:shd w:val="clear" w:color="auto" w:fill="FFFFFF"/>
        </w:rPr>
        <w:t>формой</w:t>
      </w:r>
      <w:r w:rsidRPr="007C0357">
        <w:rPr>
          <w:color w:val="000000" w:themeColor="text1"/>
          <w:shd w:val="clear" w:color="auto" w:fill="FFFFFF"/>
        </w:rPr>
        <w:t xml:space="preserve">, при проведении </w:t>
      </w:r>
      <w:r>
        <w:rPr>
          <w:color w:val="000000" w:themeColor="text1"/>
          <w:shd w:val="clear" w:color="auto" w:fill="FFFFFF"/>
        </w:rPr>
        <w:t xml:space="preserve">контроля качества и </w:t>
      </w:r>
      <w:r w:rsidRPr="007C0357">
        <w:rPr>
          <w:color w:val="000000" w:themeColor="text1"/>
          <w:shd w:val="clear" w:color="auto" w:fill="FFFFFF"/>
        </w:rPr>
        <w:t>механических испытаний</w:t>
      </w:r>
      <w:r>
        <w:rPr>
          <w:color w:val="000000" w:themeColor="text1"/>
          <w:shd w:val="clear" w:color="auto" w:fill="FFFFFF"/>
        </w:rPr>
        <w:t>,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изделия по параметрам схожи </w:t>
      </w:r>
      <w:proofErr w:type="gramStart"/>
      <w:r>
        <w:rPr>
          <w:color w:val="000000" w:themeColor="text1"/>
          <w:shd w:val="clear" w:color="auto" w:fill="FFFFFF"/>
        </w:rPr>
        <w:t>с образцами</w:t>
      </w:r>
      <w:proofErr w:type="gramEnd"/>
      <w:r>
        <w:rPr>
          <w:color w:val="000000" w:themeColor="text1"/>
          <w:shd w:val="clear" w:color="auto" w:fill="FFFFFF"/>
        </w:rPr>
        <w:t xml:space="preserve"> созданными путем литья.</w:t>
      </w:r>
    </w:p>
    <w:p w14:paraId="667314AF" w14:textId="2D61BD75" w:rsidR="00EF3929" w:rsidRPr="0033761B" w:rsidRDefault="004157E6" w:rsidP="0033761B">
      <w:pPr>
        <w:pStyle w:val="2"/>
      </w:pPr>
      <w:bookmarkStart w:id="21" w:name="_Toc43687184"/>
      <w:r>
        <w:t>2.</w:t>
      </w:r>
      <w:r w:rsidR="00DE0A82" w:rsidRPr="000B0530">
        <w:t>3</w:t>
      </w:r>
      <w:r>
        <w:t xml:space="preserve"> </w:t>
      </w:r>
      <w:r w:rsidR="00DE0A82">
        <w:t>Определение</w:t>
      </w:r>
      <w:r w:rsidR="00D77D34">
        <w:t xml:space="preserve"> остаточного напряжения</w:t>
      </w:r>
      <w:bookmarkEnd w:id="20"/>
      <w:bookmarkEnd w:id="21"/>
      <w:r w:rsidR="00D77D34">
        <w:t xml:space="preserve"> </w:t>
      </w:r>
    </w:p>
    <w:p w14:paraId="4A8E3DF8" w14:textId="17709F8A" w:rsidR="00EF3929" w:rsidRPr="00A2029C" w:rsidRDefault="00EF3929" w:rsidP="00EF3929">
      <w:pPr>
        <w:pStyle w:val="a0"/>
        <w:rPr>
          <w:color w:val="000000" w:themeColor="text1"/>
          <w:shd w:val="clear" w:color="auto" w:fill="FFFFFF"/>
        </w:rPr>
      </w:pPr>
      <w:r w:rsidRPr="00A2029C">
        <w:rPr>
          <w:color w:val="000000" w:themeColor="text1"/>
          <w:shd w:val="clear" w:color="auto" w:fill="FFFFFF"/>
        </w:rPr>
        <w:t xml:space="preserve">Для </w:t>
      </w:r>
      <w:r w:rsidR="0033761B" w:rsidRPr="00A2029C">
        <w:rPr>
          <w:color w:val="000000" w:themeColor="text1"/>
          <w:shd w:val="clear" w:color="auto" w:fill="FFFFFF"/>
        </w:rPr>
        <w:t xml:space="preserve">определения и </w:t>
      </w:r>
      <w:r w:rsidR="00DB34AE" w:rsidRPr="00A2029C">
        <w:rPr>
          <w:color w:val="000000" w:themeColor="text1"/>
          <w:shd w:val="clear" w:color="auto" w:fill="FFFFFF"/>
        </w:rPr>
        <w:t>рассмотрения</w:t>
      </w:r>
      <w:r w:rsidRPr="00A2029C">
        <w:rPr>
          <w:color w:val="000000" w:themeColor="text1"/>
          <w:shd w:val="clear" w:color="auto" w:fill="FFFFFF"/>
        </w:rPr>
        <w:t xml:space="preserve"> дефектов</w:t>
      </w:r>
      <w:r w:rsidR="0033761B" w:rsidRPr="00A2029C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 xml:space="preserve">внутренней структуры </w:t>
      </w:r>
      <w:r w:rsidR="0033761B" w:rsidRPr="00A2029C">
        <w:rPr>
          <w:color w:val="000000" w:themeColor="text1"/>
          <w:shd w:val="clear" w:color="auto" w:fill="FFFFFF"/>
        </w:rPr>
        <w:t>изделий</w:t>
      </w:r>
      <w:r w:rsidRPr="00A2029C">
        <w:rPr>
          <w:color w:val="000000" w:themeColor="text1"/>
          <w:shd w:val="clear" w:color="auto" w:fill="FFFFFF"/>
        </w:rPr>
        <w:t xml:space="preserve"> из </w:t>
      </w:r>
      <w:r w:rsidR="0033761B" w:rsidRPr="00A2029C">
        <w:rPr>
          <w:color w:val="000000" w:themeColor="text1"/>
          <w:shd w:val="clear" w:color="auto" w:fill="FFFFFF"/>
        </w:rPr>
        <w:t>большинства</w:t>
      </w:r>
      <w:r w:rsidRPr="00A2029C">
        <w:rPr>
          <w:color w:val="000000" w:themeColor="text1"/>
          <w:shd w:val="clear" w:color="auto" w:fill="FFFFFF"/>
        </w:rPr>
        <w:t xml:space="preserve"> материалов</w:t>
      </w:r>
      <w:r w:rsidR="0033761B" w:rsidRPr="00A2029C">
        <w:rPr>
          <w:color w:val="000000" w:themeColor="text1"/>
          <w:shd w:val="clear" w:color="auto" w:fill="FFFFFF"/>
        </w:rPr>
        <w:t xml:space="preserve"> могут </w:t>
      </w:r>
      <w:r w:rsidRPr="00A2029C">
        <w:rPr>
          <w:color w:val="000000" w:themeColor="text1"/>
          <w:shd w:val="clear" w:color="auto" w:fill="FFFFFF"/>
        </w:rPr>
        <w:t>использ</w:t>
      </w:r>
      <w:r w:rsidR="00DB34AE">
        <w:rPr>
          <w:color w:val="000000" w:themeColor="text1"/>
          <w:shd w:val="clear" w:color="auto" w:fill="FFFFFF"/>
        </w:rPr>
        <w:t>оваться</w:t>
      </w:r>
      <w:r w:rsidRPr="00A2029C">
        <w:rPr>
          <w:color w:val="000000" w:themeColor="text1"/>
          <w:shd w:val="clear" w:color="auto" w:fill="FFFFFF"/>
        </w:rPr>
        <w:t> </w:t>
      </w:r>
      <w:r w:rsidRPr="00A2029C">
        <w:rPr>
          <w:rStyle w:val="afa"/>
          <w:i w:val="0"/>
          <w:iCs w:val="0"/>
          <w:color w:val="000000" w:themeColor="text1"/>
          <w:bdr w:val="none" w:sz="0" w:space="0" w:color="auto" w:frame="1"/>
          <w:shd w:val="clear" w:color="auto" w:fill="FFFFFF"/>
        </w:rPr>
        <w:t>томографы</w:t>
      </w:r>
      <w:r w:rsidRPr="00A2029C">
        <w:rPr>
          <w:color w:val="000000" w:themeColor="text1"/>
          <w:shd w:val="clear" w:color="auto" w:fill="FFFFFF"/>
        </w:rPr>
        <w:t xml:space="preserve">. </w:t>
      </w:r>
      <w:r w:rsidR="0033761B" w:rsidRPr="00A2029C">
        <w:rPr>
          <w:color w:val="000000" w:themeColor="text1"/>
          <w:shd w:val="clear" w:color="auto" w:fill="FFFFFF"/>
        </w:rPr>
        <w:t>Томограф</w:t>
      </w:r>
      <w:r w:rsidRPr="00A2029C">
        <w:rPr>
          <w:color w:val="000000" w:themeColor="text1"/>
          <w:shd w:val="clear" w:color="auto" w:fill="FFFFFF"/>
        </w:rPr>
        <w:t xml:space="preserve"> чрезвычайно удоб</w:t>
      </w:r>
      <w:r w:rsidR="0033761B" w:rsidRPr="00A2029C">
        <w:rPr>
          <w:color w:val="000000" w:themeColor="text1"/>
          <w:shd w:val="clear" w:color="auto" w:fill="FFFFFF"/>
        </w:rPr>
        <w:t>ен</w:t>
      </w:r>
      <w:r w:rsidRPr="00A2029C">
        <w:rPr>
          <w:color w:val="000000" w:themeColor="text1"/>
          <w:shd w:val="clear" w:color="auto" w:fill="FFFFFF"/>
        </w:rPr>
        <w:t xml:space="preserve"> и полез</w:t>
      </w:r>
      <w:r w:rsidR="0033761B" w:rsidRPr="00A2029C">
        <w:rPr>
          <w:color w:val="000000" w:themeColor="text1"/>
          <w:shd w:val="clear" w:color="auto" w:fill="FFFFFF"/>
        </w:rPr>
        <w:t xml:space="preserve">ен </w:t>
      </w:r>
      <w:r w:rsidRPr="00A2029C">
        <w:rPr>
          <w:color w:val="000000" w:themeColor="text1"/>
          <w:shd w:val="clear" w:color="auto" w:fill="FFFFFF"/>
        </w:rPr>
        <w:t>для отработки технологи</w:t>
      </w:r>
      <w:r w:rsidR="0033761B" w:rsidRPr="00A2029C">
        <w:rPr>
          <w:color w:val="000000" w:themeColor="text1"/>
          <w:shd w:val="clear" w:color="auto" w:fill="FFFFFF"/>
        </w:rPr>
        <w:t>й аддитивного производства</w:t>
      </w:r>
      <w:r w:rsidR="00131070" w:rsidRPr="00A2029C">
        <w:rPr>
          <w:color w:val="000000" w:themeColor="text1"/>
          <w:shd w:val="clear" w:color="auto" w:fill="FFFFFF"/>
        </w:rPr>
        <w:t>.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8B6BDA">
        <w:rPr>
          <w:color w:val="000000" w:themeColor="text1"/>
          <w:shd w:val="clear" w:color="auto" w:fill="FFFFFF"/>
        </w:rPr>
        <w:t xml:space="preserve">Томограф очень удобен для определения внутреннего качества изделия. </w:t>
      </w:r>
      <w:r w:rsidR="00131070" w:rsidRPr="00A2029C">
        <w:rPr>
          <w:color w:val="000000" w:themeColor="text1"/>
          <w:shd w:val="clear" w:color="auto" w:fill="FFFFFF"/>
        </w:rPr>
        <w:t>Томограф так же мо</w:t>
      </w:r>
      <w:r w:rsidR="008B6BDA">
        <w:rPr>
          <w:color w:val="000000" w:themeColor="text1"/>
          <w:shd w:val="clear" w:color="auto" w:fill="FFFFFF"/>
        </w:rPr>
        <w:t xml:space="preserve">жет </w:t>
      </w:r>
      <w:r w:rsidR="00131070" w:rsidRPr="00A2029C">
        <w:rPr>
          <w:color w:val="000000" w:themeColor="text1"/>
          <w:shd w:val="clear" w:color="auto" w:fill="FFFFFF"/>
        </w:rPr>
        <w:t>использоваться</w:t>
      </w:r>
      <w:r w:rsidR="008B6BDA">
        <w:rPr>
          <w:color w:val="000000" w:themeColor="text1"/>
          <w:shd w:val="clear" w:color="auto" w:fill="FFFFFF"/>
        </w:rPr>
        <w:t xml:space="preserve"> для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131070" w:rsidRPr="00A2029C">
        <w:rPr>
          <w:color w:val="000000" w:themeColor="text1"/>
          <w:shd w:val="clear" w:color="auto" w:fill="FFFFFF"/>
        </w:rPr>
        <w:t>итогового</w:t>
      </w:r>
      <w:r w:rsidRPr="00A2029C">
        <w:rPr>
          <w:color w:val="000000" w:themeColor="text1"/>
          <w:shd w:val="clear" w:color="auto" w:fill="FFFFFF"/>
        </w:rPr>
        <w:t xml:space="preserve"> контроля </w:t>
      </w:r>
      <w:r w:rsidR="00A2029C" w:rsidRPr="00A2029C">
        <w:rPr>
          <w:color w:val="000000" w:themeColor="text1"/>
          <w:shd w:val="clear" w:color="auto" w:fill="FFFFFF"/>
        </w:rPr>
        <w:t xml:space="preserve">ответственных </w:t>
      </w:r>
      <w:proofErr w:type="spellStart"/>
      <w:r w:rsidR="00A2029C" w:rsidRPr="00A2029C">
        <w:rPr>
          <w:color w:val="000000" w:themeColor="text1"/>
          <w:shd w:val="clear" w:color="auto" w:fill="FFFFFF"/>
        </w:rPr>
        <w:t>металлопорошковых</w:t>
      </w:r>
      <w:proofErr w:type="spellEnd"/>
      <w:r w:rsidRPr="00A2029C">
        <w:rPr>
          <w:color w:val="000000" w:themeColor="text1"/>
          <w:shd w:val="clear" w:color="auto" w:fill="FFFFFF"/>
        </w:rPr>
        <w:t xml:space="preserve"> изделий с повышенными требованиями герметичность и качество структуры материала.</w:t>
      </w:r>
    </w:p>
    <w:p w14:paraId="73152CF3" w14:textId="7520E8A5" w:rsidR="002E2EB9" w:rsidRPr="00A2029C" w:rsidRDefault="002E2EB9" w:rsidP="00A041F1">
      <w:pPr>
        <w:pStyle w:val="a0"/>
        <w:ind w:firstLine="708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Компьютерная томография </w:t>
      </w:r>
      <w:r w:rsidR="00DB34AE">
        <w:rPr>
          <w:color w:val="000000" w:themeColor="text1"/>
          <w:shd w:val="clear" w:color="auto" w:fill="FFFFFF"/>
        </w:rPr>
        <w:t>делает возможным</w:t>
      </w:r>
      <w:r>
        <w:rPr>
          <w:color w:val="000000" w:themeColor="text1"/>
          <w:shd w:val="clear" w:color="auto" w:fill="FFFFFF"/>
        </w:rPr>
        <w:t xml:space="preserve"> просмотреть внутреннюю структуру напечатанного изделия,</w:t>
      </w:r>
      <w:r w:rsidRPr="002E2EB9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>определить наличие пор с высоким разрешением,</w:t>
      </w:r>
      <w:r>
        <w:rPr>
          <w:color w:val="000000" w:themeColor="text1"/>
          <w:shd w:val="clear" w:color="auto" w:fill="FFFFFF"/>
        </w:rPr>
        <w:t xml:space="preserve"> получить объемное изображение изделия. Использование </w:t>
      </w:r>
      <w:r w:rsidR="00A041F1">
        <w:rPr>
          <w:color w:val="000000" w:themeColor="text1"/>
          <w:shd w:val="clear" w:color="auto" w:fill="FFFFFF"/>
        </w:rPr>
        <w:t>томограммы позволяет</w:t>
      </w:r>
      <w:r>
        <w:rPr>
          <w:color w:val="000000" w:themeColor="text1"/>
          <w:shd w:val="clear" w:color="auto" w:fill="FFFFFF"/>
        </w:rPr>
        <w:t xml:space="preserve"> получить визуализацию сечения изделия и объемную модель в целом</w:t>
      </w:r>
    </w:p>
    <w:p w14:paraId="05A0EBEA" w14:textId="2A3518A1" w:rsidR="00500C11" w:rsidRDefault="00267909" w:rsidP="00CA5C94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4D0E4E">
        <w:rPr>
          <w:color w:val="000000"/>
          <w:sz w:val="28"/>
          <w:szCs w:val="28"/>
        </w:rPr>
        <w:t xml:space="preserve">Компьютерное моделирование </w:t>
      </w:r>
      <w:r w:rsidR="00131070">
        <w:rPr>
          <w:color w:val="000000"/>
          <w:sz w:val="28"/>
          <w:szCs w:val="28"/>
        </w:rPr>
        <w:t>дает возможность</w:t>
      </w:r>
      <w:r w:rsidRPr="004D0E4E">
        <w:rPr>
          <w:color w:val="000000"/>
          <w:sz w:val="28"/>
          <w:szCs w:val="28"/>
        </w:rPr>
        <w:t xml:space="preserve"> прогнозировать исход 3D-печати и рассчитывать выходные параметры готовой детали, тем самым </w:t>
      </w:r>
      <w:r w:rsidR="00131070">
        <w:rPr>
          <w:color w:val="000000"/>
          <w:sz w:val="28"/>
          <w:szCs w:val="28"/>
        </w:rPr>
        <w:t xml:space="preserve">уведомляет о </w:t>
      </w:r>
      <w:r w:rsidR="00025963">
        <w:rPr>
          <w:color w:val="000000"/>
          <w:sz w:val="28"/>
          <w:szCs w:val="28"/>
        </w:rPr>
        <w:t>возникновение проблем до начала печати</w:t>
      </w:r>
      <w:r w:rsidRPr="004D0E4E">
        <w:rPr>
          <w:color w:val="000000"/>
          <w:sz w:val="28"/>
          <w:szCs w:val="28"/>
        </w:rPr>
        <w:t xml:space="preserve">. Последующее изменение трехмерной </w:t>
      </w:r>
      <w:r w:rsidR="00025963">
        <w:rPr>
          <w:color w:val="000000"/>
          <w:sz w:val="28"/>
          <w:szCs w:val="28"/>
        </w:rPr>
        <w:t>модели</w:t>
      </w:r>
      <w:r w:rsidRPr="004D0E4E">
        <w:rPr>
          <w:color w:val="000000"/>
          <w:sz w:val="28"/>
          <w:szCs w:val="28"/>
        </w:rPr>
        <w:t xml:space="preserve"> с учетом </w:t>
      </w:r>
      <w:r w:rsidR="00025963">
        <w:rPr>
          <w:color w:val="000000"/>
          <w:sz w:val="28"/>
          <w:szCs w:val="28"/>
        </w:rPr>
        <w:t xml:space="preserve">уже известных проблем </w:t>
      </w:r>
      <w:r w:rsidRPr="004D0E4E">
        <w:rPr>
          <w:color w:val="000000"/>
          <w:sz w:val="28"/>
          <w:szCs w:val="28"/>
        </w:rPr>
        <w:t>обеспечи</w:t>
      </w:r>
      <w:r w:rsidR="00025963">
        <w:rPr>
          <w:color w:val="000000"/>
          <w:sz w:val="28"/>
          <w:szCs w:val="28"/>
        </w:rPr>
        <w:t>вает</w:t>
      </w:r>
      <w:r w:rsidRPr="004D0E4E">
        <w:rPr>
          <w:color w:val="000000"/>
          <w:sz w:val="28"/>
          <w:szCs w:val="28"/>
        </w:rPr>
        <w:t xml:space="preserve"> успешное построение </w:t>
      </w:r>
      <w:r w:rsidR="00025963">
        <w:rPr>
          <w:color w:val="000000"/>
          <w:sz w:val="28"/>
          <w:szCs w:val="28"/>
        </w:rPr>
        <w:t xml:space="preserve">изделия высокой точности и </w:t>
      </w:r>
      <w:proofErr w:type="gramStart"/>
      <w:r w:rsidR="00025963">
        <w:rPr>
          <w:color w:val="000000"/>
          <w:sz w:val="28"/>
          <w:szCs w:val="28"/>
        </w:rPr>
        <w:t>качества</w:t>
      </w:r>
      <w:r w:rsidR="00DE0A82" w:rsidRPr="00DE0A82">
        <w:rPr>
          <w:color w:val="000000"/>
          <w:sz w:val="28"/>
          <w:szCs w:val="28"/>
        </w:rPr>
        <w:t>[</w:t>
      </w:r>
      <w:proofErr w:type="gramEnd"/>
      <w:r w:rsidR="00DE0A82" w:rsidRPr="00DE0A82">
        <w:rPr>
          <w:color w:val="000000"/>
          <w:sz w:val="28"/>
          <w:szCs w:val="28"/>
        </w:rPr>
        <w:t>23]</w:t>
      </w:r>
      <w:r w:rsidRPr="004D0E4E">
        <w:rPr>
          <w:color w:val="000000"/>
          <w:sz w:val="28"/>
          <w:szCs w:val="28"/>
        </w:rPr>
        <w:t>.</w:t>
      </w:r>
      <w:r w:rsidR="00B70A65" w:rsidRPr="00B70A65">
        <w:rPr>
          <w:color w:val="000000"/>
          <w:sz w:val="28"/>
          <w:szCs w:val="28"/>
        </w:rPr>
        <w:t xml:space="preserve"> </w:t>
      </w:r>
      <w:r w:rsidR="00B70A65">
        <w:rPr>
          <w:color w:val="000000"/>
          <w:sz w:val="28"/>
          <w:szCs w:val="28"/>
        </w:rPr>
        <w:t xml:space="preserve">Одним из таких решений является </w:t>
      </w:r>
      <w:r w:rsidR="00B70A65">
        <w:rPr>
          <w:color w:val="000000"/>
          <w:sz w:val="28"/>
          <w:szCs w:val="28"/>
          <w:lang w:val="en-US"/>
        </w:rPr>
        <w:t>ANSYS</w:t>
      </w:r>
      <w:r w:rsidR="00B70A65" w:rsidRPr="00CA5C94">
        <w:rPr>
          <w:color w:val="000000"/>
          <w:sz w:val="28"/>
          <w:szCs w:val="28"/>
        </w:rPr>
        <w:t xml:space="preserve"> </w:t>
      </w:r>
      <w:r w:rsidR="00B70A65">
        <w:rPr>
          <w:color w:val="000000"/>
          <w:sz w:val="28"/>
          <w:szCs w:val="28"/>
          <w:lang w:val="en-US"/>
        </w:rPr>
        <w:t>Additive</w:t>
      </w:r>
      <w:r w:rsidR="00B70A65" w:rsidRPr="00CA5C94">
        <w:rPr>
          <w:color w:val="000000"/>
          <w:sz w:val="28"/>
          <w:szCs w:val="28"/>
        </w:rPr>
        <w:t xml:space="preserve"> </w:t>
      </w:r>
      <w:r w:rsidR="00B70A65">
        <w:rPr>
          <w:color w:val="000000"/>
          <w:sz w:val="28"/>
          <w:szCs w:val="28"/>
          <w:lang w:val="en-US"/>
        </w:rPr>
        <w:t>Print</w:t>
      </w:r>
      <w:r w:rsidR="00CA5C94" w:rsidRPr="00CA5C94">
        <w:rPr>
          <w:color w:val="000000"/>
          <w:sz w:val="28"/>
          <w:szCs w:val="28"/>
        </w:rPr>
        <w:t>.</w:t>
      </w:r>
    </w:p>
    <w:p w14:paraId="4C96A567" w14:textId="14912EE1" w:rsidR="00A2029C" w:rsidRDefault="00500C11" w:rsidP="00A041F1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rPr>
          <w:color w:val="222222"/>
          <w:sz w:val="28"/>
          <w:szCs w:val="28"/>
          <w:shd w:val="clear" w:color="auto" w:fill="FFFFFF"/>
        </w:rPr>
      </w:pPr>
      <w:r w:rsidRPr="00B70A65">
        <w:rPr>
          <w:color w:val="222222"/>
          <w:sz w:val="28"/>
          <w:szCs w:val="28"/>
          <w:shd w:val="clear" w:color="auto" w:fill="FFFFFF"/>
        </w:rPr>
        <w:t xml:space="preserve">ANSYS </w:t>
      </w:r>
      <w:proofErr w:type="spellStart"/>
      <w:r w:rsidRPr="00B70A65">
        <w:rPr>
          <w:color w:val="222222"/>
          <w:sz w:val="28"/>
          <w:szCs w:val="28"/>
          <w:shd w:val="clear" w:color="auto" w:fill="FFFFFF"/>
        </w:rPr>
        <w:t>Additive</w:t>
      </w:r>
      <w:proofErr w:type="spellEnd"/>
      <w:r w:rsidRPr="00B70A6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70A65">
        <w:rPr>
          <w:color w:val="222222"/>
          <w:sz w:val="28"/>
          <w:szCs w:val="28"/>
          <w:shd w:val="clear" w:color="auto" w:fill="FFFFFF"/>
        </w:rPr>
        <w:t>Print</w:t>
      </w:r>
      <w:proofErr w:type="spellEnd"/>
      <w:r w:rsidR="00CA5C94" w:rsidRPr="00CA5C94">
        <w:rPr>
          <w:color w:val="222222"/>
          <w:sz w:val="28"/>
          <w:szCs w:val="28"/>
          <w:shd w:val="clear" w:color="auto" w:fill="FFFFFF"/>
        </w:rPr>
        <w:t xml:space="preserve"> </w:t>
      </w:r>
      <w:r w:rsidR="00CA5C94">
        <w:rPr>
          <w:color w:val="222222"/>
          <w:sz w:val="28"/>
          <w:szCs w:val="28"/>
          <w:shd w:val="clear" w:color="auto" w:fill="FFFFFF"/>
        </w:rPr>
        <w:t>–</w:t>
      </w:r>
      <w:r w:rsidR="00CA5C94" w:rsidRPr="00CA5C94">
        <w:rPr>
          <w:color w:val="222222"/>
          <w:sz w:val="28"/>
          <w:szCs w:val="28"/>
          <w:shd w:val="clear" w:color="auto" w:fill="FFFFFF"/>
        </w:rPr>
        <w:t xml:space="preserve"> </w:t>
      </w:r>
      <w:r w:rsidR="00CA5C94">
        <w:rPr>
          <w:color w:val="222222"/>
          <w:sz w:val="28"/>
          <w:szCs w:val="28"/>
          <w:shd w:val="clear" w:color="auto" w:fill="FFFFFF"/>
        </w:rPr>
        <w:t>это производительный и понятный инструмент моделирования точной формы детали, получаемых в процессе 3</w:t>
      </w:r>
      <w:r w:rsidR="00CA5C94">
        <w:rPr>
          <w:color w:val="222222"/>
          <w:sz w:val="28"/>
          <w:szCs w:val="28"/>
          <w:shd w:val="clear" w:color="auto" w:fill="FFFFFF"/>
          <w:lang w:val="en-US"/>
        </w:rPr>
        <w:t>D</w:t>
      </w:r>
      <w:r w:rsidR="00CA5C94" w:rsidRPr="00CA5C94">
        <w:rPr>
          <w:color w:val="222222"/>
          <w:sz w:val="28"/>
          <w:szCs w:val="28"/>
          <w:shd w:val="clear" w:color="auto" w:fill="FFFFFF"/>
        </w:rPr>
        <w:t>-</w:t>
      </w:r>
      <w:r w:rsidR="00CA5C94">
        <w:rPr>
          <w:color w:val="222222"/>
          <w:sz w:val="28"/>
          <w:szCs w:val="28"/>
          <w:shd w:val="clear" w:color="auto" w:fill="FFFFFF"/>
        </w:rPr>
        <w:t>печати.</w:t>
      </w:r>
      <w:r w:rsidRPr="00B70A65">
        <w:rPr>
          <w:color w:val="222222"/>
          <w:sz w:val="28"/>
          <w:szCs w:val="28"/>
          <w:shd w:val="clear" w:color="auto" w:fill="FFFFFF"/>
        </w:rPr>
        <w:t xml:space="preserve"> </w:t>
      </w:r>
      <w:r w:rsidR="00CA5C94">
        <w:rPr>
          <w:color w:val="222222"/>
          <w:sz w:val="28"/>
          <w:szCs w:val="28"/>
          <w:shd w:val="clear" w:color="auto" w:fill="FFFFFF"/>
        </w:rPr>
        <w:t xml:space="preserve">Этот </w:t>
      </w:r>
      <w:r w:rsidR="00CA5C94">
        <w:rPr>
          <w:color w:val="222222"/>
          <w:sz w:val="28"/>
          <w:szCs w:val="28"/>
          <w:shd w:val="clear" w:color="auto" w:fill="FFFFFF"/>
        </w:rPr>
        <w:lastRenderedPageBreak/>
        <w:t>инструмент способствует</w:t>
      </w:r>
      <w:r w:rsidRPr="00B70A65">
        <w:rPr>
          <w:color w:val="222222"/>
          <w:sz w:val="28"/>
          <w:szCs w:val="28"/>
          <w:shd w:val="clear" w:color="auto" w:fill="FFFFFF"/>
        </w:rPr>
        <w:t xml:space="preserve"> прин</w:t>
      </w:r>
      <w:r w:rsidR="00CA5C94">
        <w:rPr>
          <w:color w:val="222222"/>
          <w:sz w:val="28"/>
          <w:szCs w:val="28"/>
          <w:shd w:val="clear" w:color="auto" w:fill="FFFFFF"/>
        </w:rPr>
        <w:t>ятию</w:t>
      </w:r>
      <w:r w:rsidRPr="00B70A65">
        <w:rPr>
          <w:color w:val="222222"/>
          <w:sz w:val="28"/>
          <w:szCs w:val="28"/>
          <w:shd w:val="clear" w:color="auto" w:fill="FFFFFF"/>
        </w:rPr>
        <w:t xml:space="preserve"> обоснованны</w:t>
      </w:r>
      <w:r w:rsidR="00CA5C94">
        <w:rPr>
          <w:color w:val="222222"/>
          <w:sz w:val="28"/>
          <w:szCs w:val="28"/>
          <w:shd w:val="clear" w:color="auto" w:fill="FFFFFF"/>
        </w:rPr>
        <w:t>х</w:t>
      </w:r>
      <w:r w:rsidRPr="00B70A65">
        <w:rPr>
          <w:color w:val="222222"/>
          <w:sz w:val="28"/>
          <w:szCs w:val="28"/>
          <w:shd w:val="clear" w:color="auto" w:fill="FFFFFF"/>
        </w:rPr>
        <w:t xml:space="preserve"> решени</w:t>
      </w:r>
      <w:r w:rsidR="00CA5C94">
        <w:rPr>
          <w:color w:val="222222"/>
          <w:sz w:val="28"/>
          <w:szCs w:val="28"/>
          <w:shd w:val="clear" w:color="auto" w:fill="FFFFFF"/>
        </w:rPr>
        <w:t xml:space="preserve">й </w:t>
      </w:r>
      <w:r w:rsidRPr="00B70A65">
        <w:rPr>
          <w:color w:val="222222"/>
          <w:sz w:val="28"/>
          <w:szCs w:val="28"/>
          <w:shd w:val="clear" w:color="auto" w:fill="FFFFFF"/>
        </w:rPr>
        <w:t xml:space="preserve">при решении задач аддитивного производства </w:t>
      </w:r>
      <w:r w:rsidR="00CA5C94">
        <w:rPr>
          <w:color w:val="222222"/>
          <w:sz w:val="28"/>
          <w:szCs w:val="28"/>
          <w:shd w:val="clear" w:color="auto" w:fill="FFFFFF"/>
        </w:rPr>
        <w:t>с использованием</w:t>
      </w:r>
      <w:r w:rsidRPr="00B70A65">
        <w:rPr>
          <w:color w:val="222222"/>
          <w:sz w:val="28"/>
          <w:szCs w:val="28"/>
          <w:shd w:val="clear" w:color="auto" w:fill="FFFFFF"/>
        </w:rPr>
        <w:t xml:space="preserve"> </w:t>
      </w:r>
      <w:r w:rsidR="00CA5C94">
        <w:rPr>
          <w:color w:val="222222"/>
          <w:sz w:val="28"/>
          <w:szCs w:val="28"/>
          <w:shd w:val="clear" w:color="auto" w:fill="FFFFFF"/>
        </w:rPr>
        <w:t xml:space="preserve">порошкового </w:t>
      </w:r>
      <w:proofErr w:type="gramStart"/>
      <w:r w:rsidR="00CA5C94">
        <w:rPr>
          <w:color w:val="222222"/>
          <w:sz w:val="28"/>
          <w:szCs w:val="28"/>
          <w:shd w:val="clear" w:color="auto" w:fill="FFFFFF"/>
        </w:rPr>
        <w:t>металла</w:t>
      </w:r>
      <w:r w:rsidR="00DE0A82" w:rsidRPr="00DE0A82">
        <w:rPr>
          <w:color w:val="222222"/>
          <w:sz w:val="28"/>
          <w:szCs w:val="28"/>
          <w:shd w:val="clear" w:color="auto" w:fill="FFFFFF"/>
        </w:rPr>
        <w:t>[</w:t>
      </w:r>
      <w:proofErr w:type="gramEnd"/>
      <w:r w:rsidR="00DE0A82" w:rsidRPr="00DE0A82">
        <w:rPr>
          <w:color w:val="222222"/>
          <w:sz w:val="28"/>
          <w:szCs w:val="28"/>
          <w:shd w:val="clear" w:color="auto" w:fill="FFFFFF"/>
        </w:rPr>
        <w:t>24]</w:t>
      </w:r>
      <w:r w:rsidRPr="00B70A65">
        <w:rPr>
          <w:color w:val="222222"/>
          <w:sz w:val="28"/>
          <w:szCs w:val="28"/>
          <w:shd w:val="clear" w:color="auto" w:fill="FFFFFF"/>
        </w:rPr>
        <w:t xml:space="preserve">. </w:t>
      </w:r>
    </w:p>
    <w:p w14:paraId="69101781" w14:textId="1C22242A" w:rsidR="00500C11" w:rsidRPr="00CA5C94" w:rsidRDefault="00500C11" w:rsidP="00A2029C">
      <w:pPr>
        <w:pStyle w:val="article-renderblock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shd w:val="clear" w:color="auto" w:fill="FFFFFF"/>
        </w:rPr>
      </w:pPr>
      <w:r w:rsidRPr="00CA5C94">
        <w:rPr>
          <w:color w:val="222222"/>
          <w:sz w:val="28"/>
          <w:szCs w:val="28"/>
          <w:shd w:val="clear" w:color="auto" w:fill="FFFFFF"/>
          <w:lang w:val="en-US"/>
        </w:rPr>
        <w:t>Additive</w:t>
      </w:r>
      <w:r w:rsidRPr="00CA5C94">
        <w:rPr>
          <w:color w:val="222222"/>
          <w:sz w:val="28"/>
          <w:szCs w:val="28"/>
          <w:shd w:val="clear" w:color="auto" w:fill="FFFFFF"/>
        </w:rPr>
        <w:t xml:space="preserve"> </w:t>
      </w:r>
      <w:r w:rsidRPr="00CA5C94">
        <w:rPr>
          <w:color w:val="222222"/>
          <w:sz w:val="28"/>
          <w:szCs w:val="28"/>
          <w:shd w:val="clear" w:color="auto" w:fill="FFFFFF"/>
          <w:lang w:val="en-US"/>
        </w:rPr>
        <w:t>Print</w:t>
      </w:r>
      <w:r w:rsidRPr="00CA5C94">
        <w:rPr>
          <w:color w:val="222222"/>
          <w:sz w:val="28"/>
          <w:szCs w:val="28"/>
          <w:shd w:val="clear" w:color="auto" w:fill="FFFFFF"/>
        </w:rPr>
        <w:t xml:space="preserve"> </w:t>
      </w:r>
      <w:r w:rsidR="00CA5C94">
        <w:rPr>
          <w:color w:val="222222"/>
          <w:sz w:val="28"/>
          <w:szCs w:val="28"/>
          <w:shd w:val="clear" w:color="auto" w:fill="FFFFFF"/>
        </w:rPr>
        <w:t>имеет</w:t>
      </w:r>
      <w:r w:rsidR="00CA5C94" w:rsidRPr="00CA5C94">
        <w:rPr>
          <w:color w:val="222222"/>
          <w:sz w:val="28"/>
          <w:szCs w:val="28"/>
          <w:shd w:val="clear" w:color="auto" w:fill="FFFFFF"/>
        </w:rPr>
        <w:t xml:space="preserve"> </w:t>
      </w:r>
      <w:r w:rsidR="00CA5C94">
        <w:rPr>
          <w:color w:val="222222"/>
          <w:sz w:val="28"/>
          <w:szCs w:val="28"/>
          <w:shd w:val="clear" w:color="auto" w:fill="FFFFFF"/>
        </w:rPr>
        <w:t>высокую</w:t>
      </w:r>
      <w:r w:rsidR="00CA5C94" w:rsidRPr="00CA5C94">
        <w:rPr>
          <w:color w:val="222222"/>
          <w:sz w:val="28"/>
          <w:szCs w:val="28"/>
          <w:shd w:val="clear" w:color="auto" w:fill="FFFFFF"/>
        </w:rPr>
        <w:t xml:space="preserve"> </w:t>
      </w:r>
      <w:r w:rsidR="00CA5C94">
        <w:rPr>
          <w:color w:val="222222"/>
          <w:sz w:val="28"/>
          <w:szCs w:val="28"/>
          <w:shd w:val="clear" w:color="auto" w:fill="FFFFFF"/>
        </w:rPr>
        <w:t>точность прогнозирования:</w:t>
      </w:r>
    </w:p>
    <w:p w14:paraId="4582E1F7" w14:textId="0BD28413" w:rsidR="00500C11" w:rsidRPr="00B70A65" w:rsidRDefault="00A2029C" w:rsidP="00500C11">
      <w:pPr>
        <w:pStyle w:val="article-renderblock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Итоговой</w:t>
      </w:r>
      <w:r w:rsidR="00500C11" w:rsidRPr="00B70A65">
        <w:rPr>
          <w:color w:val="222222"/>
          <w:sz w:val="28"/>
          <w:szCs w:val="28"/>
          <w:shd w:val="clear" w:color="auto" w:fill="FFFFFF"/>
        </w:rPr>
        <w:t xml:space="preserve"> формы изделия</w:t>
      </w:r>
      <w:r w:rsidR="00CA5C94">
        <w:rPr>
          <w:color w:val="222222"/>
          <w:sz w:val="28"/>
          <w:szCs w:val="28"/>
          <w:shd w:val="clear" w:color="auto" w:fill="FFFFFF"/>
          <w:lang w:val="en-US"/>
        </w:rPr>
        <w:t>;</w:t>
      </w:r>
    </w:p>
    <w:p w14:paraId="7788B237" w14:textId="739127D5" w:rsidR="00500C11" w:rsidRPr="00B70A65" w:rsidRDefault="00A2029C" w:rsidP="00500C11">
      <w:pPr>
        <w:pStyle w:val="article-renderblock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Н</w:t>
      </w:r>
      <w:r w:rsidR="00500C11" w:rsidRPr="00B70A65">
        <w:rPr>
          <w:color w:val="222222"/>
          <w:sz w:val="28"/>
          <w:szCs w:val="28"/>
          <w:shd w:val="clear" w:color="auto" w:fill="FFFFFF"/>
        </w:rPr>
        <w:t>апряжений в каждом слое</w:t>
      </w:r>
      <w:r w:rsidR="00CA5C94" w:rsidRPr="00CA5C94">
        <w:rPr>
          <w:color w:val="222222"/>
          <w:sz w:val="28"/>
          <w:szCs w:val="28"/>
          <w:shd w:val="clear" w:color="auto" w:fill="FFFFFF"/>
        </w:rPr>
        <w:t>;</w:t>
      </w:r>
      <w:r w:rsidR="00500C11" w:rsidRPr="00B70A65">
        <w:rPr>
          <w:color w:val="222222"/>
          <w:sz w:val="28"/>
          <w:szCs w:val="28"/>
          <w:shd w:val="clear" w:color="auto" w:fill="FFFFFF"/>
        </w:rPr>
        <w:t xml:space="preserve"> </w:t>
      </w:r>
    </w:p>
    <w:p w14:paraId="2A981D73" w14:textId="66F6908F" w:rsidR="00500C11" w:rsidRPr="00B70A65" w:rsidRDefault="00500C11" w:rsidP="00500C11">
      <w:pPr>
        <w:pStyle w:val="article-renderblock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shd w:val="clear" w:color="auto" w:fill="FFFFFF"/>
        </w:rPr>
      </w:pPr>
      <w:r w:rsidRPr="00B70A65">
        <w:rPr>
          <w:color w:val="222222"/>
          <w:sz w:val="28"/>
          <w:szCs w:val="28"/>
          <w:shd w:val="clear" w:color="auto" w:fill="FFFFFF"/>
        </w:rPr>
        <w:t>Оптимального количества и расположения опор</w:t>
      </w:r>
      <w:r w:rsidR="00CA5C94" w:rsidRPr="00CA5C94">
        <w:rPr>
          <w:color w:val="222222"/>
          <w:sz w:val="28"/>
          <w:szCs w:val="28"/>
          <w:shd w:val="clear" w:color="auto" w:fill="FFFFFF"/>
        </w:rPr>
        <w:t>;</w:t>
      </w:r>
    </w:p>
    <w:p w14:paraId="55D44ACA" w14:textId="5457F4E3" w:rsidR="00500C11" w:rsidRPr="005E258F" w:rsidRDefault="00500C11" w:rsidP="005E258F">
      <w:pPr>
        <w:pStyle w:val="article-renderblock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shd w:val="clear" w:color="auto" w:fill="FFFFFF"/>
        </w:rPr>
      </w:pPr>
      <w:r w:rsidRPr="00B70A65">
        <w:rPr>
          <w:color w:val="222222"/>
          <w:sz w:val="28"/>
          <w:szCs w:val="28"/>
          <w:shd w:val="clear" w:color="auto" w:fill="FFFFFF"/>
        </w:rPr>
        <w:t>Компенсации коробления (в STL-файле)</w:t>
      </w:r>
      <w:r w:rsidR="00CA5C94" w:rsidRPr="00CA5C94">
        <w:rPr>
          <w:color w:val="222222"/>
          <w:sz w:val="28"/>
          <w:szCs w:val="28"/>
          <w:shd w:val="clear" w:color="auto" w:fill="FFFFFF"/>
        </w:rPr>
        <w:t>;</w:t>
      </w:r>
    </w:p>
    <w:p w14:paraId="78DCDF31" w14:textId="457B4188" w:rsidR="00500C11" w:rsidRPr="00B70A65" w:rsidRDefault="00500C11" w:rsidP="00500C11">
      <w:pPr>
        <w:pStyle w:val="article-renderblock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shd w:val="clear" w:color="auto" w:fill="FFFFFF"/>
        </w:rPr>
      </w:pPr>
      <w:r w:rsidRPr="00B70A65">
        <w:rPr>
          <w:color w:val="222222"/>
          <w:sz w:val="28"/>
          <w:szCs w:val="28"/>
          <w:shd w:val="clear" w:color="auto" w:fill="FFFFFF"/>
        </w:rPr>
        <w:t xml:space="preserve">Позволяет понять как </w:t>
      </w:r>
      <w:r w:rsidR="00A2029C">
        <w:rPr>
          <w:color w:val="222222"/>
          <w:sz w:val="28"/>
          <w:szCs w:val="28"/>
          <w:shd w:val="clear" w:color="auto" w:fill="FFFFFF"/>
        </w:rPr>
        <w:t xml:space="preserve">именно </w:t>
      </w:r>
      <w:r w:rsidRPr="00B70A65">
        <w:rPr>
          <w:color w:val="222222"/>
          <w:sz w:val="28"/>
          <w:szCs w:val="28"/>
          <w:shd w:val="clear" w:color="auto" w:fill="FFFFFF"/>
        </w:rPr>
        <w:t xml:space="preserve">изделие будет </w:t>
      </w:r>
      <w:r w:rsidR="00A2029C">
        <w:rPr>
          <w:color w:val="222222"/>
          <w:sz w:val="28"/>
          <w:szCs w:val="28"/>
          <w:shd w:val="clear" w:color="auto" w:fill="FFFFFF"/>
        </w:rPr>
        <w:t>деформироваться</w:t>
      </w:r>
      <w:r w:rsidRPr="00B70A65">
        <w:rPr>
          <w:color w:val="222222"/>
          <w:sz w:val="28"/>
          <w:szCs w:val="28"/>
          <w:shd w:val="clear" w:color="auto" w:fill="FFFFFF"/>
        </w:rPr>
        <w:t xml:space="preserve"> в процессе </w:t>
      </w:r>
      <w:r w:rsidR="00A2029C">
        <w:rPr>
          <w:color w:val="222222"/>
          <w:sz w:val="28"/>
          <w:szCs w:val="28"/>
          <w:shd w:val="clear" w:color="auto" w:fill="FFFFFF"/>
        </w:rPr>
        <w:t>изготовления</w:t>
      </w:r>
      <w:r w:rsidRPr="00B70A65">
        <w:rPr>
          <w:color w:val="222222"/>
          <w:sz w:val="28"/>
          <w:szCs w:val="28"/>
          <w:shd w:val="clear" w:color="auto" w:fill="FFFFFF"/>
        </w:rPr>
        <w:t>.</w:t>
      </w:r>
    </w:p>
    <w:p w14:paraId="439D3AE5" w14:textId="753F2FC0" w:rsidR="00A2029C" w:rsidRPr="007E41A8" w:rsidRDefault="00A2029C" w:rsidP="007E41A8">
      <w:pPr>
        <w:pStyle w:val="article-renderblock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В</w:t>
      </w:r>
      <w:r w:rsidR="00500C11" w:rsidRPr="00B70A65">
        <w:rPr>
          <w:color w:val="222222"/>
          <w:sz w:val="28"/>
          <w:szCs w:val="28"/>
          <w:shd w:val="clear" w:color="auto" w:fill="FFFFFF"/>
        </w:rPr>
        <w:t>изуа</w:t>
      </w:r>
      <w:r>
        <w:rPr>
          <w:color w:val="222222"/>
          <w:sz w:val="28"/>
          <w:szCs w:val="28"/>
          <w:shd w:val="clear" w:color="auto" w:fill="FFFFFF"/>
        </w:rPr>
        <w:t>льно показывает</w:t>
      </w:r>
      <w:r w:rsidR="00500C11" w:rsidRPr="00B70A65">
        <w:rPr>
          <w:color w:val="222222"/>
          <w:sz w:val="28"/>
          <w:szCs w:val="28"/>
          <w:shd w:val="clear" w:color="auto" w:fill="FFFFFF"/>
        </w:rPr>
        <w:t xml:space="preserve">, как </w:t>
      </w:r>
      <w:r>
        <w:rPr>
          <w:color w:val="222222"/>
          <w:sz w:val="28"/>
          <w:szCs w:val="28"/>
          <w:shd w:val="clear" w:color="auto" w:fill="FFFFFF"/>
        </w:rPr>
        <w:t xml:space="preserve">прогнозируемое </w:t>
      </w:r>
      <w:r w:rsidR="00500C11" w:rsidRPr="00B70A65">
        <w:rPr>
          <w:color w:val="222222"/>
          <w:sz w:val="28"/>
          <w:szCs w:val="28"/>
          <w:shd w:val="clear" w:color="auto" w:fill="FFFFFF"/>
        </w:rPr>
        <w:t>коробление и остаточн</w:t>
      </w:r>
      <w:r>
        <w:rPr>
          <w:color w:val="222222"/>
          <w:sz w:val="28"/>
          <w:szCs w:val="28"/>
          <w:shd w:val="clear" w:color="auto" w:fill="FFFFFF"/>
        </w:rPr>
        <w:t xml:space="preserve">ое </w:t>
      </w:r>
      <w:r w:rsidR="00500C11" w:rsidRPr="00B70A65">
        <w:rPr>
          <w:color w:val="222222"/>
          <w:sz w:val="28"/>
          <w:szCs w:val="28"/>
          <w:shd w:val="clear" w:color="auto" w:fill="FFFFFF"/>
        </w:rPr>
        <w:t xml:space="preserve">напряжения </w:t>
      </w:r>
      <w:r>
        <w:rPr>
          <w:color w:val="222222"/>
          <w:sz w:val="28"/>
          <w:szCs w:val="28"/>
          <w:shd w:val="clear" w:color="auto" w:fill="FFFFFF"/>
        </w:rPr>
        <w:t>отразятся</w:t>
      </w:r>
      <w:r w:rsidR="00500C11" w:rsidRPr="00B70A65">
        <w:rPr>
          <w:color w:val="222222"/>
          <w:sz w:val="28"/>
          <w:szCs w:val="28"/>
          <w:shd w:val="clear" w:color="auto" w:fill="FFFFFF"/>
        </w:rPr>
        <w:t xml:space="preserve"> на конечное изделие</w:t>
      </w:r>
      <w:r>
        <w:rPr>
          <w:color w:val="222222"/>
          <w:sz w:val="28"/>
          <w:szCs w:val="28"/>
          <w:shd w:val="clear" w:color="auto" w:fill="FFFFFF"/>
        </w:rPr>
        <w:t xml:space="preserve"> и</w:t>
      </w:r>
      <w:r w:rsidR="00500C11" w:rsidRPr="00B70A65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поможет определит</w:t>
      </w:r>
      <w:r w:rsidR="00500C11" w:rsidRPr="00B70A65">
        <w:rPr>
          <w:color w:val="222222"/>
          <w:sz w:val="28"/>
          <w:szCs w:val="28"/>
          <w:shd w:val="clear" w:color="auto" w:fill="FFFFFF"/>
        </w:rPr>
        <w:t xml:space="preserve">ь </w:t>
      </w:r>
      <w:r>
        <w:rPr>
          <w:color w:val="222222"/>
          <w:sz w:val="28"/>
          <w:szCs w:val="28"/>
          <w:shd w:val="clear" w:color="auto" w:fill="FFFFFF"/>
        </w:rPr>
        <w:t>наиболее оптимальную</w:t>
      </w:r>
      <w:r w:rsidR="00500C11" w:rsidRPr="00B70A65">
        <w:rPr>
          <w:color w:val="222222"/>
          <w:sz w:val="28"/>
          <w:szCs w:val="28"/>
          <w:shd w:val="clear" w:color="auto" w:fill="FFFFFF"/>
        </w:rPr>
        <w:t xml:space="preserve"> ориентацию изделия и способы размещения опор. </w:t>
      </w:r>
    </w:p>
    <w:p w14:paraId="728D15F8" w14:textId="3641F3F7" w:rsidR="00EF3929" w:rsidRPr="00DE0A82" w:rsidRDefault="00A2029C" w:rsidP="00DE0A8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360"/>
        <w:rPr>
          <w:color w:val="222222"/>
          <w:sz w:val="28"/>
          <w:szCs w:val="28"/>
          <w:shd w:val="clear" w:color="auto" w:fill="FFFFFF"/>
        </w:rPr>
      </w:pPr>
      <w:r w:rsidRPr="00A2029C">
        <w:rPr>
          <w:color w:val="222222"/>
          <w:sz w:val="28"/>
          <w:szCs w:val="28"/>
          <w:shd w:val="clear" w:color="auto" w:fill="FFFFFF"/>
          <w:lang w:val="en-US"/>
        </w:rPr>
        <w:t>ANSYS</w:t>
      </w:r>
      <w:r w:rsidRPr="00A2029C">
        <w:rPr>
          <w:color w:val="222222"/>
          <w:sz w:val="28"/>
          <w:szCs w:val="28"/>
          <w:shd w:val="clear" w:color="auto" w:fill="FFFFFF"/>
        </w:rPr>
        <w:t xml:space="preserve"> </w:t>
      </w:r>
      <w:r w:rsidRPr="00A2029C">
        <w:rPr>
          <w:color w:val="222222"/>
          <w:sz w:val="28"/>
          <w:szCs w:val="28"/>
          <w:shd w:val="clear" w:color="auto" w:fill="FFFFFF"/>
          <w:lang w:val="en-US"/>
        </w:rPr>
        <w:t>Additive</w:t>
      </w:r>
      <w:r w:rsidRPr="00A2029C">
        <w:rPr>
          <w:color w:val="222222"/>
          <w:sz w:val="28"/>
          <w:szCs w:val="28"/>
          <w:shd w:val="clear" w:color="auto" w:fill="FFFFFF"/>
        </w:rPr>
        <w:t xml:space="preserve"> </w:t>
      </w:r>
      <w:r w:rsidRPr="00A2029C">
        <w:rPr>
          <w:color w:val="222222"/>
          <w:sz w:val="28"/>
          <w:szCs w:val="28"/>
          <w:shd w:val="clear" w:color="auto" w:fill="FFFFFF"/>
          <w:lang w:val="en-US"/>
        </w:rPr>
        <w:t>Print</w:t>
      </w:r>
      <w:r w:rsidRPr="00A2029C">
        <w:rPr>
          <w:color w:val="222222"/>
          <w:sz w:val="28"/>
          <w:szCs w:val="28"/>
          <w:shd w:val="clear" w:color="auto" w:fill="FFFFFF"/>
        </w:rPr>
        <w:t xml:space="preserve"> позво</w:t>
      </w:r>
      <w:r>
        <w:rPr>
          <w:color w:val="222222"/>
          <w:sz w:val="28"/>
          <w:szCs w:val="28"/>
          <w:shd w:val="clear" w:color="auto" w:fill="FFFFFF"/>
        </w:rPr>
        <w:t>ляет</w:t>
      </w:r>
      <w:r w:rsidRPr="00A2029C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сократить количество практических испытаний конкретной модели тем самым ускоряет процесс производства и сокращает количество ошибок и недочетов при лазерном спекании порошков.</w:t>
      </w:r>
    </w:p>
    <w:p w14:paraId="7BEF0860" w14:textId="770A34B3" w:rsidR="00D77D34" w:rsidRDefault="004157E6" w:rsidP="00D77D34">
      <w:pPr>
        <w:pStyle w:val="1"/>
      </w:pPr>
      <w:bookmarkStart w:id="22" w:name="_Toc43687185"/>
      <w:r>
        <w:lastRenderedPageBreak/>
        <w:t xml:space="preserve">3 </w:t>
      </w:r>
      <w:r w:rsidR="00DE0A82">
        <w:t>Программное п</w:t>
      </w:r>
      <w:r>
        <w:t>рогнозирование остаточного напряжения</w:t>
      </w:r>
      <w:bookmarkEnd w:id="22"/>
      <w:r>
        <w:t xml:space="preserve"> </w:t>
      </w:r>
    </w:p>
    <w:p w14:paraId="2AAFC0DC" w14:textId="5C883F6F" w:rsidR="00665472" w:rsidRDefault="004157E6" w:rsidP="004157E6">
      <w:pPr>
        <w:pStyle w:val="2"/>
        <w:ind w:firstLine="0"/>
      </w:pPr>
      <w:bookmarkStart w:id="23" w:name="_Toc43495105"/>
      <w:bookmarkStart w:id="24" w:name="_Toc43687186"/>
      <w:r>
        <w:t xml:space="preserve">3.1 </w:t>
      </w:r>
      <w:r w:rsidR="00D77D34">
        <w:t>Подготовка модели к прогнозированию</w:t>
      </w:r>
      <w:bookmarkEnd w:id="23"/>
      <w:bookmarkEnd w:id="24"/>
      <w:r w:rsidR="00D77D34">
        <w:t xml:space="preserve"> </w:t>
      </w:r>
    </w:p>
    <w:p w14:paraId="64AF6478" w14:textId="54064F52" w:rsidR="00AE0507" w:rsidRDefault="00665472" w:rsidP="00AE0507">
      <w:pPr>
        <w:pStyle w:val="a0"/>
      </w:pPr>
      <w:r>
        <w:t>Для прогнозирования усадки и деформаций будет использоваться модель сложной стоматологической конструкции из металла</w:t>
      </w:r>
      <w:r w:rsidR="006F4EC3">
        <w:t>.</w:t>
      </w:r>
      <w:r w:rsidR="00EC3E97">
        <w:t xml:space="preserve"> Модель сложной стоматологической конструкции изображена на рисунке 5.</w:t>
      </w:r>
    </w:p>
    <w:p w14:paraId="56CA747C" w14:textId="77777777" w:rsidR="00EC3E97" w:rsidRDefault="006F4EC3" w:rsidP="00EC3E97">
      <w:pPr>
        <w:pStyle w:val="a0"/>
        <w:keepNext/>
      </w:pPr>
      <w:r w:rsidRPr="006F4EC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3ED6F58" wp14:editId="16D5432F">
            <wp:extent cx="6115050" cy="4086225"/>
            <wp:effectExtent l="0" t="0" r="0" b="9525"/>
            <wp:docPr id="46" name="Рисунок 46" descr="C:\Users\guben\AppData\Local\Microsoft\Windows\INetCache\Content.Word\Скриншот 21-01-2020 192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 descr="C:\Users\guben\AppData\Local\Microsoft\Windows\INetCache\Content.Word\Скриншот 21-01-2020 1927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DB53" w14:textId="7D4CC1DD" w:rsidR="00665472" w:rsidRPr="00EC3E97" w:rsidRDefault="00EC3E97" w:rsidP="00EC3E97">
      <w:pPr>
        <w:pStyle w:val="afb"/>
        <w:ind w:left="708" w:firstLine="708"/>
        <w:jc w:val="both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eastAsia="ru-RU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gramStart"/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  Модель</w:t>
      </w:r>
      <w:proofErr w:type="gramEnd"/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стоматологической конструкции</w:t>
      </w:r>
    </w:p>
    <w:p w14:paraId="0C7DCBCA" w14:textId="77777777" w:rsidR="00EC3E97" w:rsidRPr="00665472" w:rsidRDefault="00EC3E97" w:rsidP="00AE0507">
      <w:pPr>
        <w:pStyle w:val="a0"/>
      </w:pPr>
    </w:p>
    <w:p w14:paraId="1708E368" w14:textId="40AB4F73" w:rsidR="00665472" w:rsidRDefault="00665472" w:rsidP="00EC3E97">
      <w:pPr>
        <w:pStyle w:val="a0"/>
        <w:ind w:firstLine="708"/>
      </w:pPr>
      <w:r>
        <w:t xml:space="preserve">Для прогнозирования остаточного напряжений и деформаций в программном комплексе </w:t>
      </w:r>
      <w:r>
        <w:rPr>
          <w:lang w:val="en-US"/>
        </w:rPr>
        <w:t>Ansys</w:t>
      </w:r>
      <w:r w:rsidRPr="00665472">
        <w:t xml:space="preserve"> </w:t>
      </w:r>
      <w:r>
        <w:rPr>
          <w:lang w:val="en-US"/>
        </w:rPr>
        <w:t>Additive</w:t>
      </w:r>
      <w:r w:rsidRPr="00665472">
        <w:t xml:space="preserve"> </w:t>
      </w:r>
      <w:r>
        <w:rPr>
          <w:lang w:val="en-US"/>
        </w:rPr>
        <w:t>Print</w:t>
      </w:r>
      <w:r w:rsidRPr="00665472">
        <w:t xml:space="preserve"> </w:t>
      </w:r>
      <w:r>
        <w:t>потребуется</w:t>
      </w:r>
      <w:r w:rsidR="006F4EC3">
        <w:t xml:space="preserve"> подготовить модель, а именно уменьшить количество треугольников, то есть упростить модель. Максимальное количество треугольников способное обработать </w:t>
      </w:r>
      <w:r w:rsidR="006F4EC3">
        <w:rPr>
          <w:lang w:val="en-US"/>
        </w:rPr>
        <w:t>Ansys</w:t>
      </w:r>
      <w:r w:rsidR="006F4EC3" w:rsidRPr="006F4EC3">
        <w:t xml:space="preserve"> </w:t>
      </w:r>
      <w:r w:rsidR="006F4EC3">
        <w:rPr>
          <w:lang w:val="en-US"/>
        </w:rPr>
        <w:t>Additive</w:t>
      </w:r>
      <w:r w:rsidR="006F4EC3" w:rsidRPr="006F4EC3">
        <w:t xml:space="preserve"> </w:t>
      </w:r>
      <w:r w:rsidR="006F4EC3">
        <w:rPr>
          <w:lang w:val="en-US"/>
        </w:rPr>
        <w:lastRenderedPageBreak/>
        <w:t>Print</w:t>
      </w:r>
      <w:r w:rsidR="006F4EC3" w:rsidRPr="006F4EC3">
        <w:t xml:space="preserve"> </w:t>
      </w:r>
      <w:r w:rsidR="006F4EC3">
        <w:t xml:space="preserve">является 50 тысяч. Упрощение модели будет производиться в программе </w:t>
      </w:r>
      <w:r w:rsidR="006F4EC3">
        <w:rPr>
          <w:lang w:val="en-US"/>
        </w:rPr>
        <w:t>Blender</w:t>
      </w:r>
      <w:r w:rsidR="006F4EC3" w:rsidRPr="006F4EC3">
        <w:t xml:space="preserve"> </w:t>
      </w:r>
      <w:r w:rsidR="006F4EC3">
        <w:t>имеющая свободный доступ.</w:t>
      </w:r>
    </w:p>
    <w:p w14:paraId="0713B2D1" w14:textId="7CBB2839" w:rsidR="006F4EC3" w:rsidRDefault="006F4EC3" w:rsidP="00EC3E97">
      <w:pPr>
        <w:pStyle w:val="a0"/>
        <w:ind w:firstLine="708"/>
      </w:pPr>
      <w:r>
        <w:t xml:space="preserve">В первую очередь нужно импортировать модель формата </w:t>
      </w:r>
      <w:r>
        <w:rPr>
          <w:lang w:val="en-US"/>
        </w:rPr>
        <w:t>STL</w:t>
      </w:r>
      <w:r w:rsidRPr="006F4EC3">
        <w:t xml:space="preserve"> </w:t>
      </w:r>
      <w:r>
        <w:t xml:space="preserve">в </w:t>
      </w:r>
      <w:r>
        <w:rPr>
          <w:lang w:val="en-US"/>
        </w:rPr>
        <w:t>Blender</w:t>
      </w:r>
      <w:r w:rsidRPr="006F4EC3">
        <w:t xml:space="preserve"> </w:t>
      </w:r>
      <w:r w:rsidR="00EC3E97">
        <w:t xml:space="preserve">как на рисунке 6 </w:t>
      </w:r>
    </w:p>
    <w:p w14:paraId="0567DB0B" w14:textId="77777777" w:rsidR="006F4EC3" w:rsidRDefault="006F4EC3" w:rsidP="00665472">
      <w:pPr>
        <w:pStyle w:val="a0"/>
        <w:ind w:firstLine="0"/>
        <w:rPr>
          <w:noProof/>
        </w:rPr>
      </w:pPr>
    </w:p>
    <w:p w14:paraId="67EA9992" w14:textId="77777777" w:rsidR="00EC3E97" w:rsidRDefault="006F4EC3" w:rsidP="00572FF6">
      <w:pPr>
        <w:pStyle w:val="a0"/>
        <w:keepNext/>
        <w:ind w:firstLine="0"/>
        <w:jc w:val="center"/>
      </w:pPr>
      <w:r>
        <w:rPr>
          <w:noProof/>
        </w:rPr>
        <w:drawing>
          <wp:inline distT="0" distB="0" distL="0" distR="0" wp14:anchorId="7CCF6FCB" wp14:editId="620121A2">
            <wp:extent cx="3458818" cy="31941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77" b="30657"/>
                    <a:stretch/>
                  </pic:blipFill>
                  <pic:spPr bwMode="auto">
                    <a:xfrm>
                      <a:off x="0" y="0"/>
                      <a:ext cx="3472239" cy="320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C713" w14:textId="5DF8DB5B" w:rsidR="006F4EC3" w:rsidRPr="00094F8A" w:rsidRDefault="00EC3E97" w:rsidP="00572FF6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094F8A"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 Импортирование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модели в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Blender</w:t>
      </w:r>
    </w:p>
    <w:p w14:paraId="024D30B5" w14:textId="0F5ED8C6" w:rsidR="006F4EC3" w:rsidRPr="00EC3E97" w:rsidRDefault="006F4EC3" w:rsidP="00665472">
      <w:pPr>
        <w:pStyle w:val="a0"/>
        <w:ind w:firstLine="0"/>
      </w:pPr>
      <w:r>
        <w:t xml:space="preserve">Следующим шагом требуется применить модификатор аппроксимации к загруженной модели и подобрать требуемый коэффициент упрощения. </w:t>
      </w:r>
      <w:r w:rsidR="00EC3E97">
        <w:t xml:space="preserve">На рисунке 7 изображено упрощение модели в </w:t>
      </w:r>
      <w:r w:rsidR="00EC3E97">
        <w:rPr>
          <w:lang w:val="en-US"/>
        </w:rPr>
        <w:t>Blender</w:t>
      </w:r>
      <w:r w:rsidR="00EC3E97" w:rsidRPr="00EC3E97">
        <w:t>.</w:t>
      </w:r>
      <w:r w:rsidR="00EC3E97">
        <w:t xml:space="preserve"> </w:t>
      </w:r>
      <w:r>
        <w:t>В результате модель упрощается с 180 тысяч треугольников до 38 тысяч треугольников.</w:t>
      </w:r>
    </w:p>
    <w:p w14:paraId="41C688E5" w14:textId="77777777" w:rsidR="00EC3E97" w:rsidRDefault="006F4EC3" w:rsidP="00572FF6">
      <w:pPr>
        <w:pStyle w:val="a0"/>
        <w:keepNext/>
        <w:ind w:left="851" w:firstLine="0"/>
      </w:pPr>
      <w:r>
        <w:rPr>
          <w:noProof/>
        </w:rPr>
        <w:drawing>
          <wp:inline distT="0" distB="0" distL="0" distR="0" wp14:anchorId="0F54BD61" wp14:editId="7305B979">
            <wp:extent cx="4945380" cy="22184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6" b="24395"/>
                    <a:stretch/>
                  </pic:blipFill>
                  <pic:spPr bwMode="auto">
                    <a:xfrm>
                      <a:off x="0" y="0"/>
                      <a:ext cx="4945573" cy="22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8A09" w14:textId="577F8445" w:rsidR="00EC3E97" w:rsidRPr="00094F8A" w:rsidRDefault="00EC3E97" w:rsidP="00572FF6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094F8A"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 Аппроксимация модели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в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Blender</w:t>
      </w:r>
    </w:p>
    <w:p w14:paraId="6216DBCC" w14:textId="78006242" w:rsidR="006F4EC3" w:rsidRDefault="006F4EC3" w:rsidP="00665472">
      <w:pPr>
        <w:pStyle w:val="a0"/>
        <w:ind w:firstLine="0"/>
      </w:pPr>
      <w:r>
        <w:t xml:space="preserve">   </w:t>
      </w:r>
    </w:p>
    <w:p w14:paraId="749ECBBD" w14:textId="27DABB39" w:rsidR="00F22600" w:rsidRPr="00EC3E97" w:rsidRDefault="00F22600" w:rsidP="00CD2851">
      <w:pPr>
        <w:pStyle w:val="a0"/>
        <w:ind w:firstLine="708"/>
        <w:rPr>
          <w:lang w:val="en-US"/>
        </w:rPr>
      </w:pPr>
      <w:r>
        <w:lastRenderedPageBreak/>
        <w:t xml:space="preserve">Далее требуется экспортировать модель в формат </w:t>
      </w:r>
      <w:r>
        <w:rPr>
          <w:lang w:val="en-US"/>
        </w:rPr>
        <w:t>STL</w:t>
      </w:r>
      <w:r w:rsidRPr="00F22600">
        <w:t xml:space="preserve"> </w:t>
      </w:r>
      <w:r>
        <w:t xml:space="preserve">и загрузить в раздел </w:t>
      </w:r>
      <w:r>
        <w:rPr>
          <w:lang w:val="en-US"/>
        </w:rPr>
        <w:t>Parts</w:t>
      </w:r>
      <w:r w:rsidRPr="00F22600">
        <w:t xml:space="preserve"> </w:t>
      </w:r>
      <w:r>
        <w:t xml:space="preserve">программы </w:t>
      </w:r>
      <w:r>
        <w:rPr>
          <w:lang w:val="en-US"/>
        </w:rPr>
        <w:t>Ansys</w:t>
      </w:r>
      <w:r w:rsidRPr="00F22600">
        <w:t xml:space="preserve"> </w:t>
      </w:r>
      <w:r>
        <w:rPr>
          <w:lang w:val="en-US"/>
        </w:rPr>
        <w:t>Additive</w:t>
      </w:r>
      <w:r w:rsidRPr="00F22600">
        <w:t xml:space="preserve">. </w:t>
      </w:r>
      <w:r w:rsidR="00EC3E97">
        <w:t xml:space="preserve">На рисунке 8 изображен интерфейс раздела </w:t>
      </w:r>
      <w:r w:rsidR="00EC3E97">
        <w:rPr>
          <w:lang w:val="en-US"/>
        </w:rPr>
        <w:t>Parts.</w:t>
      </w:r>
    </w:p>
    <w:p w14:paraId="4BD74DAE" w14:textId="77777777" w:rsidR="00EC3E97" w:rsidRDefault="00F22600" w:rsidP="00EC3E97">
      <w:pPr>
        <w:pStyle w:val="a0"/>
        <w:keepNext/>
        <w:ind w:firstLine="0"/>
      </w:pPr>
      <w:r>
        <w:rPr>
          <w:noProof/>
        </w:rPr>
        <w:drawing>
          <wp:inline distT="0" distB="0" distL="0" distR="0" wp14:anchorId="72198979" wp14:editId="7B2DE66C">
            <wp:extent cx="6107430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9036" w14:textId="4CEC0946" w:rsidR="00F22600" w:rsidRPr="00094F8A" w:rsidRDefault="00EC3E97" w:rsidP="00572FF6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Интерфейс раздела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Parts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в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ANSYS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Additive</w:t>
      </w:r>
    </w:p>
    <w:p w14:paraId="195C7131" w14:textId="3EBD49F0" w:rsidR="004157E6" w:rsidRDefault="004157E6" w:rsidP="00171780">
      <w:pPr>
        <w:pStyle w:val="2"/>
      </w:pPr>
      <w:bookmarkStart w:id="25" w:name="_Toc43687187"/>
      <w:r>
        <w:t>3.2 Программное прогнозирование остаточного напряжения</w:t>
      </w:r>
      <w:bookmarkEnd w:id="25"/>
    </w:p>
    <w:p w14:paraId="624BF8BF" w14:textId="5D12FB60" w:rsidR="00AE0507" w:rsidRPr="00094F8A" w:rsidRDefault="00AE0507" w:rsidP="00171780">
      <w:pPr>
        <w:pStyle w:val="a0"/>
        <w:ind w:firstLine="708"/>
      </w:pPr>
      <w:r>
        <w:t xml:space="preserve">После загрузки модели переходим в раздел </w:t>
      </w:r>
      <w:r>
        <w:rPr>
          <w:lang w:val="en-US"/>
        </w:rPr>
        <w:t>Dashboard</w:t>
      </w:r>
      <w:r w:rsidRPr="00AE0507">
        <w:t xml:space="preserve">. </w:t>
      </w:r>
      <w:r>
        <w:t>В</w:t>
      </w:r>
      <w:r w:rsidRPr="00AE0507">
        <w:t xml:space="preserve"> </w:t>
      </w:r>
      <w:r>
        <w:t>разделе</w:t>
      </w:r>
      <w:r w:rsidRPr="00AE0507">
        <w:t xml:space="preserve"> </w:t>
      </w:r>
      <w:r>
        <w:rPr>
          <w:lang w:val="en-US"/>
        </w:rPr>
        <w:t>Dashboard</w:t>
      </w:r>
      <w:r w:rsidRPr="00AE0507">
        <w:t xml:space="preserve"> </w:t>
      </w:r>
      <w:r>
        <w:t>в</w:t>
      </w:r>
      <w:r w:rsidRPr="00AE0507">
        <w:t xml:space="preserve"> </w:t>
      </w:r>
      <w:r>
        <w:t>поле</w:t>
      </w:r>
      <w:r w:rsidRPr="00AE0507">
        <w:t xml:space="preserve"> </w:t>
      </w:r>
      <w:r>
        <w:rPr>
          <w:lang w:val="en-US"/>
        </w:rPr>
        <w:t>Draft</w:t>
      </w:r>
      <w:r w:rsidRPr="00AE0507">
        <w:t xml:space="preserve"> </w:t>
      </w:r>
      <w:r>
        <w:rPr>
          <w:lang w:val="en-US"/>
        </w:rPr>
        <w:t>Simulation</w:t>
      </w:r>
      <w:r w:rsidRPr="00AE0507">
        <w:t xml:space="preserve"> </w:t>
      </w:r>
      <w:r>
        <w:t xml:space="preserve">нажимаем </w:t>
      </w:r>
      <w:r>
        <w:rPr>
          <w:lang w:val="en-US"/>
        </w:rPr>
        <w:t>New</w:t>
      </w:r>
      <w:r w:rsidRPr="00AE0507">
        <w:t xml:space="preserve">, </w:t>
      </w:r>
      <w:r>
        <w:t>в выпавшем поле выбираем требуемую функцию прогнозирования.</w:t>
      </w:r>
      <w:r w:rsidR="00094F8A">
        <w:t xml:space="preserve"> На рисунке 9 изображен интерфейс программы </w:t>
      </w:r>
      <w:r w:rsidR="00094F8A">
        <w:rPr>
          <w:lang w:val="en-US"/>
        </w:rPr>
        <w:t>Ansys</w:t>
      </w:r>
      <w:r w:rsidR="00094F8A" w:rsidRPr="00F22600">
        <w:t xml:space="preserve"> </w:t>
      </w:r>
      <w:r w:rsidR="00094F8A">
        <w:rPr>
          <w:lang w:val="en-US"/>
        </w:rPr>
        <w:t>Additive</w:t>
      </w:r>
      <w:r w:rsidR="00094F8A">
        <w:t xml:space="preserve"> в разделе </w:t>
      </w:r>
      <w:r w:rsidR="00094F8A">
        <w:rPr>
          <w:lang w:val="en-US"/>
        </w:rPr>
        <w:t>Dashboard</w:t>
      </w:r>
      <w:r w:rsidR="00094F8A" w:rsidRPr="00094F8A">
        <w:t>.</w:t>
      </w:r>
    </w:p>
    <w:p w14:paraId="43BCBDD6" w14:textId="77777777" w:rsidR="00094F8A" w:rsidRDefault="00AE0507" w:rsidP="00094F8A">
      <w:pPr>
        <w:pStyle w:val="a0"/>
        <w:keepNext/>
        <w:ind w:firstLine="0"/>
      </w:pPr>
      <w:r>
        <w:rPr>
          <w:noProof/>
        </w:rPr>
        <w:lastRenderedPageBreak/>
        <w:drawing>
          <wp:inline distT="0" distB="0" distL="0" distR="0" wp14:anchorId="5F7F4DAF" wp14:editId="3F70FAB5">
            <wp:extent cx="6120130" cy="29076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CE45" w14:textId="55622337" w:rsidR="00AE0507" w:rsidRPr="00094F8A" w:rsidRDefault="00094F8A" w:rsidP="00572FF6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Интерфейс программы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Ansys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Additive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в разделе </w:t>
      </w:r>
      <w:r w:rsidRPr="00094F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Dashboard</w:t>
      </w:r>
    </w:p>
    <w:p w14:paraId="15B4F02D" w14:textId="77777777" w:rsidR="00094F8A" w:rsidRPr="00094F8A" w:rsidRDefault="00094F8A" w:rsidP="00094F8A"/>
    <w:p w14:paraId="70DAE567" w14:textId="04A5162C" w:rsidR="00AE0507" w:rsidRPr="00171780" w:rsidRDefault="00AE0507" w:rsidP="00094F8A">
      <w:pPr>
        <w:pStyle w:val="a0"/>
        <w:ind w:firstLine="708"/>
      </w:pPr>
      <w:r>
        <w:t xml:space="preserve">На выбор предоставляется </w:t>
      </w:r>
      <w:r w:rsidR="00094F8A">
        <w:softHyphen/>
      </w:r>
      <w:r w:rsidR="00094F8A">
        <w:softHyphen/>
      </w:r>
      <w:r w:rsidR="00094F8A" w:rsidRPr="000B0530">
        <w:softHyphen/>
      </w:r>
      <w:r w:rsidR="00094F8A" w:rsidRPr="000B0530">
        <w:softHyphen/>
      </w:r>
      <w:r>
        <w:t xml:space="preserve">три сценария расчетов </w:t>
      </w:r>
      <w:r>
        <w:rPr>
          <w:lang w:val="en-US"/>
        </w:rPr>
        <w:t>Assumed</w:t>
      </w:r>
      <w:r w:rsidRPr="00AE0507">
        <w:t xml:space="preserve"> </w:t>
      </w:r>
      <w:r>
        <w:rPr>
          <w:lang w:val="en-US"/>
        </w:rPr>
        <w:t>Strain</w:t>
      </w:r>
      <w:r w:rsidRPr="00AE0507">
        <w:t xml:space="preserve">, </w:t>
      </w:r>
      <w:r>
        <w:rPr>
          <w:lang w:val="en-US"/>
        </w:rPr>
        <w:t>Scan</w:t>
      </w:r>
      <w:r w:rsidRPr="00AE0507">
        <w:t xml:space="preserve"> </w:t>
      </w:r>
      <w:r>
        <w:rPr>
          <w:lang w:val="en-US"/>
        </w:rPr>
        <w:t>Pattern</w:t>
      </w:r>
      <w:r w:rsidRPr="00AE0507">
        <w:t xml:space="preserve">, </w:t>
      </w:r>
      <w:r>
        <w:rPr>
          <w:lang w:val="en-US"/>
        </w:rPr>
        <w:t>Thermal</w:t>
      </w:r>
      <w:r w:rsidRPr="00AE0507">
        <w:t xml:space="preserve"> </w:t>
      </w:r>
      <w:r>
        <w:rPr>
          <w:lang w:val="en-US"/>
        </w:rPr>
        <w:t>Strain</w:t>
      </w:r>
      <w:r w:rsidR="00171780">
        <w:t>.</w:t>
      </w:r>
    </w:p>
    <w:p w14:paraId="59667330" w14:textId="475D5102" w:rsidR="00AE0507" w:rsidRDefault="00AE0507" w:rsidP="00171780">
      <w:pPr>
        <w:pStyle w:val="a0"/>
        <w:ind w:firstLine="708"/>
      </w:pPr>
      <w:r>
        <w:rPr>
          <w:lang w:val="en-US"/>
        </w:rPr>
        <w:t>Assumed</w:t>
      </w:r>
      <w:r w:rsidRPr="00AE0507">
        <w:t xml:space="preserve"> </w:t>
      </w:r>
      <w:r>
        <w:rPr>
          <w:lang w:val="en-US"/>
        </w:rPr>
        <w:t>Strain</w:t>
      </w:r>
      <w:r w:rsidRPr="00AE0507">
        <w:t xml:space="preserve"> </w:t>
      </w:r>
      <w:r>
        <w:t>прогнозирует</w:t>
      </w:r>
      <w:r w:rsidRPr="00AE0507">
        <w:t xml:space="preserve"> </w:t>
      </w:r>
      <w:r>
        <w:t>возможные</w:t>
      </w:r>
      <w:r w:rsidRPr="00AE0507">
        <w:t xml:space="preserve"> </w:t>
      </w:r>
      <w:r>
        <w:t>деформации</w:t>
      </w:r>
      <w:r w:rsidRPr="00AE0507">
        <w:t xml:space="preserve">, </w:t>
      </w:r>
      <w:r>
        <w:rPr>
          <w:lang w:val="en-US"/>
        </w:rPr>
        <w:t>Scan</w:t>
      </w:r>
      <w:r w:rsidRPr="00AE0507">
        <w:t xml:space="preserve"> </w:t>
      </w:r>
      <w:r>
        <w:rPr>
          <w:lang w:val="en-US"/>
        </w:rPr>
        <w:t>Pattern</w:t>
      </w:r>
      <w:r w:rsidRPr="00AE0507">
        <w:t xml:space="preserve"> </w:t>
      </w:r>
      <w:r>
        <w:t>подбирает</w:t>
      </w:r>
      <w:r w:rsidRPr="00AE0507">
        <w:t xml:space="preserve"> </w:t>
      </w:r>
      <w:r>
        <w:t>оптимальные</w:t>
      </w:r>
      <w:r w:rsidRPr="00AE0507">
        <w:t xml:space="preserve"> </w:t>
      </w:r>
      <w:r>
        <w:t>схемы</w:t>
      </w:r>
      <w:r w:rsidRPr="00AE0507">
        <w:t xml:space="preserve"> </w:t>
      </w:r>
      <w:r>
        <w:t>сканирования</w:t>
      </w:r>
      <w:r w:rsidRPr="00AE0507">
        <w:t xml:space="preserve"> (</w:t>
      </w:r>
      <w:r>
        <w:t>перемещение</w:t>
      </w:r>
      <w:r w:rsidRPr="00AE0507">
        <w:t xml:space="preserve"> </w:t>
      </w:r>
      <w:r>
        <w:t>лазера</w:t>
      </w:r>
      <w:r w:rsidRPr="00AE0507">
        <w:t xml:space="preserve">), </w:t>
      </w:r>
      <w:r>
        <w:rPr>
          <w:lang w:val="en-US"/>
        </w:rPr>
        <w:t>Thermal</w:t>
      </w:r>
      <w:r w:rsidRPr="00AE0507">
        <w:t xml:space="preserve"> </w:t>
      </w:r>
      <w:r>
        <w:rPr>
          <w:lang w:val="en-US"/>
        </w:rPr>
        <w:t>Strain</w:t>
      </w:r>
      <w:r w:rsidRPr="00AE0507">
        <w:t xml:space="preserve"> </w:t>
      </w:r>
      <w:r>
        <w:t>прогнозирует</w:t>
      </w:r>
      <w:r w:rsidRPr="00AE0507">
        <w:t xml:space="preserve"> </w:t>
      </w:r>
      <w:r>
        <w:t>деформации вызванные циклическими сменами температуры изготавливаемого изделия.</w:t>
      </w:r>
    </w:p>
    <w:p w14:paraId="72B19F53" w14:textId="77777777" w:rsidR="00171780" w:rsidRDefault="00AE0507" w:rsidP="00665472">
      <w:pPr>
        <w:pStyle w:val="a0"/>
        <w:ind w:firstLine="0"/>
      </w:pPr>
      <w:r>
        <w:tab/>
      </w:r>
    </w:p>
    <w:p w14:paraId="0BAE51C7" w14:textId="77777777" w:rsidR="00171780" w:rsidRDefault="0017178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F997AF" w14:textId="5561D24E" w:rsidR="00AE0507" w:rsidRDefault="00AE0507" w:rsidP="00171780">
      <w:pPr>
        <w:pStyle w:val="a0"/>
        <w:ind w:firstLine="708"/>
      </w:pPr>
      <w:r>
        <w:lastRenderedPageBreak/>
        <w:t xml:space="preserve">После выбора </w:t>
      </w:r>
      <w:r w:rsidR="006F0674">
        <w:t>сценария требуется заполнить параметры печати, материала, поддержек и выбрать файлы вывода</w:t>
      </w:r>
      <w:r w:rsidR="00171780">
        <w:t>.</w:t>
      </w:r>
    </w:p>
    <w:p w14:paraId="249C160F" w14:textId="3983E7E8" w:rsidR="006F0674" w:rsidRDefault="006F0674" w:rsidP="00171780">
      <w:pPr>
        <w:pStyle w:val="a0"/>
        <w:ind w:firstLine="708"/>
      </w:pPr>
      <w:r>
        <w:t>В</w:t>
      </w:r>
      <w:r w:rsidRPr="006F0674">
        <w:t xml:space="preserve"> </w:t>
      </w:r>
      <w:r>
        <w:t>поле</w:t>
      </w:r>
      <w:r w:rsidRPr="006F0674">
        <w:t xml:space="preserve"> </w:t>
      </w:r>
      <w:r>
        <w:rPr>
          <w:lang w:val="en-US"/>
        </w:rPr>
        <w:t>geometry</w:t>
      </w:r>
      <w:r w:rsidRPr="006F0674">
        <w:t xml:space="preserve"> </w:t>
      </w:r>
      <w:r>
        <w:rPr>
          <w:lang w:val="en-US"/>
        </w:rPr>
        <w:t>selection</w:t>
      </w:r>
      <w:r w:rsidRPr="006F0674">
        <w:t xml:space="preserve"> </w:t>
      </w:r>
      <w:r>
        <w:t>выбираем исследуемую модель и</w:t>
      </w:r>
      <w:r w:rsidRPr="006F0674">
        <w:t xml:space="preserve"> </w:t>
      </w:r>
      <w:r>
        <w:t xml:space="preserve">размер </w:t>
      </w:r>
      <w:proofErr w:type="spellStart"/>
      <w:r>
        <w:t>вокселя</w:t>
      </w:r>
      <w:proofErr w:type="spellEnd"/>
      <w:r>
        <w:t xml:space="preserve">, размер </w:t>
      </w:r>
      <w:proofErr w:type="spellStart"/>
      <w:r>
        <w:t>вокселя</w:t>
      </w:r>
      <w:proofErr w:type="spellEnd"/>
      <w:r>
        <w:t xml:space="preserve"> влияет на точность спрогнозированной модели</w:t>
      </w:r>
      <w:r w:rsidR="00094F8A">
        <w:t>. На рисунке 10 изображен интерфейс выбора модели.</w:t>
      </w:r>
    </w:p>
    <w:p w14:paraId="146473FE" w14:textId="77777777" w:rsidR="00171780" w:rsidRPr="006F0674" w:rsidRDefault="00171780" w:rsidP="00665472">
      <w:pPr>
        <w:pStyle w:val="a0"/>
        <w:ind w:firstLine="0"/>
      </w:pPr>
    </w:p>
    <w:p w14:paraId="525ECF71" w14:textId="77777777" w:rsidR="00094F8A" w:rsidRDefault="006F0674" w:rsidP="00171780">
      <w:pPr>
        <w:pStyle w:val="a0"/>
        <w:keepNext/>
        <w:ind w:left="708" w:firstLine="0"/>
      </w:pPr>
      <w:r>
        <w:rPr>
          <w:noProof/>
        </w:rPr>
        <w:drawing>
          <wp:inline distT="0" distB="0" distL="0" distR="0" wp14:anchorId="4863B27D" wp14:editId="796A3126">
            <wp:extent cx="4085147" cy="45056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4826" cy="45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72EE" w14:textId="2FF7C246" w:rsidR="00B3161E" w:rsidRPr="00171780" w:rsidRDefault="00094F8A" w:rsidP="00572FF6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SEQ 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Рисунок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\* ARABIC 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10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Интерфейс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поля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Geometry Selection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Ansys Additive</w:t>
      </w:r>
    </w:p>
    <w:p w14:paraId="094DC980" w14:textId="77777777" w:rsidR="00094F8A" w:rsidRPr="00171780" w:rsidRDefault="00094F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780">
        <w:rPr>
          <w:lang w:val="en-US"/>
        </w:rPr>
        <w:br w:type="page"/>
      </w:r>
    </w:p>
    <w:p w14:paraId="4895F1FA" w14:textId="0549DE1E" w:rsidR="00171780" w:rsidRDefault="00B3161E" w:rsidP="00171780">
      <w:pPr>
        <w:pStyle w:val="a0"/>
        <w:ind w:firstLine="708"/>
      </w:pPr>
      <w:r>
        <w:lastRenderedPageBreak/>
        <w:t>В</w:t>
      </w:r>
      <w:r w:rsidRPr="00B3161E">
        <w:t xml:space="preserve"> </w:t>
      </w:r>
      <w:r>
        <w:t>следующем</w:t>
      </w:r>
      <w:r w:rsidRPr="00B3161E">
        <w:t xml:space="preserve"> </w:t>
      </w:r>
      <w:r>
        <w:t>окне</w:t>
      </w:r>
      <w:r w:rsidRPr="00B3161E">
        <w:t xml:space="preserve"> </w:t>
      </w:r>
      <w:r>
        <w:rPr>
          <w:lang w:val="en-US"/>
        </w:rPr>
        <w:t>Material</w:t>
      </w:r>
      <w:r w:rsidRPr="00B3161E">
        <w:t xml:space="preserve"> </w:t>
      </w:r>
      <w:r>
        <w:rPr>
          <w:lang w:val="en-US"/>
        </w:rPr>
        <w:t>Configuration</w:t>
      </w:r>
      <w:r w:rsidRPr="00B3161E">
        <w:t xml:space="preserve"> </w:t>
      </w:r>
      <w:r>
        <w:t>выбираем металл, из которого будет производится изделие.</w:t>
      </w:r>
      <w:r w:rsidR="00171780">
        <w:t xml:space="preserve"> На рисунке 11 изображен интерфейс выбора параметров материала печати. </w:t>
      </w:r>
    </w:p>
    <w:p w14:paraId="66515936" w14:textId="77777777" w:rsidR="00171780" w:rsidRDefault="00171780" w:rsidP="00665472">
      <w:pPr>
        <w:pStyle w:val="a0"/>
        <w:ind w:firstLine="0"/>
      </w:pPr>
    </w:p>
    <w:p w14:paraId="3F1C4070" w14:textId="77777777" w:rsidR="00171780" w:rsidRDefault="00094F8A" w:rsidP="00171780">
      <w:pPr>
        <w:pStyle w:val="a0"/>
        <w:keepNext/>
        <w:ind w:firstLine="0"/>
      </w:pPr>
      <w:r>
        <w:rPr>
          <w:noProof/>
        </w:rPr>
        <w:drawing>
          <wp:inline distT="0" distB="0" distL="0" distR="0" wp14:anchorId="1A72C6F3" wp14:editId="61973191">
            <wp:extent cx="5199797" cy="41477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598" cy="41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289F" w14:textId="7FA97444" w:rsidR="00171780" w:rsidRPr="00171780" w:rsidRDefault="00171780" w:rsidP="00572FF6">
      <w:pPr>
        <w:pStyle w:val="afb"/>
        <w:ind w:firstLine="70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SEQ 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Рисунок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\* ARABIC 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11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Интерфейс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поля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Geometry Selection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Ansys Additive</w:t>
      </w:r>
    </w:p>
    <w:p w14:paraId="59DD0D82" w14:textId="77777777" w:rsidR="00171780" w:rsidRPr="00171780" w:rsidRDefault="00171780" w:rsidP="00665472">
      <w:pPr>
        <w:pStyle w:val="a0"/>
        <w:ind w:firstLine="0"/>
        <w:rPr>
          <w:lang w:val="en-US"/>
        </w:rPr>
      </w:pPr>
    </w:p>
    <w:p w14:paraId="5B28B135" w14:textId="3FC50B28" w:rsidR="00F22600" w:rsidRDefault="00B3161E" w:rsidP="00171780">
      <w:pPr>
        <w:pStyle w:val="a0"/>
        <w:ind w:firstLine="708"/>
      </w:pPr>
      <w:r>
        <w:t>Также есть возможность задать свои параметры материала изготовления</w:t>
      </w:r>
      <w:r w:rsidR="00171780">
        <w:t>.</w:t>
      </w:r>
    </w:p>
    <w:p w14:paraId="5072039F" w14:textId="1377E381" w:rsidR="00171780" w:rsidRDefault="00B3161E" w:rsidP="00171780">
      <w:pPr>
        <w:pStyle w:val="a0"/>
        <w:ind w:firstLine="708"/>
      </w:pPr>
      <w:r>
        <w:t>Следующим шагом требуется указать параметры построения поддерживающих опор такие как максимальная и минимальная толщина стенок, минимальное высота опоры и т.п.</w:t>
      </w:r>
      <w:r w:rsidR="00171780" w:rsidRPr="00171780">
        <w:t xml:space="preserve"> </w:t>
      </w:r>
      <w:r w:rsidR="00171780">
        <w:t xml:space="preserve">На рисунке 12 изображен интерфейс выбора параметров поддержек и опор. </w:t>
      </w:r>
    </w:p>
    <w:p w14:paraId="26B230A4" w14:textId="4101DAC8" w:rsidR="00B3161E" w:rsidRDefault="00B3161E" w:rsidP="00171780">
      <w:pPr>
        <w:pStyle w:val="a0"/>
        <w:ind w:firstLine="708"/>
      </w:pPr>
    </w:p>
    <w:p w14:paraId="62587564" w14:textId="77777777" w:rsidR="00171780" w:rsidRDefault="0017178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0477C2B" w14:textId="77777777" w:rsidR="00171780" w:rsidRDefault="00B3161E" w:rsidP="00171780">
      <w:pPr>
        <w:pStyle w:val="a0"/>
        <w:keepNext/>
        <w:ind w:firstLine="708"/>
      </w:pPr>
      <w:r>
        <w:rPr>
          <w:noProof/>
        </w:rPr>
        <w:lastRenderedPageBreak/>
        <w:drawing>
          <wp:inline distT="0" distB="0" distL="0" distR="0" wp14:anchorId="68CD7061" wp14:editId="3D52480C">
            <wp:extent cx="3274283" cy="31813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3" cy="319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E107" w14:textId="5759231C" w:rsidR="00171780" w:rsidRPr="00171780" w:rsidRDefault="00171780" w:rsidP="00171780">
      <w:pPr>
        <w:pStyle w:val="afb"/>
        <w:ind w:firstLine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SEQ 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Рисунок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\* ARABIC 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12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Интерфейс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поля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Geometry Selection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Ansys Additive</w:t>
      </w:r>
    </w:p>
    <w:p w14:paraId="30EFA3E4" w14:textId="423F8029" w:rsidR="007E696C" w:rsidRPr="007E696C" w:rsidRDefault="007E696C" w:rsidP="00171780">
      <w:pPr>
        <w:pStyle w:val="a0"/>
        <w:ind w:firstLine="708"/>
        <w:rPr>
          <w:noProof/>
        </w:rPr>
      </w:pPr>
      <w:r>
        <w:t xml:space="preserve">Далее указываем требуемые файлы вывода </w:t>
      </w:r>
      <w:r w:rsidR="00171780">
        <w:t xml:space="preserve">как на рисунке </w:t>
      </w:r>
      <w:r w:rsidR="00171780" w:rsidRPr="00171780">
        <w:t xml:space="preserve">13 </w:t>
      </w:r>
      <w:r>
        <w:t xml:space="preserve">и нажимаем кнопку </w:t>
      </w:r>
      <w:r>
        <w:rPr>
          <w:lang w:val="en-US"/>
        </w:rPr>
        <w:t>Start</w:t>
      </w:r>
    </w:p>
    <w:p w14:paraId="43DFF048" w14:textId="77777777" w:rsidR="00171780" w:rsidRDefault="007E696C" w:rsidP="00171780">
      <w:pPr>
        <w:pStyle w:val="a0"/>
        <w:keepNext/>
        <w:ind w:left="1416" w:firstLine="0"/>
      </w:pPr>
      <w:r>
        <w:rPr>
          <w:noProof/>
        </w:rPr>
        <w:drawing>
          <wp:inline distT="0" distB="0" distL="0" distR="0" wp14:anchorId="41B4FCD5" wp14:editId="3FFC678E">
            <wp:extent cx="3482588" cy="44491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127" cy="45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BD83" w14:textId="67D3BCBE" w:rsidR="00171780" w:rsidRPr="00171780" w:rsidRDefault="00171780" w:rsidP="00171780">
      <w:pPr>
        <w:pStyle w:val="afb"/>
        <w:ind w:left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SEQ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Рисунок \* 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ARABIC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 w:rsidRP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Интерфейс поля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Outputs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в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Ansys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17178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Additive</w:t>
      </w:r>
    </w:p>
    <w:p w14:paraId="6A4C3AC2" w14:textId="355646AC" w:rsidR="007E696C" w:rsidRPr="00171780" w:rsidRDefault="007E696C" w:rsidP="00171780">
      <w:pPr>
        <w:pStyle w:val="afb"/>
        <w:jc w:val="both"/>
        <w:rPr>
          <w:sz w:val="28"/>
          <w:szCs w:val="28"/>
        </w:rPr>
      </w:pPr>
    </w:p>
    <w:p w14:paraId="2BB48A67" w14:textId="34B6402B" w:rsidR="007E696C" w:rsidRPr="00171780" w:rsidRDefault="007E696C" w:rsidP="00665472">
      <w:pPr>
        <w:pStyle w:val="a0"/>
        <w:ind w:firstLine="0"/>
      </w:pPr>
    </w:p>
    <w:p w14:paraId="169A1EC4" w14:textId="4C657327" w:rsidR="007E696C" w:rsidRDefault="007E696C" w:rsidP="00171780">
      <w:pPr>
        <w:pStyle w:val="a0"/>
        <w:ind w:firstLine="708"/>
      </w:pPr>
      <w:r>
        <w:t xml:space="preserve">После нажатия на кнопку </w:t>
      </w:r>
      <w:r>
        <w:rPr>
          <w:lang w:val="en-US"/>
        </w:rPr>
        <w:t>Start</w:t>
      </w:r>
      <w:r w:rsidRPr="007E696C">
        <w:t xml:space="preserve"> </w:t>
      </w:r>
      <w:r>
        <w:t xml:space="preserve">открывается окно прогнозирования, в котором </w:t>
      </w:r>
      <w:r w:rsidR="00171780">
        <w:t>о</w:t>
      </w:r>
      <w:r>
        <w:t>тобража</w:t>
      </w:r>
      <w:r w:rsidR="001D49AF">
        <w:t>ю</w:t>
      </w:r>
      <w:r>
        <w:t xml:space="preserve">тся данные проекта, статус выполнения. После выполнения расчетов в поле </w:t>
      </w:r>
      <w:r>
        <w:rPr>
          <w:lang w:val="en-US"/>
        </w:rPr>
        <w:t>Output</w:t>
      </w:r>
      <w:r w:rsidRPr="007E696C">
        <w:t xml:space="preserve"> </w:t>
      </w:r>
      <w:r>
        <w:rPr>
          <w:lang w:val="en-US"/>
        </w:rPr>
        <w:t>Files</w:t>
      </w:r>
      <w:r w:rsidRPr="007E696C">
        <w:t xml:space="preserve"> </w:t>
      </w:r>
      <w:r>
        <w:t>станет доступен список файлов вывода</w:t>
      </w:r>
      <w:r w:rsidR="001D49AF">
        <w:t xml:space="preserve"> как показано на рисунке 14</w:t>
      </w:r>
      <w:r>
        <w:t>.</w:t>
      </w:r>
    </w:p>
    <w:p w14:paraId="6AFF8990" w14:textId="77777777" w:rsidR="001D49AF" w:rsidRPr="007E696C" w:rsidRDefault="001D49AF" w:rsidP="00171780">
      <w:pPr>
        <w:pStyle w:val="a0"/>
        <w:ind w:firstLine="708"/>
      </w:pPr>
    </w:p>
    <w:p w14:paraId="04470400" w14:textId="77777777" w:rsidR="001D49AF" w:rsidRDefault="001D49AF" w:rsidP="001D49AF">
      <w:pPr>
        <w:pStyle w:val="a0"/>
        <w:keepNext/>
        <w:ind w:firstLine="0"/>
      </w:pPr>
      <w:r>
        <w:rPr>
          <w:noProof/>
        </w:rPr>
        <w:drawing>
          <wp:inline distT="0" distB="0" distL="0" distR="0" wp14:anchorId="2F186B34" wp14:editId="39855D9F">
            <wp:extent cx="5778936" cy="30609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9056" cy="30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9C5B" w14:textId="0FB031D4" w:rsidR="001D49AF" w:rsidRPr="00574BB7" w:rsidRDefault="001D49AF" w:rsidP="001D49AF">
      <w:pPr>
        <w:pStyle w:val="afb"/>
        <w:ind w:firstLine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D49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D49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D49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D49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1D49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D49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 – Интерфейс окна прогнозирования в </w:t>
      </w:r>
      <w:r w:rsidRPr="001D49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Ansys</w:t>
      </w:r>
      <w:r w:rsidRPr="001D49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1D49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Additive</w:t>
      </w:r>
    </w:p>
    <w:p w14:paraId="0DC93C53" w14:textId="03D72703" w:rsidR="00574BB7" w:rsidRDefault="008014B8" w:rsidP="00574B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4B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</w:t>
      </w:r>
      <w:r w:rsidRPr="00801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801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801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801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целый список выходных данных, которые могут найти свое применение при оптимизации модели</w:t>
      </w:r>
      <w:r w:rsidRPr="008014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помимо этого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ANSYS</w:t>
      </w:r>
      <w:r w:rsidRPr="00801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801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предлагает свою оптимизацию модели.  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Ansys</w:t>
      </w:r>
      <w:r w:rsidRPr="00574B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посмотреть внутренние напряжения модели.</w:t>
      </w:r>
      <w:r w:rsidR="00574BB7" w:rsidRPr="00574BB7">
        <w:rPr>
          <w:rFonts w:ascii="Times New Roman" w:hAnsi="Times New Roman" w:cs="Times New Roman"/>
          <w:sz w:val="28"/>
          <w:szCs w:val="28"/>
        </w:rPr>
        <w:t xml:space="preserve"> </w:t>
      </w:r>
      <w:r w:rsidR="00574BB7">
        <w:rPr>
          <w:rFonts w:ascii="Times New Roman" w:hAnsi="Times New Roman" w:cs="Times New Roman"/>
          <w:sz w:val="28"/>
          <w:szCs w:val="28"/>
        </w:rPr>
        <w:t xml:space="preserve"> На рисунке 15 изображён пример прогнозируемого дефекта</w:t>
      </w:r>
    </w:p>
    <w:p w14:paraId="71975686" w14:textId="7C1C0115" w:rsidR="008014B8" w:rsidRDefault="008014B8" w:rsidP="008014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15769B" w14:textId="16CB8E49" w:rsidR="008014B8" w:rsidRDefault="008014B8" w:rsidP="00574B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AA1EE5" w14:textId="77777777" w:rsidR="008014B8" w:rsidRDefault="008014B8" w:rsidP="008014B8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3083FB9A" wp14:editId="0032E702">
            <wp:extent cx="6120130" cy="3690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5861" w14:textId="06E21498" w:rsidR="008014B8" w:rsidRPr="00574BB7" w:rsidRDefault="008014B8" w:rsidP="008014B8">
      <w:pPr>
        <w:pStyle w:val="afb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574BB7"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 – Интерфейс просмотра выходного файла в </w:t>
      </w:r>
      <w:r w:rsidR="00574BB7"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ANSYS</w:t>
      </w:r>
      <w:r w:rsidR="00574BB7"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574BB7"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Additive</w:t>
      </w:r>
    </w:p>
    <w:p w14:paraId="4B83F036" w14:textId="70187406" w:rsidR="001D49AF" w:rsidRDefault="001D49AF" w:rsidP="001D49AF"/>
    <w:p w14:paraId="7527EB5C" w14:textId="039881D6" w:rsidR="00574BB7" w:rsidRDefault="00574BB7" w:rsidP="00574BB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просмотра дефектов внешнего слоя в </w:t>
      </w:r>
      <w:r>
        <w:rPr>
          <w:rFonts w:ascii="Times New Roman" w:hAnsi="Times New Roman" w:cs="Times New Roman"/>
          <w:sz w:val="28"/>
          <w:szCs w:val="28"/>
          <w:lang w:val="en-US"/>
        </w:rPr>
        <w:t>ANSYS</w:t>
      </w:r>
      <w:r w:rsidRPr="00574B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74B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просматривать и внутренние дефекты, посредство просмотра сечения модели как изображено на рисунке 16.</w:t>
      </w:r>
    </w:p>
    <w:p w14:paraId="1DF34B1D" w14:textId="0A07B7A3" w:rsidR="00574BB7" w:rsidRDefault="00574BB7" w:rsidP="00574BB7">
      <w:pPr>
        <w:keepNext/>
        <w:ind w:firstLine="708"/>
      </w:pPr>
      <w:r>
        <w:rPr>
          <w:noProof/>
        </w:rPr>
        <w:drawing>
          <wp:inline distT="0" distB="0" distL="0" distR="0" wp14:anchorId="651CA07C" wp14:editId="215CD5C4">
            <wp:extent cx="5424094" cy="28172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013" cy="28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E280" w14:textId="527AD7CE" w:rsidR="00574BB7" w:rsidRPr="00574BB7" w:rsidRDefault="00574BB7" w:rsidP="00574BB7">
      <w:pPr>
        <w:pStyle w:val="afb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Интерфейс просмотра сечения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модели</w: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в </w: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ANSYS</w: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574BB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Additive</w:t>
      </w:r>
    </w:p>
    <w:p w14:paraId="35A24262" w14:textId="77777777" w:rsidR="00AD5EA6" w:rsidRDefault="00AD5EA6" w:rsidP="004624CD">
      <w:pPr>
        <w:pStyle w:val="a0"/>
        <w:ind w:firstLine="0"/>
        <w:rPr>
          <w:sz w:val="30"/>
        </w:rPr>
      </w:pPr>
    </w:p>
    <w:p w14:paraId="2C0240DA" w14:textId="46E0739B" w:rsidR="00AD5EA6" w:rsidRPr="00AD5EA6" w:rsidRDefault="00AD5EA6" w:rsidP="00CD2851">
      <w:pPr>
        <w:pStyle w:val="a0"/>
        <w:ind w:firstLine="708"/>
        <w:rPr>
          <w:szCs w:val="24"/>
        </w:rPr>
      </w:pPr>
      <w:r>
        <w:rPr>
          <w:szCs w:val="24"/>
        </w:rPr>
        <w:lastRenderedPageBreak/>
        <w:t>Помимо оптимизации начальной модели для печати, программа способна моделировать поддержки и опоры для изделия и вычисляет нагрузку на них подбирая оптимальные параметры. Пример опоры для печати изображена на рисунке 17.</w:t>
      </w:r>
    </w:p>
    <w:p w14:paraId="0A1A738D" w14:textId="77777777" w:rsidR="00AD5EA6" w:rsidRDefault="00FC41A1" w:rsidP="00AD5EA6">
      <w:pPr>
        <w:pStyle w:val="a0"/>
        <w:keepNext/>
        <w:ind w:firstLine="0"/>
      </w:pPr>
      <w:r>
        <w:rPr>
          <w:noProof/>
        </w:rPr>
        <w:drawing>
          <wp:inline distT="0" distB="0" distL="0" distR="0" wp14:anchorId="5800EA0D" wp14:editId="6247B772">
            <wp:extent cx="6120130" cy="47834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610" w14:textId="4C3F9810" w:rsidR="007863D7" w:rsidRPr="00AD5EA6" w:rsidRDefault="00AD5EA6" w:rsidP="00AD5EA6">
      <w:pPr>
        <w:pStyle w:val="afb"/>
        <w:ind w:left="1416" w:firstLine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C761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D5E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Пример опор и поддержек</w:t>
      </w:r>
    </w:p>
    <w:p w14:paraId="6F629714" w14:textId="615F9029" w:rsidR="00FC41A1" w:rsidRPr="00AD5EA6" w:rsidRDefault="00FC41A1" w:rsidP="004624CD">
      <w:pPr>
        <w:pStyle w:val="a0"/>
        <w:ind w:firstLine="0"/>
      </w:pPr>
      <w:r>
        <w:rPr>
          <w:sz w:val="30"/>
        </w:rPr>
        <w:tab/>
      </w:r>
      <w:r w:rsidRPr="00AD5EA6">
        <w:t xml:space="preserve">В итоге работы с </w:t>
      </w:r>
      <w:r w:rsidRPr="00AD5EA6">
        <w:rPr>
          <w:lang w:val="en-US"/>
        </w:rPr>
        <w:t>ANSYS</w:t>
      </w:r>
      <w:r w:rsidRPr="00AD5EA6">
        <w:t xml:space="preserve"> </w:t>
      </w:r>
      <w:r w:rsidRPr="00AD5EA6">
        <w:rPr>
          <w:lang w:val="en-US"/>
        </w:rPr>
        <w:t>Additive</w:t>
      </w:r>
      <w:r w:rsidRPr="00AD5EA6">
        <w:t xml:space="preserve"> были получены файлы параметров изделия и визуальные трехмерные модели с выделенными проблемными зонами. На основе полученных данных можно производить тестирование параметров печати изделия при этом не тратить лишний материал и экономить время</w:t>
      </w:r>
      <w:r w:rsidR="00AD5EA6" w:rsidRPr="00AD5EA6">
        <w:t xml:space="preserve"> и найти оптимальные параметры печати под каждое изделие.  </w:t>
      </w:r>
    </w:p>
    <w:p w14:paraId="4910891E" w14:textId="77777777" w:rsidR="006249C8" w:rsidRPr="00F67E67" w:rsidRDefault="006249C8" w:rsidP="006249C8">
      <w:pPr>
        <w:pStyle w:val="1"/>
      </w:pPr>
      <w:bookmarkStart w:id="26" w:name="_Toc43495108"/>
      <w:bookmarkStart w:id="27" w:name="_Toc43687188"/>
      <w:r w:rsidRPr="00F67E67">
        <w:lastRenderedPageBreak/>
        <w:t>Заключение</w:t>
      </w:r>
      <w:bookmarkEnd w:id="26"/>
      <w:bookmarkEnd w:id="27"/>
    </w:p>
    <w:p w14:paraId="401FDD13" w14:textId="5CD11307" w:rsidR="00F22600" w:rsidRPr="00F22600" w:rsidRDefault="00F22600" w:rsidP="004624C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22600">
        <w:rPr>
          <w:rFonts w:ascii="Times New Roman" w:hAnsi="Times New Roman" w:cs="Times New Roman"/>
          <w:sz w:val="28"/>
          <w:szCs w:val="28"/>
        </w:rPr>
        <w:t xml:space="preserve">В рамках выполненной работы изучены </w:t>
      </w:r>
      <w:r>
        <w:rPr>
          <w:rFonts w:ascii="Times New Roman" w:hAnsi="Times New Roman" w:cs="Times New Roman"/>
          <w:sz w:val="28"/>
          <w:szCs w:val="28"/>
        </w:rPr>
        <w:t>популярные технологии аддитивного производства сложных конструкций из металла</w:t>
      </w:r>
      <w:r w:rsidRPr="00F2260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причины возникновения остаточного напряжения и деформаций, связанных с усадкой</w:t>
      </w:r>
      <w:r w:rsidRPr="00F22600">
        <w:rPr>
          <w:rFonts w:ascii="Times New Roman" w:hAnsi="Times New Roman" w:cs="Times New Roman"/>
          <w:sz w:val="28"/>
          <w:szCs w:val="28"/>
        </w:rPr>
        <w:t>.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22600">
        <w:rPr>
          <w:rFonts w:ascii="Times New Roman" w:hAnsi="Times New Roman" w:cs="Times New Roman"/>
          <w:sz w:val="28"/>
          <w:szCs w:val="28"/>
        </w:rPr>
        <w:t xml:space="preserve"> рассмотрен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22600">
        <w:rPr>
          <w:rFonts w:ascii="Times New Roman" w:hAnsi="Times New Roman" w:cs="Times New Roman"/>
          <w:sz w:val="28"/>
          <w:szCs w:val="28"/>
        </w:rPr>
        <w:t xml:space="preserve"> способ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22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минимизации деформаций и последствий остаточного напряжения</w:t>
      </w:r>
      <w:r w:rsidRPr="00F22600">
        <w:rPr>
          <w:rFonts w:ascii="Times New Roman" w:hAnsi="Times New Roman" w:cs="Times New Roman"/>
          <w:sz w:val="28"/>
          <w:szCs w:val="28"/>
        </w:rPr>
        <w:t>.</w:t>
      </w:r>
    </w:p>
    <w:p w14:paraId="21710782" w14:textId="77777777" w:rsidR="00F22600" w:rsidRPr="00F22600" w:rsidRDefault="00F22600" w:rsidP="00D23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600">
        <w:rPr>
          <w:rFonts w:ascii="Times New Roman" w:hAnsi="Times New Roman" w:cs="Times New Roman"/>
          <w:sz w:val="28"/>
          <w:szCs w:val="28"/>
        </w:rPr>
        <w:t>На основе изученного материала были получены следующие результаты:</w:t>
      </w:r>
    </w:p>
    <w:p w14:paraId="0839C565" w14:textId="2AF2B5F1" w:rsidR="00F22600" w:rsidRPr="00F22600" w:rsidRDefault="00F22600" w:rsidP="00D23B7E">
      <w:pPr>
        <w:pStyle w:val="af4"/>
        <w:numPr>
          <w:ilvl w:val="0"/>
          <w:numId w:val="26"/>
        </w:numPr>
        <w:spacing w:after="160"/>
        <w:rPr>
          <w:rFonts w:cs="Times New Roman"/>
        </w:rPr>
      </w:pPr>
      <w:r w:rsidRPr="00F22600">
        <w:rPr>
          <w:rFonts w:cs="Times New Roman"/>
        </w:rPr>
        <w:t>Изучен</w:t>
      </w:r>
      <w:r w:rsidR="001114A5">
        <w:rPr>
          <w:rFonts w:cs="Times New Roman"/>
        </w:rPr>
        <w:t xml:space="preserve">ы технологии аддитивного производства сложных металлических конструкций </w:t>
      </w:r>
    </w:p>
    <w:p w14:paraId="2B566BE4" w14:textId="121CE5AC" w:rsidR="00F22600" w:rsidRPr="00F22600" w:rsidRDefault="00F22600" w:rsidP="00D23B7E">
      <w:pPr>
        <w:pStyle w:val="af4"/>
        <w:numPr>
          <w:ilvl w:val="0"/>
          <w:numId w:val="26"/>
        </w:numPr>
        <w:spacing w:after="160"/>
        <w:rPr>
          <w:rFonts w:cs="Times New Roman"/>
        </w:rPr>
      </w:pPr>
      <w:r w:rsidRPr="00F22600">
        <w:rPr>
          <w:rFonts w:cs="Times New Roman"/>
        </w:rPr>
        <w:t>Изучен</w:t>
      </w:r>
      <w:r w:rsidR="008C5F4D">
        <w:rPr>
          <w:rFonts w:cs="Times New Roman"/>
        </w:rPr>
        <w:t>ы</w:t>
      </w:r>
      <w:r w:rsidRPr="00F22600">
        <w:rPr>
          <w:rFonts w:cs="Times New Roman"/>
        </w:rPr>
        <w:t xml:space="preserve"> </w:t>
      </w:r>
      <w:r w:rsidR="001114A5">
        <w:rPr>
          <w:rFonts w:cs="Times New Roman"/>
        </w:rPr>
        <w:t xml:space="preserve">способы устранения остаточных напряжений и усадочных деформаций </w:t>
      </w:r>
    </w:p>
    <w:p w14:paraId="2D75C626" w14:textId="05564D7F" w:rsidR="00F22600" w:rsidRDefault="001114A5" w:rsidP="00D23B7E">
      <w:pPr>
        <w:pStyle w:val="af4"/>
        <w:numPr>
          <w:ilvl w:val="0"/>
          <w:numId w:val="26"/>
        </w:numPr>
        <w:spacing w:after="160"/>
        <w:rPr>
          <w:rFonts w:cs="Times New Roman"/>
        </w:rPr>
      </w:pPr>
      <w:r>
        <w:rPr>
          <w:rFonts w:cs="Times New Roman"/>
        </w:rPr>
        <w:t xml:space="preserve">Произведено прогнозирование остаточных напряжений вызванного неравномерными циклическими термальными воздействиями </w:t>
      </w:r>
      <w:r w:rsidRPr="00C11008">
        <w:rPr>
          <w:rFonts w:cs="Times New Roman"/>
        </w:rPr>
        <w:t xml:space="preserve">и </w:t>
      </w:r>
      <w:r w:rsidR="008C5F4D" w:rsidRPr="00C11008">
        <w:rPr>
          <w:rFonts w:cs="Times New Roman"/>
        </w:rPr>
        <w:t>способы</w:t>
      </w:r>
      <w:r>
        <w:rPr>
          <w:rFonts w:cs="Times New Roman"/>
        </w:rPr>
        <w:t xml:space="preserve"> их устранения в </w:t>
      </w:r>
      <w:r>
        <w:rPr>
          <w:rFonts w:cs="Times New Roman"/>
          <w:lang w:val="en-US"/>
        </w:rPr>
        <w:t>ANSYS</w:t>
      </w:r>
      <w:r w:rsidRPr="001114A5">
        <w:rPr>
          <w:rFonts w:cs="Times New Roman"/>
        </w:rPr>
        <w:t xml:space="preserve"> </w:t>
      </w:r>
      <w:r>
        <w:rPr>
          <w:rFonts w:cs="Times New Roman"/>
          <w:lang w:val="en-US"/>
        </w:rPr>
        <w:t>Additive</w:t>
      </w:r>
      <w:r w:rsidRPr="001114A5">
        <w:rPr>
          <w:rFonts w:cs="Times New Roman"/>
        </w:rPr>
        <w:t xml:space="preserve"> </w:t>
      </w:r>
    </w:p>
    <w:p w14:paraId="2881311C" w14:textId="6E6C6496" w:rsidR="00D23B7E" w:rsidRPr="00D23B7E" w:rsidRDefault="001114A5" w:rsidP="00D23B7E">
      <w:pPr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Таким образом учитывая </w:t>
      </w:r>
      <w:r w:rsidR="008C5F4D">
        <w:rPr>
          <w:rFonts w:ascii="Times New Roman" w:hAnsi="Times New Roman" w:cs="Times New Roman"/>
          <w:sz w:val="28"/>
          <w:szCs w:val="28"/>
        </w:rPr>
        <w:t>множество факторов,</w:t>
      </w:r>
      <w:r>
        <w:rPr>
          <w:rFonts w:ascii="Times New Roman" w:hAnsi="Times New Roman" w:cs="Times New Roman"/>
          <w:sz w:val="28"/>
          <w:szCs w:val="28"/>
        </w:rPr>
        <w:t xml:space="preserve"> влияющее на конечное изделие </w:t>
      </w:r>
      <w:r w:rsidR="008C5F4D">
        <w:rPr>
          <w:rFonts w:ascii="Times New Roman" w:hAnsi="Times New Roman" w:cs="Times New Roman"/>
          <w:sz w:val="28"/>
          <w:szCs w:val="28"/>
        </w:rPr>
        <w:t xml:space="preserve">полученного путем технологий аддитивного производства, можно сделать вывод что программный комплекс </w:t>
      </w:r>
      <w:r w:rsidR="008C5F4D">
        <w:rPr>
          <w:rFonts w:ascii="Times New Roman" w:hAnsi="Times New Roman" w:cs="Times New Roman"/>
          <w:sz w:val="28"/>
          <w:szCs w:val="28"/>
          <w:lang w:val="en-US"/>
        </w:rPr>
        <w:t>ANSYS</w:t>
      </w:r>
      <w:r w:rsidR="008C5F4D" w:rsidRPr="008C5F4D">
        <w:rPr>
          <w:rFonts w:ascii="Times New Roman" w:hAnsi="Times New Roman" w:cs="Times New Roman"/>
          <w:sz w:val="28"/>
          <w:szCs w:val="28"/>
        </w:rPr>
        <w:t xml:space="preserve"> </w:t>
      </w:r>
      <w:r w:rsidR="008C5F4D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="008C5F4D" w:rsidRPr="008C5F4D">
        <w:rPr>
          <w:rFonts w:ascii="Times New Roman" w:hAnsi="Times New Roman" w:cs="Times New Roman"/>
          <w:sz w:val="28"/>
          <w:szCs w:val="28"/>
        </w:rPr>
        <w:t xml:space="preserve"> </w:t>
      </w:r>
      <w:r w:rsidR="008C5F4D">
        <w:rPr>
          <w:rFonts w:ascii="Times New Roman" w:hAnsi="Times New Roman" w:cs="Times New Roman"/>
          <w:sz w:val="28"/>
          <w:szCs w:val="28"/>
        </w:rPr>
        <w:t xml:space="preserve">справляется с поставленной задачей. Также делаем вывод о </w:t>
      </w:r>
      <w:r w:rsidR="00D23B7E">
        <w:rPr>
          <w:rFonts w:ascii="Times New Roman" w:hAnsi="Times New Roman" w:cs="Times New Roman"/>
          <w:sz w:val="28"/>
          <w:szCs w:val="28"/>
        </w:rPr>
        <w:t>том,</w:t>
      </w:r>
      <w:r w:rsidR="008C5F4D">
        <w:rPr>
          <w:rFonts w:ascii="Times New Roman" w:hAnsi="Times New Roman" w:cs="Times New Roman"/>
          <w:sz w:val="28"/>
          <w:szCs w:val="28"/>
        </w:rPr>
        <w:t xml:space="preserve"> что</w:t>
      </w:r>
      <w:r w:rsidR="00D23B7E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D23B7E">
        <w:rPr>
          <w:rFonts w:ascii="Times New Roman" w:hAnsi="Times New Roman" w:cs="Times New Roman"/>
          <w:sz w:val="28"/>
          <w:szCs w:val="28"/>
          <w:lang w:val="en-US"/>
        </w:rPr>
        <w:t>ANSYS</w:t>
      </w:r>
      <w:r w:rsidR="00D23B7E" w:rsidRPr="008C5F4D">
        <w:rPr>
          <w:rFonts w:ascii="Times New Roman" w:hAnsi="Times New Roman" w:cs="Times New Roman"/>
          <w:sz w:val="28"/>
          <w:szCs w:val="28"/>
        </w:rPr>
        <w:t xml:space="preserve"> </w:t>
      </w:r>
      <w:r w:rsidR="00D23B7E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="00D23B7E" w:rsidRPr="008C5F4D">
        <w:rPr>
          <w:rFonts w:ascii="Times New Roman" w:hAnsi="Times New Roman" w:cs="Times New Roman"/>
          <w:sz w:val="28"/>
          <w:szCs w:val="28"/>
        </w:rPr>
        <w:t xml:space="preserve"> </w:t>
      </w:r>
      <w:r w:rsidR="00D23B7E">
        <w:rPr>
          <w:rFonts w:ascii="Times New Roman" w:hAnsi="Times New Roman" w:cs="Times New Roman"/>
          <w:sz w:val="28"/>
          <w:szCs w:val="28"/>
        </w:rPr>
        <w:t>способствует улучшению качества выпускаемой продукции и при должном умении повысить эффективность производства в целом.</w:t>
      </w:r>
    </w:p>
    <w:p w14:paraId="4BD369C7" w14:textId="7F45BD0F" w:rsidR="00D23B7E" w:rsidRDefault="00D23B7E" w:rsidP="001114A5">
      <w:pPr>
        <w:spacing w:after="160"/>
        <w:rPr>
          <w:rFonts w:ascii="Times New Roman" w:hAnsi="Times New Roman" w:cs="Times New Roman"/>
          <w:sz w:val="28"/>
          <w:szCs w:val="28"/>
        </w:rPr>
      </w:pPr>
    </w:p>
    <w:p w14:paraId="50754D00" w14:textId="30BBC325" w:rsidR="008853B3" w:rsidRDefault="000C0604" w:rsidP="000C0604">
      <w:pPr>
        <w:pStyle w:val="1"/>
      </w:pPr>
      <w:bookmarkStart w:id="28" w:name="_Toc43495109"/>
      <w:bookmarkStart w:id="29" w:name="_Toc43687189"/>
      <w:r w:rsidRPr="00F67E67">
        <w:lastRenderedPageBreak/>
        <w:t>Литература</w:t>
      </w:r>
      <w:bookmarkEnd w:id="28"/>
      <w:bookmarkEnd w:id="29"/>
    </w:p>
    <w:p w14:paraId="5D1A9AA4" w14:textId="77777777" w:rsidR="00D84C0D" w:rsidRPr="0077392E" w:rsidRDefault="00D84C0D" w:rsidP="00D84C0D">
      <w:pPr>
        <w:pStyle w:val="a0"/>
        <w:numPr>
          <w:ilvl w:val="0"/>
          <w:numId w:val="11"/>
        </w:numPr>
        <w:rPr>
          <w:color w:val="000000" w:themeColor="text1"/>
        </w:rPr>
      </w:pPr>
      <w:proofErr w:type="spellStart"/>
      <w:r w:rsidRPr="0077392E">
        <w:rPr>
          <w:color w:val="000000" w:themeColor="text1"/>
        </w:rPr>
        <w:t>Вехов</w:t>
      </w:r>
      <w:proofErr w:type="spellEnd"/>
      <w:r w:rsidRPr="0077392E">
        <w:rPr>
          <w:color w:val="000000" w:themeColor="text1"/>
        </w:rPr>
        <w:t xml:space="preserve"> А.С., Титаренко С.А. Применение аддитивных технологий в современном производстве / </w:t>
      </w:r>
      <w:proofErr w:type="spellStart"/>
      <w:r w:rsidRPr="0077392E">
        <w:rPr>
          <w:color w:val="000000" w:themeColor="text1"/>
        </w:rPr>
        <w:t>Решетневские</w:t>
      </w:r>
      <w:proofErr w:type="spellEnd"/>
      <w:r w:rsidRPr="0077392E">
        <w:rPr>
          <w:color w:val="000000" w:themeColor="text1"/>
        </w:rPr>
        <w:t xml:space="preserve"> чтения. 2018. </w:t>
      </w:r>
    </w:p>
    <w:p w14:paraId="60AB6748" w14:textId="77777777" w:rsidR="00D84C0D" w:rsidRPr="0077392E" w:rsidRDefault="00D84C0D" w:rsidP="00D84C0D">
      <w:pPr>
        <w:pStyle w:val="a0"/>
        <w:numPr>
          <w:ilvl w:val="0"/>
          <w:numId w:val="11"/>
        </w:numPr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Гончарова О.Н., Бережной Ю.М., Бессарабов Е.Н., </w:t>
      </w:r>
      <w:proofErr w:type="spellStart"/>
      <w:r w:rsidRPr="0077392E">
        <w:rPr>
          <w:color w:val="000000" w:themeColor="text1"/>
        </w:rPr>
        <w:t>Кадамов</w:t>
      </w:r>
      <w:proofErr w:type="spellEnd"/>
      <w:r w:rsidRPr="0077392E">
        <w:rPr>
          <w:color w:val="000000" w:themeColor="text1"/>
        </w:rPr>
        <w:t xml:space="preserve"> Е.А., </w:t>
      </w:r>
      <w:proofErr w:type="spellStart"/>
      <w:r w:rsidRPr="0077392E">
        <w:rPr>
          <w:color w:val="000000" w:themeColor="text1"/>
        </w:rPr>
        <w:t>Гайнутдинов</w:t>
      </w:r>
      <w:proofErr w:type="spellEnd"/>
      <w:r w:rsidRPr="0077392E">
        <w:rPr>
          <w:color w:val="000000" w:themeColor="text1"/>
        </w:rPr>
        <w:t xml:space="preserve"> Т.М., </w:t>
      </w:r>
      <w:proofErr w:type="spellStart"/>
      <w:r w:rsidRPr="0077392E">
        <w:rPr>
          <w:color w:val="000000" w:themeColor="text1"/>
        </w:rPr>
        <w:t>Нагопетьян</w:t>
      </w:r>
      <w:proofErr w:type="spellEnd"/>
      <w:r w:rsidRPr="0077392E">
        <w:rPr>
          <w:color w:val="000000" w:themeColor="text1"/>
        </w:rPr>
        <w:t xml:space="preserve"> Е.М., </w:t>
      </w:r>
      <w:proofErr w:type="spellStart"/>
      <w:r w:rsidRPr="0077392E">
        <w:rPr>
          <w:color w:val="000000" w:themeColor="text1"/>
        </w:rPr>
        <w:t>Ковина</w:t>
      </w:r>
      <w:proofErr w:type="spellEnd"/>
      <w:r w:rsidRPr="0077392E">
        <w:rPr>
          <w:color w:val="000000" w:themeColor="text1"/>
        </w:rPr>
        <w:t xml:space="preserve"> В.М. Аддитивные технологии - динамично развивающееся производство / ИВД. 2016. №4 (43). </w:t>
      </w:r>
    </w:p>
    <w:p w14:paraId="448AE568" w14:textId="61B79082" w:rsidR="00D84C0D" w:rsidRPr="007B5EE0" w:rsidRDefault="00D84C0D" w:rsidP="007B5EE0">
      <w:pPr>
        <w:pStyle w:val="a0"/>
        <w:numPr>
          <w:ilvl w:val="0"/>
          <w:numId w:val="11"/>
        </w:numPr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Ключко</w:t>
      </w:r>
      <w:proofErr w:type="spellEnd"/>
      <w:r w:rsidRPr="0077392E">
        <w:rPr>
          <w:color w:val="000000" w:themeColor="text1"/>
        </w:rPr>
        <w:t xml:space="preserve"> А.Д., Гареева Г.А., Григорьева Д.Р. Аддитивные технологии и эффек</w:t>
      </w:r>
      <w:bookmarkStart w:id="30" w:name="_GoBack"/>
      <w:bookmarkEnd w:id="30"/>
      <w:r w:rsidRPr="0077392E">
        <w:rPr>
          <w:color w:val="000000" w:themeColor="text1"/>
        </w:rPr>
        <w:t xml:space="preserve">тивность их использования в производстве / Символ науки. 2018. №1-2. </w:t>
      </w:r>
    </w:p>
    <w:p w14:paraId="1222187D" w14:textId="28AE0942" w:rsidR="007B5EE0" w:rsidRPr="007B5EE0" w:rsidRDefault="007B5EE0" w:rsidP="007B5EE0">
      <w:pPr>
        <w:pStyle w:val="a0"/>
        <w:numPr>
          <w:ilvl w:val="0"/>
          <w:numId w:val="11"/>
        </w:numPr>
        <w:rPr>
          <w:color w:val="000000" w:themeColor="text1"/>
        </w:rPr>
      </w:pPr>
      <w:r w:rsidRPr="00D501FC">
        <w:rPr>
          <w:color w:val="000000" w:themeColor="text1"/>
        </w:rPr>
        <w:t xml:space="preserve">Дынин Н.В., Заводов А.В., Оглодков М.С., </w:t>
      </w:r>
      <w:proofErr w:type="spellStart"/>
      <w:r w:rsidRPr="00D501FC">
        <w:rPr>
          <w:color w:val="000000" w:themeColor="text1"/>
        </w:rPr>
        <w:t>Хасиков</w:t>
      </w:r>
      <w:proofErr w:type="spellEnd"/>
      <w:r w:rsidRPr="00D501FC">
        <w:rPr>
          <w:color w:val="000000" w:themeColor="text1"/>
        </w:rPr>
        <w:t xml:space="preserve"> Д.В. Влияние параметров процесса селективного лазерного сплавления на структуру алюминиевого сплава системы </w:t>
      </w:r>
      <w:proofErr w:type="spellStart"/>
      <w:r w:rsidRPr="00D501FC">
        <w:rPr>
          <w:color w:val="000000" w:themeColor="text1"/>
        </w:rPr>
        <w:t>Al-Si-Mg</w:t>
      </w:r>
      <w:proofErr w:type="spellEnd"/>
      <w:r w:rsidRPr="00D501FC">
        <w:rPr>
          <w:color w:val="000000" w:themeColor="text1"/>
        </w:rPr>
        <w:t xml:space="preserve"> / Труды ВИАМ. 2017. №10 (58).</w:t>
      </w:r>
    </w:p>
    <w:p w14:paraId="218042AE" w14:textId="77777777" w:rsidR="00D84C0D" w:rsidRPr="0077392E" w:rsidRDefault="00D84C0D" w:rsidP="00D84C0D">
      <w:pPr>
        <w:pStyle w:val="a0"/>
        <w:numPr>
          <w:ilvl w:val="0"/>
          <w:numId w:val="11"/>
        </w:numPr>
        <w:rPr>
          <w:color w:val="000000" w:themeColor="text1"/>
        </w:rPr>
      </w:pPr>
      <w:bookmarkStart w:id="31" w:name="_Hlk44333914"/>
      <w:r w:rsidRPr="0077392E">
        <w:rPr>
          <w:color w:val="000000" w:themeColor="text1"/>
        </w:rPr>
        <w:t xml:space="preserve">Султанова Ф.Р., Нам И.Э., </w:t>
      </w:r>
      <w:proofErr w:type="spellStart"/>
      <w:r w:rsidRPr="0077392E">
        <w:rPr>
          <w:color w:val="000000" w:themeColor="text1"/>
        </w:rPr>
        <w:t>Мирзахакимов</w:t>
      </w:r>
      <w:proofErr w:type="spellEnd"/>
      <w:r w:rsidRPr="0077392E">
        <w:rPr>
          <w:color w:val="000000" w:themeColor="text1"/>
        </w:rPr>
        <w:t xml:space="preserve"> С.Б. Технология селективного лазерного спекания (SLS)</w:t>
      </w: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/ Инновационная наука. 2016. №10-2. </w:t>
      </w:r>
    </w:p>
    <w:bookmarkEnd w:id="31"/>
    <w:p w14:paraId="66D6E4F6" w14:textId="6A5926FA" w:rsidR="00D84C0D" w:rsidRPr="00D84C0D" w:rsidRDefault="00D84C0D" w:rsidP="00D84C0D">
      <w:pPr>
        <w:pStyle w:val="a0"/>
        <w:numPr>
          <w:ilvl w:val="0"/>
          <w:numId w:val="11"/>
        </w:numPr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Гришин Александр Владимирович Технология селективного лазерного спекания (SLS) // Научные исследования. 2017. №7 (18</w:t>
      </w:r>
      <w:r>
        <w:rPr>
          <w:color w:val="000000" w:themeColor="text1"/>
          <w:lang w:val="en-US"/>
        </w:rPr>
        <w:t>)</w:t>
      </w:r>
    </w:p>
    <w:p w14:paraId="330B9F90" w14:textId="77777777" w:rsidR="007B5EE0" w:rsidRDefault="007B5EE0" w:rsidP="00D84C0D">
      <w:pPr>
        <w:pStyle w:val="a0"/>
        <w:numPr>
          <w:ilvl w:val="0"/>
          <w:numId w:val="11"/>
        </w:numPr>
        <w:rPr>
          <w:color w:val="000000" w:themeColor="text1"/>
        </w:rPr>
      </w:pPr>
      <w:r w:rsidRPr="0077392E">
        <w:rPr>
          <w:color w:val="000000" w:themeColor="text1"/>
        </w:rPr>
        <w:t xml:space="preserve">Осколков А.А., Матвеев Е.В., Безукладников И.И., </w:t>
      </w:r>
      <w:proofErr w:type="spellStart"/>
      <w:r w:rsidRPr="0077392E">
        <w:rPr>
          <w:color w:val="000000" w:themeColor="text1"/>
        </w:rPr>
        <w:t>Трушников</w:t>
      </w:r>
      <w:proofErr w:type="spellEnd"/>
      <w:r w:rsidRPr="0077392E">
        <w:rPr>
          <w:color w:val="000000" w:themeColor="text1"/>
        </w:rPr>
        <w:t xml:space="preserve"> Д.Н., Кротова Е.Л. Передовые технологии аддитивного производства металлических изделий / Вестник ПНИПУ. Машиностроение, материаловедение. 2018. №3. </w:t>
      </w:r>
    </w:p>
    <w:p w14:paraId="07E787F7" w14:textId="74C7E0E5" w:rsidR="00D84C0D" w:rsidRPr="00D501FC" w:rsidRDefault="00D84C0D" w:rsidP="00D84C0D">
      <w:pPr>
        <w:pStyle w:val="a0"/>
        <w:numPr>
          <w:ilvl w:val="0"/>
          <w:numId w:val="11"/>
        </w:numPr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Каблов</w:t>
      </w:r>
      <w:proofErr w:type="spellEnd"/>
      <w:r>
        <w:rPr>
          <w:color w:val="000000" w:themeColor="text1"/>
        </w:rPr>
        <w:t xml:space="preserve"> Е.Н.</w:t>
      </w:r>
      <w:r w:rsidRPr="00D501FC">
        <w:rPr>
          <w:color w:val="000000" w:themeColor="text1"/>
        </w:rPr>
        <w:t xml:space="preserve">, Евгенов </w:t>
      </w:r>
      <w:r>
        <w:rPr>
          <w:color w:val="000000" w:themeColor="text1"/>
        </w:rPr>
        <w:t>А.Г.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Металлопорошковые</w:t>
      </w:r>
      <w:proofErr w:type="spellEnd"/>
      <w:r w:rsidRPr="00D501FC">
        <w:rPr>
          <w:color w:val="000000" w:themeColor="text1"/>
        </w:rPr>
        <w:t xml:space="preserve"> композиции жаропрочного сплава ЭП648 производства </w:t>
      </w:r>
      <w:proofErr w:type="spellStart"/>
      <w:r w:rsidRPr="00D501FC">
        <w:rPr>
          <w:color w:val="000000" w:themeColor="text1"/>
        </w:rPr>
        <w:t>фгуп</w:t>
      </w:r>
      <w:proofErr w:type="spellEnd"/>
      <w:r w:rsidRPr="00D501FC">
        <w:rPr>
          <w:color w:val="000000" w:themeColor="text1"/>
        </w:rPr>
        <w:t xml:space="preserve"> «ВИАМ» ГНЦ РФ в технологиях селективного лазерного сплавления, лазерной газопорошковой наплавки и высокоточного литья полимеров, наполненных металлическими порошками /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Известия вузов. Машиностроение. 2016. №9 (678). </w:t>
      </w:r>
    </w:p>
    <w:p w14:paraId="429FCF7B" w14:textId="2649F961" w:rsidR="00D84C0D" w:rsidRPr="00C63559" w:rsidRDefault="00D84C0D" w:rsidP="00D84C0D">
      <w:pPr>
        <w:pStyle w:val="a0"/>
        <w:numPr>
          <w:ilvl w:val="0"/>
          <w:numId w:val="11"/>
        </w:numPr>
        <w:rPr>
          <w:color w:val="000000" w:themeColor="text1"/>
          <w:lang w:val="en-US"/>
        </w:rPr>
      </w:pPr>
      <w:r w:rsidRPr="0026298E">
        <w:rPr>
          <w:lang w:val="en-US"/>
        </w:rPr>
        <w:t xml:space="preserve">Wang, Di, Yang, </w:t>
      </w:r>
      <w:proofErr w:type="spellStart"/>
      <w:r w:rsidRPr="0026298E">
        <w:rPr>
          <w:lang w:val="en-US"/>
        </w:rPr>
        <w:t>Yongqiang</w:t>
      </w:r>
      <w:proofErr w:type="spellEnd"/>
      <w:r w:rsidRPr="0026298E">
        <w:rPr>
          <w:lang w:val="en-US"/>
        </w:rPr>
        <w:t>, Yi</w:t>
      </w:r>
      <w:r>
        <w:rPr>
          <w:lang w:val="en-US"/>
        </w:rPr>
        <w:t xml:space="preserve">, </w:t>
      </w:r>
      <w:proofErr w:type="spellStart"/>
      <w:r w:rsidRPr="0026298E">
        <w:rPr>
          <w:lang w:val="en-US"/>
        </w:rPr>
        <w:t>Ziheng</w:t>
      </w:r>
      <w:proofErr w:type="spellEnd"/>
      <w:r w:rsidRPr="0026298E">
        <w:rPr>
          <w:lang w:val="en-US"/>
        </w:rPr>
        <w:t xml:space="preserve">, </w:t>
      </w:r>
      <w:proofErr w:type="spellStart"/>
      <w:r w:rsidRPr="0026298E">
        <w:rPr>
          <w:lang w:val="en-US"/>
        </w:rPr>
        <w:t>Su</w:t>
      </w:r>
      <w:proofErr w:type="spellEnd"/>
      <w:r>
        <w:rPr>
          <w:lang w:val="en-US"/>
        </w:rPr>
        <w:t xml:space="preserve">, </w:t>
      </w:r>
      <w:proofErr w:type="spellStart"/>
      <w:r w:rsidRPr="0026298E">
        <w:rPr>
          <w:lang w:val="en-US"/>
        </w:rPr>
        <w:t>Xubin</w:t>
      </w:r>
      <w:proofErr w:type="spellEnd"/>
      <w:r w:rsidRPr="0026298E">
        <w:rPr>
          <w:lang w:val="en-US"/>
        </w:rPr>
        <w:t xml:space="preserve">. Research on the fabricating quality optimization of the overhanging surface in SLM process.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Journal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Manufacturing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, 65(9-12), </w:t>
      </w:r>
      <w:r>
        <w:rPr>
          <w:lang w:val="en-US"/>
        </w:rPr>
        <w:t>2013</w:t>
      </w:r>
      <w:r>
        <w:t>.</w:t>
      </w:r>
    </w:p>
    <w:p w14:paraId="7EF0D860" w14:textId="7863F76B" w:rsidR="00C63559" w:rsidRPr="00C63559" w:rsidRDefault="00C63559" w:rsidP="00C63559">
      <w:pPr>
        <w:pStyle w:val="a0"/>
        <w:numPr>
          <w:ilvl w:val="0"/>
          <w:numId w:val="11"/>
        </w:numPr>
        <w:rPr>
          <w:color w:val="000000" w:themeColor="text1"/>
        </w:rPr>
      </w:pPr>
      <w:bookmarkStart w:id="32" w:name="_Hlk44333441"/>
      <w:r w:rsidRPr="0077392E">
        <w:rPr>
          <w:color w:val="000000" w:themeColor="text1"/>
        </w:rPr>
        <w:lastRenderedPageBreak/>
        <w:t xml:space="preserve">Гребенщикова Т.Д., Краснова М.Н. </w:t>
      </w:r>
      <w:r>
        <w:rPr>
          <w:color w:val="000000" w:themeColor="text1"/>
        </w:rPr>
        <w:t>О</w:t>
      </w:r>
      <w:r w:rsidRPr="0077392E">
        <w:rPr>
          <w:color w:val="000000" w:themeColor="text1"/>
        </w:rPr>
        <w:t xml:space="preserve">собенность 3d-печати из титана / </w:t>
      </w:r>
      <w:proofErr w:type="spellStart"/>
      <w:r w:rsidRPr="0077392E">
        <w:rPr>
          <w:color w:val="000000" w:themeColor="text1"/>
        </w:rPr>
        <w:t>The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Scientific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Heritage</w:t>
      </w:r>
      <w:proofErr w:type="spellEnd"/>
      <w:r w:rsidRPr="0077392E">
        <w:rPr>
          <w:color w:val="000000" w:themeColor="text1"/>
        </w:rPr>
        <w:t xml:space="preserve">. 2019. №42-1 (42). </w:t>
      </w:r>
    </w:p>
    <w:bookmarkEnd w:id="32"/>
    <w:p w14:paraId="6879F365" w14:textId="75AAEADA" w:rsidR="00607FE2" w:rsidRPr="00D501FC" w:rsidRDefault="00607FE2" w:rsidP="00B865DA">
      <w:pPr>
        <w:pStyle w:val="a0"/>
        <w:numPr>
          <w:ilvl w:val="0"/>
          <w:numId w:val="11"/>
        </w:numPr>
        <w:rPr>
          <w:color w:val="000000" w:themeColor="text1"/>
          <w:lang w:val="en-US"/>
        </w:rPr>
      </w:pPr>
      <w:proofErr w:type="spellStart"/>
      <w:r w:rsidRPr="00D501FC">
        <w:rPr>
          <w:color w:val="000000" w:themeColor="text1"/>
          <w:lang w:val="en-US"/>
        </w:rPr>
        <w:t>Ushakova</w:t>
      </w:r>
      <w:proofErr w:type="spellEnd"/>
      <w:r w:rsidRPr="00D501FC">
        <w:rPr>
          <w:color w:val="000000" w:themeColor="text1"/>
          <w:lang w:val="en-US"/>
        </w:rPr>
        <w:t xml:space="preserve"> E. S. Modeling of the stress-strain state of rocket-space technology structural elements manufactured by using additive technologies / </w:t>
      </w:r>
      <w:r w:rsidRPr="00D501FC">
        <w:rPr>
          <w:color w:val="000000" w:themeColor="text1"/>
        </w:rPr>
        <w:t>Сибирский</w:t>
      </w:r>
      <w:r w:rsidRPr="00D501FC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журнал</w:t>
      </w:r>
      <w:r w:rsidRPr="00D501FC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науки</w:t>
      </w:r>
      <w:r w:rsidRPr="00D501FC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и</w:t>
      </w:r>
      <w:r w:rsidRPr="00D501FC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технологий</w:t>
      </w:r>
      <w:r w:rsidRPr="00D501FC">
        <w:rPr>
          <w:color w:val="000000" w:themeColor="text1"/>
          <w:lang w:val="en-US"/>
        </w:rPr>
        <w:t xml:space="preserve">. </w:t>
      </w:r>
      <w:r w:rsidRPr="00D501FC">
        <w:rPr>
          <w:color w:val="000000" w:themeColor="text1"/>
        </w:rPr>
        <w:t xml:space="preserve">2019. </w:t>
      </w:r>
      <w:r w:rsidRPr="00D501FC">
        <w:rPr>
          <w:color w:val="000000" w:themeColor="text1"/>
          <w:lang w:val="en-US"/>
        </w:rPr>
        <w:t>№2.</w:t>
      </w:r>
    </w:p>
    <w:p w14:paraId="33D97FC4" w14:textId="15202711" w:rsidR="00607FE2" w:rsidRPr="00D501FC" w:rsidRDefault="00607FE2" w:rsidP="00B865DA">
      <w:pPr>
        <w:pStyle w:val="a0"/>
        <w:numPr>
          <w:ilvl w:val="0"/>
          <w:numId w:val="11"/>
        </w:numPr>
        <w:rPr>
          <w:color w:val="000000" w:themeColor="text1"/>
          <w:lang w:val="en-US"/>
        </w:rPr>
      </w:pPr>
      <w:proofErr w:type="spellStart"/>
      <w:r w:rsidRPr="00D501FC">
        <w:rPr>
          <w:color w:val="000000" w:themeColor="text1"/>
        </w:rPr>
        <w:t>Зайдес</w:t>
      </w:r>
      <w:proofErr w:type="spellEnd"/>
      <w:r w:rsidRPr="00D501FC">
        <w:rPr>
          <w:color w:val="000000" w:themeColor="text1"/>
        </w:rPr>
        <w:t xml:space="preserve"> </w:t>
      </w:r>
      <w:r w:rsidR="00D501FC">
        <w:rPr>
          <w:color w:val="000000" w:themeColor="text1"/>
        </w:rPr>
        <w:t>С.А.</w:t>
      </w:r>
      <w:r w:rsidRPr="00D501FC">
        <w:rPr>
          <w:color w:val="000000" w:themeColor="text1"/>
        </w:rPr>
        <w:t xml:space="preserve">, Колесник </w:t>
      </w:r>
      <w:r w:rsidR="00D501FC">
        <w:rPr>
          <w:color w:val="000000" w:themeColor="text1"/>
        </w:rPr>
        <w:t>А.В.</w:t>
      </w:r>
      <w:r w:rsidRPr="00D501FC">
        <w:rPr>
          <w:color w:val="000000" w:themeColor="text1"/>
        </w:rPr>
        <w:t xml:space="preserve"> Механика формирования остаточных напряжений при поверхностном пластическом деформировании на основе динамического моделирования / Вестник </w:t>
      </w:r>
      <w:proofErr w:type="spellStart"/>
      <w:r w:rsidRPr="00D501FC">
        <w:rPr>
          <w:color w:val="000000" w:themeColor="text1"/>
        </w:rPr>
        <w:t>ИрГТУ</w:t>
      </w:r>
      <w:proofErr w:type="spellEnd"/>
      <w:r w:rsidRPr="00D501FC">
        <w:rPr>
          <w:color w:val="000000" w:themeColor="text1"/>
        </w:rPr>
        <w:t xml:space="preserve">. </w:t>
      </w:r>
      <w:r w:rsidRPr="00D501FC">
        <w:rPr>
          <w:color w:val="000000" w:themeColor="text1"/>
          <w:lang w:val="en-US"/>
        </w:rPr>
        <w:t xml:space="preserve">2017. №1 (120). </w:t>
      </w:r>
    </w:p>
    <w:p w14:paraId="4364B386" w14:textId="62E015C3" w:rsidR="00607FE2" w:rsidRPr="00D501FC" w:rsidRDefault="00607FE2" w:rsidP="00B865DA">
      <w:pPr>
        <w:pStyle w:val="a0"/>
        <w:numPr>
          <w:ilvl w:val="0"/>
          <w:numId w:val="11"/>
        </w:numPr>
        <w:rPr>
          <w:color w:val="000000" w:themeColor="text1"/>
          <w:lang w:val="en-US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 xml:space="preserve">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, Спиридонов Д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В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, Плешанова Ю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А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Сравнительный анализ расчетных методов определения остаточных напряжений / Металлообработка. </w:t>
      </w:r>
      <w:r w:rsidRPr="00D501FC">
        <w:rPr>
          <w:color w:val="000000" w:themeColor="text1"/>
          <w:lang w:val="en-US"/>
        </w:rPr>
        <w:t xml:space="preserve">2016. №4 (94). </w:t>
      </w:r>
    </w:p>
    <w:p w14:paraId="40049106" w14:textId="3F320065" w:rsidR="00607FE2" w:rsidRPr="00D501FC" w:rsidRDefault="00607FE2" w:rsidP="00B865DA">
      <w:pPr>
        <w:pStyle w:val="a0"/>
        <w:numPr>
          <w:ilvl w:val="0"/>
          <w:numId w:val="11"/>
        </w:numPr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 xml:space="preserve"> С.И., Храмова Д.А., </w:t>
      </w:r>
      <w:proofErr w:type="spellStart"/>
      <w:r w:rsidRPr="00D501FC">
        <w:rPr>
          <w:color w:val="000000" w:themeColor="text1"/>
        </w:rPr>
        <w:t>Бильдюк</w:t>
      </w:r>
      <w:proofErr w:type="spellEnd"/>
      <w:r w:rsidRPr="00D501FC">
        <w:rPr>
          <w:color w:val="000000" w:themeColor="text1"/>
        </w:rPr>
        <w:t xml:space="preserve"> Н.А. Моделирование и расчет остаточных напряжений в прокатных профилях / Известия вузов. Машиностроение. 2017. №6 (687</w:t>
      </w:r>
      <w:r w:rsidR="00D501FC">
        <w:rPr>
          <w:color w:val="000000" w:themeColor="text1"/>
        </w:rPr>
        <w:t>).</w:t>
      </w:r>
    </w:p>
    <w:p w14:paraId="0A58C9B0" w14:textId="230BC085" w:rsidR="00607FE2" w:rsidRPr="00D501FC" w:rsidRDefault="00607FE2" w:rsidP="00B865DA">
      <w:pPr>
        <w:pStyle w:val="a0"/>
        <w:numPr>
          <w:ilvl w:val="0"/>
          <w:numId w:val="11"/>
        </w:numPr>
        <w:rPr>
          <w:color w:val="000000" w:themeColor="text1"/>
          <w:lang w:val="en-US"/>
        </w:rPr>
      </w:pPr>
      <w:r w:rsidRPr="00D501FC">
        <w:rPr>
          <w:color w:val="000000" w:themeColor="text1"/>
        </w:rPr>
        <w:t>Гаврюшин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Утенков</w:t>
      </w:r>
      <w:proofErr w:type="spellEnd"/>
      <w:r w:rsidRPr="00D501FC">
        <w:rPr>
          <w:color w:val="000000" w:themeColor="text1"/>
        </w:rPr>
        <w:t xml:space="preserve"> В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М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Хрыков</w:t>
      </w:r>
      <w:proofErr w:type="spellEnd"/>
      <w:r w:rsidRPr="00D501FC">
        <w:rPr>
          <w:color w:val="000000" w:themeColor="text1"/>
        </w:rPr>
        <w:t xml:space="preserve">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</w:t>
      </w:r>
      <w:r w:rsidR="00D501FC">
        <w:rPr>
          <w:color w:val="000000" w:themeColor="text1"/>
        </w:rPr>
        <w:t>Б</w:t>
      </w:r>
      <w:r w:rsidR="00D501FC" w:rsidRPr="00D501FC">
        <w:rPr>
          <w:color w:val="000000" w:themeColor="text1"/>
        </w:rPr>
        <w:t xml:space="preserve">иомеханическое моделирование индивидуализированных имплантируемых изделий для реконструктивной хирургии </w:t>
      </w:r>
      <w:r w:rsidRPr="00D501FC">
        <w:rPr>
          <w:color w:val="000000" w:themeColor="text1"/>
        </w:rPr>
        <w:t xml:space="preserve">/ Инженерный журнал: наука и инновации. </w:t>
      </w:r>
      <w:r w:rsidRPr="00D501FC">
        <w:rPr>
          <w:color w:val="000000" w:themeColor="text1"/>
          <w:lang w:val="en-US"/>
        </w:rPr>
        <w:t>2017. №2 (62).</w:t>
      </w:r>
    </w:p>
    <w:p w14:paraId="176EBB9E" w14:textId="20B30181" w:rsidR="00607FE2" w:rsidRPr="00D501FC" w:rsidRDefault="00607FE2" w:rsidP="00607FE2">
      <w:pPr>
        <w:pStyle w:val="a0"/>
        <w:numPr>
          <w:ilvl w:val="0"/>
          <w:numId w:val="11"/>
        </w:numPr>
        <w:rPr>
          <w:color w:val="000000" w:themeColor="text1"/>
        </w:rPr>
      </w:pPr>
      <w:r w:rsidRPr="00D501FC">
        <w:rPr>
          <w:color w:val="000000" w:themeColor="text1"/>
        </w:rPr>
        <w:t>Курбатов А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, Орехов А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А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Рабинский</w:t>
      </w:r>
      <w:proofErr w:type="spellEnd"/>
      <w:r w:rsidRPr="00D501FC">
        <w:rPr>
          <w:color w:val="000000" w:themeColor="text1"/>
        </w:rPr>
        <w:t xml:space="preserve"> Л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Н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Анализ задачи потери устойчивости тонкостенных конструкций, выполненных методом селективного лазерного спекания, при интенсивном нагреве /</w:t>
      </w:r>
      <w:r w:rsidR="00D501F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Известия </w:t>
      </w:r>
      <w:proofErr w:type="spellStart"/>
      <w:r w:rsidRPr="00D501FC">
        <w:rPr>
          <w:color w:val="000000" w:themeColor="text1"/>
        </w:rPr>
        <w:t>ТулГУ</w:t>
      </w:r>
      <w:proofErr w:type="spellEnd"/>
      <w:r w:rsidRPr="00D501FC">
        <w:rPr>
          <w:color w:val="000000" w:themeColor="text1"/>
        </w:rPr>
        <w:t>. Технические науки. 2018. №12</w:t>
      </w:r>
    </w:p>
    <w:p w14:paraId="669A1CE9" w14:textId="4E35CDA1" w:rsidR="00607FE2" w:rsidRPr="00D501FC" w:rsidRDefault="006535B3" w:rsidP="00607FE2">
      <w:pPr>
        <w:pStyle w:val="a0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>Богданович В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И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 xml:space="preserve">, </w:t>
      </w:r>
      <w:proofErr w:type="spellStart"/>
      <w:r w:rsidR="00607FE2" w:rsidRPr="00D501FC">
        <w:rPr>
          <w:color w:val="000000" w:themeColor="text1"/>
        </w:rPr>
        <w:t>Гиорбелидзе</w:t>
      </w:r>
      <w:proofErr w:type="spellEnd"/>
      <w:r w:rsidR="00607FE2" w:rsidRPr="00D501FC">
        <w:rPr>
          <w:color w:val="000000" w:themeColor="text1"/>
        </w:rPr>
        <w:t xml:space="preserve"> М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Г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, Сотов А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В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, Проничев Н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Д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, Смелов В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Г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 xml:space="preserve">, </w:t>
      </w:r>
      <w:proofErr w:type="spellStart"/>
      <w:r w:rsidR="00607FE2" w:rsidRPr="00D501FC">
        <w:rPr>
          <w:color w:val="000000" w:themeColor="text1"/>
        </w:rPr>
        <w:t>Агаповичев</w:t>
      </w:r>
      <w:proofErr w:type="spellEnd"/>
      <w:r w:rsidR="00607FE2" w:rsidRPr="00D501FC">
        <w:rPr>
          <w:color w:val="000000" w:themeColor="text1"/>
        </w:rPr>
        <w:t xml:space="preserve"> А</w:t>
      </w:r>
      <w:r w:rsidR="00D501FC">
        <w:rPr>
          <w:color w:val="000000" w:themeColor="text1"/>
        </w:rPr>
        <w:t xml:space="preserve">. </w:t>
      </w:r>
      <w:r w:rsidR="00607FE2" w:rsidRPr="00D501FC">
        <w:rPr>
          <w:color w:val="000000" w:themeColor="text1"/>
        </w:rPr>
        <w:t>Математическое моделирование процессов плавления порошка в технологии селективного лазерного сплавления / Известия Самарского научного центра РАН. 2017. №4-1</w:t>
      </w:r>
    </w:p>
    <w:p w14:paraId="3412923D" w14:textId="18E907BD" w:rsidR="00607FE2" w:rsidRPr="00D501FC" w:rsidRDefault="00607FE2" w:rsidP="00607FE2">
      <w:pPr>
        <w:pStyle w:val="a0"/>
        <w:numPr>
          <w:ilvl w:val="0"/>
          <w:numId w:val="11"/>
        </w:numPr>
        <w:rPr>
          <w:color w:val="000000" w:themeColor="text1"/>
        </w:rPr>
      </w:pPr>
      <w:r w:rsidRPr="00D501FC">
        <w:rPr>
          <w:color w:val="000000" w:themeColor="text1"/>
        </w:rPr>
        <w:t>Башаров 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Кильметова</w:t>
      </w:r>
      <w:proofErr w:type="spellEnd"/>
      <w:r w:rsidRPr="00D501FC">
        <w:rPr>
          <w:color w:val="000000" w:themeColor="text1"/>
        </w:rPr>
        <w:t xml:space="preserve"> Л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, Старовойтов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В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proofErr w:type="spellStart"/>
      <w:r w:rsidRPr="00D501FC">
        <w:rPr>
          <w:color w:val="000000" w:themeColor="text1"/>
        </w:rPr>
        <w:t>Хадиуллин</w:t>
      </w:r>
      <w:proofErr w:type="spellEnd"/>
      <w:r w:rsidRPr="00D501FC">
        <w:rPr>
          <w:color w:val="000000" w:themeColor="text1"/>
        </w:rPr>
        <w:t xml:space="preserve">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Х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, Черников П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П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</w:t>
      </w:r>
      <w:r w:rsidR="00D501FC">
        <w:t>А</w:t>
      </w:r>
      <w:r w:rsidR="00D501FC" w:rsidRPr="00D501FC">
        <w:t>нализ причин и источников возникновения остаточных напряжений</w:t>
      </w:r>
      <w:r w:rsidR="00D501FC" w:rsidRPr="00D501F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/ Вестник УГАТУ 2018. №4 (82). </w:t>
      </w:r>
    </w:p>
    <w:p w14:paraId="424EF33F" w14:textId="355F7898" w:rsidR="00416853" w:rsidRDefault="006535B3" w:rsidP="00D501FC">
      <w:pPr>
        <w:pStyle w:val="a0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proofErr w:type="spellStart"/>
      <w:r w:rsidR="00607FE2" w:rsidRPr="00D501FC">
        <w:rPr>
          <w:color w:val="000000" w:themeColor="text1"/>
        </w:rPr>
        <w:t>Ботвенко</w:t>
      </w:r>
      <w:proofErr w:type="spellEnd"/>
      <w:r w:rsidR="00607FE2" w:rsidRPr="00D501FC">
        <w:rPr>
          <w:color w:val="000000" w:themeColor="text1"/>
        </w:rPr>
        <w:t xml:space="preserve"> С</w:t>
      </w:r>
      <w:r w:rsidR="00AD5EA6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И</w:t>
      </w:r>
      <w:r w:rsidR="00AD5EA6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 xml:space="preserve"> Пространственное распределение термических остаточных напряжений в пластине / Вестник </w:t>
      </w:r>
      <w:proofErr w:type="spellStart"/>
      <w:r w:rsidR="00607FE2" w:rsidRPr="00D501FC">
        <w:rPr>
          <w:color w:val="000000" w:themeColor="text1"/>
        </w:rPr>
        <w:t>ИрГТУ</w:t>
      </w:r>
      <w:proofErr w:type="spellEnd"/>
      <w:r w:rsidR="00607FE2" w:rsidRPr="00D501FC">
        <w:rPr>
          <w:color w:val="000000" w:themeColor="text1"/>
        </w:rPr>
        <w:t>. 2013. №12 (83).</w:t>
      </w:r>
    </w:p>
    <w:p w14:paraId="1F853C67" w14:textId="3F1BEF9E" w:rsidR="0026298E" w:rsidRPr="0026298E" w:rsidRDefault="0026298E" w:rsidP="0026298E">
      <w:pPr>
        <w:pStyle w:val="af4"/>
        <w:numPr>
          <w:ilvl w:val="0"/>
          <w:numId w:val="11"/>
        </w:numPr>
        <w:rPr>
          <w:lang w:val="en-US"/>
        </w:rPr>
      </w:pPr>
      <w:r w:rsidRPr="0026298E">
        <w:rPr>
          <w:lang w:val="en-US"/>
        </w:rPr>
        <w:t xml:space="preserve">Paul, </w:t>
      </w:r>
      <w:proofErr w:type="spellStart"/>
      <w:r w:rsidRPr="0026298E">
        <w:rPr>
          <w:lang w:val="en-US"/>
        </w:rPr>
        <w:t>Ratnadeep</w:t>
      </w:r>
      <w:proofErr w:type="spellEnd"/>
      <w:r w:rsidRPr="0026298E">
        <w:rPr>
          <w:lang w:val="en-US"/>
        </w:rPr>
        <w:t>, Anand, Sam, </w:t>
      </w:r>
      <w:proofErr w:type="spellStart"/>
      <w:r w:rsidRPr="0026298E">
        <w:rPr>
          <w:lang w:val="en-US"/>
        </w:rPr>
        <w:t>Gerner</w:t>
      </w:r>
      <w:proofErr w:type="spellEnd"/>
      <w:r w:rsidRPr="0026298E">
        <w:rPr>
          <w:lang w:val="en-US"/>
        </w:rPr>
        <w:t>, F</w:t>
      </w:r>
      <w:r>
        <w:rPr>
          <w:lang w:val="en-US"/>
        </w:rPr>
        <w:t>.</w:t>
      </w:r>
      <w:r w:rsidRPr="0026298E">
        <w:rPr>
          <w:lang w:val="en-US"/>
        </w:rPr>
        <w:t xml:space="preserve"> Effect of Thermal Deformation on Part Errors in Metal Powder Based Additive Manufacturing Processes / 2014</w:t>
      </w:r>
      <w:r w:rsidR="0077392E">
        <w:rPr>
          <w:lang w:val="en-US"/>
        </w:rPr>
        <w:t>.</w:t>
      </w:r>
      <w:r w:rsidRPr="0026298E">
        <w:rPr>
          <w:lang w:val="en-US"/>
        </w:rPr>
        <w:t xml:space="preserve">  03 Vol. 136; </w:t>
      </w:r>
      <w:proofErr w:type="spellStart"/>
      <w:r w:rsidRPr="0026298E">
        <w:rPr>
          <w:lang w:val="en-US"/>
        </w:rPr>
        <w:t>Iss</w:t>
      </w:r>
      <w:proofErr w:type="spellEnd"/>
      <w:r w:rsidRPr="0026298E">
        <w:rPr>
          <w:lang w:val="en-US"/>
        </w:rPr>
        <w:t>. 3</w:t>
      </w:r>
    </w:p>
    <w:p w14:paraId="60900A4A" w14:textId="2EAB8623" w:rsidR="0077392E" w:rsidRPr="0077392E" w:rsidRDefault="0077392E" w:rsidP="00D501FC">
      <w:pPr>
        <w:pStyle w:val="a0"/>
        <w:numPr>
          <w:ilvl w:val="0"/>
          <w:numId w:val="11"/>
        </w:numPr>
        <w:rPr>
          <w:color w:val="000000" w:themeColor="text1"/>
          <w:lang w:val="en-US"/>
        </w:rPr>
      </w:pPr>
      <w:proofErr w:type="spellStart"/>
      <w:r w:rsidRPr="0077392E">
        <w:rPr>
          <w:lang w:val="en-US"/>
        </w:rPr>
        <w:t>Kruth</w:t>
      </w:r>
      <w:proofErr w:type="spellEnd"/>
      <w:r w:rsidRPr="0077392E">
        <w:rPr>
          <w:lang w:val="en-US"/>
        </w:rPr>
        <w:t xml:space="preserve">, J. P., </w:t>
      </w:r>
      <w:proofErr w:type="spellStart"/>
      <w:r w:rsidRPr="0077392E">
        <w:rPr>
          <w:lang w:val="en-US"/>
        </w:rPr>
        <w:t>Froyen</w:t>
      </w:r>
      <w:proofErr w:type="spellEnd"/>
      <w:r w:rsidRPr="0077392E">
        <w:rPr>
          <w:lang w:val="en-US"/>
        </w:rPr>
        <w:t xml:space="preserve">, L., Van </w:t>
      </w:r>
      <w:proofErr w:type="spellStart"/>
      <w:r w:rsidRPr="0077392E">
        <w:rPr>
          <w:lang w:val="en-US"/>
        </w:rPr>
        <w:t>Vaerenbergh</w:t>
      </w:r>
      <w:proofErr w:type="spellEnd"/>
      <w:r w:rsidRPr="0077392E">
        <w:rPr>
          <w:lang w:val="en-US"/>
        </w:rPr>
        <w:t xml:space="preserve">, J., </w:t>
      </w:r>
      <w:proofErr w:type="spellStart"/>
      <w:r w:rsidRPr="0077392E">
        <w:rPr>
          <w:lang w:val="en-US"/>
        </w:rPr>
        <w:t>Mercelis</w:t>
      </w:r>
      <w:proofErr w:type="spellEnd"/>
      <w:r w:rsidRPr="0077392E">
        <w:rPr>
          <w:lang w:val="en-US"/>
        </w:rPr>
        <w:t xml:space="preserve">, P., </w:t>
      </w:r>
      <w:proofErr w:type="spellStart"/>
      <w:r w:rsidRPr="0077392E">
        <w:rPr>
          <w:lang w:val="en-US"/>
        </w:rPr>
        <w:t>Rombouts</w:t>
      </w:r>
      <w:proofErr w:type="spellEnd"/>
      <w:r w:rsidRPr="0077392E">
        <w:rPr>
          <w:lang w:val="en-US"/>
        </w:rPr>
        <w:t xml:space="preserve">, M., &amp; </w:t>
      </w:r>
      <w:proofErr w:type="spellStart"/>
      <w:r w:rsidRPr="0077392E">
        <w:rPr>
          <w:lang w:val="en-US"/>
        </w:rPr>
        <w:t>Lauwers</w:t>
      </w:r>
      <w:proofErr w:type="spellEnd"/>
      <w:r w:rsidRPr="0077392E">
        <w:rPr>
          <w:lang w:val="en-US"/>
        </w:rPr>
        <w:t>, B. Selective laser melting of iron-based powder. Journal of Materials Processing Technology, 149(1-3), 2004.</w:t>
      </w:r>
    </w:p>
    <w:p w14:paraId="00BBF9EF" w14:textId="49DD91F9" w:rsidR="0077392E" w:rsidRPr="00D84C0D" w:rsidRDefault="0077392E" w:rsidP="00D84C0D">
      <w:pPr>
        <w:pStyle w:val="a0"/>
        <w:numPr>
          <w:ilvl w:val="0"/>
          <w:numId w:val="11"/>
        </w:numPr>
        <w:rPr>
          <w:color w:val="000000" w:themeColor="text1"/>
          <w:lang w:val="en-US"/>
        </w:rPr>
      </w:pPr>
      <w:r>
        <w:rPr>
          <w:lang w:val="en-US"/>
        </w:rPr>
        <w:t xml:space="preserve"> </w:t>
      </w:r>
      <w:r w:rsidRPr="0077392E">
        <w:rPr>
          <w:lang w:val="en-US"/>
        </w:rPr>
        <w:t>Wray P. Additive Manufacturing: Turning Manufacturing Inside Out, Amer. Ceram. Soc. Bull., 2014, vol. 93, no. 3</w:t>
      </w:r>
      <w:r>
        <w:rPr>
          <w:lang w:val="en-US"/>
        </w:rPr>
        <w:t>.</w:t>
      </w:r>
    </w:p>
    <w:p w14:paraId="5F823187" w14:textId="0186AA90" w:rsidR="00AD5EA6" w:rsidRDefault="00D84C0D" w:rsidP="00AD5EA6">
      <w:pPr>
        <w:pStyle w:val="a0"/>
        <w:numPr>
          <w:ilvl w:val="0"/>
          <w:numId w:val="11"/>
        </w:numPr>
        <w:rPr>
          <w:color w:val="000000" w:themeColor="text1"/>
        </w:rPr>
      </w:pPr>
      <w:bookmarkStart w:id="33" w:name="_Hlk43688065"/>
      <w:r w:rsidRPr="00D501FC">
        <w:rPr>
          <w:color w:val="000000" w:themeColor="text1"/>
        </w:rPr>
        <w:t xml:space="preserve">Сметанников О.Ю., </w:t>
      </w:r>
      <w:proofErr w:type="spellStart"/>
      <w:r w:rsidRPr="00D501FC">
        <w:rPr>
          <w:color w:val="000000" w:themeColor="text1"/>
        </w:rPr>
        <w:t>Трушников</w:t>
      </w:r>
      <w:proofErr w:type="spellEnd"/>
      <w:r w:rsidRPr="00D501FC">
        <w:rPr>
          <w:color w:val="000000" w:themeColor="text1"/>
        </w:rPr>
        <w:t xml:space="preserve"> Д.Н., Максимов П.В., </w:t>
      </w:r>
      <w:proofErr w:type="spellStart"/>
      <w:r w:rsidRPr="00D501FC">
        <w:rPr>
          <w:color w:val="000000" w:themeColor="text1"/>
        </w:rPr>
        <w:t>Бартоломей</w:t>
      </w:r>
      <w:proofErr w:type="spellEnd"/>
      <w:r w:rsidRPr="00D501FC">
        <w:rPr>
          <w:color w:val="000000" w:themeColor="text1"/>
        </w:rPr>
        <w:t xml:space="preserve"> М.Л., </w:t>
      </w:r>
      <w:proofErr w:type="spellStart"/>
      <w:r w:rsidRPr="00D501FC">
        <w:rPr>
          <w:color w:val="000000" w:themeColor="text1"/>
        </w:rPr>
        <w:t>Ковязин</w:t>
      </w:r>
      <w:proofErr w:type="spellEnd"/>
      <w:r w:rsidRPr="00D501FC">
        <w:rPr>
          <w:color w:val="000000" w:themeColor="text1"/>
        </w:rPr>
        <w:t xml:space="preserve"> А.В. Моделирование в ANSYS термомеханического поведения изделия в процессе 3D-наплавки проволочных материалов / Вестник ПНИПУ. Механика. 2017. №4. </w:t>
      </w:r>
    </w:p>
    <w:bookmarkEnd w:id="33"/>
    <w:p w14:paraId="66658AB0" w14:textId="59EC9972" w:rsidR="00D84C0D" w:rsidRDefault="00D84C0D" w:rsidP="00AD5EA6">
      <w:pPr>
        <w:pStyle w:val="a0"/>
        <w:numPr>
          <w:ilvl w:val="0"/>
          <w:numId w:val="11"/>
        </w:numPr>
        <w:rPr>
          <w:color w:val="000000" w:themeColor="text1"/>
        </w:rPr>
      </w:pPr>
      <w:r w:rsidRPr="00AD5EA6">
        <w:rPr>
          <w:color w:val="000000" w:themeColor="text1"/>
        </w:rPr>
        <w:t xml:space="preserve">Сметанников О.Ю., Максимов П.В., </w:t>
      </w:r>
      <w:proofErr w:type="spellStart"/>
      <w:r w:rsidRPr="00AD5EA6">
        <w:rPr>
          <w:color w:val="000000" w:themeColor="text1"/>
        </w:rPr>
        <w:t>Трушников</w:t>
      </w:r>
      <w:proofErr w:type="spellEnd"/>
      <w:r w:rsidRPr="00AD5EA6">
        <w:rPr>
          <w:color w:val="000000" w:themeColor="text1"/>
        </w:rPr>
        <w:t xml:space="preserve"> Д.Н., Пермяков Г.Л., Беленький В.Я., Фарберов А.С. Исследование влияния параметров процесса 3D-наплавки проволочных материалов на формирование остаточных деформаций / Вестник ПНИПУ. Механика. 2019. №2</w:t>
      </w:r>
    </w:p>
    <w:p w14:paraId="36FBB7D5" w14:textId="7811B228" w:rsidR="00C63559" w:rsidRPr="00C63559" w:rsidRDefault="00C63559" w:rsidP="00AD5EA6">
      <w:pPr>
        <w:pStyle w:val="a0"/>
        <w:numPr>
          <w:ilvl w:val="0"/>
          <w:numId w:val="11"/>
        </w:numPr>
        <w:rPr>
          <w:color w:val="000000" w:themeColor="text1"/>
          <w:lang w:val="en-US"/>
        </w:rPr>
      </w:pPr>
      <w:proofErr w:type="spellStart"/>
      <w:r w:rsidRPr="00C63559">
        <w:rPr>
          <w:color w:val="000000" w:themeColor="text1"/>
        </w:rPr>
        <w:t>Батайкина</w:t>
      </w:r>
      <w:proofErr w:type="spellEnd"/>
      <w:r w:rsidRPr="00C63559">
        <w:rPr>
          <w:color w:val="000000" w:themeColor="text1"/>
        </w:rPr>
        <w:t xml:space="preserve"> И.А. Компьютерное моделирование и программный комплекс </w:t>
      </w:r>
      <w:proofErr w:type="spellStart"/>
      <w:r w:rsidRPr="00C63559">
        <w:rPr>
          <w:color w:val="000000" w:themeColor="text1"/>
        </w:rPr>
        <w:t>ansys</w:t>
      </w:r>
      <w:proofErr w:type="spellEnd"/>
      <w:r w:rsidRPr="00C63559">
        <w:rPr>
          <w:color w:val="000000" w:themeColor="text1"/>
        </w:rPr>
        <w:t xml:space="preserve"> / Актуальные проблемы гуманитарных и естественных наук. 2015. </w:t>
      </w:r>
      <w:r w:rsidRPr="00C63559">
        <w:rPr>
          <w:color w:val="000000" w:themeColor="text1"/>
          <w:lang w:val="en-US"/>
        </w:rPr>
        <w:t>№5-1</w:t>
      </w:r>
    </w:p>
    <w:p w14:paraId="658BCFAF" w14:textId="633ED255" w:rsidR="00773C4D" w:rsidRDefault="00BA3167" w:rsidP="00BE0EF3">
      <w:pPr>
        <w:pStyle w:val="1"/>
        <w:spacing w:line="360" w:lineRule="auto"/>
        <w:ind w:firstLine="0"/>
        <w:jc w:val="center"/>
      </w:pPr>
      <w:bookmarkStart w:id="34" w:name="_Toc43495111"/>
      <w:bookmarkStart w:id="35" w:name="_Toc43687190"/>
      <w:r>
        <w:lastRenderedPageBreak/>
        <w:t xml:space="preserve">Приложение </w:t>
      </w:r>
      <w:r w:rsidR="00574BB7">
        <w:t>А</w:t>
      </w:r>
      <w:r w:rsidR="00BE0EF3">
        <w:br/>
        <w:t>(обязательное)</w:t>
      </w:r>
      <w:r w:rsidR="00BE0EF3">
        <w:br/>
      </w:r>
      <w:r w:rsidR="00322ECE">
        <w:t>Полученные</w:t>
      </w:r>
      <w:r w:rsidR="00BE0EF3">
        <w:t xml:space="preserve"> </w:t>
      </w:r>
      <w:r w:rsidR="00322ECE">
        <w:t>при выполнении</w:t>
      </w:r>
      <w:r w:rsidR="00BE0EF3">
        <w:t xml:space="preserve"> работы компетенции</w:t>
      </w:r>
      <w:bookmarkEnd w:id="34"/>
      <w:bookmarkEnd w:id="35"/>
    </w:p>
    <w:p w14:paraId="3FAB59BF" w14:textId="5AFE29A5" w:rsidR="00C3657C" w:rsidRPr="00F414CA" w:rsidRDefault="00C3657C" w:rsidP="00FC41A1">
      <w:pPr>
        <w:pStyle w:val="a0"/>
        <w:ind w:firstLine="708"/>
        <w:rPr>
          <w:bCs/>
          <w:color w:val="000000" w:themeColor="text1"/>
        </w:rPr>
      </w:pPr>
      <w:r w:rsidRPr="00D84C0D">
        <w:rPr>
          <w:bCs/>
        </w:rPr>
        <w:t xml:space="preserve">При выполнении работы был </w:t>
      </w:r>
      <w:r w:rsidRPr="00F414CA">
        <w:rPr>
          <w:bCs/>
          <w:color w:val="000000" w:themeColor="text1"/>
        </w:rPr>
        <w:t xml:space="preserve">проведен поиск информации по теме </w:t>
      </w:r>
      <w:bookmarkStart w:id="36" w:name="_Hlk44332905"/>
      <w:r w:rsidRPr="00F414CA">
        <w:rPr>
          <w:bCs/>
          <w:color w:val="000000" w:themeColor="text1"/>
        </w:rPr>
        <w:t>«</w:t>
      </w:r>
      <w:r w:rsidR="00F414CA" w:rsidRPr="00F414CA">
        <w:rPr>
          <w:color w:val="000000" w:themeColor="text1"/>
          <w:shd w:val="clear" w:color="auto" w:fill="FFFFFF"/>
        </w:rPr>
        <w:t xml:space="preserve">Расчет остаточных напряжений и деформаций металлических </w:t>
      </w:r>
      <w:r w:rsidR="00F414CA" w:rsidRPr="00F414CA">
        <w:rPr>
          <w:color w:val="000000" w:themeColor="text1"/>
          <w:shd w:val="clear" w:color="auto" w:fill="FFFFFF"/>
        </w:rPr>
        <w:t>изделий при</w:t>
      </w:r>
      <w:r w:rsidR="00F414CA" w:rsidRPr="00F414CA">
        <w:rPr>
          <w:color w:val="000000" w:themeColor="text1"/>
          <w:shd w:val="clear" w:color="auto" w:fill="FFFFFF"/>
        </w:rPr>
        <w:t xml:space="preserve"> 3</w:t>
      </w:r>
      <w:r w:rsidR="00F414CA" w:rsidRPr="00F414CA">
        <w:rPr>
          <w:color w:val="000000" w:themeColor="text1"/>
          <w:shd w:val="clear" w:color="auto" w:fill="FFFFFF"/>
          <w:lang w:val="en-US"/>
        </w:rPr>
        <w:t>D</w:t>
      </w:r>
      <w:r w:rsidR="00F414CA" w:rsidRPr="00F414CA">
        <w:rPr>
          <w:color w:val="000000" w:themeColor="text1"/>
          <w:shd w:val="clear" w:color="auto" w:fill="FFFFFF"/>
        </w:rPr>
        <w:t>-печати на основе анализа </w:t>
      </w:r>
      <w:r w:rsidR="00F414CA" w:rsidRPr="00F414CA">
        <w:rPr>
          <w:color w:val="000000" w:themeColor="text1"/>
          <w:shd w:val="clear" w:color="auto" w:fill="FFFFFF"/>
          <w:lang w:val="en-US"/>
        </w:rPr>
        <w:t>CAD</w:t>
      </w:r>
      <w:r w:rsidR="00F414CA" w:rsidRPr="00F414CA">
        <w:rPr>
          <w:color w:val="000000" w:themeColor="text1"/>
          <w:shd w:val="clear" w:color="auto" w:fill="FFFFFF"/>
        </w:rPr>
        <w:t xml:space="preserve">-моделей в </w:t>
      </w:r>
      <w:r w:rsidR="00F414CA" w:rsidRPr="00F414CA">
        <w:rPr>
          <w:color w:val="000000" w:themeColor="text1"/>
          <w:shd w:val="clear" w:color="auto" w:fill="FFFFFF"/>
        </w:rPr>
        <w:t>программе ANSYS</w:t>
      </w:r>
      <w:r w:rsidR="00F414CA" w:rsidRPr="00F414CA">
        <w:rPr>
          <w:color w:val="000000" w:themeColor="text1"/>
          <w:shd w:val="clear" w:color="auto" w:fill="FFFFFF"/>
        </w:rPr>
        <w:t xml:space="preserve"> </w:t>
      </w:r>
      <w:proofErr w:type="spellStart"/>
      <w:r w:rsidR="00F414CA" w:rsidRPr="00F414CA">
        <w:rPr>
          <w:color w:val="000000" w:themeColor="text1"/>
          <w:shd w:val="clear" w:color="auto" w:fill="FFFFFF"/>
        </w:rPr>
        <w:t>Additive</w:t>
      </w:r>
      <w:proofErr w:type="spellEnd"/>
      <w:r w:rsidR="00F414CA" w:rsidRPr="00F414CA">
        <w:rPr>
          <w:color w:val="000000" w:themeColor="text1"/>
          <w:shd w:val="clear" w:color="auto" w:fill="FFFFFF"/>
        </w:rPr>
        <w:t xml:space="preserve"> </w:t>
      </w:r>
      <w:proofErr w:type="spellStart"/>
      <w:r w:rsidR="00F414CA" w:rsidRPr="00F414CA">
        <w:rPr>
          <w:color w:val="000000" w:themeColor="text1"/>
          <w:shd w:val="clear" w:color="auto" w:fill="FFFFFF"/>
        </w:rPr>
        <w:t>Print</w:t>
      </w:r>
      <w:proofErr w:type="spellEnd"/>
      <w:r w:rsidRPr="00F414CA">
        <w:rPr>
          <w:bCs/>
          <w:color w:val="000000" w:themeColor="text1"/>
        </w:rPr>
        <w:t>»</w:t>
      </w:r>
      <w:bookmarkEnd w:id="36"/>
      <w:r w:rsidRPr="00F414CA">
        <w:rPr>
          <w:bCs/>
          <w:color w:val="000000" w:themeColor="text1"/>
        </w:rPr>
        <w:t xml:space="preserve"> и ее критический</w:t>
      </w:r>
      <w:r w:rsidR="00FC41A1" w:rsidRPr="00F414CA">
        <w:rPr>
          <w:bCs/>
          <w:color w:val="000000" w:themeColor="text1"/>
        </w:rPr>
        <w:t xml:space="preserve"> </w:t>
      </w:r>
      <w:r w:rsidRPr="00F414CA">
        <w:rPr>
          <w:bCs/>
          <w:color w:val="000000" w:themeColor="text1"/>
        </w:rPr>
        <w:t>анализ, что соответствует компетенции</w:t>
      </w:r>
    </w:p>
    <w:p w14:paraId="2B9EC0D1" w14:textId="77777777" w:rsidR="00C3657C" w:rsidRPr="00F414CA" w:rsidRDefault="00C3657C" w:rsidP="00C3657C">
      <w:pPr>
        <w:pStyle w:val="af4"/>
        <w:ind w:left="0"/>
        <w:jc w:val="both"/>
        <w:rPr>
          <w:bCs/>
          <w:color w:val="000000" w:themeColor="text1"/>
        </w:rPr>
      </w:pPr>
      <w:r w:rsidRPr="00F414CA">
        <w:rPr>
          <w:bCs/>
          <w:color w:val="000000" w:themeColor="text1"/>
        </w:rPr>
        <w:t>УК-1 Способен осуществлять поиск, критический анализ и синтез информации, применять системный подход для решения поставленных задач.</w:t>
      </w:r>
    </w:p>
    <w:p w14:paraId="7A3D1D4D" w14:textId="77777777" w:rsidR="00FC41A1" w:rsidRDefault="00FC41A1" w:rsidP="00FC41A1">
      <w:pPr>
        <w:pStyle w:val="af4"/>
        <w:ind w:left="0" w:firstLine="708"/>
        <w:jc w:val="both"/>
        <w:rPr>
          <w:rFonts w:cs="Times New Roman"/>
          <w:color w:val="000000"/>
        </w:rPr>
      </w:pPr>
      <w:r w:rsidRPr="00F414CA">
        <w:rPr>
          <w:rFonts w:cs="Times New Roman"/>
          <w:color w:val="000000" w:themeColor="text1"/>
        </w:rPr>
        <w:t>В ходе выполнения практической части работы в устной</w:t>
      </w:r>
      <w:r>
        <w:rPr>
          <w:rFonts w:cs="Times New Roman"/>
          <w:color w:val="000000"/>
        </w:rPr>
        <w:t xml:space="preserve"> и письменной формах осуществлялась коммуникация с научным руководителем, Храповым Сергеем Сергеевичем, что соответствует компетенции</w:t>
      </w:r>
    </w:p>
    <w:p w14:paraId="37CF3FFC" w14:textId="77777777" w:rsidR="00C3657C" w:rsidRDefault="00C3657C" w:rsidP="00C3657C">
      <w:pPr>
        <w:pStyle w:val="af4"/>
        <w:ind w:left="0"/>
        <w:jc w:val="both"/>
        <w:rPr>
          <w:bCs/>
        </w:rPr>
      </w:pPr>
      <w:r>
        <w:rPr>
          <w:bCs/>
        </w:rPr>
        <w:t xml:space="preserve">УК-4 </w:t>
      </w:r>
      <w:r w:rsidRPr="004B23EE">
        <w:rPr>
          <w:bCs/>
        </w:rPr>
        <w:t>Способен осуществлять деловую коммуникацию в устной и письменной формах на государственном языке Российской Федерации и иностранном(</w:t>
      </w:r>
      <w:proofErr w:type="spellStart"/>
      <w:r w:rsidRPr="004B23EE">
        <w:rPr>
          <w:bCs/>
        </w:rPr>
        <w:t>ых</w:t>
      </w:r>
      <w:proofErr w:type="spellEnd"/>
      <w:r w:rsidRPr="004B23EE">
        <w:rPr>
          <w:bCs/>
        </w:rPr>
        <w:t>) языке(ах)</w:t>
      </w:r>
      <w:r>
        <w:rPr>
          <w:bCs/>
        </w:rPr>
        <w:t>.</w:t>
      </w:r>
    </w:p>
    <w:p w14:paraId="24D67E71" w14:textId="3B5FA243" w:rsidR="00C61658" w:rsidRDefault="00C61658" w:rsidP="00C3657C">
      <w:pPr>
        <w:pStyle w:val="af4"/>
        <w:ind w:left="0"/>
        <w:jc w:val="both"/>
        <w:rPr>
          <w:bCs/>
        </w:rPr>
      </w:pPr>
      <w:r w:rsidRPr="00FC41A1">
        <w:rPr>
          <w:bCs/>
        </w:rPr>
        <w:t>При выполнении работы было проведено исследование предметной области и</w:t>
      </w:r>
      <w:r w:rsidR="00A36F73" w:rsidRPr="00FC41A1">
        <w:rPr>
          <w:bCs/>
        </w:rPr>
        <w:t xml:space="preserve"> прогнозирование остаточного напряжения и деформаций в </w:t>
      </w:r>
      <w:r w:rsidR="00A36F73" w:rsidRPr="00FC41A1">
        <w:rPr>
          <w:bCs/>
          <w:lang w:val="en-US"/>
        </w:rPr>
        <w:t>ANSYS</w:t>
      </w:r>
      <w:r w:rsidR="00A36F73" w:rsidRPr="00FC41A1">
        <w:rPr>
          <w:bCs/>
        </w:rPr>
        <w:t xml:space="preserve"> </w:t>
      </w:r>
      <w:r w:rsidR="00A36F73" w:rsidRPr="00FC41A1">
        <w:rPr>
          <w:bCs/>
          <w:lang w:val="en-US"/>
        </w:rPr>
        <w:t>Additive</w:t>
      </w:r>
      <w:r w:rsidRPr="00FC41A1">
        <w:rPr>
          <w:bCs/>
        </w:rPr>
        <w:t xml:space="preserve"> для </w:t>
      </w:r>
      <w:r w:rsidR="00C67C9D" w:rsidRPr="00FC41A1">
        <w:rPr>
          <w:bCs/>
        </w:rPr>
        <w:t>последующей минимизации дефектов изделия при аддитивной технологии производства</w:t>
      </w:r>
      <w:r w:rsidRPr="00FC41A1">
        <w:rPr>
          <w:bCs/>
        </w:rPr>
        <w:t>, что соответствует компетенции</w:t>
      </w:r>
    </w:p>
    <w:p w14:paraId="53BD6B00" w14:textId="77777777" w:rsidR="00C61658" w:rsidRDefault="00C61658" w:rsidP="00C3657C">
      <w:pPr>
        <w:pStyle w:val="af4"/>
        <w:ind w:left="0"/>
        <w:jc w:val="both"/>
        <w:rPr>
          <w:bCs/>
        </w:rPr>
      </w:pPr>
      <w:r>
        <w:rPr>
          <w:bCs/>
        </w:rPr>
        <w:t xml:space="preserve">ПК-1 </w:t>
      </w:r>
      <w:r w:rsidRPr="00C61658">
        <w:rPr>
          <w:bCs/>
        </w:rPr>
        <w:t>Способен проводить научно-исследовательские и опытно-конструкторские разработки</w:t>
      </w:r>
      <w:r>
        <w:rPr>
          <w:bCs/>
        </w:rPr>
        <w:t>.</w:t>
      </w:r>
    </w:p>
    <w:sectPr w:rsidR="00C61658" w:rsidSect="006535B3">
      <w:footerReference w:type="even" r:id="rId25"/>
      <w:footerReference w:type="default" r:id="rId26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13DD59" w14:textId="77777777" w:rsidR="00271B64" w:rsidRDefault="00271B64" w:rsidP="0052794C">
      <w:pPr>
        <w:spacing w:after="0" w:line="240" w:lineRule="auto"/>
      </w:pPr>
      <w:r>
        <w:separator/>
      </w:r>
    </w:p>
  </w:endnote>
  <w:endnote w:type="continuationSeparator" w:id="0">
    <w:p w14:paraId="45B2E121" w14:textId="77777777" w:rsidR="00271B64" w:rsidRDefault="00271B64" w:rsidP="0052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Grande CY">
    <w:altName w:val="Arial"/>
    <w:charset w:val="00"/>
    <w:family w:val="swiss"/>
    <w:pitch w:val="variable"/>
    <w:sig w:usb0="00000000" w:usb1="5000A1FF" w:usb2="00000000" w:usb3="00000000" w:csb0="000001B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07C0B" w14:textId="77777777" w:rsidR="00171780" w:rsidRDefault="00171780" w:rsidP="0089377B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3D3A010" w14:textId="77777777" w:rsidR="00171780" w:rsidRDefault="0017178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80461" w14:textId="77777777" w:rsidR="00171780" w:rsidRPr="0052794C" w:rsidRDefault="00171780" w:rsidP="0089377B">
    <w:pPr>
      <w:pStyle w:val="aa"/>
      <w:framePr w:wrap="around" w:vAnchor="text" w:hAnchor="margin" w:xAlign="center" w:y="1"/>
      <w:rPr>
        <w:rStyle w:val="ac"/>
        <w:rFonts w:ascii="Times New Roman" w:hAnsi="Times New Roman" w:cs="Times New Roman"/>
        <w:sz w:val="28"/>
        <w:szCs w:val="28"/>
      </w:rPr>
    </w:pPr>
    <w:r w:rsidRPr="0052794C">
      <w:rPr>
        <w:rStyle w:val="ac"/>
        <w:rFonts w:ascii="Times New Roman" w:hAnsi="Times New Roman" w:cs="Times New Roman"/>
        <w:sz w:val="28"/>
        <w:szCs w:val="28"/>
      </w:rPr>
      <w:fldChar w:fldCharType="begin"/>
    </w:r>
    <w:r w:rsidRPr="0052794C">
      <w:rPr>
        <w:rStyle w:val="ac"/>
        <w:rFonts w:ascii="Times New Roman" w:hAnsi="Times New Roman" w:cs="Times New Roman"/>
        <w:sz w:val="28"/>
        <w:szCs w:val="28"/>
      </w:rPr>
      <w:instrText xml:space="preserve">PAGE  </w:instrText>
    </w:r>
    <w:r w:rsidRPr="0052794C">
      <w:rPr>
        <w:rStyle w:val="ac"/>
        <w:rFonts w:ascii="Times New Roman" w:hAnsi="Times New Roman" w:cs="Times New Roman"/>
        <w:sz w:val="28"/>
        <w:szCs w:val="28"/>
      </w:rPr>
      <w:fldChar w:fldCharType="separate"/>
    </w:r>
    <w:r>
      <w:rPr>
        <w:rStyle w:val="ac"/>
        <w:rFonts w:ascii="Times New Roman" w:hAnsi="Times New Roman" w:cs="Times New Roman"/>
        <w:noProof/>
        <w:sz w:val="28"/>
        <w:szCs w:val="28"/>
      </w:rPr>
      <w:t>2</w:t>
    </w:r>
    <w:r w:rsidRPr="0052794C">
      <w:rPr>
        <w:rStyle w:val="ac"/>
        <w:rFonts w:ascii="Times New Roman" w:hAnsi="Times New Roman" w:cs="Times New Roman"/>
        <w:sz w:val="28"/>
        <w:szCs w:val="28"/>
      </w:rPr>
      <w:fldChar w:fldCharType="end"/>
    </w:r>
  </w:p>
  <w:p w14:paraId="526CBD87" w14:textId="77777777" w:rsidR="00171780" w:rsidRDefault="0017178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02DDE9" w14:textId="77777777" w:rsidR="00271B64" w:rsidRDefault="00271B64" w:rsidP="0052794C">
      <w:pPr>
        <w:spacing w:after="0" w:line="240" w:lineRule="auto"/>
      </w:pPr>
      <w:r>
        <w:separator/>
      </w:r>
    </w:p>
  </w:footnote>
  <w:footnote w:type="continuationSeparator" w:id="0">
    <w:p w14:paraId="35CB3462" w14:textId="77777777" w:rsidR="00271B64" w:rsidRDefault="00271B64" w:rsidP="00527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84012"/>
    <w:multiLevelType w:val="multilevel"/>
    <w:tmpl w:val="1954ECAC"/>
    <w:lvl w:ilvl="0">
      <w:start w:val="1"/>
      <w:numFmt w:val="decimal"/>
      <w:lvlText w:val="%1)"/>
      <w:lvlJc w:val="left"/>
      <w:pPr>
        <w:ind w:left="1429" w:hanging="72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042D57FD"/>
    <w:multiLevelType w:val="multilevel"/>
    <w:tmpl w:val="842862BA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" w15:restartNumberingAfterBreak="0">
    <w:nsid w:val="09CD1B9B"/>
    <w:multiLevelType w:val="hybridMultilevel"/>
    <w:tmpl w:val="8182F1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80FAC"/>
    <w:multiLevelType w:val="multilevel"/>
    <w:tmpl w:val="842862BA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4" w15:restartNumberingAfterBreak="0">
    <w:nsid w:val="19102674"/>
    <w:multiLevelType w:val="multilevel"/>
    <w:tmpl w:val="842862BA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2171374D"/>
    <w:multiLevelType w:val="hybridMultilevel"/>
    <w:tmpl w:val="954E71F8"/>
    <w:lvl w:ilvl="0" w:tplc="84041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A4C82"/>
    <w:multiLevelType w:val="hybridMultilevel"/>
    <w:tmpl w:val="D892EB98"/>
    <w:lvl w:ilvl="0" w:tplc="04090011">
      <w:start w:val="1"/>
      <w:numFmt w:val="decimal"/>
      <w:lvlText w:val="%1)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9B82D29"/>
    <w:multiLevelType w:val="hybridMultilevel"/>
    <w:tmpl w:val="D61ED4BA"/>
    <w:lvl w:ilvl="0" w:tplc="1D4AF5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326C95"/>
    <w:multiLevelType w:val="multilevel"/>
    <w:tmpl w:val="47469F5E"/>
    <w:lvl w:ilvl="0">
      <w:start w:val="1"/>
      <w:numFmt w:val="decimal"/>
      <w:lvlText w:val="%1)"/>
      <w:lvlJc w:val="left"/>
      <w:pPr>
        <w:ind w:left="1247" w:hanging="538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2BFB09E8"/>
    <w:multiLevelType w:val="multilevel"/>
    <w:tmpl w:val="6F209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160933"/>
    <w:multiLevelType w:val="hybridMultilevel"/>
    <w:tmpl w:val="58AAD7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529A0"/>
    <w:multiLevelType w:val="multilevel"/>
    <w:tmpl w:val="842862BA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522A5B54"/>
    <w:multiLevelType w:val="hybridMultilevel"/>
    <w:tmpl w:val="73BEDC02"/>
    <w:lvl w:ilvl="0" w:tplc="CD3E3F5C">
      <w:start w:val="1"/>
      <w:numFmt w:val="decimal"/>
      <w:lvlText w:val="%1."/>
      <w:lvlJc w:val="left"/>
      <w:pPr>
        <w:ind w:left="928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57E0C29"/>
    <w:multiLevelType w:val="multilevel"/>
    <w:tmpl w:val="47469F5E"/>
    <w:lvl w:ilvl="0">
      <w:start w:val="1"/>
      <w:numFmt w:val="decimal"/>
      <w:lvlText w:val="%1)"/>
      <w:lvlJc w:val="left"/>
      <w:pPr>
        <w:ind w:left="1247" w:hanging="538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4" w15:restartNumberingAfterBreak="0">
    <w:nsid w:val="57A778EC"/>
    <w:multiLevelType w:val="hybridMultilevel"/>
    <w:tmpl w:val="58AAD7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B0D18"/>
    <w:multiLevelType w:val="hybridMultilevel"/>
    <w:tmpl w:val="F990A38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1286DC6E">
      <w:start w:val="1"/>
      <w:numFmt w:val="russianLower"/>
      <w:lvlText w:val="%2)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C0A316B"/>
    <w:multiLevelType w:val="hybridMultilevel"/>
    <w:tmpl w:val="DBA270B4"/>
    <w:lvl w:ilvl="0" w:tplc="04090011">
      <w:start w:val="1"/>
      <w:numFmt w:val="decimal"/>
      <w:lvlText w:val="%1)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C7A0F35"/>
    <w:multiLevelType w:val="multilevel"/>
    <w:tmpl w:val="14B26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163853"/>
    <w:multiLevelType w:val="hybridMultilevel"/>
    <w:tmpl w:val="13CE3CA8"/>
    <w:lvl w:ilvl="0" w:tplc="1D4AF5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B6A8D"/>
    <w:multiLevelType w:val="hybridMultilevel"/>
    <w:tmpl w:val="F24AA284"/>
    <w:lvl w:ilvl="0" w:tplc="0409000F">
      <w:start w:val="1"/>
      <w:numFmt w:val="decimal"/>
      <w:lvlText w:val="%1."/>
      <w:lvlJc w:val="left"/>
      <w:pPr>
        <w:ind w:left="1777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FB87169"/>
    <w:multiLevelType w:val="hybridMultilevel"/>
    <w:tmpl w:val="00F6369C"/>
    <w:lvl w:ilvl="0" w:tplc="84041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233411"/>
    <w:multiLevelType w:val="hybridMultilevel"/>
    <w:tmpl w:val="F990A38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1286DC6E">
      <w:start w:val="1"/>
      <w:numFmt w:val="russianLower"/>
      <w:lvlText w:val="%2)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C4729DD"/>
    <w:multiLevelType w:val="hybridMultilevel"/>
    <w:tmpl w:val="6DB897F6"/>
    <w:lvl w:ilvl="0" w:tplc="84041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556F10"/>
    <w:multiLevelType w:val="multilevel"/>
    <w:tmpl w:val="842862BA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4" w15:restartNumberingAfterBreak="0">
    <w:nsid w:val="78C32722"/>
    <w:multiLevelType w:val="multilevel"/>
    <w:tmpl w:val="1954ECAC"/>
    <w:lvl w:ilvl="0">
      <w:start w:val="1"/>
      <w:numFmt w:val="decimal"/>
      <w:lvlText w:val="%1)"/>
      <w:lvlJc w:val="left"/>
      <w:pPr>
        <w:ind w:left="1429" w:hanging="72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5" w15:restartNumberingAfterBreak="0">
    <w:nsid w:val="7B996A70"/>
    <w:multiLevelType w:val="hybridMultilevel"/>
    <w:tmpl w:val="211CB34A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7F23D4"/>
    <w:multiLevelType w:val="hybridMultilevel"/>
    <w:tmpl w:val="64B4B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3"/>
  </w:num>
  <w:num w:numId="3">
    <w:abstractNumId w:val="3"/>
  </w:num>
  <w:num w:numId="4">
    <w:abstractNumId w:val="4"/>
  </w:num>
  <w:num w:numId="5">
    <w:abstractNumId w:val="1"/>
  </w:num>
  <w:num w:numId="6">
    <w:abstractNumId w:val="24"/>
  </w:num>
  <w:num w:numId="7">
    <w:abstractNumId w:val="0"/>
  </w:num>
  <w:num w:numId="8">
    <w:abstractNumId w:val="8"/>
  </w:num>
  <w:num w:numId="9">
    <w:abstractNumId w:val="13"/>
  </w:num>
  <w:num w:numId="10">
    <w:abstractNumId w:val="7"/>
  </w:num>
  <w:num w:numId="11">
    <w:abstractNumId w:val="12"/>
  </w:num>
  <w:num w:numId="12">
    <w:abstractNumId w:val="18"/>
  </w:num>
  <w:num w:numId="13">
    <w:abstractNumId w:val="16"/>
  </w:num>
  <w:num w:numId="14">
    <w:abstractNumId w:val="19"/>
  </w:num>
  <w:num w:numId="15">
    <w:abstractNumId w:val="6"/>
  </w:num>
  <w:num w:numId="16">
    <w:abstractNumId w:val="25"/>
  </w:num>
  <w:num w:numId="17">
    <w:abstractNumId w:val="17"/>
  </w:num>
  <w:num w:numId="18">
    <w:abstractNumId w:val="21"/>
  </w:num>
  <w:num w:numId="19">
    <w:abstractNumId w:val="15"/>
  </w:num>
  <w:num w:numId="20">
    <w:abstractNumId w:val="9"/>
  </w:num>
  <w:num w:numId="21">
    <w:abstractNumId w:val="10"/>
  </w:num>
  <w:num w:numId="22">
    <w:abstractNumId w:val="26"/>
  </w:num>
  <w:num w:numId="23">
    <w:abstractNumId w:val="5"/>
  </w:num>
  <w:num w:numId="24">
    <w:abstractNumId w:val="22"/>
  </w:num>
  <w:num w:numId="25">
    <w:abstractNumId w:val="20"/>
  </w:num>
  <w:num w:numId="26">
    <w:abstractNumId w:val="2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autoHyphenation/>
  <w:consecutiveHyphenLimit w:val="3"/>
  <w:hyphenationZone w:val="357"/>
  <w:doNotHyphenateCap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514A"/>
    <w:rsid w:val="000031D2"/>
    <w:rsid w:val="00004868"/>
    <w:rsid w:val="00004909"/>
    <w:rsid w:val="00013777"/>
    <w:rsid w:val="00015071"/>
    <w:rsid w:val="00016343"/>
    <w:rsid w:val="0001688E"/>
    <w:rsid w:val="000207F4"/>
    <w:rsid w:val="00024120"/>
    <w:rsid w:val="00025562"/>
    <w:rsid w:val="00025963"/>
    <w:rsid w:val="00030DC6"/>
    <w:rsid w:val="00033C37"/>
    <w:rsid w:val="00036828"/>
    <w:rsid w:val="00046326"/>
    <w:rsid w:val="00051BFC"/>
    <w:rsid w:val="00052C31"/>
    <w:rsid w:val="00080FA1"/>
    <w:rsid w:val="00084409"/>
    <w:rsid w:val="00085A4F"/>
    <w:rsid w:val="00086B0C"/>
    <w:rsid w:val="0009002B"/>
    <w:rsid w:val="00090509"/>
    <w:rsid w:val="00094F8A"/>
    <w:rsid w:val="000B0530"/>
    <w:rsid w:val="000B06AE"/>
    <w:rsid w:val="000B0A0A"/>
    <w:rsid w:val="000C0604"/>
    <w:rsid w:val="000C241F"/>
    <w:rsid w:val="000D3ACF"/>
    <w:rsid w:val="000D710B"/>
    <w:rsid w:val="000E608B"/>
    <w:rsid w:val="001114A5"/>
    <w:rsid w:val="00116285"/>
    <w:rsid w:val="00117952"/>
    <w:rsid w:val="0012026D"/>
    <w:rsid w:val="001205A1"/>
    <w:rsid w:val="00130E18"/>
    <w:rsid w:val="00131070"/>
    <w:rsid w:val="00131398"/>
    <w:rsid w:val="001314DE"/>
    <w:rsid w:val="00134FAA"/>
    <w:rsid w:val="001402A8"/>
    <w:rsid w:val="001551DF"/>
    <w:rsid w:val="00161BDB"/>
    <w:rsid w:val="001646E1"/>
    <w:rsid w:val="00165B04"/>
    <w:rsid w:val="001710F0"/>
    <w:rsid w:val="00171780"/>
    <w:rsid w:val="00172E15"/>
    <w:rsid w:val="0017395F"/>
    <w:rsid w:val="0017658B"/>
    <w:rsid w:val="001775BF"/>
    <w:rsid w:val="001829BA"/>
    <w:rsid w:val="001853E0"/>
    <w:rsid w:val="00186C4A"/>
    <w:rsid w:val="00193A87"/>
    <w:rsid w:val="0019424C"/>
    <w:rsid w:val="001B0392"/>
    <w:rsid w:val="001B0C46"/>
    <w:rsid w:val="001B5734"/>
    <w:rsid w:val="001C1BDF"/>
    <w:rsid w:val="001C5DD2"/>
    <w:rsid w:val="001C643A"/>
    <w:rsid w:val="001D0B9C"/>
    <w:rsid w:val="001D2E9B"/>
    <w:rsid w:val="001D30E7"/>
    <w:rsid w:val="001D49AF"/>
    <w:rsid w:val="001F1343"/>
    <w:rsid w:val="001F79B2"/>
    <w:rsid w:val="00202DAB"/>
    <w:rsid w:val="00204C72"/>
    <w:rsid w:val="00205D8B"/>
    <w:rsid w:val="002076AB"/>
    <w:rsid w:val="0021051B"/>
    <w:rsid w:val="00211681"/>
    <w:rsid w:val="00211A36"/>
    <w:rsid w:val="0021366C"/>
    <w:rsid w:val="00216E38"/>
    <w:rsid w:val="00222239"/>
    <w:rsid w:val="0022429E"/>
    <w:rsid w:val="0023503F"/>
    <w:rsid w:val="00235342"/>
    <w:rsid w:val="0023794A"/>
    <w:rsid w:val="00241FEE"/>
    <w:rsid w:val="00250B5D"/>
    <w:rsid w:val="00260B5A"/>
    <w:rsid w:val="0026298E"/>
    <w:rsid w:val="00262E91"/>
    <w:rsid w:val="00267909"/>
    <w:rsid w:val="00271B64"/>
    <w:rsid w:val="00272992"/>
    <w:rsid w:val="0028190D"/>
    <w:rsid w:val="00283133"/>
    <w:rsid w:val="00283E1F"/>
    <w:rsid w:val="00293274"/>
    <w:rsid w:val="00293393"/>
    <w:rsid w:val="00296DB6"/>
    <w:rsid w:val="00297EBA"/>
    <w:rsid w:val="002A5F23"/>
    <w:rsid w:val="002B1106"/>
    <w:rsid w:val="002C1F06"/>
    <w:rsid w:val="002C1F29"/>
    <w:rsid w:val="002C3AF3"/>
    <w:rsid w:val="002C4095"/>
    <w:rsid w:val="002D025C"/>
    <w:rsid w:val="002D08EE"/>
    <w:rsid w:val="002E2347"/>
    <w:rsid w:val="002E2748"/>
    <w:rsid w:val="002E2EB9"/>
    <w:rsid w:val="002E34DD"/>
    <w:rsid w:val="002F26F6"/>
    <w:rsid w:val="002F2BDD"/>
    <w:rsid w:val="002F3984"/>
    <w:rsid w:val="002F6689"/>
    <w:rsid w:val="00306018"/>
    <w:rsid w:val="00322ECE"/>
    <w:rsid w:val="00326626"/>
    <w:rsid w:val="00330FF2"/>
    <w:rsid w:val="00332B6F"/>
    <w:rsid w:val="0033761B"/>
    <w:rsid w:val="003377D5"/>
    <w:rsid w:val="0035214F"/>
    <w:rsid w:val="00355EA9"/>
    <w:rsid w:val="0037090E"/>
    <w:rsid w:val="00374A4D"/>
    <w:rsid w:val="00375F78"/>
    <w:rsid w:val="0037697F"/>
    <w:rsid w:val="00381823"/>
    <w:rsid w:val="00384DC2"/>
    <w:rsid w:val="003861B7"/>
    <w:rsid w:val="003905F3"/>
    <w:rsid w:val="00390911"/>
    <w:rsid w:val="003926E0"/>
    <w:rsid w:val="003936F8"/>
    <w:rsid w:val="003952CC"/>
    <w:rsid w:val="00395E31"/>
    <w:rsid w:val="00397E5E"/>
    <w:rsid w:val="003B5AB4"/>
    <w:rsid w:val="003C4932"/>
    <w:rsid w:val="003D183E"/>
    <w:rsid w:val="003D21B0"/>
    <w:rsid w:val="003D6DE9"/>
    <w:rsid w:val="003E2CE5"/>
    <w:rsid w:val="003E3DB2"/>
    <w:rsid w:val="003E57F9"/>
    <w:rsid w:val="003E7E4D"/>
    <w:rsid w:val="003F586A"/>
    <w:rsid w:val="003F5B54"/>
    <w:rsid w:val="00400A7D"/>
    <w:rsid w:val="00401967"/>
    <w:rsid w:val="00401B5F"/>
    <w:rsid w:val="004029FF"/>
    <w:rsid w:val="0040466A"/>
    <w:rsid w:val="00412530"/>
    <w:rsid w:val="00414AC8"/>
    <w:rsid w:val="00414FB2"/>
    <w:rsid w:val="004157E6"/>
    <w:rsid w:val="00416853"/>
    <w:rsid w:val="00416AC8"/>
    <w:rsid w:val="00420F8E"/>
    <w:rsid w:val="0042323C"/>
    <w:rsid w:val="00437757"/>
    <w:rsid w:val="00443584"/>
    <w:rsid w:val="00444DA6"/>
    <w:rsid w:val="0044511F"/>
    <w:rsid w:val="004557B3"/>
    <w:rsid w:val="004624CD"/>
    <w:rsid w:val="00464230"/>
    <w:rsid w:val="00464614"/>
    <w:rsid w:val="004727C8"/>
    <w:rsid w:val="00473DCE"/>
    <w:rsid w:val="0047691E"/>
    <w:rsid w:val="004842C3"/>
    <w:rsid w:val="00497674"/>
    <w:rsid w:val="004A7BF6"/>
    <w:rsid w:val="004B34E2"/>
    <w:rsid w:val="004B5387"/>
    <w:rsid w:val="004B601E"/>
    <w:rsid w:val="004B6B50"/>
    <w:rsid w:val="004C2B70"/>
    <w:rsid w:val="004C4E91"/>
    <w:rsid w:val="004D0E4E"/>
    <w:rsid w:val="004D53D8"/>
    <w:rsid w:val="004E3CE1"/>
    <w:rsid w:val="004E5678"/>
    <w:rsid w:val="004E6564"/>
    <w:rsid w:val="004F0886"/>
    <w:rsid w:val="004F2A66"/>
    <w:rsid w:val="004F3BF2"/>
    <w:rsid w:val="004F484C"/>
    <w:rsid w:val="00500C11"/>
    <w:rsid w:val="00504ECC"/>
    <w:rsid w:val="005050DA"/>
    <w:rsid w:val="005263C0"/>
    <w:rsid w:val="0052794C"/>
    <w:rsid w:val="005303EF"/>
    <w:rsid w:val="00532BD0"/>
    <w:rsid w:val="00541C00"/>
    <w:rsid w:val="005429A8"/>
    <w:rsid w:val="00542B70"/>
    <w:rsid w:val="005439C2"/>
    <w:rsid w:val="00564239"/>
    <w:rsid w:val="005649A3"/>
    <w:rsid w:val="0057148B"/>
    <w:rsid w:val="00571EF3"/>
    <w:rsid w:val="00572FF6"/>
    <w:rsid w:val="00574BB7"/>
    <w:rsid w:val="005801E8"/>
    <w:rsid w:val="00581E1D"/>
    <w:rsid w:val="00584796"/>
    <w:rsid w:val="005900C2"/>
    <w:rsid w:val="0059165D"/>
    <w:rsid w:val="00591DA6"/>
    <w:rsid w:val="00596AB6"/>
    <w:rsid w:val="00596BD0"/>
    <w:rsid w:val="005A00E9"/>
    <w:rsid w:val="005A0EC8"/>
    <w:rsid w:val="005B4DC2"/>
    <w:rsid w:val="005D2973"/>
    <w:rsid w:val="005D4593"/>
    <w:rsid w:val="005D5789"/>
    <w:rsid w:val="005E258F"/>
    <w:rsid w:val="005E2F12"/>
    <w:rsid w:val="005E5282"/>
    <w:rsid w:val="005E58A5"/>
    <w:rsid w:val="005E7B76"/>
    <w:rsid w:val="005F3B2B"/>
    <w:rsid w:val="005F3E91"/>
    <w:rsid w:val="005F7DF0"/>
    <w:rsid w:val="00600E6D"/>
    <w:rsid w:val="006017C2"/>
    <w:rsid w:val="00602A6E"/>
    <w:rsid w:val="00607FE2"/>
    <w:rsid w:val="00610FA2"/>
    <w:rsid w:val="00617B95"/>
    <w:rsid w:val="00621D9B"/>
    <w:rsid w:val="006249C8"/>
    <w:rsid w:val="0063139D"/>
    <w:rsid w:val="006340A8"/>
    <w:rsid w:val="00635FA2"/>
    <w:rsid w:val="00637095"/>
    <w:rsid w:val="006445D2"/>
    <w:rsid w:val="00645D44"/>
    <w:rsid w:val="00646F2D"/>
    <w:rsid w:val="00651CB0"/>
    <w:rsid w:val="00652F57"/>
    <w:rsid w:val="006535B3"/>
    <w:rsid w:val="0065514A"/>
    <w:rsid w:val="006558CB"/>
    <w:rsid w:val="00662F45"/>
    <w:rsid w:val="00665472"/>
    <w:rsid w:val="0066743B"/>
    <w:rsid w:val="00677AA0"/>
    <w:rsid w:val="00696ADF"/>
    <w:rsid w:val="006A1F53"/>
    <w:rsid w:val="006B0F91"/>
    <w:rsid w:val="006B3714"/>
    <w:rsid w:val="006B4319"/>
    <w:rsid w:val="006B45C0"/>
    <w:rsid w:val="006B5E92"/>
    <w:rsid w:val="006B6B58"/>
    <w:rsid w:val="006D43FD"/>
    <w:rsid w:val="006D7199"/>
    <w:rsid w:val="006E069D"/>
    <w:rsid w:val="006E510B"/>
    <w:rsid w:val="006F0674"/>
    <w:rsid w:val="006F0EF3"/>
    <w:rsid w:val="006F3E29"/>
    <w:rsid w:val="006F4EC3"/>
    <w:rsid w:val="00702BB7"/>
    <w:rsid w:val="007034D7"/>
    <w:rsid w:val="007144D3"/>
    <w:rsid w:val="007162F5"/>
    <w:rsid w:val="00716B4F"/>
    <w:rsid w:val="007248B9"/>
    <w:rsid w:val="00724B60"/>
    <w:rsid w:val="00731416"/>
    <w:rsid w:val="007362DF"/>
    <w:rsid w:val="00736A3E"/>
    <w:rsid w:val="00745DF6"/>
    <w:rsid w:val="00747F2C"/>
    <w:rsid w:val="00753B2D"/>
    <w:rsid w:val="00761295"/>
    <w:rsid w:val="00761C19"/>
    <w:rsid w:val="0076465E"/>
    <w:rsid w:val="0076712C"/>
    <w:rsid w:val="0077392E"/>
    <w:rsid w:val="00773C4D"/>
    <w:rsid w:val="00774E51"/>
    <w:rsid w:val="00782BA7"/>
    <w:rsid w:val="00785856"/>
    <w:rsid w:val="007863D7"/>
    <w:rsid w:val="007917E4"/>
    <w:rsid w:val="007A4423"/>
    <w:rsid w:val="007A5A16"/>
    <w:rsid w:val="007A5B6E"/>
    <w:rsid w:val="007B06D4"/>
    <w:rsid w:val="007B075B"/>
    <w:rsid w:val="007B2F8F"/>
    <w:rsid w:val="007B5EE0"/>
    <w:rsid w:val="007C0357"/>
    <w:rsid w:val="007D429F"/>
    <w:rsid w:val="007D47AF"/>
    <w:rsid w:val="007E41A8"/>
    <w:rsid w:val="007E5051"/>
    <w:rsid w:val="007E5C80"/>
    <w:rsid w:val="007E696C"/>
    <w:rsid w:val="007F03F0"/>
    <w:rsid w:val="007F46C3"/>
    <w:rsid w:val="00800640"/>
    <w:rsid w:val="008014B8"/>
    <w:rsid w:val="0080714C"/>
    <w:rsid w:val="00810293"/>
    <w:rsid w:val="00810E10"/>
    <w:rsid w:val="0082026D"/>
    <w:rsid w:val="00822268"/>
    <w:rsid w:val="008337B2"/>
    <w:rsid w:val="008418DD"/>
    <w:rsid w:val="0084384E"/>
    <w:rsid w:val="00843DDE"/>
    <w:rsid w:val="0084419B"/>
    <w:rsid w:val="00846172"/>
    <w:rsid w:val="00850364"/>
    <w:rsid w:val="008522B5"/>
    <w:rsid w:val="00852470"/>
    <w:rsid w:val="00854C45"/>
    <w:rsid w:val="00871812"/>
    <w:rsid w:val="008730F1"/>
    <w:rsid w:val="00874083"/>
    <w:rsid w:val="008801E9"/>
    <w:rsid w:val="00883428"/>
    <w:rsid w:val="008853B3"/>
    <w:rsid w:val="0089163C"/>
    <w:rsid w:val="00892723"/>
    <w:rsid w:val="00892DBA"/>
    <w:rsid w:val="0089377B"/>
    <w:rsid w:val="008A34BC"/>
    <w:rsid w:val="008A4A63"/>
    <w:rsid w:val="008A7326"/>
    <w:rsid w:val="008B22ED"/>
    <w:rsid w:val="008B345A"/>
    <w:rsid w:val="008B695A"/>
    <w:rsid w:val="008B6BDA"/>
    <w:rsid w:val="008C5F4D"/>
    <w:rsid w:val="008C5FFA"/>
    <w:rsid w:val="008E7256"/>
    <w:rsid w:val="009048FF"/>
    <w:rsid w:val="00910430"/>
    <w:rsid w:val="009107BD"/>
    <w:rsid w:val="00913BAF"/>
    <w:rsid w:val="0092051E"/>
    <w:rsid w:val="00931838"/>
    <w:rsid w:val="00944F44"/>
    <w:rsid w:val="00952F11"/>
    <w:rsid w:val="00954D38"/>
    <w:rsid w:val="009616C6"/>
    <w:rsid w:val="009620BA"/>
    <w:rsid w:val="00964CBB"/>
    <w:rsid w:val="009749BA"/>
    <w:rsid w:val="00982037"/>
    <w:rsid w:val="00982CD2"/>
    <w:rsid w:val="00983DD8"/>
    <w:rsid w:val="009921E0"/>
    <w:rsid w:val="00992648"/>
    <w:rsid w:val="00995771"/>
    <w:rsid w:val="009973C7"/>
    <w:rsid w:val="009A755B"/>
    <w:rsid w:val="009B1A2F"/>
    <w:rsid w:val="009B747C"/>
    <w:rsid w:val="009C10E4"/>
    <w:rsid w:val="009C1D86"/>
    <w:rsid w:val="009C2001"/>
    <w:rsid w:val="009C6EB8"/>
    <w:rsid w:val="009D09E2"/>
    <w:rsid w:val="009D169F"/>
    <w:rsid w:val="009D4627"/>
    <w:rsid w:val="009E2CD8"/>
    <w:rsid w:val="009F2B68"/>
    <w:rsid w:val="009F3BCA"/>
    <w:rsid w:val="00A0293F"/>
    <w:rsid w:val="00A03125"/>
    <w:rsid w:val="00A0320F"/>
    <w:rsid w:val="00A03D2A"/>
    <w:rsid w:val="00A041F1"/>
    <w:rsid w:val="00A1153A"/>
    <w:rsid w:val="00A14FF8"/>
    <w:rsid w:val="00A2029C"/>
    <w:rsid w:val="00A236CD"/>
    <w:rsid w:val="00A36F73"/>
    <w:rsid w:val="00A37463"/>
    <w:rsid w:val="00A46531"/>
    <w:rsid w:val="00A50A1D"/>
    <w:rsid w:val="00A52C5F"/>
    <w:rsid w:val="00A5615D"/>
    <w:rsid w:val="00A64028"/>
    <w:rsid w:val="00A66073"/>
    <w:rsid w:val="00A66F9E"/>
    <w:rsid w:val="00A67B3C"/>
    <w:rsid w:val="00A744E5"/>
    <w:rsid w:val="00A75666"/>
    <w:rsid w:val="00A83B48"/>
    <w:rsid w:val="00A84982"/>
    <w:rsid w:val="00A86D8A"/>
    <w:rsid w:val="00AA4221"/>
    <w:rsid w:val="00AB727A"/>
    <w:rsid w:val="00AB7F91"/>
    <w:rsid w:val="00AD1B30"/>
    <w:rsid w:val="00AD2FD2"/>
    <w:rsid w:val="00AD49BD"/>
    <w:rsid w:val="00AD5EA6"/>
    <w:rsid w:val="00AD6206"/>
    <w:rsid w:val="00AE0507"/>
    <w:rsid w:val="00AF2CE2"/>
    <w:rsid w:val="00AF353B"/>
    <w:rsid w:val="00AF4BEA"/>
    <w:rsid w:val="00AF7A7B"/>
    <w:rsid w:val="00B14452"/>
    <w:rsid w:val="00B1515F"/>
    <w:rsid w:val="00B1717F"/>
    <w:rsid w:val="00B24EBF"/>
    <w:rsid w:val="00B3161E"/>
    <w:rsid w:val="00B3390E"/>
    <w:rsid w:val="00B43766"/>
    <w:rsid w:val="00B44686"/>
    <w:rsid w:val="00B477E5"/>
    <w:rsid w:val="00B66DC3"/>
    <w:rsid w:val="00B70A65"/>
    <w:rsid w:val="00B71A11"/>
    <w:rsid w:val="00B748DB"/>
    <w:rsid w:val="00B75465"/>
    <w:rsid w:val="00B80F88"/>
    <w:rsid w:val="00B82F30"/>
    <w:rsid w:val="00B85C71"/>
    <w:rsid w:val="00B865DA"/>
    <w:rsid w:val="00B872C1"/>
    <w:rsid w:val="00B90FDC"/>
    <w:rsid w:val="00B95BF7"/>
    <w:rsid w:val="00BA0393"/>
    <w:rsid w:val="00BA0567"/>
    <w:rsid w:val="00BA3167"/>
    <w:rsid w:val="00BA7CAB"/>
    <w:rsid w:val="00BB0A92"/>
    <w:rsid w:val="00BB0AFF"/>
    <w:rsid w:val="00BB2037"/>
    <w:rsid w:val="00BB2A69"/>
    <w:rsid w:val="00BB4B7F"/>
    <w:rsid w:val="00BC1C36"/>
    <w:rsid w:val="00BC38C6"/>
    <w:rsid w:val="00BC4F8E"/>
    <w:rsid w:val="00BD1A12"/>
    <w:rsid w:val="00BD2ECD"/>
    <w:rsid w:val="00BE0ADF"/>
    <w:rsid w:val="00BE0EF3"/>
    <w:rsid w:val="00BE59F7"/>
    <w:rsid w:val="00BE77E9"/>
    <w:rsid w:val="00BE7E12"/>
    <w:rsid w:val="00BF58D6"/>
    <w:rsid w:val="00C0524A"/>
    <w:rsid w:val="00C10103"/>
    <w:rsid w:val="00C11008"/>
    <w:rsid w:val="00C16582"/>
    <w:rsid w:val="00C201A4"/>
    <w:rsid w:val="00C2087F"/>
    <w:rsid w:val="00C21FCD"/>
    <w:rsid w:val="00C22987"/>
    <w:rsid w:val="00C30D1C"/>
    <w:rsid w:val="00C31DB4"/>
    <w:rsid w:val="00C32E60"/>
    <w:rsid w:val="00C33C1B"/>
    <w:rsid w:val="00C33CDB"/>
    <w:rsid w:val="00C3657C"/>
    <w:rsid w:val="00C3786B"/>
    <w:rsid w:val="00C40284"/>
    <w:rsid w:val="00C46661"/>
    <w:rsid w:val="00C53C46"/>
    <w:rsid w:val="00C60AD8"/>
    <w:rsid w:val="00C61658"/>
    <w:rsid w:val="00C63559"/>
    <w:rsid w:val="00C6549E"/>
    <w:rsid w:val="00C66C99"/>
    <w:rsid w:val="00C67C9D"/>
    <w:rsid w:val="00C7192F"/>
    <w:rsid w:val="00C77A5A"/>
    <w:rsid w:val="00C97DB4"/>
    <w:rsid w:val="00CA173D"/>
    <w:rsid w:val="00CA5C94"/>
    <w:rsid w:val="00CA671B"/>
    <w:rsid w:val="00CA7C70"/>
    <w:rsid w:val="00CA7DC7"/>
    <w:rsid w:val="00CC321C"/>
    <w:rsid w:val="00CD2851"/>
    <w:rsid w:val="00CE20B2"/>
    <w:rsid w:val="00CF54B5"/>
    <w:rsid w:val="00CF59FC"/>
    <w:rsid w:val="00CF6584"/>
    <w:rsid w:val="00CF6D3A"/>
    <w:rsid w:val="00D136E0"/>
    <w:rsid w:val="00D150F1"/>
    <w:rsid w:val="00D2239C"/>
    <w:rsid w:val="00D23B7E"/>
    <w:rsid w:val="00D25B81"/>
    <w:rsid w:val="00D3281F"/>
    <w:rsid w:val="00D404E2"/>
    <w:rsid w:val="00D40A64"/>
    <w:rsid w:val="00D4523E"/>
    <w:rsid w:val="00D501FC"/>
    <w:rsid w:val="00D5197F"/>
    <w:rsid w:val="00D630B1"/>
    <w:rsid w:val="00D64E2A"/>
    <w:rsid w:val="00D73EF3"/>
    <w:rsid w:val="00D73FBE"/>
    <w:rsid w:val="00D76337"/>
    <w:rsid w:val="00D77D34"/>
    <w:rsid w:val="00D84C0D"/>
    <w:rsid w:val="00D8719E"/>
    <w:rsid w:val="00D92119"/>
    <w:rsid w:val="00D9404E"/>
    <w:rsid w:val="00DA3772"/>
    <w:rsid w:val="00DA4AEB"/>
    <w:rsid w:val="00DA4D96"/>
    <w:rsid w:val="00DB34AE"/>
    <w:rsid w:val="00DB5730"/>
    <w:rsid w:val="00DB7CBD"/>
    <w:rsid w:val="00DC3F86"/>
    <w:rsid w:val="00DC6EEA"/>
    <w:rsid w:val="00DE0A82"/>
    <w:rsid w:val="00DE6E5A"/>
    <w:rsid w:val="00DF2C74"/>
    <w:rsid w:val="00DF6264"/>
    <w:rsid w:val="00DF69BE"/>
    <w:rsid w:val="00E00C79"/>
    <w:rsid w:val="00E03995"/>
    <w:rsid w:val="00E061F1"/>
    <w:rsid w:val="00E1391F"/>
    <w:rsid w:val="00E13EC4"/>
    <w:rsid w:val="00E164E0"/>
    <w:rsid w:val="00E20464"/>
    <w:rsid w:val="00E217AC"/>
    <w:rsid w:val="00E2457B"/>
    <w:rsid w:val="00E34B8F"/>
    <w:rsid w:val="00E37087"/>
    <w:rsid w:val="00E473A6"/>
    <w:rsid w:val="00E5057D"/>
    <w:rsid w:val="00E54180"/>
    <w:rsid w:val="00E55B83"/>
    <w:rsid w:val="00E5745B"/>
    <w:rsid w:val="00E620CB"/>
    <w:rsid w:val="00E65455"/>
    <w:rsid w:val="00E66657"/>
    <w:rsid w:val="00E66A8E"/>
    <w:rsid w:val="00E748C8"/>
    <w:rsid w:val="00E83412"/>
    <w:rsid w:val="00E85E52"/>
    <w:rsid w:val="00E9151C"/>
    <w:rsid w:val="00E95874"/>
    <w:rsid w:val="00EA06D7"/>
    <w:rsid w:val="00EB2576"/>
    <w:rsid w:val="00EC3E97"/>
    <w:rsid w:val="00ED1397"/>
    <w:rsid w:val="00ED36C7"/>
    <w:rsid w:val="00ED4202"/>
    <w:rsid w:val="00EE1060"/>
    <w:rsid w:val="00EE145E"/>
    <w:rsid w:val="00EE1C72"/>
    <w:rsid w:val="00EF1002"/>
    <w:rsid w:val="00EF3929"/>
    <w:rsid w:val="00F14C33"/>
    <w:rsid w:val="00F1520D"/>
    <w:rsid w:val="00F1571D"/>
    <w:rsid w:val="00F15759"/>
    <w:rsid w:val="00F1630E"/>
    <w:rsid w:val="00F22600"/>
    <w:rsid w:val="00F24453"/>
    <w:rsid w:val="00F25828"/>
    <w:rsid w:val="00F27D73"/>
    <w:rsid w:val="00F414CA"/>
    <w:rsid w:val="00F41971"/>
    <w:rsid w:val="00F442FB"/>
    <w:rsid w:val="00F46AD4"/>
    <w:rsid w:val="00F50FEF"/>
    <w:rsid w:val="00F51965"/>
    <w:rsid w:val="00F608F6"/>
    <w:rsid w:val="00F67DEF"/>
    <w:rsid w:val="00F67E67"/>
    <w:rsid w:val="00F70259"/>
    <w:rsid w:val="00F70A7A"/>
    <w:rsid w:val="00F86C2E"/>
    <w:rsid w:val="00F90900"/>
    <w:rsid w:val="00FA223C"/>
    <w:rsid w:val="00FA478E"/>
    <w:rsid w:val="00FA54E4"/>
    <w:rsid w:val="00FA7A08"/>
    <w:rsid w:val="00FB0788"/>
    <w:rsid w:val="00FB288D"/>
    <w:rsid w:val="00FB3659"/>
    <w:rsid w:val="00FC1482"/>
    <w:rsid w:val="00FC35AD"/>
    <w:rsid w:val="00FC3C53"/>
    <w:rsid w:val="00FC41A1"/>
    <w:rsid w:val="00FC4EA6"/>
    <w:rsid w:val="00FC6A57"/>
    <w:rsid w:val="00FC7611"/>
    <w:rsid w:val="00FD45C0"/>
    <w:rsid w:val="00FD755F"/>
    <w:rsid w:val="00FF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2CCEF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54E4"/>
  </w:style>
  <w:style w:type="paragraph" w:styleId="1">
    <w:name w:val="heading 1"/>
    <w:basedOn w:val="a0"/>
    <w:next w:val="a0"/>
    <w:link w:val="10"/>
    <w:uiPriority w:val="9"/>
    <w:qFormat/>
    <w:rsid w:val="00FD45C0"/>
    <w:pPr>
      <w:keepNext/>
      <w:keepLines/>
      <w:pageBreakBefore/>
      <w:spacing w:after="851" w:line="240" w:lineRule="auto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E54180"/>
    <w:pPr>
      <w:keepNext/>
      <w:keepLines/>
      <w:spacing w:before="1134" w:after="851" w:line="240" w:lineRule="auto"/>
      <w:outlineLvl w:val="1"/>
    </w:pPr>
    <w:rPr>
      <w:rFonts w:eastAsiaTheme="majorEastAsia" w:cstheme="majorBidi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5B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 абзаца"/>
    <w:basedOn w:val="a"/>
    <w:link w:val="a4"/>
    <w:qFormat/>
    <w:rsid w:val="008B22E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No Spacing"/>
    <w:uiPriority w:val="1"/>
    <w:qFormat/>
    <w:rsid w:val="008B22ED"/>
    <w:pPr>
      <w:spacing w:after="0" w:line="240" w:lineRule="auto"/>
    </w:pPr>
  </w:style>
  <w:style w:type="character" w:customStyle="1" w:styleId="a4">
    <w:name w:val="Текст абзаца Знак"/>
    <w:basedOn w:val="a1"/>
    <w:link w:val="a0"/>
    <w:rsid w:val="008B22ED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D45C0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styleId="a6">
    <w:name w:val="Placeholder Text"/>
    <w:basedOn w:val="a1"/>
    <w:uiPriority w:val="99"/>
    <w:semiHidden/>
    <w:rsid w:val="00BD1A1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BD1A12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BD1A12"/>
    <w:rPr>
      <w:rFonts w:ascii="Lucida Grande CY" w:hAnsi="Lucida Grande CY" w:cs="Lucida Grande CY"/>
      <w:sz w:val="18"/>
      <w:szCs w:val="18"/>
    </w:rPr>
  </w:style>
  <w:style w:type="table" w:styleId="a9">
    <w:name w:val="Table Grid"/>
    <w:basedOn w:val="a2"/>
    <w:uiPriority w:val="59"/>
    <w:rsid w:val="00F7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E5418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25B81"/>
    <w:pPr>
      <w:spacing w:before="240" w:after="0"/>
    </w:pPr>
    <w:rPr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D21B0"/>
    <w:pPr>
      <w:tabs>
        <w:tab w:val="right" w:pos="9628"/>
      </w:tabs>
      <w:spacing w:after="0" w:line="360" w:lineRule="auto"/>
    </w:pPr>
    <w:rPr>
      <w:rFonts w:asciiTheme="majorHAnsi" w:hAnsiTheme="majorHAnsi"/>
      <w:b/>
      <w:bCs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418DD"/>
    <w:pPr>
      <w:spacing w:after="0"/>
      <w:ind w:left="22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418DD"/>
    <w:pPr>
      <w:spacing w:after="0"/>
      <w:ind w:left="44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418DD"/>
    <w:pPr>
      <w:spacing w:after="0"/>
      <w:ind w:left="6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418DD"/>
    <w:pPr>
      <w:spacing w:after="0"/>
      <w:ind w:left="88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418DD"/>
    <w:pPr>
      <w:spacing w:after="0"/>
      <w:ind w:left="110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418DD"/>
    <w:pPr>
      <w:spacing w:after="0"/>
      <w:ind w:left="132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418DD"/>
    <w:pPr>
      <w:spacing w:after="0"/>
      <w:ind w:left="1540"/>
    </w:pPr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2794C"/>
  </w:style>
  <w:style w:type="character" w:styleId="ac">
    <w:name w:val="page number"/>
    <w:basedOn w:val="a1"/>
    <w:uiPriority w:val="99"/>
    <w:semiHidden/>
    <w:unhideWhenUsed/>
    <w:rsid w:val="0052794C"/>
  </w:style>
  <w:style w:type="paragraph" w:styleId="ad">
    <w:name w:val="header"/>
    <w:basedOn w:val="a"/>
    <w:link w:val="ae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52794C"/>
  </w:style>
  <w:style w:type="character" w:styleId="af">
    <w:name w:val="annotation reference"/>
    <w:basedOn w:val="a1"/>
    <w:uiPriority w:val="99"/>
    <w:semiHidden/>
    <w:unhideWhenUsed/>
    <w:rsid w:val="00871812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871812"/>
    <w:pPr>
      <w:spacing w:line="240" w:lineRule="auto"/>
    </w:pPr>
    <w:rPr>
      <w:sz w:val="24"/>
      <w:szCs w:val="24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871812"/>
    <w:rPr>
      <w:sz w:val="24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71812"/>
    <w:rPr>
      <w:b/>
      <w:bCs/>
      <w:sz w:val="20"/>
      <w:szCs w:val="20"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71812"/>
    <w:rPr>
      <w:b/>
      <w:bCs/>
      <w:sz w:val="20"/>
      <w:szCs w:val="20"/>
    </w:rPr>
  </w:style>
  <w:style w:type="paragraph" w:styleId="af4">
    <w:name w:val="List Paragraph"/>
    <w:basedOn w:val="a"/>
    <w:uiPriority w:val="34"/>
    <w:qFormat/>
    <w:rsid w:val="009C1D86"/>
    <w:pPr>
      <w:spacing w:after="0" w:line="360" w:lineRule="auto"/>
      <w:ind w:left="720" w:firstLine="709"/>
      <w:contextualSpacing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af5">
    <w:name w:val="Bibliography"/>
    <w:basedOn w:val="a"/>
    <w:next w:val="a"/>
    <w:uiPriority w:val="37"/>
    <w:unhideWhenUsed/>
    <w:rsid w:val="001402A8"/>
  </w:style>
  <w:style w:type="paragraph" w:styleId="af6">
    <w:name w:val="Normal (Web)"/>
    <w:basedOn w:val="a"/>
    <w:uiPriority w:val="99"/>
    <w:unhideWhenUsed/>
    <w:rsid w:val="005F3B2B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E55B83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8">
    <w:name w:val="Hyperlink"/>
    <w:basedOn w:val="a1"/>
    <w:uiPriority w:val="99"/>
    <w:unhideWhenUsed/>
    <w:rsid w:val="00E55B83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E55B8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rticle-renderblock">
    <w:name w:val="article-render__block"/>
    <w:basedOn w:val="a"/>
    <w:rsid w:val="00267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464230"/>
    <w:rPr>
      <w:b/>
      <w:bCs/>
    </w:rPr>
  </w:style>
  <w:style w:type="character" w:styleId="afa">
    <w:name w:val="Emphasis"/>
    <w:basedOn w:val="a1"/>
    <w:uiPriority w:val="20"/>
    <w:qFormat/>
    <w:rsid w:val="00464230"/>
    <w:rPr>
      <w:i/>
      <w:iCs/>
    </w:rPr>
  </w:style>
  <w:style w:type="paragraph" w:styleId="afb">
    <w:name w:val="caption"/>
    <w:basedOn w:val="a"/>
    <w:next w:val="a"/>
    <w:uiPriority w:val="35"/>
    <w:unhideWhenUsed/>
    <w:qFormat/>
    <w:rsid w:val="00A6402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c">
    <w:name w:val="Unresolved Mention"/>
    <w:basedOn w:val="a1"/>
    <w:uiPriority w:val="99"/>
    <w:semiHidden/>
    <w:unhideWhenUsed/>
    <w:rsid w:val="00607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7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1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57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9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2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3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8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9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2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-R-7.0.5-2008.xsl" StyleName="ГОСТ Р 7.0.5-2008 (сортировка по порядку включения)">
  <b:Source xmlns:b="http://schemas.openxmlformats.org/officeDocument/2006/bibliography">
    <b:Tag>Год59</b:Tag>
    <b:SourceType>JournalArticle</b:SourceType>
    <b:Guid>{B8DBE562-AFD4-754D-909A-50B9188B0053}</b:Guid>
    <b:Title>Разностный метод численного расчета разрывных решений уравнений гидродинамики</b:Title>
    <b:JournalName>Математический сборник</b:JournalName>
    <b:Year>1959</b:Year>
    <b:Volume>47</b:Volume>
    <b:Pages>271-306</b:Pages>
    <b:Author>
      <b:Author>
        <b:NameList>
          <b:Person>
            <b:Last>Годунов</b:Last>
            <b:Middle>Константинович</b:Middle>
            <b:First>Сергей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29D1859-D9EB-4853-BA32-E6C5D20E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5005</TotalTime>
  <Pages>30</Pages>
  <Words>4442</Words>
  <Characters>25323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Кузьмин</dc:creator>
  <cp:lastModifiedBy>Иван</cp:lastModifiedBy>
  <cp:revision>35</cp:revision>
  <cp:lastPrinted>2020-06-29T10:45:00Z</cp:lastPrinted>
  <dcterms:created xsi:type="dcterms:W3CDTF">2019-12-19T09:52:00Z</dcterms:created>
  <dcterms:modified xsi:type="dcterms:W3CDTF">2020-06-29T11:20:00Z</dcterms:modified>
</cp:coreProperties>
</file>