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0CE8E53B"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424510">
        <w:rPr>
          <w:rFonts w:ascii="Georgia" w:hAnsi="Georgia"/>
          <w:b/>
          <w:bCs/>
          <w:color w:val="000000" w:themeColor="text1"/>
          <w:sz w:val="32"/>
          <w:szCs w:val="32"/>
        </w:rPr>
        <w:t>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Terraform Multiple </w:t>
      </w:r>
      <w:proofErr w:type="spellStart"/>
      <w:r w:rsidR="006964BE" w:rsidRPr="006964BE">
        <w:rPr>
          <w:rFonts w:ascii="Georgia" w:eastAsiaTheme="minorHAnsi" w:hAnsi="Georgia" w:cstheme="minorBidi"/>
          <w:b/>
          <w:bCs/>
          <w:color w:val="000000" w:themeColor="text1"/>
          <w:kern w:val="2"/>
          <w:sz w:val="32"/>
          <w:szCs w:val="32"/>
          <w:lang w:eastAsia="en-US"/>
          <w14:ligatures w14:val="standardContextual"/>
        </w:rPr>
        <w:t>tfvars</w:t>
      </w:r>
      <w:proofErr w:type="spellEnd"/>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 xml:space="preserve">Learn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7BDE530F" w14:textId="64DDDD97"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main.tf</w:t>
      </w:r>
    </w:p>
    <w:p w14:paraId="01F9854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5C7A04E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required_providers</w:t>
      </w:r>
      <w:proofErr w:type="spellEnd"/>
      <w:r w:rsidRPr="00D74D3A">
        <w:rPr>
          <w:rFonts w:ascii="Georgia" w:hAnsi="Georgia"/>
          <w:color w:val="000000" w:themeColor="text1"/>
        </w:rPr>
        <w:t xml:space="preserve"> {</w:t>
      </w:r>
    </w:p>
    <w:p w14:paraId="501BE1AB"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aws</w:t>
      </w:r>
      <w:proofErr w:type="spellEnd"/>
      <w:r w:rsidRPr="00D74D3A">
        <w:rPr>
          <w:rFonts w:ascii="Georgia" w:hAnsi="Georgia"/>
          <w:color w:val="000000" w:themeColor="text1"/>
        </w:rPr>
        <w:t xml:space="preserve"> = {</w:t>
      </w:r>
    </w:p>
    <w:p w14:paraId="58AD2CB2"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w:t>
      </w:r>
      <w:proofErr w:type="spellStart"/>
      <w:r w:rsidRPr="00D74D3A">
        <w:rPr>
          <w:rFonts w:ascii="Georgia" w:hAnsi="Georgia"/>
          <w:color w:val="000000" w:themeColor="text1"/>
        </w:rPr>
        <w:t>hashicorp</w:t>
      </w:r>
      <w:proofErr w:type="spellEnd"/>
      <w:r w:rsidRPr="00D74D3A">
        <w:rPr>
          <w:rFonts w:ascii="Georgia" w:hAnsi="Georgia"/>
          <w:color w:val="000000" w:themeColor="text1"/>
        </w:rPr>
        <w:t>/</w:t>
      </w:r>
      <w:proofErr w:type="spellStart"/>
      <w:r w:rsidRPr="00D74D3A">
        <w:rPr>
          <w:rFonts w:ascii="Georgia" w:hAnsi="Georgia"/>
          <w:color w:val="000000" w:themeColor="text1"/>
        </w:rPr>
        <w:t>aws</w:t>
      </w:r>
      <w:proofErr w:type="spellEnd"/>
      <w:r w:rsidRPr="00D74D3A">
        <w:rPr>
          <w:rFonts w:ascii="Georgia" w:hAnsi="Georgia"/>
          <w:color w:val="000000" w:themeColor="text1"/>
        </w:rPr>
        <w:t>"</w:t>
      </w:r>
    </w:p>
    <w:p w14:paraId="06987EC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2343A701"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6A929F"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1487E5FC"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C8EB0B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w:t>
      </w:r>
      <w:proofErr w:type="spellStart"/>
      <w:r w:rsidRPr="00D74D3A">
        <w:rPr>
          <w:rFonts w:ascii="Georgia" w:hAnsi="Georgia"/>
          <w:color w:val="000000" w:themeColor="text1"/>
        </w:rPr>
        <w:t>aws</w:t>
      </w:r>
      <w:proofErr w:type="spellEnd"/>
      <w:r w:rsidRPr="00D74D3A">
        <w:rPr>
          <w:rFonts w:ascii="Georgia" w:hAnsi="Georgia"/>
          <w:color w:val="000000" w:themeColor="text1"/>
        </w:rPr>
        <w:t>" {</w:t>
      </w:r>
    </w:p>
    <w:p w14:paraId="491E30D9"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2644E2E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access_key</w:t>
      </w:r>
      <w:proofErr w:type="spellEnd"/>
      <w:r w:rsidRPr="00D74D3A">
        <w:rPr>
          <w:rFonts w:ascii="Georgia" w:hAnsi="Georgia"/>
          <w:color w:val="000000" w:themeColor="text1"/>
        </w:rPr>
        <w:t xml:space="preserve"> = ""</w:t>
      </w:r>
    </w:p>
    <w:p w14:paraId="3BC18B3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secret_key</w:t>
      </w:r>
      <w:proofErr w:type="spellEnd"/>
      <w:r w:rsidRPr="00D74D3A">
        <w:rPr>
          <w:rFonts w:ascii="Georgia" w:hAnsi="Georgia"/>
          <w:color w:val="000000" w:themeColor="text1"/>
        </w:rPr>
        <w:t xml:space="preserve"> = ""</w:t>
      </w:r>
    </w:p>
    <w:p w14:paraId="22408079" w14:textId="0B077C6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055EF1D" w14:textId="77777777" w:rsidR="006964BE" w:rsidRPr="006964BE" w:rsidRDefault="006964BE" w:rsidP="00D74D3A">
      <w:pPr>
        <w:pStyle w:val="NormalWeb"/>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42829D99" w14:textId="77777777" w:rsidR="000F1CC0" w:rsidRDefault="000F1CC0" w:rsidP="006964BE">
      <w:pPr>
        <w:pStyle w:val="NormalWeb"/>
        <w:spacing w:line="360" w:lineRule="auto"/>
        <w:jc w:val="both"/>
        <w:rPr>
          <w:rFonts w:ascii="Georgia" w:hAnsi="Georgia"/>
          <w:b/>
          <w:bCs/>
          <w:i/>
          <w:iCs/>
          <w:color w:val="000000" w:themeColor="text1"/>
        </w:rPr>
      </w:pPr>
    </w:p>
    <w:p w14:paraId="1186C09D" w14:textId="77777777" w:rsidR="000F1CC0" w:rsidRDefault="000F1CC0" w:rsidP="006964BE">
      <w:pPr>
        <w:pStyle w:val="NormalWeb"/>
        <w:spacing w:line="360" w:lineRule="auto"/>
        <w:jc w:val="both"/>
        <w:rPr>
          <w:rFonts w:ascii="Georgia" w:hAnsi="Georgia"/>
          <w:b/>
          <w:bCs/>
          <w:i/>
          <w:iCs/>
          <w:color w:val="000000" w:themeColor="text1"/>
        </w:rPr>
      </w:pPr>
    </w:p>
    <w:p w14:paraId="590D2742" w14:textId="77777777" w:rsidR="000F1CC0" w:rsidRDefault="000F1CC0" w:rsidP="006964BE">
      <w:pPr>
        <w:pStyle w:val="NormalWeb"/>
        <w:spacing w:line="360" w:lineRule="auto"/>
        <w:jc w:val="both"/>
        <w:rPr>
          <w:rFonts w:ascii="Georgia" w:hAnsi="Georgia"/>
          <w:b/>
          <w:bCs/>
          <w:i/>
          <w:iCs/>
          <w:color w:val="000000" w:themeColor="text1"/>
        </w:rPr>
      </w:pPr>
    </w:p>
    <w:p w14:paraId="1780F79A" w14:textId="710756C7" w:rsidR="00C44312" w:rsidRPr="00C44312" w:rsidRDefault="00C44312" w:rsidP="006964BE">
      <w:pPr>
        <w:pStyle w:val="NormalWeb"/>
        <w:spacing w:line="360" w:lineRule="auto"/>
        <w:jc w:val="both"/>
        <w:rPr>
          <w:rFonts w:ascii="Georgia" w:hAnsi="Georgia"/>
          <w:b/>
          <w:bCs/>
          <w:i/>
          <w:iCs/>
          <w:color w:val="000000" w:themeColor="text1"/>
        </w:rPr>
      </w:pPr>
      <w:r w:rsidRPr="00C44312">
        <w:rPr>
          <w:rFonts w:ascii="Georgia" w:hAnsi="Georgia"/>
          <w:b/>
          <w:bCs/>
          <w:i/>
          <w:iCs/>
          <w:color w:val="000000" w:themeColor="text1"/>
        </w:rPr>
        <w:lastRenderedPageBreak/>
        <w:t>instance.tf</w:t>
      </w:r>
    </w:p>
    <w:p w14:paraId="1663CEBD"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resource "</w:t>
      </w:r>
      <w:proofErr w:type="spellStart"/>
      <w:r w:rsidRPr="00C44312">
        <w:rPr>
          <w:rFonts w:ascii="Georgia" w:hAnsi="Georgia"/>
          <w:color w:val="000000" w:themeColor="text1"/>
        </w:rPr>
        <w:t>aws_instance</w:t>
      </w:r>
      <w:proofErr w:type="spellEnd"/>
      <w:r w:rsidRPr="00C44312">
        <w:rPr>
          <w:rFonts w:ascii="Georgia" w:hAnsi="Georgia"/>
          <w:color w:val="000000" w:themeColor="text1"/>
        </w:rPr>
        <w:t>" "My-instance-1" {</w:t>
      </w:r>
    </w:p>
    <w:p w14:paraId="0DFED792"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ami</w:t>
      </w:r>
      <w:proofErr w:type="spellEnd"/>
      <w:r w:rsidRPr="00C44312">
        <w:rPr>
          <w:rFonts w:ascii="Georgia" w:hAnsi="Georgia"/>
          <w:color w:val="000000" w:themeColor="text1"/>
        </w:rPr>
        <w:t xml:space="preserve"> = var.my-</w:t>
      </w:r>
      <w:proofErr w:type="spellStart"/>
      <w:r w:rsidRPr="00C44312">
        <w:rPr>
          <w:rFonts w:ascii="Georgia" w:hAnsi="Georgia"/>
          <w:color w:val="000000" w:themeColor="text1"/>
        </w:rPr>
        <w:t>ami</w:t>
      </w:r>
      <w:proofErr w:type="spellEnd"/>
    </w:p>
    <w:p w14:paraId="04A0A448"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instance_type</w:t>
      </w:r>
      <w:proofErr w:type="spellEnd"/>
      <w:r w:rsidRPr="00C44312">
        <w:rPr>
          <w:rFonts w:ascii="Georgia" w:hAnsi="Georgia"/>
          <w:color w:val="000000" w:themeColor="text1"/>
        </w:rPr>
        <w:t xml:space="preserve"> = var.my-instance-type</w:t>
      </w:r>
    </w:p>
    <w:p w14:paraId="6184CAC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3E63841D"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tags = {</w:t>
      </w:r>
    </w:p>
    <w:p w14:paraId="0AD02E3F"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Name = "MY-EC2-Instance-1"</w:t>
      </w:r>
    </w:p>
    <w:p w14:paraId="6F8AD4F7"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  </w:t>
      </w:r>
    </w:p>
    <w:p w14:paraId="3C18FCC5"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w:t>
      </w:r>
    </w:p>
    <w:p w14:paraId="25A5E0EB"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67B2588E"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resource "</w:t>
      </w:r>
      <w:proofErr w:type="spellStart"/>
      <w:r w:rsidRPr="00C44312">
        <w:rPr>
          <w:rFonts w:ascii="Georgia" w:hAnsi="Georgia"/>
          <w:color w:val="000000" w:themeColor="text1"/>
        </w:rPr>
        <w:t>aws_instance</w:t>
      </w:r>
      <w:proofErr w:type="spellEnd"/>
      <w:r w:rsidRPr="00C44312">
        <w:rPr>
          <w:rFonts w:ascii="Georgia" w:hAnsi="Georgia"/>
          <w:color w:val="000000" w:themeColor="text1"/>
        </w:rPr>
        <w:t>" "My-instance-2" {</w:t>
      </w:r>
    </w:p>
    <w:p w14:paraId="3FFC40D6"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ami</w:t>
      </w:r>
      <w:proofErr w:type="spellEnd"/>
      <w:r w:rsidRPr="00C44312">
        <w:rPr>
          <w:rFonts w:ascii="Georgia" w:hAnsi="Georgia"/>
          <w:color w:val="000000" w:themeColor="text1"/>
        </w:rPr>
        <w:t xml:space="preserve"> = var.my-</w:t>
      </w:r>
      <w:proofErr w:type="spellStart"/>
      <w:r w:rsidRPr="00C44312">
        <w:rPr>
          <w:rFonts w:ascii="Georgia" w:hAnsi="Georgia"/>
          <w:color w:val="000000" w:themeColor="text1"/>
        </w:rPr>
        <w:t>ami</w:t>
      </w:r>
      <w:proofErr w:type="spellEnd"/>
    </w:p>
    <w:p w14:paraId="4B50383E"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instance_type</w:t>
      </w:r>
      <w:proofErr w:type="spellEnd"/>
      <w:r w:rsidRPr="00C44312">
        <w:rPr>
          <w:rFonts w:ascii="Georgia" w:hAnsi="Georgia"/>
          <w:color w:val="000000" w:themeColor="text1"/>
        </w:rPr>
        <w:t xml:space="preserve"> = var.my-instance-type  </w:t>
      </w:r>
    </w:p>
    <w:p w14:paraId="05FA6FC8"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739F03B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tags = {</w:t>
      </w:r>
    </w:p>
    <w:p w14:paraId="365DE52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Name = "MY-EC2-Instance-1"</w:t>
      </w:r>
    </w:p>
    <w:p w14:paraId="4B2C33F9"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  </w:t>
      </w:r>
    </w:p>
    <w:p w14:paraId="79D2C380"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w:t>
      </w:r>
    </w:p>
    <w:p w14:paraId="2DABF64B" w14:textId="49A79980" w:rsidR="006964BE" w:rsidRPr="00D74D3A" w:rsidRDefault="006964BE" w:rsidP="006964BE">
      <w:pPr>
        <w:pStyle w:val="NormalWeb"/>
        <w:spacing w:line="360" w:lineRule="auto"/>
        <w:jc w:val="both"/>
        <w:rPr>
          <w:rFonts w:ascii="Georgia" w:hAnsi="Georgia"/>
          <w:color w:val="000000" w:themeColor="text1"/>
        </w:rPr>
      </w:pPr>
      <w:r w:rsidRPr="00D74D3A">
        <w:rPr>
          <w:rFonts w:ascii="Georgia" w:hAnsi="Georgia"/>
          <w:b/>
          <w:bCs/>
          <w:i/>
          <w:iCs/>
          <w:color w:val="000000" w:themeColor="text1"/>
        </w:rPr>
        <w:t>variables.tf</w:t>
      </w:r>
    </w:p>
    <w:p w14:paraId="075438CC"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variable "my-</w:t>
      </w:r>
      <w:proofErr w:type="spellStart"/>
      <w:r w:rsidRPr="000F1CC0">
        <w:rPr>
          <w:rFonts w:ascii="Georgia" w:eastAsia="Times New Roman" w:hAnsi="Georgia" w:cs="Times New Roman"/>
          <w:color w:val="000000" w:themeColor="text1"/>
          <w:kern w:val="0"/>
          <w:sz w:val="24"/>
          <w:szCs w:val="24"/>
          <w:lang w:eastAsia="en-IN"/>
          <w14:ligatures w14:val="none"/>
        </w:rPr>
        <w:t>ami</w:t>
      </w:r>
      <w:proofErr w:type="spellEnd"/>
      <w:r w:rsidRPr="000F1CC0">
        <w:rPr>
          <w:rFonts w:ascii="Georgia" w:eastAsia="Times New Roman" w:hAnsi="Georgia" w:cs="Times New Roman"/>
          <w:color w:val="000000" w:themeColor="text1"/>
          <w:kern w:val="0"/>
          <w:sz w:val="24"/>
          <w:szCs w:val="24"/>
          <w:lang w:eastAsia="en-IN"/>
          <w14:ligatures w14:val="none"/>
        </w:rPr>
        <w:t>" {</w:t>
      </w:r>
    </w:p>
    <w:p w14:paraId="45139857"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673C114C" w14:textId="491B7DD9"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type = string    </w:t>
      </w:r>
    </w:p>
    <w:p w14:paraId="06709157"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w:t>
      </w:r>
    </w:p>
    <w:p w14:paraId="27846C55"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1E3CB56C"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variable "my-instance-type" {</w:t>
      </w:r>
    </w:p>
    <w:p w14:paraId="1A08C116"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5CE41C18"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type = string</w:t>
      </w:r>
    </w:p>
    <w:p w14:paraId="1C1B6DA4"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w:t>
      </w:r>
    </w:p>
    <w:p w14:paraId="3699A2BB" w14:textId="6349F8EE" w:rsidR="000D75F9" w:rsidRPr="000D75F9"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pPr>
      <w:r w:rsidRPr="000F1CC0">
        <w:rPr>
          <w:rFonts w:ascii="Georgia" w:eastAsia="Times New Roman" w:hAnsi="Georgia" w:cs="Times New Roman"/>
          <w:color w:val="000000" w:themeColor="text1"/>
          <w:kern w:val="0"/>
          <w:sz w:val="24"/>
          <w:szCs w:val="24"/>
          <w:lang w:eastAsia="en-IN"/>
          <w14:ligatures w14:val="none"/>
        </w:rPr>
        <w:t>}</w:t>
      </w:r>
    </w:p>
    <w:p w14:paraId="6F99E8C8" w14:textId="77777777" w:rsidR="000F1CC0" w:rsidRDefault="000F1CC0" w:rsidP="000F1CC0">
      <w:pPr>
        <w:pStyle w:val="ListParagraph"/>
        <w:spacing w:after="0" w:line="360" w:lineRule="auto"/>
        <w:ind w:left="360"/>
        <w:jc w:val="both"/>
        <w:rPr>
          <w:rFonts w:ascii="Georgia" w:hAnsi="Georgia"/>
          <w:b/>
          <w:bCs/>
          <w:color w:val="000000" w:themeColor="text1"/>
          <w:sz w:val="32"/>
          <w:szCs w:val="32"/>
        </w:rPr>
      </w:pPr>
    </w:p>
    <w:p w14:paraId="5978284C" w14:textId="6CF0DEA2"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Create Multiple </w:t>
      </w:r>
      <w:proofErr w:type="spellStart"/>
      <w:r w:rsidRPr="006964BE">
        <w:rPr>
          <w:rFonts w:ascii="Georgia" w:hAnsi="Georgia"/>
          <w:b/>
          <w:bCs/>
          <w:color w:val="000000" w:themeColor="text1"/>
          <w:sz w:val="32"/>
          <w:szCs w:val="32"/>
        </w:rPr>
        <w:t>tfvars</w:t>
      </w:r>
      <w:proofErr w:type="spellEnd"/>
      <w:r w:rsidRPr="006964BE">
        <w:rPr>
          <w:rFonts w:ascii="Georgia" w:hAnsi="Georgia"/>
          <w:b/>
          <w:bCs/>
          <w:color w:val="000000" w:themeColor="text1"/>
          <w:sz w:val="32"/>
          <w:szCs w:val="32"/>
        </w:rPr>
        <w:t xml:space="preserve"> Files:</w:t>
      </w:r>
    </w:p>
    <w:p w14:paraId="5B2CA3AD" w14:textId="77777777" w:rsidR="006964BE" w:rsidRPr="006964BE" w:rsidRDefault="006964BE" w:rsidP="000F1CC0">
      <w:pPr>
        <w:pStyle w:val="NormalWeb"/>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r w:rsidRPr="006964BE">
        <w:rPr>
          <w:rFonts w:ascii="Georgia" w:hAnsi="Georgia"/>
          <w:color w:val="000000" w:themeColor="text1"/>
        </w:rPr>
        <w:t>dev.tfvars</w:t>
      </w:r>
      <w:proofErr w:type="spellEnd"/>
      <w:r w:rsidRPr="006964BE">
        <w:rPr>
          <w:rFonts w:ascii="Georgia" w:hAnsi="Georgia"/>
          <w:color w:val="000000" w:themeColor="text1"/>
        </w:rPr>
        <w:t>:</w:t>
      </w:r>
    </w:p>
    <w:p w14:paraId="6A4F9E4E" w14:textId="1E87BE0F" w:rsidR="006964BE" w:rsidRPr="00D74D3A" w:rsidRDefault="006964BE" w:rsidP="006964BE">
      <w:pPr>
        <w:pStyle w:val="NormalWeb"/>
        <w:spacing w:line="360" w:lineRule="auto"/>
        <w:jc w:val="both"/>
        <w:rPr>
          <w:rFonts w:ascii="Georgia" w:hAnsi="Georgia"/>
          <w:b/>
          <w:bCs/>
          <w:i/>
          <w:iCs/>
          <w:color w:val="000000" w:themeColor="text1"/>
        </w:rPr>
      </w:pPr>
      <w:proofErr w:type="spellStart"/>
      <w:r w:rsidRPr="00D74D3A">
        <w:rPr>
          <w:rFonts w:ascii="Georgia" w:hAnsi="Georgia"/>
          <w:b/>
          <w:bCs/>
          <w:i/>
          <w:iCs/>
          <w:color w:val="000000" w:themeColor="text1"/>
        </w:rPr>
        <w:lastRenderedPageBreak/>
        <w:t>dev.tfvars</w:t>
      </w:r>
      <w:proofErr w:type="spellEnd"/>
    </w:p>
    <w:p w14:paraId="3AC7F2D4" w14:textId="569F4464"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ami</w:t>
      </w:r>
      <w:proofErr w:type="spellEnd"/>
      <w:r w:rsidRPr="00D74D3A">
        <w:rPr>
          <w:rFonts w:ascii="Georgia" w:hAnsi="Georgia"/>
          <w:color w:val="000000" w:themeColor="text1"/>
        </w:rPr>
        <w:t xml:space="preserve">           = "</w:t>
      </w:r>
      <w:r w:rsidR="000F1CC0" w:rsidRPr="000F1CC0">
        <w:rPr>
          <w:rFonts w:ascii="Georgia" w:hAnsi="Georgia"/>
          <w:color w:val="000000" w:themeColor="text1"/>
        </w:rPr>
        <w:t>ami-0b6c6ebed2801a5cb</w:t>
      </w:r>
      <w:r w:rsidRPr="00D74D3A">
        <w:rPr>
          <w:rFonts w:ascii="Georgia" w:hAnsi="Georgia"/>
          <w:color w:val="000000" w:themeColor="text1"/>
        </w:rPr>
        <w:t>"</w:t>
      </w:r>
    </w:p>
    <w:p w14:paraId="23BB8A0E" w14:textId="1D0D2820"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instance_type</w:t>
      </w:r>
      <w:proofErr w:type="spellEnd"/>
      <w:r w:rsidRPr="00D74D3A">
        <w:rPr>
          <w:rFonts w:ascii="Georgia" w:hAnsi="Georgia"/>
          <w:color w:val="000000" w:themeColor="text1"/>
        </w:rPr>
        <w:t xml:space="preserve"> = "t</w:t>
      </w:r>
      <w:r w:rsidR="000F1CC0">
        <w:rPr>
          <w:rFonts w:ascii="Georgia" w:hAnsi="Georgia"/>
          <w:color w:val="000000" w:themeColor="text1"/>
        </w:rPr>
        <w:t>3.micro</w:t>
      </w:r>
      <w:r w:rsidR="000F1CC0" w:rsidRPr="00D74D3A">
        <w:rPr>
          <w:rFonts w:ascii="Georgia" w:hAnsi="Georgia"/>
          <w:color w:val="000000" w:themeColor="text1"/>
        </w:rPr>
        <w:t xml:space="preserve"> </w:t>
      </w:r>
      <w:r w:rsidRPr="00D74D3A">
        <w:rPr>
          <w:rFonts w:ascii="Georgia" w:hAnsi="Georgia"/>
          <w:color w:val="000000" w:themeColor="text1"/>
        </w:rPr>
        <w:t>"</w:t>
      </w:r>
    </w:p>
    <w:p w14:paraId="6CAC0929"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r w:rsidRPr="006964BE">
        <w:rPr>
          <w:rFonts w:ascii="Georgia" w:hAnsi="Georgia"/>
          <w:color w:val="000000" w:themeColor="text1"/>
        </w:rPr>
        <w:t>prod.tfvars</w:t>
      </w:r>
      <w:proofErr w:type="spellEnd"/>
      <w:r w:rsidRPr="006964BE">
        <w:rPr>
          <w:rFonts w:ascii="Georgia" w:hAnsi="Georgia"/>
          <w:color w:val="000000" w:themeColor="text1"/>
        </w:rPr>
        <w:t>:</w:t>
      </w:r>
    </w:p>
    <w:p w14:paraId="3EFF1425" w14:textId="3F9E777B" w:rsidR="006964BE" w:rsidRPr="00D74D3A" w:rsidRDefault="000F1CC0" w:rsidP="006964BE">
      <w:pPr>
        <w:pStyle w:val="NormalWeb"/>
        <w:spacing w:line="360" w:lineRule="auto"/>
        <w:jc w:val="both"/>
        <w:rPr>
          <w:rFonts w:ascii="Georgia" w:hAnsi="Georgia"/>
          <w:b/>
          <w:bCs/>
          <w:i/>
          <w:iCs/>
          <w:color w:val="000000" w:themeColor="text1"/>
        </w:rPr>
      </w:pPr>
      <w:proofErr w:type="spellStart"/>
      <w:r>
        <w:rPr>
          <w:rFonts w:ascii="Georgia" w:hAnsi="Georgia"/>
          <w:b/>
          <w:bCs/>
          <w:i/>
          <w:iCs/>
          <w:color w:val="000000" w:themeColor="text1"/>
        </w:rPr>
        <w:t>qa</w:t>
      </w:r>
      <w:r w:rsidR="006964BE" w:rsidRPr="00D74D3A">
        <w:rPr>
          <w:rFonts w:ascii="Georgia" w:hAnsi="Georgia"/>
          <w:b/>
          <w:bCs/>
          <w:i/>
          <w:iCs/>
          <w:color w:val="000000" w:themeColor="text1"/>
        </w:rPr>
        <w:t>.tfvars</w:t>
      </w:r>
      <w:proofErr w:type="spellEnd"/>
    </w:p>
    <w:p w14:paraId="5FA9A282" w14:textId="22EA9101"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ami</w:t>
      </w:r>
      <w:proofErr w:type="spellEnd"/>
      <w:r w:rsidRPr="00D74D3A">
        <w:rPr>
          <w:rFonts w:ascii="Georgia" w:hAnsi="Georgia"/>
          <w:color w:val="000000" w:themeColor="text1"/>
        </w:rPr>
        <w:t xml:space="preserve">           = </w:t>
      </w:r>
      <w:r w:rsidR="000F1CC0" w:rsidRPr="00D74D3A">
        <w:rPr>
          <w:rFonts w:ascii="Georgia" w:hAnsi="Georgia"/>
          <w:color w:val="000000" w:themeColor="text1"/>
        </w:rPr>
        <w:t>"</w:t>
      </w:r>
      <w:r w:rsidR="000F1CC0" w:rsidRPr="000F1CC0">
        <w:rPr>
          <w:rFonts w:ascii="Georgia" w:hAnsi="Georgia"/>
          <w:color w:val="000000" w:themeColor="text1"/>
        </w:rPr>
        <w:t>ami-0b6c6ebed2801a5cb</w:t>
      </w:r>
      <w:r w:rsidR="000F1CC0" w:rsidRPr="00D74D3A">
        <w:rPr>
          <w:rFonts w:ascii="Georgia" w:hAnsi="Georgia"/>
          <w:color w:val="000000" w:themeColor="text1"/>
        </w:rPr>
        <w:t>"</w:t>
      </w:r>
    </w:p>
    <w:p w14:paraId="09CC3DD5" w14:textId="4750F5F3"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instance_type</w:t>
      </w:r>
      <w:proofErr w:type="spellEnd"/>
      <w:r w:rsidRPr="00D74D3A">
        <w:rPr>
          <w:rFonts w:ascii="Georgia" w:hAnsi="Georgia"/>
          <w:color w:val="000000" w:themeColor="text1"/>
        </w:rPr>
        <w:t xml:space="preserve"> = "t</w:t>
      </w:r>
      <w:r w:rsidR="00306023" w:rsidRPr="00D74D3A">
        <w:rPr>
          <w:rFonts w:ascii="Georgia" w:hAnsi="Georgia"/>
          <w:color w:val="000000" w:themeColor="text1"/>
        </w:rPr>
        <w:t>3</w:t>
      </w:r>
      <w:r w:rsidRPr="00D74D3A">
        <w:rPr>
          <w:rFonts w:ascii="Georgia" w:hAnsi="Georgia"/>
          <w:color w:val="000000" w:themeColor="text1"/>
        </w:rPr>
        <w:t>.</w:t>
      </w:r>
      <w:r w:rsidR="000F1CC0">
        <w:rPr>
          <w:rFonts w:ascii="Georgia" w:hAnsi="Georgia"/>
          <w:color w:val="000000" w:themeColor="text1"/>
        </w:rPr>
        <w:t>small</w:t>
      </w:r>
      <w:r w:rsidRPr="00D74D3A">
        <w:rPr>
          <w:rFonts w:ascii="Georgia" w:hAnsi="Georgia"/>
          <w:color w:val="000000" w:themeColor="text1"/>
        </w:rPr>
        <w:t>"</w:t>
      </w:r>
    </w:p>
    <w:p w14:paraId="258E272B" w14:textId="77777777" w:rsidR="00C44312" w:rsidRDefault="00C44312" w:rsidP="00C44312">
      <w:pPr>
        <w:pStyle w:val="NormalWeb"/>
        <w:spacing w:line="360" w:lineRule="auto"/>
        <w:jc w:val="both"/>
        <w:rPr>
          <w:rFonts w:ascii="Georgia" w:hAnsi="Georgia"/>
          <w:color w:val="000000" w:themeColor="text1"/>
        </w:rPr>
      </w:pPr>
    </w:p>
    <w:p w14:paraId="7B6CB75E" w14:textId="4198FF7D" w:rsidR="006964BE" w:rsidRDefault="006964BE" w:rsidP="00C44312">
      <w:pPr>
        <w:pStyle w:val="NormalWeb"/>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0BCA93DE" w14:textId="4DE34356"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r w:rsidR="007F055F">
        <w:rPr>
          <w:rFonts w:ascii="Georgia" w:hAnsi="Georgia"/>
          <w:b/>
          <w:bCs/>
          <w:color w:val="000000" w:themeColor="text1"/>
        </w:rPr>
        <w:t>"</w:t>
      </w:r>
      <w:proofErr w:type="spellStart"/>
      <w:r w:rsidRPr="006964BE">
        <w:rPr>
          <w:rFonts w:ascii="Georgia" w:hAnsi="Georgia"/>
          <w:b/>
          <w:bCs/>
          <w:color w:val="000000" w:themeColor="text1"/>
        </w:rPr>
        <w:t>dev.tfvars</w:t>
      </w:r>
      <w:proofErr w:type="spellEnd"/>
      <w:r w:rsidR="007F055F">
        <w:rPr>
          <w:rFonts w:ascii="Georgia" w:hAnsi="Georgia"/>
          <w:b/>
          <w:bCs/>
          <w:color w:val="000000" w:themeColor="text1"/>
        </w:rPr>
        <w:t>"</w:t>
      </w:r>
    </w:p>
    <w:p w14:paraId="31078D3E" w14:textId="77777777" w:rsidR="000D75F9" w:rsidRPr="000D75F9" w:rsidRDefault="000D75F9"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5EACB48B" w14:textId="1AAEE69F"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r w:rsidR="007F055F">
        <w:rPr>
          <w:rFonts w:ascii="Georgia" w:hAnsi="Georgia"/>
          <w:b/>
          <w:bCs/>
          <w:color w:val="000000" w:themeColor="text1"/>
        </w:rPr>
        <w:t>"</w:t>
      </w:r>
      <w:proofErr w:type="spellStart"/>
      <w:r w:rsidR="00C44312">
        <w:rPr>
          <w:rFonts w:ascii="Georgia" w:hAnsi="Georgia"/>
          <w:b/>
          <w:bCs/>
          <w:color w:val="000000" w:themeColor="text1"/>
        </w:rPr>
        <w:t>qa</w:t>
      </w:r>
      <w:r w:rsidRPr="006964BE">
        <w:rPr>
          <w:rFonts w:ascii="Georgia" w:hAnsi="Georgia"/>
          <w:b/>
          <w:bCs/>
          <w:color w:val="000000" w:themeColor="text1"/>
        </w:rPr>
        <w:t>.tfvars</w:t>
      </w:r>
      <w:proofErr w:type="spellEnd"/>
      <w:r w:rsidR="007F055F">
        <w:rPr>
          <w:rFonts w:ascii="Georgia" w:hAnsi="Georgia"/>
          <w:b/>
          <w:bCs/>
          <w:color w:val="000000" w:themeColor="text1"/>
        </w:rPr>
        <w:t>"</w:t>
      </w:r>
    </w:p>
    <w:p w14:paraId="013102B4" w14:textId="77777777" w:rsidR="000D75F9" w:rsidRDefault="000D75F9" w:rsidP="000D75F9"/>
    <w:p w14:paraId="13C17197" w14:textId="77777777" w:rsidR="00C44312" w:rsidRDefault="00C44312" w:rsidP="000D75F9"/>
    <w:p w14:paraId="58008830" w14:textId="77777777" w:rsidR="00C44312" w:rsidRPr="000D75F9" w:rsidRDefault="00C44312"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Observe how different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5F141AA5"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r w:rsidR="007F055F">
        <w:rPr>
          <w:rFonts w:ascii="Georgia" w:hAnsi="Georgia"/>
          <w:b/>
          <w:bCs/>
          <w:color w:val="000000" w:themeColor="text1"/>
        </w:rPr>
        <w:t>"</w:t>
      </w:r>
      <w:proofErr w:type="spellStart"/>
      <w:r w:rsidRPr="006964BE">
        <w:rPr>
          <w:rFonts w:ascii="Georgia" w:hAnsi="Georgia"/>
          <w:b/>
          <w:bCs/>
          <w:color w:val="000000" w:themeColor="text1"/>
        </w:rPr>
        <w:t>dev.tfvars</w:t>
      </w:r>
      <w:proofErr w:type="spellEnd"/>
      <w:r w:rsidR="007F055F">
        <w:rPr>
          <w:rFonts w:ascii="Georgia" w:hAnsi="Georgia"/>
          <w:b/>
          <w:bCs/>
          <w:color w:val="000000" w:themeColor="text1"/>
        </w:rPr>
        <w:t>"</w:t>
      </w:r>
    </w:p>
    <w:p w14:paraId="03CEB3C9" w14:textId="7FA1D7AF"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r w:rsidR="007F055F">
        <w:rPr>
          <w:rFonts w:ascii="Georgia" w:hAnsi="Georgia"/>
          <w:b/>
          <w:bCs/>
          <w:color w:val="000000" w:themeColor="text1"/>
        </w:rPr>
        <w:t>"</w:t>
      </w:r>
      <w:proofErr w:type="spellStart"/>
      <w:r w:rsidR="00C44312">
        <w:rPr>
          <w:rFonts w:ascii="Georgia" w:hAnsi="Georgia"/>
          <w:b/>
          <w:bCs/>
          <w:color w:val="000000" w:themeColor="text1"/>
        </w:rPr>
        <w:t>qa</w:t>
      </w:r>
      <w:r w:rsidRPr="006964BE">
        <w:rPr>
          <w:rFonts w:ascii="Georgia" w:hAnsi="Georgia"/>
          <w:b/>
          <w:bCs/>
          <w:color w:val="000000" w:themeColor="text1"/>
        </w:rPr>
        <w:t>.tfvars</w:t>
      </w:r>
      <w:proofErr w:type="spellEnd"/>
      <w:r w:rsidR="007F055F">
        <w:rPr>
          <w:rFonts w:ascii="Georgia" w:hAnsi="Georgia"/>
          <w:b/>
          <w:bCs/>
          <w:color w:val="000000" w:themeColor="text1"/>
        </w:rPr>
        <w:t>"</w:t>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r w:rsidRPr="006964BE">
        <w:rPr>
          <w:rFonts w:ascii="Georgia" w:hAnsi="Georgia"/>
          <w:color w:val="000000" w:themeColor="text1"/>
        </w:rPr>
        <w:t>dev.tfvars</w:t>
      </w:r>
      <w:proofErr w:type="spellEnd"/>
      <w:r w:rsidRPr="006964BE">
        <w:rPr>
          <w:rFonts w:ascii="Georgia" w:hAnsi="Georgia"/>
          <w:color w:val="000000" w:themeColor="text1"/>
        </w:rPr>
        <w:t xml:space="preserve"> and </w:t>
      </w:r>
      <w:proofErr w:type="spellStart"/>
      <w:r w:rsidRPr="006964BE">
        <w:rPr>
          <w:rFonts w:ascii="Georgia" w:hAnsi="Georgia"/>
          <w:color w:val="000000" w:themeColor="text1"/>
        </w:rPr>
        <w:t>prod.tfvars</w:t>
      </w:r>
      <w:proofErr w:type="spellEnd"/>
      <w:r w:rsidRPr="006964BE">
        <w:rPr>
          <w:rFonts w:ascii="Georgia" w:hAnsi="Georgia"/>
          <w:color w:val="000000" w:themeColor="text1"/>
        </w:rPr>
        <w:t xml:space="preserve"> files to observe how they impact the infrastructure provisioning process for each environment.</w:t>
      </w:r>
    </w:p>
    <w:sectPr w:rsidR="00A56507" w:rsidRPr="000D75F9" w:rsidSect="008F16C2">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101B5" w14:textId="77777777" w:rsidR="00590DBD" w:rsidRDefault="00590DBD" w:rsidP="00447D92">
      <w:pPr>
        <w:spacing w:after="0" w:line="240" w:lineRule="auto"/>
      </w:pPr>
      <w:r>
        <w:separator/>
      </w:r>
    </w:p>
  </w:endnote>
  <w:endnote w:type="continuationSeparator" w:id="0">
    <w:p w14:paraId="16D03842" w14:textId="77777777" w:rsidR="00590DBD" w:rsidRDefault="00590DBD"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2EC4E" w14:textId="77777777" w:rsidR="00590DBD" w:rsidRDefault="00590DBD" w:rsidP="00447D92">
      <w:pPr>
        <w:spacing w:after="0" w:line="240" w:lineRule="auto"/>
      </w:pPr>
      <w:r>
        <w:separator/>
      </w:r>
    </w:p>
  </w:footnote>
  <w:footnote w:type="continuationSeparator" w:id="0">
    <w:p w14:paraId="2ADBAA1B" w14:textId="77777777" w:rsidR="00590DBD" w:rsidRDefault="00590DBD"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0F1CC0"/>
    <w:rsid w:val="00193A20"/>
    <w:rsid w:val="00194F27"/>
    <w:rsid w:val="002209E1"/>
    <w:rsid w:val="0027164B"/>
    <w:rsid w:val="00295681"/>
    <w:rsid w:val="00296E85"/>
    <w:rsid w:val="002B1F3E"/>
    <w:rsid w:val="002E7041"/>
    <w:rsid w:val="00306023"/>
    <w:rsid w:val="003205CD"/>
    <w:rsid w:val="00325B10"/>
    <w:rsid w:val="00365E05"/>
    <w:rsid w:val="003A5981"/>
    <w:rsid w:val="003B4DA2"/>
    <w:rsid w:val="004208FC"/>
    <w:rsid w:val="00424510"/>
    <w:rsid w:val="00424ADF"/>
    <w:rsid w:val="004407C8"/>
    <w:rsid w:val="00447D92"/>
    <w:rsid w:val="004708E5"/>
    <w:rsid w:val="004B1F54"/>
    <w:rsid w:val="004B43F1"/>
    <w:rsid w:val="004F3B28"/>
    <w:rsid w:val="004F6D46"/>
    <w:rsid w:val="005370BE"/>
    <w:rsid w:val="00590DBD"/>
    <w:rsid w:val="0059537F"/>
    <w:rsid w:val="005A63E9"/>
    <w:rsid w:val="005D400D"/>
    <w:rsid w:val="00623357"/>
    <w:rsid w:val="00625B66"/>
    <w:rsid w:val="00626A89"/>
    <w:rsid w:val="006333E6"/>
    <w:rsid w:val="00646662"/>
    <w:rsid w:val="006964BE"/>
    <w:rsid w:val="006A49AC"/>
    <w:rsid w:val="006A5069"/>
    <w:rsid w:val="006A787D"/>
    <w:rsid w:val="006B7854"/>
    <w:rsid w:val="00723CC1"/>
    <w:rsid w:val="007369DB"/>
    <w:rsid w:val="0079636A"/>
    <w:rsid w:val="007D0600"/>
    <w:rsid w:val="007D0DFC"/>
    <w:rsid w:val="007F055F"/>
    <w:rsid w:val="00815FBE"/>
    <w:rsid w:val="008323F4"/>
    <w:rsid w:val="008516C6"/>
    <w:rsid w:val="008B1BFD"/>
    <w:rsid w:val="008D7B2B"/>
    <w:rsid w:val="008F16C2"/>
    <w:rsid w:val="00904F28"/>
    <w:rsid w:val="00966BAA"/>
    <w:rsid w:val="00986D3A"/>
    <w:rsid w:val="009D4194"/>
    <w:rsid w:val="00A538C7"/>
    <w:rsid w:val="00A55D72"/>
    <w:rsid w:val="00A56507"/>
    <w:rsid w:val="00AF2698"/>
    <w:rsid w:val="00AF7319"/>
    <w:rsid w:val="00B56340"/>
    <w:rsid w:val="00B57799"/>
    <w:rsid w:val="00B718E3"/>
    <w:rsid w:val="00C44312"/>
    <w:rsid w:val="00CA1474"/>
    <w:rsid w:val="00CA4A67"/>
    <w:rsid w:val="00CC096E"/>
    <w:rsid w:val="00D01FA5"/>
    <w:rsid w:val="00D12B8A"/>
    <w:rsid w:val="00D21321"/>
    <w:rsid w:val="00D56B4C"/>
    <w:rsid w:val="00D74D3A"/>
    <w:rsid w:val="00D93687"/>
    <w:rsid w:val="00DB31AC"/>
    <w:rsid w:val="00DF3D89"/>
    <w:rsid w:val="00E05E14"/>
    <w:rsid w:val="00E076EF"/>
    <w:rsid w:val="00E5318A"/>
    <w:rsid w:val="00E64C07"/>
    <w:rsid w:val="00E83C8D"/>
    <w:rsid w:val="00E8599B"/>
    <w:rsid w:val="00EB4EE6"/>
    <w:rsid w:val="00EC11E6"/>
    <w:rsid w:val="00ED1F8F"/>
    <w:rsid w:val="00F16380"/>
    <w:rsid w:val="00F32E5F"/>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12</cp:revision>
  <cp:lastPrinted>2024-01-17T17:53:00Z</cp:lastPrinted>
  <dcterms:created xsi:type="dcterms:W3CDTF">2024-01-17T18:15:00Z</dcterms:created>
  <dcterms:modified xsi:type="dcterms:W3CDTF">2026-02-22T06:26:00Z</dcterms:modified>
</cp:coreProperties>
</file>