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A32B" w14:textId="77777777" w:rsidR="009377D3" w:rsidRPr="002430C7" w:rsidRDefault="009377D3" w:rsidP="009377D3">
      <w:pPr>
        <w:spacing w:afterLines="30" w:after="108" w:line="360" w:lineRule="exact"/>
        <w:jc w:val="center"/>
        <w:rPr>
          <w:rFonts w:ascii="標楷體" w:eastAsia="標楷體" w:hAnsi="標楷體" w:cs="Arial"/>
          <w:bCs/>
          <w:sz w:val="32"/>
          <w:szCs w:val="19"/>
        </w:rPr>
      </w:pPr>
      <w:r w:rsidRPr="002430C7">
        <w:rPr>
          <w:rFonts w:ascii="標楷體" w:eastAsia="標楷體" w:hAnsi="標楷體" w:cs="Arial" w:hint="eastAsia"/>
          <w:bCs/>
          <w:sz w:val="32"/>
        </w:rPr>
        <w:t>國立高雄大學資訊工程學系</w:t>
      </w:r>
      <w:r w:rsidRPr="002430C7">
        <w:rPr>
          <w:rFonts w:ascii="標楷體" w:eastAsia="標楷體" w:hAnsi="標楷體" w:cs="Times New Roman" w:hint="eastAsia"/>
          <w:bCs/>
          <w:sz w:val="32"/>
          <w:szCs w:val="24"/>
        </w:rPr>
        <w:t>碩士論文計畫書</w:t>
      </w:r>
    </w:p>
    <w:p w14:paraId="5C717067" w14:textId="77777777" w:rsidR="009377D3" w:rsidRPr="004576E4" w:rsidRDefault="009377D3" w:rsidP="009377D3">
      <w:pPr>
        <w:jc w:val="right"/>
        <w:rPr>
          <w:rFonts w:ascii="標楷體" w:eastAsia="標楷體" w:hAnsi="標楷體"/>
          <w:b/>
          <w:sz w:val="16"/>
          <w:szCs w:val="16"/>
        </w:rPr>
      </w:pPr>
      <w:r w:rsidRPr="004576E4">
        <w:rPr>
          <w:rFonts w:ascii="標楷體" w:eastAsia="標楷體" w:hAnsi="標楷體" w:hint="eastAsia"/>
          <w:b/>
          <w:sz w:val="16"/>
          <w:szCs w:val="16"/>
        </w:rPr>
        <w:t>資訊工程學系</w:t>
      </w:r>
      <w:r w:rsidRPr="004576E4">
        <w:rPr>
          <w:rFonts w:ascii="標楷體" w:eastAsia="標楷體" w:hAnsi="標楷體"/>
          <w:b/>
          <w:sz w:val="16"/>
          <w:szCs w:val="16"/>
        </w:rPr>
        <w:t xml:space="preserve"> </w:t>
      </w:r>
      <w:r w:rsidRPr="004576E4">
        <w:rPr>
          <w:rFonts w:ascii="標楷體" w:eastAsia="標楷體" w:hAnsi="標楷體" w:hint="eastAsia"/>
          <w:b/>
          <w:sz w:val="16"/>
          <w:szCs w:val="16"/>
        </w:rPr>
        <w:t>V.1</w:t>
      </w:r>
    </w:p>
    <w:p w14:paraId="06F1F9B6" w14:textId="77777777" w:rsidR="009377D3" w:rsidRPr="002430C7" w:rsidRDefault="009377D3" w:rsidP="009377D3">
      <w:pPr>
        <w:spacing w:afterLines="50" w:after="180" w:line="320" w:lineRule="exact"/>
        <w:ind w:firstLineChars="3100" w:firstLine="6200"/>
        <w:rPr>
          <w:rFonts w:ascii="標楷體" w:eastAsia="標楷體" w:hAnsi="標楷體" w:cs="Times New Roman"/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7"/>
        <w:gridCol w:w="3231"/>
        <w:gridCol w:w="3488"/>
      </w:tblGrid>
      <w:tr w:rsidR="009377D3" w:rsidRPr="002430C7" w14:paraId="482F67CB" w14:textId="77777777" w:rsidTr="009377D3">
        <w:tc>
          <w:tcPr>
            <w:tcW w:w="8362" w:type="dxa"/>
            <w:gridSpan w:val="3"/>
          </w:tcPr>
          <w:p w14:paraId="0C0569E0" w14:textId="77777777" w:rsidR="009377D3" w:rsidRPr="004B26EA" w:rsidRDefault="009377D3" w:rsidP="00D86A5A">
            <w:p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一、</w:t>
            </w: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碩士論文計畫書</w:t>
            </w: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規定：</w:t>
            </w:r>
          </w:p>
          <w:p w14:paraId="46BB770A" w14:textId="77777777" w:rsidR="009377D3" w:rsidRPr="004B26EA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1"/>
              </w:rPr>
              <w:t>碩士生</w:t>
            </w: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應於擬畢業學期開學一週內，提出碩士論文計畫書。</w:t>
            </w:r>
          </w:p>
          <w:p w14:paraId="20D28B1C" w14:textId="77777777" w:rsidR="009377D3" w:rsidRPr="004B26EA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指導教授變更時，須重新提出碩士論文計畫書。</w:t>
            </w:r>
          </w:p>
        </w:tc>
      </w:tr>
      <w:tr w:rsidR="009377D3" w:rsidRPr="002430C7" w14:paraId="2EA799DF" w14:textId="77777777" w:rsidTr="009377D3">
        <w:trPr>
          <w:cantSplit/>
          <w:trHeight w:val="397"/>
        </w:trPr>
        <w:tc>
          <w:tcPr>
            <w:tcW w:w="1588" w:type="dxa"/>
          </w:tcPr>
          <w:p w14:paraId="5DADC08B" w14:textId="77777777"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二、碩士生資料</w:t>
            </w:r>
          </w:p>
        </w:tc>
        <w:tc>
          <w:tcPr>
            <w:tcW w:w="3260" w:type="dxa"/>
          </w:tcPr>
          <w:p w14:paraId="6DC0809D" w14:textId="5769BEE1"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姓名：</w:t>
            </w:r>
            <w:r w:rsidR="0068442F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陳冠儒</w:t>
            </w:r>
          </w:p>
        </w:tc>
        <w:tc>
          <w:tcPr>
            <w:tcW w:w="3514" w:type="dxa"/>
          </w:tcPr>
          <w:p w14:paraId="0D130B5D" w14:textId="7D04E5FD"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學號：</w:t>
            </w:r>
            <w:r w:rsidR="0068442F">
              <w:rPr>
                <w:rFonts w:ascii="Times New Roman" w:eastAsia="標楷體" w:hAnsi="Times New Roman" w:cs="Times New Roman" w:hint="eastAsia"/>
                <w:sz w:val="20"/>
                <w:szCs w:val="24"/>
              </w:rPr>
              <w:t>M1095513</w:t>
            </w:r>
          </w:p>
        </w:tc>
      </w:tr>
      <w:tr w:rsidR="009377D3" w:rsidRPr="002430C7" w14:paraId="5A6D16B9" w14:textId="77777777" w:rsidTr="00953A3F">
        <w:trPr>
          <w:cantSplit/>
          <w:trHeight w:val="431"/>
        </w:trPr>
        <w:tc>
          <w:tcPr>
            <w:tcW w:w="8362" w:type="dxa"/>
            <w:gridSpan w:val="3"/>
          </w:tcPr>
          <w:p w14:paraId="6EC6C47E" w14:textId="3A48C1FD"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三、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研究題目：</w:t>
            </w:r>
            <w:r w:rsidR="007A71F6" w:rsidRPr="007A71F6">
              <w:rPr>
                <w:rFonts w:ascii="Times New Roman" w:eastAsia="標楷體" w:hAnsi="Times New Roman" w:cs="Times New Roman" w:hint="eastAsia"/>
                <w:kern w:val="0"/>
                <w:sz w:val="20"/>
                <w:szCs w:val="24"/>
              </w:rPr>
              <w:t>應用元強化學習於雲端應用服務異常檢測的快速在線適應方法</w:t>
            </w:r>
          </w:p>
        </w:tc>
      </w:tr>
      <w:tr w:rsidR="009377D3" w:rsidRPr="002430C7" w14:paraId="6BEBF344" w14:textId="77777777" w:rsidTr="009377D3">
        <w:trPr>
          <w:cantSplit/>
          <w:trHeight w:val="8511"/>
        </w:trPr>
        <w:tc>
          <w:tcPr>
            <w:tcW w:w="8362" w:type="dxa"/>
            <w:gridSpan w:val="3"/>
          </w:tcPr>
          <w:p w14:paraId="260DA847" w14:textId="77777777" w:rsidR="00A4744B" w:rsidRPr="004B26EA" w:rsidRDefault="00A4744B" w:rsidP="00A4744B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研究動機與目的：</w:t>
            </w:r>
          </w:p>
          <w:p w14:paraId="74FD62F0" w14:textId="1209096B" w:rsidR="00992AD3" w:rsidRPr="004B26EA" w:rsidRDefault="00A4744B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本研究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利用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M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eta Learning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結合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D</w:t>
            </w:r>
            <w:r w:rsidR="007B6296" w:rsidRP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eep 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R</w:t>
            </w:r>
            <w:r w:rsidR="007B6296" w:rsidRP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einforcement 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L</w:t>
            </w:r>
            <w:r w:rsidR="007B6296" w:rsidRP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earning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方法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解決在雲端應用服務異常檢測時，異常模式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複雜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以及使用者行為快速變化的問題。本研究使用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M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eta Learning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中的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MAML</w: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begin"/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instrText>REF _Ref122072015 \r \h</w:instrTex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separate"/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[1]</w: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end"/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演算法建立多個子任務學習不同異常行為間的隱含表徵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。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每個子任務包含一個強化學習環境與一個代理者，最終損失透過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TRPO</w: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begin"/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6E15BA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instrText>REF _Ref122075168 \r \h</w:instrTex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separate"/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[2]</w: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end"/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優化並更新參數</w:t>
            </w:r>
            <w:r w:rsidR="00122EDC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得到一個初始模型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。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最後，</w:t>
            </w:r>
            <w:r w:rsidR="007A0F0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初始模型經過幾次梯度更新即可在線快速適應當前的使用者模式。</w:t>
            </w:r>
          </w:p>
          <w:p w14:paraId="37C98567" w14:textId="77777777"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時程安排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：</w:t>
            </w:r>
          </w:p>
          <w:p w14:paraId="490F8FC4" w14:textId="77777777"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上學期與指導教授討論題目、研究方法與框架，下學期開始建立實驗環境並進行實驗、投稿論文與碩士論文。</w:t>
            </w:r>
          </w:p>
          <w:p w14:paraId="750B39C0" w14:textId="77777777"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參考資料：</w:t>
            </w:r>
          </w:p>
          <w:p w14:paraId="2B629F06" w14:textId="77777777" w:rsidR="00992AD3" w:rsidRDefault="007B6296" w:rsidP="007B6296">
            <w:pPr>
              <w:numPr>
                <w:ilvl w:val="0"/>
                <w:numId w:val="2"/>
              </w:num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0" w:name="_Ref122072015"/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>Chelsea Finn, Pieter Abbeel, Sergey Levine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“</w:t>
            </w:r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>Model-agnostic meta-learning for fast adaptation of deep networks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,”</w:t>
            </w:r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In Proceedings of the 34th International Conference on Machine Learning - Volume 70 (ICML'17). JMLR.org, 1126–1135.</w:t>
            </w:r>
            <w:bookmarkEnd w:id="0"/>
          </w:p>
          <w:p w14:paraId="674C0F18" w14:textId="118047DA" w:rsidR="00F91193" w:rsidRPr="007B6296" w:rsidRDefault="00F91193" w:rsidP="007B6296">
            <w:pPr>
              <w:numPr>
                <w:ilvl w:val="0"/>
                <w:numId w:val="2"/>
              </w:num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1" w:name="_Ref122075168"/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Schulman, J., Levine, S., Abbeel, P., Jordan, M. &amp;amp; Moritz,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“</w:t>
            </w:r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>Trust Region Policy Optimization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,”</w:t>
            </w:r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Proceedings of the 32nd International Conference on Machine Learning, in Proceedings of Machine Learning Research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>37:1889-1897</w:t>
            </w:r>
            <w:bookmarkEnd w:id="1"/>
          </w:p>
        </w:tc>
      </w:tr>
      <w:tr w:rsidR="009377D3" w:rsidRPr="002430C7" w14:paraId="1F8D0F38" w14:textId="77777777" w:rsidTr="009377D3">
        <w:trPr>
          <w:cantSplit/>
          <w:trHeight w:val="489"/>
        </w:trPr>
        <w:tc>
          <w:tcPr>
            <w:tcW w:w="8362" w:type="dxa"/>
            <w:gridSpan w:val="3"/>
          </w:tcPr>
          <w:p w14:paraId="55E078F4" w14:textId="77777777" w:rsidR="009377D3" w:rsidRPr="002430C7" w:rsidRDefault="009377D3" w:rsidP="00D86A5A">
            <w:pPr>
              <w:spacing w:beforeLines="50" w:before="180"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五、碩士生簽名：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14:paraId="31E79FDD" w14:textId="77777777" w:rsidTr="009377D3">
        <w:trPr>
          <w:cantSplit/>
          <w:trHeight w:val="489"/>
        </w:trPr>
        <w:tc>
          <w:tcPr>
            <w:tcW w:w="8362" w:type="dxa"/>
            <w:gridSpan w:val="3"/>
          </w:tcPr>
          <w:p w14:paraId="018DA460" w14:textId="77777777" w:rsidR="009377D3" w:rsidRPr="002430C7" w:rsidRDefault="009377D3" w:rsidP="00D86A5A">
            <w:pPr>
              <w:spacing w:beforeLines="50" w:before="180"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六、指導教授簽名：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14:paraId="1A21E259" w14:textId="77777777" w:rsidTr="009377D3">
        <w:trPr>
          <w:trHeight w:val="736"/>
        </w:trPr>
        <w:tc>
          <w:tcPr>
            <w:tcW w:w="8362" w:type="dxa"/>
            <w:gridSpan w:val="3"/>
          </w:tcPr>
          <w:p w14:paraId="1DECA27A" w14:textId="77777777" w:rsidR="009377D3" w:rsidRPr="002430C7" w:rsidRDefault="009377D3" w:rsidP="00D86A5A">
            <w:pPr>
              <w:spacing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系主任簽名：　　　　　　　　　　　　　　　　　　日期：</w:t>
            </w:r>
          </w:p>
        </w:tc>
      </w:tr>
    </w:tbl>
    <w:p w14:paraId="20F53F1F" w14:textId="77777777" w:rsidR="00252C0A" w:rsidRPr="009377D3" w:rsidRDefault="00252C0A"/>
    <w:sectPr w:rsidR="00252C0A" w:rsidRPr="009377D3" w:rsidSect="009377D3">
      <w:pgSz w:w="11906" w:h="16838"/>
      <w:pgMar w:top="709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4FFA" w14:textId="77777777" w:rsidR="00267B42" w:rsidRDefault="00267B42" w:rsidP="00716DBF">
      <w:r>
        <w:separator/>
      </w:r>
    </w:p>
  </w:endnote>
  <w:endnote w:type="continuationSeparator" w:id="0">
    <w:p w14:paraId="4E025A12" w14:textId="77777777" w:rsidR="00267B42" w:rsidRDefault="00267B42" w:rsidP="0071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E7A2" w14:textId="77777777" w:rsidR="00267B42" w:rsidRDefault="00267B42" w:rsidP="00716DBF">
      <w:r>
        <w:separator/>
      </w:r>
    </w:p>
  </w:footnote>
  <w:footnote w:type="continuationSeparator" w:id="0">
    <w:p w14:paraId="3ACCA2BA" w14:textId="77777777" w:rsidR="00267B42" w:rsidRDefault="00267B42" w:rsidP="00716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319"/>
    <w:multiLevelType w:val="hybridMultilevel"/>
    <w:tmpl w:val="FCC6EE26"/>
    <w:lvl w:ilvl="0" w:tplc="BB30D31C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262BAF"/>
    <w:multiLevelType w:val="hybridMultilevel"/>
    <w:tmpl w:val="49D49F28"/>
    <w:lvl w:ilvl="0" w:tplc="21A88D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13074377">
    <w:abstractNumId w:val="1"/>
  </w:num>
  <w:num w:numId="2" w16cid:durableId="191319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zYxMjW1MDA1sTBS0lEKTi0uzszPAykwqQUA6FU0nCwAAAA="/>
  </w:docVars>
  <w:rsids>
    <w:rsidRoot w:val="009377D3"/>
    <w:rsid w:val="0000631B"/>
    <w:rsid w:val="00013E8B"/>
    <w:rsid w:val="000214E9"/>
    <w:rsid w:val="0003013A"/>
    <w:rsid w:val="0004501E"/>
    <w:rsid w:val="000606D8"/>
    <w:rsid w:val="000611DB"/>
    <w:rsid w:val="000718AD"/>
    <w:rsid w:val="00071EB4"/>
    <w:rsid w:val="000754D3"/>
    <w:rsid w:val="00081831"/>
    <w:rsid w:val="00083D5D"/>
    <w:rsid w:val="00084F31"/>
    <w:rsid w:val="00086FA0"/>
    <w:rsid w:val="000956D6"/>
    <w:rsid w:val="000A2E22"/>
    <w:rsid w:val="000C118B"/>
    <w:rsid w:val="000C51C7"/>
    <w:rsid w:val="000D2E65"/>
    <w:rsid w:val="00100AB6"/>
    <w:rsid w:val="00107D49"/>
    <w:rsid w:val="001226EC"/>
    <w:rsid w:val="00122EDC"/>
    <w:rsid w:val="00123FB0"/>
    <w:rsid w:val="00127F25"/>
    <w:rsid w:val="00137F64"/>
    <w:rsid w:val="00144080"/>
    <w:rsid w:val="00147FC6"/>
    <w:rsid w:val="00150C27"/>
    <w:rsid w:val="00171AFB"/>
    <w:rsid w:val="00183C5E"/>
    <w:rsid w:val="001848E2"/>
    <w:rsid w:val="00185031"/>
    <w:rsid w:val="00187473"/>
    <w:rsid w:val="00190478"/>
    <w:rsid w:val="001A1413"/>
    <w:rsid w:val="001B1807"/>
    <w:rsid w:val="001B4B93"/>
    <w:rsid w:val="001D1D2F"/>
    <w:rsid w:val="001D5542"/>
    <w:rsid w:val="001E396E"/>
    <w:rsid w:val="00205F48"/>
    <w:rsid w:val="00216C2B"/>
    <w:rsid w:val="00233FE2"/>
    <w:rsid w:val="00252C0A"/>
    <w:rsid w:val="00254AA9"/>
    <w:rsid w:val="002556A5"/>
    <w:rsid w:val="00255CB3"/>
    <w:rsid w:val="00267B42"/>
    <w:rsid w:val="00267FD3"/>
    <w:rsid w:val="00284128"/>
    <w:rsid w:val="002965D3"/>
    <w:rsid w:val="002B27B6"/>
    <w:rsid w:val="002B647F"/>
    <w:rsid w:val="002D4F68"/>
    <w:rsid w:val="00301F26"/>
    <w:rsid w:val="00311586"/>
    <w:rsid w:val="00313674"/>
    <w:rsid w:val="00320E10"/>
    <w:rsid w:val="00325C26"/>
    <w:rsid w:val="00330D6C"/>
    <w:rsid w:val="00342B63"/>
    <w:rsid w:val="00347794"/>
    <w:rsid w:val="00351C94"/>
    <w:rsid w:val="00355F83"/>
    <w:rsid w:val="003563FA"/>
    <w:rsid w:val="003630A4"/>
    <w:rsid w:val="00377591"/>
    <w:rsid w:val="0039018E"/>
    <w:rsid w:val="003A29E4"/>
    <w:rsid w:val="003A5E5B"/>
    <w:rsid w:val="003B41A3"/>
    <w:rsid w:val="003C4182"/>
    <w:rsid w:val="003D4A5E"/>
    <w:rsid w:val="003F0BAD"/>
    <w:rsid w:val="003F227B"/>
    <w:rsid w:val="003F2DD0"/>
    <w:rsid w:val="003F3AD7"/>
    <w:rsid w:val="003F5517"/>
    <w:rsid w:val="00400325"/>
    <w:rsid w:val="00401D0B"/>
    <w:rsid w:val="0041516F"/>
    <w:rsid w:val="00425F7D"/>
    <w:rsid w:val="00433DD2"/>
    <w:rsid w:val="00441CED"/>
    <w:rsid w:val="004475B1"/>
    <w:rsid w:val="00456C74"/>
    <w:rsid w:val="004571FD"/>
    <w:rsid w:val="00461C57"/>
    <w:rsid w:val="0046660F"/>
    <w:rsid w:val="00472BDE"/>
    <w:rsid w:val="004764A9"/>
    <w:rsid w:val="00490493"/>
    <w:rsid w:val="004B26EA"/>
    <w:rsid w:val="004B2FE9"/>
    <w:rsid w:val="004B7B47"/>
    <w:rsid w:val="004C1724"/>
    <w:rsid w:val="004C1E54"/>
    <w:rsid w:val="004D093E"/>
    <w:rsid w:val="004D74A9"/>
    <w:rsid w:val="004D7F29"/>
    <w:rsid w:val="004E123F"/>
    <w:rsid w:val="004F35E0"/>
    <w:rsid w:val="004F625C"/>
    <w:rsid w:val="005004D1"/>
    <w:rsid w:val="005054AB"/>
    <w:rsid w:val="00524621"/>
    <w:rsid w:val="00565543"/>
    <w:rsid w:val="00566C42"/>
    <w:rsid w:val="00571D61"/>
    <w:rsid w:val="00571E64"/>
    <w:rsid w:val="005846C7"/>
    <w:rsid w:val="0059279D"/>
    <w:rsid w:val="005A3C3C"/>
    <w:rsid w:val="005A44B7"/>
    <w:rsid w:val="005A61F1"/>
    <w:rsid w:val="005A7AD5"/>
    <w:rsid w:val="005B0D62"/>
    <w:rsid w:val="005B6A16"/>
    <w:rsid w:val="005C28B3"/>
    <w:rsid w:val="005D148B"/>
    <w:rsid w:val="005E11D7"/>
    <w:rsid w:val="005E53F5"/>
    <w:rsid w:val="005F3B69"/>
    <w:rsid w:val="00605677"/>
    <w:rsid w:val="006108C2"/>
    <w:rsid w:val="00613BAE"/>
    <w:rsid w:val="00634627"/>
    <w:rsid w:val="00637003"/>
    <w:rsid w:val="00646467"/>
    <w:rsid w:val="00647FA0"/>
    <w:rsid w:val="00652839"/>
    <w:rsid w:val="0065465D"/>
    <w:rsid w:val="006615A1"/>
    <w:rsid w:val="00670342"/>
    <w:rsid w:val="00680F25"/>
    <w:rsid w:val="00681967"/>
    <w:rsid w:val="0068442F"/>
    <w:rsid w:val="00684911"/>
    <w:rsid w:val="006A00D5"/>
    <w:rsid w:val="006C07F4"/>
    <w:rsid w:val="006D0C20"/>
    <w:rsid w:val="006D238A"/>
    <w:rsid w:val="006E15BA"/>
    <w:rsid w:val="006E1CAA"/>
    <w:rsid w:val="006E7A53"/>
    <w:rsid w:val="006F433F"/>
    <w:rsid w:val="0070253B"/>
    <w:rsid w:val="007038C6"/>
    <w:rsid w:val="00703D2A"/>
    <w:rsid w:val="007055BE"/>
    <w:rsid w:val="007067D3"/>
    <w:rsid w:val="00716DBF"/>
    <w:rsid w:val="007178E6"/>
    <w:rsid w:val="00733CA3"/>
    <w:rsid w:val="00752EFE"/>
    <w:rsid w:val="00753327"/>
    <w:rsid w:val="007537E8"/>
    <w:rsid w:val="007562AD"/>
    <w:rsid w:val="00765E08"/>
    <w:rsid w:val="00771B2F"/>
    <w:rsid w:val="007923AE"/>
    <w:rsid w:val="007A0F06"/>
    <w:rsid w:val="007A71F6"/>
    <w:rsid w:val="007B0174"/>
    <w:rsid w:val="007B6296"/>
    <w:rsid w:val="007C5E7E"/>
    <w:rsid w:val="007D0895"/>
    <w:rsid w:val="007F1D6C"/>
    <w:rsid w:val="00822F04"/>
    <w:rsid w:val="00831CB6"/>
    <w:rsid w:val="00834945"/>
    <w:rsid w:val="00841473"/>
    <w:rsid w:val="00860FF4"/>
    <w:rsid w:val="00861F8B"/>
    <w:rsid w:val="008675BD"/>
    <w:rsid w:val="0086761C"/>
    <w:rsid w:val="00870FDC"/>
    <w:rsid w:val="00877AD0"/>
    <w:rsid w:val="00882A35"/>
    <w:rsid w:val="0089017C"/>
    <w:rsid w:val="008906CB"/>
    <w:rsid w:val="008A2CD2"/>
    <w:rsid w:val="008B6606"/>
    <w:rsid w:val="008C20E6"/>
    <w:rsid w:val="00917A7C"/>
    <w:rsid w:val="00934295"/>
    <w:rsid w:val="009377D3"/>
    <w:rsid w:val="00937D51"/>
    <w:rsid w:val="00941962"/>
    <w:rsid w:val="00945064"/>
    <w:rsid w:val="0094609F"/>
    <w:rsid w:val="009527A8"/>
    <w:rsid w:val="00953A3F"/>
    <w:rsid w:val="00965AF5"/>
    <w:rsid w:val="00967180"/>
    <w:rsid w:val="009677D6"/>
    <w:rsid w:val="00987933"/>
    <w:rsid w:val="00990A23"/>
    <w:rsid w:val="00992AD3"/>
    <w:rsid w:val="009974AE"/>
    <w:rsid w:val="009A5392"/>
    <w:rsid w:val="009C4B2E"/>
    <w:rsid w:val="009D5A48"/>
    <w:rsid w:val="009E62BB"/>
    <w:rsid w:val="009E67F1"/>
    <w:rsid w:val="009F242E"/>
    <w:rsid w:val="009F49F4"/>
    <w:rsid w:val="00A3097F"/>
    <w:rsid w:val="00A4744B"/>
    <w:rsid w:val="00A54860"/>
    <w:rsid w:val="00A55650"/>
    <w:rsid w:val="00A56809"/>
    <w:rsid w:val="00A5756E"/>
    <w:rsid w:val="00A62507"/>
    <w:rsid w:val="00A63081"/>
    <w:rsid w:val="00A73E98"/>
    <w:rsid w:val="00A8322A"/>
    <w:rsid w:val="00A8340A"/>
    <w:rsid w:val="00A947E4"/>
    <w:rsid w:val="00AA4938"/>
    <w:rsid w:val="00AB0595"/>
    <w:rsid w:val="00AC31F1"/>
    <w:rsid w:val="00AC6310"/>
    <w:rsid w:val="00AE066E"/>
    <w:rsid w:val="00AE522F"/>
    <w:rsid w:val="00AE74BE"/>
    <w:rsid w:val="00AE78B4"/>
    <w:rsid w:val="00AF170B"/>
    <w:rsid w:val="00AF3566"/>
    <w:rsid w:val="00AF513F"/>
    <w:rsid w:val="00B15A2E"/>
    <w:rsid w:val="00B2253B"/>
    <w:rsid w:val="00B40154"/>
    <w:rsid w:val="00B45F60"/>
    <w:rsid w:val="00B642D3"/>
    <w:rsid w:val="00B659FE"/>
    <w:rsid w:val="00B66C88"/>
    <w:rsid w:val="00B73FC4"/>
    <w:rsid w:val="00B7691E"/>
    <w:rsid w:val="00B91990"/>
    <w:rsid w:val="00B9532C"/>
    <w:rsid w:val="00B95DE7"/>
    <w:rsid w:val="00BB040C"/>
    <w:rsid w:val="00BB79F2"/>
    <w:rsid w:val="00BE094E"/>
    <w:rsid w:val="00BE3809"/>
    <w:rsid w:val="00BE43AC"/>
    <w:rsid w:val="00C02019"/>
    <w:rsid w:val="00C023E9"/>
    <w:rsid w:val="00C053CB"/>
    <w:rsid w:val="00C0574B"/>
    <w:rsid w:val="00C0658E"/>
    <w:rsid w:val="00C17690"/>
    <w:rsid w:val="00C23C65"/>
    <w:rsid w:val="00C3375F"/>
    <w:rsid w:val="00C45F05"/>
    <w:rsid w:val="00C506F4"/>
    <w:rsid w:val="00C6303F"/>
    <w:rsid w:val="00C817AD"/>
    <w:rsid w:val="00C84EF1"/>
    <w:rsid w:val="00C8772A"/>
    <w:rsid w:val="00CB335F"/>
    <w:rsid w:val="00CC599B"/>
    <w:rsid w:val="00CD5BA8"/>
    <w:rsid w:val="00CE1CB8"/>
    <w:rsid w:val="00CF6F1B"/>
    <w:rsid w:val="00D13FD5"/>
    <w:rsid w:val="00D224F4"/>
    <w:rsid w:val="00D3102F"/>
    <w:rsid w:val="00D412E8"/>
    <w:rsid w:val="00D42E0E"/>
    <w:rsid w:val="00D449F6"/>
    <w:rsid w:val="00D45BE4"/>
    <w:rsid w:val="00D7120F"/>
    <w:rsid w:val="00D86309"/>
    <w:rsid w:val="00D9680E"/>
    <w:rsid w:val="00D973DC"/>
    <w:rsid w:val="00DA1428"/>
    <w:rsid w:val="00DB2B68"/>
    <w:rsid w:val="00DC1E82"/>
    <w:rsid w:val="00DE0CCF"/>
    <w:rsid w:val="00DE4B21"/>
    <w:rsid w:val="00DE523F"/>
    <w:rsid w:val="00DE7CC6"/>
    <w:rsid w:val="00DF00FF"/>
    <w:rsid w:val="00E07BA8"/>
    <w:rsid w:val="00E21480"/>
    <w:rsid w:val="00E33A8E"/>
    <w:rsid w:val="00E376E0"/>
    <w:rsid w:val="00E40509"/>
    <w:rsid w:val="00E412EE"/>
    <w:rsid w:val="00E41ACE"/>
    <w:rsid w:val="00E45D04"/>
    <w:rsid w:val="00E4655B"/>
    <w:rsid w:val="00E676C3"/>
    <w:rsid w:val="00E83DA9"/>
    <w:rsid w:val="00E841FA"/>
    <w:rsid w:val="00E8693B"/>
    <w:rsid w:val="00EB0BEF"/>
    <w:rsid w:val="00EB18AA"/>
    <w:rsid w:val="00EB1E90"/>
    <w:rsid w:val="00ED6CD2"/>
    <w:rsid w:val="00EF1815"/>
    <w:rsid w:val="00EF7B4A"/>
    <w:rsid w:val="00F136F0"/>
    <w:rsid w:val="00F13D81"/>
    <w:rsid w:val="00F14B79"/>
    <w:rsid w:val="00F521B9"/>
    <w:rsid w:val="00F601DF"/>
    <w:rsid w:val="00F61FBC"/>
    <w:rsid w:val="00F72938"/>
    <w:rsid w:val="00F73114"/>
    <w:rsid w:val="00F81A92"/>
    <w:rsid w:val="00F854B6"/>
    <w:rsid w:val="00F91193"/>
    <w:rsid w:val="00F92248"/>
    <w:rsid w:val="00FA3C1E"/>
    <w:rsid w:val="00FA7C01"/>
    <w:rsid w:val="00FC0935"/>
    <w:rsid w:val="00FC30B0"/>
    <w:rsid w:val="00FC3A57"/>
    <w:rsid w:val="00FC577B"/>
    <w:rsid w:val="00FC631C"/>
    <w:rsid w:val="00FD3F59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F9F53C"/>
  <w15:docId w15:val="{B32AF9C1-9895-46A2-A388-FE34BF5C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77D3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16DBF"/>
    <w:rPr>
      <w:rFonts w:asciiTheme="minorHAnsi" w:eastAsiaTheme="minorEastAsia" w:hAnsiTheme="minorHAnsi" w:cstheme="minorBidi"/>
      <w:kern w:val="2"/>
    </w:rPr>
  </w:style>
  <w:style w:type="paragraph" w:styleId="a5">
    <w:name w:val="footer"/>
    <w:basedOn w:val="a"/>
    <w:link w:val="a6"/>
    <w:unhideWhenUsed/>
    <w:rsid w:val="0071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16DBF"/>
    <w:rPr>
      <w:rFonts w:asciiTheme="minorHAnsi" w:eastAsiaTheme="minorEastAsia" w:hAnsiTheme="minorHAnsi" w:cstheme="minorBidi"/>
      <w:kern w:val="2"/>
    </w:rPr>
  </w:style>
  <w:style w:type="paragraph" w:styleId="a7">
    <w:name w:val="List Paragraph"/>
    <w:basedOn w:val="a"/>
    <w:uiPriority w:val="34"/>
    <w:qFormat/>
    <w:rsid w:val="00992AD3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84660-8CF9-4065-A484-8210B34E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guanru chen</cp:lastModifiedBy>
  <cp:revision>13</cp:revision>
  <dcterms:created xsi:type="dcterms:W3CDTF">2022-06-14T10:55:00Z</dcterms:created>
  <dcterms:modified xsi:type="dcterms:W3CDTF">2022-12-16T01:30:00Z</dcterms:modified>
</cp:coreProperties>
</file>