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204870" w14:textId="77777777" w:rsidR="00F47582" w:rsidRDefault="00F47582" w:rsidP="003A1082">
      <w:pPr>
        <w:pStyle w:val="10"/>
        <w:ind w:left="673" w:hanging="673"/>
        <w:jc w:val="both"/>
        <w:rPr>
          <w:rFonts w:ascii="Times New Roman" w:eastAsia="標楷體" w:hAnsi="Times New Roman" w:cs="Times New Roman"/>
          <w:b/>
          <w:color w:val="auto"/>
          <w:sz w:val="24"/>
          <w:szCs w:val="24"/>
        </w:rPr>
      </w:pPr>
      <w:bookmarkStart w:id="0" w:name="_Hlk74422904"/>
      <w:bookmarkEnd w:id="0"/>
    </w:p>
    <w:p w14:paraId="5CF9642E" w14:textId="4201CCF2" w:rsidR="007B022F" w:rsidRPr="00045CF2" w:rsidRDefault="007B022F" w:rsidP="003A1082">
      <w:pPr>
        <w:pStyle w:val="10"/>
        <w:ind w:left="673" w:hanging="673"/>
        <w:jc w:val="both"/>
        <w:rPr>
          <w:rFonts w:ascii="Times New Roman" w:eastAsia="標楷體" w:hAnsi="Times New Roman" w:cs="Times New Roman"/>
          <w:b/>
          <w:color w:val="auto"/>
          <w:sz w:val="24"/>
          <w:szCs w:val="24"/>
        </w:rPr>
      </w:pPr>
      <w:r w:rsidRPr="00045CF2">
        <w:rPr>
          <w:rFonts w:ascii="Times New Roman" w:eastAsia="標楷體" w:hAnsi="Times New Roman" w:cs="Times New Roman"/>
          <w:b/>
          <w:color w:val="auto"/>
          <w:sz w:val="24"/>
          <w:szCs w:val="24"/>
        </w:rPr>
        <w:t>（</w:t>
      </w:r>
      <w:r w:rsidR="006B4B05">
        <w:rPr>
          <w:rFonts w:ascii="Times New Roman" w:eastAsia="標楷體" w:hAnsi="Times New Roman" w:cs="Times New Roman" w:hint="eastAsia"/>
          <w:b/>
          <w:color w:val="auto"/>
          <w:sz w:val="24"/>
          <w:szCs w:val="24"/>
        </w:rPr>
        <w:t>一</w:t>
      </w:r>
      <w:r w:rsidRPr="00045CF2">
        <w:rPr>
          <w:rFonts w:ascii="Times New Roman" w:eastAsia="標楷體" w:hAnsi="Times New Roman" w:cs="Times New Roman"/>
          <w:b/>
          <w:color w:val="auto"/>
          <w:sz w:val="24"/>
          <w:szCs w:val="24"/>
        </w:rPr>
        <w:t>）</w:t>
      </w:r>
      <w:r w:rsidRPr="00045CF2">
        <w:rPr>
          <w:rFonts w:ascii="Times New Roman" w:eastAsia="標楷體" w:hAnsi="Times New Roman" w:cs="Times New Roman"/>
          <w:b/>
          <w:color w:val="auto"/>
          <w:sz w:val="24"/>
          <w:szCs w:val="24"/>
        </w:rPr>
        <w:t xml:space="preserve"> </w:t>
      </w:r>
      <w:r w:rsidRPr="00045CF2">
        <w:rPr>
          <w:rFonts w:ascii="Times New Roman" w:eastAsia="標楷體" w:hAnsi="Times New Roman" w:cs="Times New Roman"/>
          <w:b/>
          <w:color w:val="auto"/>
          <w:sz w:val="24"/>
          <w:szCs w:val="24"/>
        </w:rPr>
        <w:t>計畫之背景及目的</w:t>
      </w:r>
    </w:p>
    <w:p w14:paraId="66851133" w14:textId="77777777" w:rsidR="006B0FA8" w:rsidRDefault="007B022F" w:rsidP="00D11C60">
      <w:pPr>
        <w:pStyle w:val="10"/>
        <w:numPr>
          <w:ilvl w:val="0"/>
          <w:numId w:val="2"/>
        </w:numPr>
        <w:rPr>
          <w:rFonts w:ascii="Times New Roman" w:eastAsia="標楷體" w:hAnsi="Times New Roman" w:cs="Times New Roman"/>
          <w:color w:val="auto"/>
          <w:sz w:val="24"/>
          <w:szCs w:val="24"/>
        </w:rPr>
      </w:pPr>
      <w:r w:rsidRPr="00045CF2">
        <w:rPr>
          <w:rFonts w:ascii="Times New Roman" w:eastAsia="標楷體" w:hAnsi="Times New Roman" w:cs="Times New Roman"/>
          <w:b/>
          <w:color w:val="auto"/>
          <w:sz w:val="24"/>
          <w:szCs w:val="24"/>
        </w:rPr>
        <w:t>計</w:t>
      </w:r>
      <w:r>
        <w:rPr>
          <w:rFonts w:ascii="Times New Roman" w:eastAsia="標楷體" w:hAnsi="Times New Roman" w:cs="Times New Roman" w:hint="eastAsia"/>
          <w:b/>
          <w:color w:val="auto"/>
          <w:sz w:val="24"/>
          <w:szCs w:val="24"/>
        </w:rPr>
        <w:t>畫</w:t>
      </w:r>
      <w:r w:rsidRPr="00045CF2">
        <w:rPr>
          <w:rFonts w:ascii="Times New Roman" w:eastAsia="標楷體" w:hAnsi="Times New Roman" w:cs="Times New Roman"/>
          <w:b/>
          <w:color w:val="auto"/>
          <w:sz w:val="24"/>
          <w:szCs w:val="24"/>
        </w:rPr>
        <w:t>背景</w:t>
      </w:r>
    </w:p>
    <w:p w14:paraId="19F1BF3A" w14:textId="77777777" w:rsidR="00A60E07" w:rsidRDefault="00B33F61" w:rsidP="00A60E07">
      <w:pPr>
        <w:pStyle w:val="10"/>
        <w:ind w:left="567" w:firstLineChars="200" w:firstLine="480"/>
        <w:jc w:val="both"/>
        <w:rPr>
          <w:rFonts w:ascii="Times New Roman" w:eastAsia="標楷體" w:hAnsi="Times New Roman" w:cs="Times New Roman"/>
          <w:sz w:val="24"/>
          <w:szCs w:val="24"/>
        </w:rPr>
      </w:pPr>
      <w:r w:rsidRPr="00B33F61">
        <w:rPr>
          <w:rFonts w:ascii="Times New Roman" w:eastAsia="標楷體" w:hAnsi="Times New Roman" w:cs="Times New Roman" w:hint="eastAsia"/>
          <w:color w:val="auto"/>
          <w:sz w:val="24"/>
          <w:szCs w:val="24"/>
        </w:rPr>
        <w:t>近年來，雲端運算技術成為了現在應用程式供應商提供服務的媒介。許多企業集成運算資源，將應用程式</w:t>
      </w:r>
      <w:proofErr w:type="gramStart"/>
      <w:r w:rsidRPr="00B33F61">
        <w:rPr>
          <w:rFonts w:ascii="Times New Roman" w:eastAsia="標楷體" w:hAnsi="Times New Roman" w:cs="Times New Roman" w:hint="eastAsia"/>
          <w:color w:val="auto"/>
          <w:sz w:val="24"/>
          <w:szCs w:val="24"/>
        </w:rPr>
        <w:t>布署</w:t>
      </w:r>
      <w:proofErr w:type="gramEnd"/>
      <w:r w:rsidRPr="00B33F61">
        <w:rPr>
          <w:rFonts w:ascii="Times New Roman" w:eastAsia="標楷體" w:hAnsi="Times New Roman" w:cs="Times New Roman" w:hint="eastAsia"/>
          <w:color w:val="auto"/>
          <w:sz w:val="24"/>
          <w:szCs w:val="24"/>
        </w:rPr>
        <w:t>在各自的資料中心，虛擬化技術可以彈性分配資源，並以網際網路為使用者提供服務。資源的集成在管理上大幅度的減少應用的維護成本。資料中心結合了多台的伺服器運算，每當伺服器崩潰或停機時總會造成困擾。應用服務主導著部份主機的資源分配，服務品質與硬體資源使用量息息相關。因此，若能使用硬體資源監測工具即時蒐集資料，分析出故障的關鍵點並建立在線預測模型，實施有效的預測性維護</w:t>
      </w:r>
      <w:r w:rsidR="00A60E07" w:rsidRPr="00A60E07">
        <w:rPr>
          <w:rFonts w:ascii="Times New Roman" w:eastAsia="標楷體" w:hAnsi="Times New Roman" w:cs="Times New Roman"/>
          <w:sz w:val="24"/>
          <w:szCs w:val="24"/>
        </w:rPr>
        <w:t>。</w:t>
      </w:r>
    </w:p>
    <w:p w14:paraId="6A41C48C" w14:textId="77777777" w:rsidR="00C70667" w:rsidRDefault="00B33F61" w:rsidP="00414B35">
      <w:pPr>
        <w:tabs>
          <w:tab w:val="left" w:pos="981"/>
        </w:tabs>
        <w:autoSpaceDE w:val="0"/>
        <w:autoSpaceDN w:val="0"/>
        <w:ind w:left="580" w:right="-86" w:firstLineChars="200" w:firstLine="480"/>
        <w:jc w:val="both"/>
        <w:rPr>
          <w:rFonts w:ascii="Times New Roman" w:eastAsia="標楷體" w:hAnsi="Times New Roman" w:cs="Times New Roman"/>
          <w:szCs w:val="24"/>
        </w:rPr>
      </w:pPr>
      <w:r w:rsidRPr="00B33F61">
        <w:rPr>
          <w:rFonts w:ascii="Times New Roman" w:eastAsia="標楷體" w:hAnsi="Times New Roman" w:cs="Times New Roman" w:hint="eastAsia"/>
          <w:szCs w:val="24"/>
        </w:rPr>
        <w:t>本計畫與台灣恩智浦半導體股份有限公司</w:t>
      </w:r>
      <w:r w:rsidRPr="00B33F61">
        <w:rPr>
          <w:rFonts w:ascii="Times New Roman" w:eastAsia="標楷體" w:hAnsi="Times New Roman" w:cs="Times New Roman" w:hint="eastAsia"/>
          <w:szCs w:val="24"/>
        </w:rPr>
        <w:t>(NXP)</w:t>
      </w:r>
      <w:r w:rsidRPr="00B33F61">
        <w:rPr>
          <w:rFonts w:ascii="Times New Roman" w:eastAsia="標楷體" w:hAnsi="Times New Roman" w:cs="Times New Roman" w:hint="eastAsia"/>
          <w:szCs w:val="24"/>
        </w:rPr>
        <w:t>合作進行兩年期的改善方案。首先該公司使用</w:t>
      </w:r>
      <w:r w:rsidRPr="00B33F61">
        <w:rPr>
          <w:rFonts w:ascii="Times New Roman" w:eastAsia="標楷體" w:hAnsi="Times New Roman" w:cs="Times New Roman" w:hint="eastAsia"/>
          <w:szCs w:val="24"/>
        </w:rPr>
        <w:t>Zabbix Server</w:t>
      </w:r>
      <w:r w:rsidRPr="00B33F61">
        <w:rPr>
          <w:rFonts w:ascii="Times New Roman" w:eastAsia="標楷體" w:hAnsi="Times New Roman" w:cs="Times New Roman" w:hint="eastAsia"/>
          <w:szCs w:val="24"/>
        </w:rPr>
        <w:t>監控資料中心資源使用率，雖然</w:t>
      </w:r>
      <w:r w:rsidRPr="00B33F61">
        <w:rPr>
          <w:rFonts w:ascii="Times New Roman" w:eastAsia="標楷體" w:hAnsi="Times New Roman" w:cs="Times New Roman" w:hint="eastAsia"/>
          <w:szCs w:val="24"/>
        </w:rPr>
        <w:t>Zabbix Server</w:t>
      </w:r>
      <w:r w:rsidRPr="00B33F61">
        <w:rPr>
          <w:rFonts w:ascii="Times New Roman" w:eastAsia="標楷體" w:hAnsi="Times New Roman" w:cs="Times New Roman" w:hint="eastAsia"/>
          <w:szCs w:val="24"/>
        </w:rPr>
        <w:t>能在使用率高於</w:t>
      </w:r>
      <w:r w:rsidRPr="00B33F61">
        <w:rPr>
          <w:rFonts w:ascii="Times New Roman" w:eastAsia="標楷體" w:hAnsi="Times New Roman" w:cs="Times New Roman" w:hint="eastAsia"/>
          <w:szCs w:val="24"/>
        </w:rPr>
        <w:t>70%</w:t>
      </w:r>
      <w:r w:rsidRPr="00B33F61">
        <w:rPr>
          <w:rFonts w:ascii="Times New Roman" w:eastAsia="標楷體" w:hAnsi="Times New Roman" w:cs="Times New Roman" w:hint="eastAsia"/>
          <w:szCs w:val="24"/>
        </w:rPr>
        <w:t>時發出警告訊息，但此方案缺乏</w:t>
      </w:r>
      <w:proofErr w:type="gramStart"/>
      <w:r w:rsidRPr="00B33F61">
        <w:rPr>
          <w:rFonts w:ascii="Times New Roman" w:eastAsia="標楷體" w:hAnsi="Times New Roman" w:cs="Times New Roman" w:hint="eastAsia"/>
          <w:szCs w:val="24"/>
        </w:rPr>
        <w:t>預判性</w:t>
      </w:r>
      <w:proofErr w:type="gramEnd"/>
      <w:r w:rsidRPr="00B33F61">
        <w:rPr>
          <w:rFonts w:ascii="Times New Roman" w:eastAsia="標楷體" w:hAnsi="Times New Roman" w:cs="Times New Roman" w:hint="eastAsia"/>
          <w:szCs w:val="24"/>
        </w:rPr>
        <w:t>，且無法得知實際的異常原因，因此計畫第一年將分析</w:t>
      </w:r>
      <w:r w:rsidRPr="00B33F61">
        <w:rPr>
          <w:rFonts w:ascii="Times New Roman" w:eastAsia="標楷體" w:hAnsi="Times New Roman" w:cs="Times New Roman" w:hint="eastAsia"/>
          <w:szCs w:val="24"/>
        </w:rPr>
        <w:t>Zabbix Server</w:t>
      </w:r>
      <w:r w:rsidRPr="00B33F61">
        <w:rPr>
          <w:rFonts w:ascii="Times New Roman" w:eastAsia="標楷體" w:hAnsi="Times New Roman" w:cs="Times New Roman" w:hint="eastAsia"/>
          <w:szCs w:val="24"/>
        </w:rPr>
        <w:t>監控之資源使用率資料，針對異常情境進行故障檢測與分類，並使用深度學習技術建立在線預測模型提早預測故障；其次該公司的資料中心屬於多機環境，大量資料流會造成預測延遲，且在線預測模型需要頻繁更新以維持預測準確度。所以第二年計畫將使用</w:t>
      </w:r>
      <w:proofErr w:type="spellStart"/>
      <w:r w:rsidRPr="00B33F61">
        <w:rPr>
          <w:rFonts w:ascii="Times New Roman" w:eastAsia="標楷體" w:hAnsi="Times New Roman" w:cs="Times New Roman" w:hint="eastAsia"/>
          <w:szCs w:val="24"/>
        </w:rPr>
        <w:t>TensorflowOnSpark</w:t>
      </w:r>
      <w:proofErr w:type="spellEnd"/>
      <w:r w:rsidRPr="00B33F61">
        <w:rPr>
          <w:rFonts w:ascii="Times New Roman" w:eastAsia="標楷體" w:hAnsi="Times New Roman" w:cs="Times New Roman" w:hint="eastAsia"/>
          <w:szCs w:val="24"/>
        </w:rPr>
        <w:t>部屬在線預測模型，實現大量資料下的分布式預測，並建立</w:t>
      </w:r>
      <w:proofErr w:type="spellStart"/>
      <w:r w:rsidRPr="00B33F61">
        <w:rPr>
          <w:rFonts w:ascii="Times New Roman" w:eastAsia="標楷體" w:hAnsi="Times New Roman" w:cs="Times New Roman" w:hint="eastAsia"/>
          <w:szCs w:val="24"/>
        </w:rPr>
        <w:t>AutoML</w:t>
      </w:r>
      <w:proofErr w:type="spellEnd"/>
      <w:r w:rsidRPr="00B33F61">
        <w:rPr>
          <w:rFonts w:ascii="Times New Roman" w:eastAsia="標楷體" w:hAnsi="Times New Roman" w:cs="Times New Roman" w:hint="eastAsia"/>
          <w:szCs w:val="24"/>
        </w:rPr>
        <w:t>將模型訓練流程簡化，方便管理人員能快速更新在線預測模型</w:t>
      </w:r>
      <w:r w:rsidR="00A60E07" w:rsidRPr="00C70667">
        <w:rPr>
          <w:rFonts w:ascii="Times New Roman" w:eastAsia="標楷體" w:hAnsi="Times New Roman" w:cs="Times New Roman"/>
          <w:szCs w:val="24"/>
        </w:rPr>
        <w:t>。</w:t>
      </w:r>
    </w:p>
    <w:p w14:paraId="781E1CB3" w14:textId="2D078BAE" w:rsidR="00C70667" w:rsidRDefault="00A60E07" w:rsidP="00414B35">
      <w:pPr>
        <w:tabs>
          <w:tab w:val="left" w:pos="981"/>
        </w:tabs>
        <w:autoSpaceDE w:val="0"/>
        <w:autoSpaceDN w:val="0"/>
        <w:ind w:left="580" w:right="-86" w:firstLineChars="200" w:firstLine="480"/>
        <w:jc w:val="both"/>
        <w:rPr>
          <w:rFonts w:ascii="Times New Roman" w:eastAsia="標楷體" w:hAnsi="Times New Roman" w:cs="Times New Roman"/>
        </w:rPr>
      </w:pPr>
      <w:r w:rsidRPr="00C70667">
        <w:rPr>
          <w:rFonts w:ascii="Times New Roman" w:eastAsia="標楷體" w:hAnsi="Times New Roman" w:cs="Times New Roman"/>
          <w:szCs w:val="24"/>
        </w:rPr>
        <w:t>本計畫</w:t>
      </w:r>
      <w:r w:rsidR="00BE2CAA" w:rsidRPr="00C70667">
        <w:rPr>
          <w:rFonts w:ascii="Times New Roman" w:eastAsia="標楷體" w:hAnsi="Times New Roman" w:cs="Times New Roman"/>
          <w:szCs w:val="24"/>
        </w:rPr>
        <w:t>「</w:t>
      </w:r>
      <w:r w:rsidR="0084244D" w:rsidRPr="0084244D">
        <w:rPr>
          <w:rFonts w:ascii="Times New Roman" w:eastAsia="標楷體" w:hAnsi="Times New Roman" w:cs="Times New Roman" w:hint="eastAsia"/>
          <w:szCs w:val="24"/>
        </w:rPr>
        <w:t>伺服器異常預測及分布式伺服器異常預測系統</w:t>
      </w:r>
      <w:r w:rsidR="00BE2CAA" w:rsidRPr="00C70667">
        <w:rPr>
          <w:rFonts w:ascii="Times New Roman" w:eastAsia="標楷體" w:hAnsi="Times New Roman" w:cs="Times New Roman"/>
          <w:szCs w:val="24"/>
        </w:rPr>
        <w:t>」</w:t>
      </w:r>
      <w:r w:rsidR="00C31274">
        <w:rPr>
          <w:rFonts w:ascii="Times New Roman" w:eastAsia="標楷體" w:hAnsi="Times New Roman" w:cs="Times New Roman" w:hint="eastAsia"/>
          <w:szCs w:val="24"/>
        </w:rPr>
        <w:t>(</w:t>
      </w:r>
      <w:r w:rsidR="00C70667">
        <w:rPr>
          <w:rFonts w:ascii="Times New Roman" w:eastAsia="標楷體" w:hAnsi="Times New Roman" w:cs="Times New Roman" w:hint="eastAsia"/>
          <w:szCs w:val="24"/>
        </w:rPr>
        <w:t>如</w:t>
      </w:r>
      <w:r w:rsidR="009D4AD7" w:rsidRPr="009D4AD7">
        <w:rPr>
          <w:rFonts w:ascii="Times New Roman" w:eastAsia="標楷體" w:hAnsi="Times New Roman" w:cs="Times New Roman"/>
          <w:szCs w:val="24"/>
        </w:rPr>
        <w:fldChar w:fldCharType="begin"/>
      </w:r>
      <w:r w:rsidR="009D4AD7" w:rsidRPr="009D4AD7">
        <w:rPr>
          <w:rFonts w:ascii="Times New Roman" w:eastAsia="標楷體" w:hAnsi="Times New Roman" w:cs="Times New Roman"/>
          <w:szCs w:val="24"/>
        </w:rPr>
        <w:instrText xml:space="preserve"> REF _Ref74439038 \h  \* MERGEFORMAT </w:instrText>
      </w:r>
      <w:r w:rsidR="009D4AD7" w:rsidRPr="009D4AD7">
        <w:rPr>
          <w:rFonts w:ascii="Times New Roman" w:eastAsia="標楷體" w:hAnsi="Times New Roman" w:cs="Times New Roman"/>
          <w:szCs w:val="24"/>
        </w:rPr>
      </w:r>
      <w:r w:rsidR="009D4AD7" w:rsidRPr="009D4AD7">
        <w:rPr>
          <w:rFonts w:ascii="Times New Roman" w:eastAsia="標楷體" w:hAnsi="Times New Roman" w:cs="Times New Roman"/>
          <w:szCs w:val="24"/>
        </w:rPr>
        <w:fldChar w:fldCharType="separate"/>
      </w:r>
      <w:r w:rsidR="009D4AD7" w:rsidRPr="009D4AD7">
        <w:rPr>
          <w:rFonts w:ascii="Times New Roman" w:eastAsia="標楷體" w:hAnsi="Times New Roman" w:cs="Times New Roman" w:hint="eastAsia"/>
        </w:rPr>
        <w:t>圖</w:t>
      </w:r>
      <w:r w:rsidR="009D4AD7" w:rsidRPr="009D4AD7">
        <w:rPr>
          <w:rFonts w:ascii="Times New Roman" w:eastAsia="標楷體" w:hAnsi="Times New Roman" w:cs="Times New Roman"/>
        </w:rPr>
        <w:t>1</w:t>
      </w:r>
      <w:r w:rsidR="009D4AD7" w:rsidRPr="009D4AD7">
        <w:rPr>
          <w:rFonts w:ascii="Times New Roman" w:eastAsia="標楷體" w:hAnsi="Times New Roman" w:cs="Times New Roman"/>
          <w:szCs w:val="24"/>
        </w:rPr>
        <w:fldChar w:fldCharType="end"/>
      </w:r>
      <w:r w:rsidR="00C70667">
        <w:rPr>
          <w:rFonts w:ascii="Times New Roman" w:eastAsia="標楷體" w:hAnsi="Times New Roman" w:cs="Times New Roman" w:hint="eastAsia"/>
          <w:szCs w:val="24"/>
        </w:rPr>
        <w:t>所示</w:t>
      </w:r>
      <w:r w:rsidR="00C31274">
        <w:rPr>
          <w:rFonts w:ascii="Times New Roman" w:eastAsia="標楷體" w:hAnsi="Times New Roman" w:cs="Times New Roman" w:hint="eastAsia"/>
          <w:szCs w:val="24"/>
        </w:rPr>
        <w:t>)</w:t>
      </w:r>
      <w:r w:rsidR="00BE2CAA" w:rsidRPr="00C70667">
        <w:rPr>
          <w:rFonts w:ascii="Times New Roman" w:eastAsia="標楷體" w:hAnsi="Times New Roman" w:cs="Times New Roman"/>
          <w:szCs w:val="24"/>
        </w:rPr>
        <w:t>規劃以兩年期程解決</w:t>
      </w:r>
      <w:proofErr w:type="gramStart"/>
      <w:r w:rsidR="00B149D7">
        <w:rPr>
          <w:rFonts w:ascii="Times New Roman" w:eastAsia="標楷體" w:hAnsi="Times New Roman" w:cs="Times New Roman"/>
          <w:color w:val="000000" w:themeColor="text1"/>
          <w:szCs w:val="24"/>
        </w:rPr>
        <w:t>恩智浦</w:t>
      </w:r>
      <w:proofErr w:type="gramEnd"/>
      <w:r w:rsidR="00B149D7">
        <w:rPr>
          <w:rFonts w:ascii="Times New Roman" w:eastAsia="標楷體" w:hAnsi="Times New Roman" w:cs="Times New Roman"/>
          <w:color w:val="000000" w:themeColor="text1"/>
          <w:szCs w:val="24"/>
        </w:rPr>
        <w:t>公司在</w:t>
      </w:r>
      <w:r w:rsidR="00B149D7">
        <w:rPr>
          <w:rFonts w:ascii="Times New Roman" w:eastAsia="標楷體" w:hAnsi="Times New Roman" w:cs="Times New Roman" w:hint="eastAsia"/>
          <w:color w:val="000000" w:themeColor="text1"/>
          <w:szCs w:val="24"/>
        </w:rPr>
        <w:t>生</w:t>
      </w:r>
      <w:r w:rsidR="00B149D7">
        <w:rPr>
          <w:rFonts w:ascii="Times New Roman" w:eastAsia="標楷體" w:hAnsi="Times New Roman" w:cs="Times New Roman"/>
          <w:color w:val="000000" w:themeColor="text1"/>
          <w:szCs w:val="24"/>
        </w:rPr>
        <w:t>產</w:t>
      </w:r>
      <w:r w:rsidR="00B149D7">
        <w:rPr>
          <w:rFonts w:ascii="Times New Roman" w:eastAsia="標楷體" w:hAnsi="Times New Roman" w:cs="Times New Roman" w:hint="eastAsia"/>
          <w:color w:val="000000" w:themeColor="text1"/>
          <w:szCs w:val="24"/>
        </w:rPr>
        <w:t>過程</w:t>
      </w:r>
      <w:r w:rsidR="00BE2CAA" w:rsidRPr="00C70667">
        <w:rPr>
          <w:rFonts w:ascii="Times New Roman" w:eastAsia="標楷體" w:hAnsi="Times New Roman" w:cs="Times New Roman"/>
          <w:szCs w:val="24"/>
        </w:rPr>
        <w:t>所遭遇的問題</w:t>
      </w:r>
      <w:r w:rsidR="00C70667" w:rsidRPr="00C70667">
        <w:rPr>
          <w:rFonts w:ascii="Times New Roman" w:eastAsia="標楷體" w:hAnsi="Times New Roman" w:cs="Times New Roman"/>
          <w:szCs w:val="24"/>
        </w:rPr>
        <w:t>，</w:t>
      </w:r>
      <w:r w:rsidR="00C70667" w:rsidRPr="00C70667">
        <w:rPr>
          <w:rFonts w:ascii="Times New Roman" w:eastAsia="標楷體" w:hAnsi="Times New Roman" w:cs="Times New Roman"/>
          <w:spacing w:val="-10"/>
        </w:rPr>
        <w:t>逐年分別提出</w:t>
      </w:r>
      <w:r w:rsidR="00C70667" w:rsidRPr="00C70667">
        <w:rPr>
          <w:rFonts w:ascii="Times New Roman" w:eastAsia="標楷體" w:hAnsi="Times New Roman" w:cs="Times New Roman"/>
          <w:spacing w:val="-10"/>
        </w:rPr>
        <w:t>(1)</w:t>
      </w:r>
      <w:r w:rsidR="00C70667" w:rsidRPr="00C70667">
        <w:rPr>
          <w:rFonts w:ascii="Times New Roman" w:eastAsia="標楷體" w:hAnsi="Times New Roman" w:cs="Times New Roman"/>
          <w:spacing w:val="-4"/>
        </w:rPr>
        <w:t>基於深度學習檢測晶片輪廓分析與</w:t>
      </w:r>
      <w:r w:rsidR="00C70667">
        <w:rPr>
          <w:rFonts w:ascii="Times New Roman" w:eastAsia="標楷體" w:hAnsi="Times New Roman" w:cs="Times New Roman" w:hint="eastAsia"/>
          <w:spacing w:val="-4"/>
        </w:rPr>
        <w:t>智</w:t>
      </w:r>
      <w:r w:rsidR="00C70667" w:rsidRPr="00C70667">
        <w:rPr>
          <w:rFonts w:ascii="Times New Roman" w:eastAsia="標楷體" w:hAnsi="Times New Roman" w:cs="Times New Roman"/>
          <w:spacing w:val="-4"/>
        </w:rPr>
        <w:t>動化系統、</w:t>
      </w:r>
      <w:r w:rsidR="00C70667" w:rsidRPr="00C70667">
        <w:rPr>
          <w:rFonts w:ascii="Times New Roman" w:eastAsia="標楷體" w:hAnsi="Times New Roman" w:cs="Times New Roman"/>
        </w:rPr>
        <w:t>(2)</w:t>
      </w:r>
      <w:r w:rsidR="00C70667" w:rsidRPr="00C70667">
        <w:rPr>
          <w:rFonts w:ascii="Times New Roman" w:eastAsia="標楷體" w:hAnsi="Times New Roman" w:cs="Times New Roman"/>
        </w:rPr>
        <w:t>機器手臂的運行速度優化與智慧化健康管理系統。</w:t>
      </w:r>
    </w:p>
    <w:p w14:paraId="36400A2C" w14:textId="77777777" w:rsidR="00D02DD3" w:rsidRDefault="00D02DD3" w:rsidP="00C70667">
      <w:pPr>
        <w:tabs>
          <w:tab w:val="left" w:pos="981"/>
        </w:tabs>
        <w:autoSpaceDE w:val="0"/>
        <w:autoSpaceDN w:val="0"/>
        <w:ind w:left="580" w:right="574" w:firstLineChars="200" w:firstLine="480"/>
        <w:jc w:val="both"/>
        <w:rPr>
          <w:rFonts w:ascii="Times New Roman" w:eastAsia="標楷體" w:hAnsi="Times New Roman" w:cs="Times New Roman"/>
        </w:rPr>
      </w:pPr>
    </w:p>
    <w:p w14:paraId="59B2C59E" w14:textId="77777777" w:rsidR="0084244D" w:rsidRDefault="00BA2A27" w:rsidP="0084244D">
      <w:pPr>
        <w:pStyle w:val="af1"/>
        <w:keepNext/>
        <w:spacing w:after="0" w:line="240" w:lineRule="auto"/>
        <w:ind w:right="56" w:firstLine="0"/>
        <w:jc w:val="center"/>
      </w:pPr>
      <w:r>
        <w:rPr>
          <w:noProof/>
        </w:rPr>
        <w:drawing>
          <wp:inline distT="0" distB="0" distL="0" distR="0" wp14:anchorId="09DAD804" wp14:editId="374D2A58">
            <wp:extent cx="6479187" cy="2646234"/>
            <wp:effectExtent l="0" t="0" r="0" b="190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88110" cy="2649878"/>
                    </a:xfrm>
                    <a:prstGeom prst="rect">
                      <a:avLst/>
                    </a:prstGeom>
                    <a:noFill/>
                    <a:ln>
                      <a:noFill/>
                    </a:ln>
                  </pic:spPr>
                </pic:pic>
              </a:graphicData>
            </a:graphic>
          </wp:inline>
        </w:drawing>
      </w:r>
    </w:p>
    <w:p w14:paraId="51D2F94C" w14:textId="6ABF4749" w:rsidR="00C70667" w:rsidRPr="00DD15C7" w:rsidRDefault="0084244D" w:rsidP="0084244D">
      <w:pPr>
        <w:pStyle w:val="af5"/>
      </w:pPr>
      <w:bookmarkStart w:id="1" w:name="_Ref74439038"/>
      <w:r>
        <w:rPr>
          <w:rFonts w:hint="eastAsia"/>
        </w:rPr>
        <w:t>圖</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9D4AD7">
        <w:rPr>
          <w:noProof/>
        </w:rPr>
        <w:t>1</w:t>
      </w:r>
      <w:r>
        <w:fldChar w:fldCharType="end"/>
      </w:r>
      <w:bookmarkEnd w:id="1"/>
      <w:r>
        <w:rPr>
          <w:rFonts w:hint="eastAsia"/>
        </w:rPr>
        <w:t>.</w:t>
      </w:r>
      <w:r>
        <w:rPr>
          <w:rFonts w:cs="Times New Roman" w:hint="eastAsia"/>
          <w:szCs w:val="24"/>
        </w:rPr>
        <w:t>本</w:t>
      </w:r>
      <w:r>
        <w:rPr>
          <w:rFonts w:cs="Times New Roman" w:hint="eastAsia"/>
          <w:color w:val="000000" w:themeColor="text1"/>
          <w:szCs w:val="24"/>
        </w:rPr>
        <w:t>案之技術架構</w:t>
      </w:r>
    </w:p>
    <w:p w14:paraId="5640773F" w14:textId="77777777" w:rsidR="002D68B3" w:rsidRPr="006B0FA8" w:rsidRDefault="002D68B3" w:rsidP="006E1C12">
      <w:pPr>
        <w:pStyle w:val="10"/>
        <w:ind w:left="567"/>
        <w:rPr>
          <w:rFonts w:ascii="Times New Roman" w:eastAsia="標楷體" w:hAnsi="Times New Roman" w:cs="Times New Roman"/>
          <w:color w:val="auto"/>
          <w:sz w:val="24"/>
          <w:szCs w:val="24"/>
        </w:rPr>
      </w:pPr>
      <w:r w:rsidRPr="006B0FA8">
        <w:rPr>
          <w:rFonts w:ascii="Times New Roman" w:eastAsia="標楷體" w:hAnsi="Times New Roman" w:cs="Times New Roman"/>
          <w:b/>
          <w:sz w:val="24"/>
          <w:szCs w:val="24"/>
          <w:u w:val="single"/>
        </w:rPr>
        <w:t>第</w:t>
      </w:r>
      <w:r w:rsidRPr="006B0FA8">
        <w:rPr>
          <w:rFonts w:ascii="Times New Roman" w:eastAsia="標楷體" w:hAnsi="Times New Roman" w:cs="Times New Roman" w:hint="eastAsia"/>
          <w:b/>
          <w:sz w:val="24"/>
          <w:szCs w:val="24"/>
          <w:u w:val="single"/>
        </w:rPr>
        <w:t>一</w:t>
      </w:r>
      <w:r w:rsidRPr="006B0FA8">
        <w:rPr>
          <w:rFonts w:ascii="Times New Roman" w:eastAsia="標楷體" w:hAnsi="Times New Roman" w:cs="Times New Roman"/>
          <w:b/>
          <w:sz w:val="24"/>
          <w:szCs w:val="24"/>
          <w:u w:val="single"/>
        </w:rPr>
        <w:t>年期程</w:t>
      </w:r>
    </w:p>
    <w:p w14:paraId="022B8EF2" w14:textId="46D05B45" w:rsidR="007B022F" w:rsidRDefault="007B022F" w:rsidP="007B022F">
      <w:pPr>
        <w:pStyle w:val="10"/>
        <w:ind w:left="962" w:firstLineChars="200" w:firstLine="480"/>
        <w:jc w:val="both"/>
        <w:rPr>
          <w:rFonts w:ascii="Times New Roman" w:eastAsia="標楷體" w:hAnsi="Times New Roman" w:cs="Times New Roman"/>
          <w:color w:val="auto"/>
          <w:sz w:val="24"/>
          <w:szCs w:val="24"/>
        </w:rPr>
      </w:pPr>
      <w:proofErr w:type="gramStart"/>
      <w:r w:rsidRPr="00075B14">
        <w:rPr>
          <w:rFonts w:ascii="Times New Roman" w:eastAsia="標楷體" w:hAnsi="Times New Roman" w:cs="Times New Roman" w:hint="eastAsia"/>
          <w:color w:val="000000" w:themeColor="text1"/>
          <w:sz w:val="24"/>
          <w:szCs w:val="24"/>
        </w:rPr>
        <w:t>恩智浦</w:t>
      </w:r>
      <w:proofErr w:type="gramEnd"/>
      <w:r w:rsidRPr="00075B14">
        <w:rPr>
          <w:rFonts w:ascii="Times New Roman" w:eastAsia="標楷體" w:hAnsi="Times New Roman" w:cs="Times New Roman" w:hint="eastAsia"/>
          <w:color w:val="000000" w:themeColor="text1"/>
          <w:sz w:val="24"/>
          <w:szCs w:val="24"/>
        </w:rPr>
        <w:t>公司</w:t>
      </w:r>
      <w:r w:rsidR="00CA4ECE">
        <w:rPr>
          <w:rFonts w:ascii="Times New Roman" w:eastAsia="標楷體" w:hAnsi="Times New Roman" w:cs="Times New Roman" w:hint="eastAsia"/>
          <w:color w:val="000000" w:themeColor="text1"/>
          <w:sz w:val="24"/>
          <w:szCs w:val="24"/>
        </w:rPr>
        <w:t>的雲端伺服器</w:t>
      </w:r>
      <w:r w:rsidR="00CA4ECE" w:rsidRPr="007B022F">
        <w:rPr>
          <w:rFonts w:ascii="Times New Roman" w:eastAsia="標楷體" w:hAnsi="Times New Roman" w:cs="Times New Roman" w:hint="eastAsia"/>
          <w:color w:val="auto"/>
          <w:sz w:val="24"/>
          <w:szCs w:val="24"/>
        </w:rPr>
        <w:t>遭遇</w:t>
      </w:r>
      <w:r w:rsidR="00CA4ECE">
        <w:rPr>
          <w:rFonts w:ascii="Times New Roman" w:eastAsia="標楷體" w:hAnsi="Times New Roman" w:cs="Times New Roman" w:hint="eastAsia"/>
          <w:color w:val="auto"/>
          <w:sz w:val="24"/>
          <w:szCs w:val="24"/>
        </w:rPr>
        <w:t>兩項</w:t>
      </w:r>
      <w:r w:rsidR="00CA4ECE" w:rsidRPr="007B022F">
        <w:rPr>
          <w:rFonts w:ascii="Times New Roman" w:eastAsia="標楷體" w:hAnsi="Times New Roman" w:cs="Times New Roman" w:hint="eastAsia"/>
          <w:color w:val="auto"/>
          <w:sz w:val="24"/>
          <w:szCs w:val="24"/>
        </w:rPr>
        <w:t>問題需要解決</w:t>
      </w:r>
      <w:r w:rsidR="00CA4ECE">
        <w:rPr>
          <w:rFonts w:ascii="Times New Roman" w:eastAsia="標楷體" w:hAnsi="Times New Roman" w:cs="Times New Roman"/>
          <w:color w:val="auto"/>
          <w:sz w:val="24"/>
          <w:szCs w:val="24"/>
        </w:rPr>
        <w:t>(</w:t>
      </w:r>
      <w:r w:rsidR="00CA4ECE">
        <w:rPr>
          <w:rFonts w:ascii="Times New Roman" w:eastAsia="標楷體" w:hAnsi="Times New Roman" w:cs="Times New Roman" w:hint="eastAsia"/>
          <w:color w:val="auto"/>
          <w:sz w:val="24"/>
          <w:szCs w:val="24"/>
        </w:rPr>
        <w:t>1)</w:t>
      </w:r>
      <w:r>
        <w:rPr>
          <w:rFonts w:ascii="Times New Roman" w:eastAsia="標楷體" w:hAnsi="Times New Roman" w:cs="Times New Roman" w:hint="eastAsia"/>
          <w:color w:val="auto"/>
          <w:sz w:val="24"/>
          <w:szCs w:val="24"/>
        </w:rPr>
        <w:t>目前</w:t>
      </w:r>
      <w:r w:rsidR="006E1C12">
        <w:rPr>
          <w:rFonts w:ascii="Times New Roman" w:eastAsia="標楷體" w:hAnsi="Times New Roman" w:cs="Times New Roman" w:hint="eastAsia"/>
          <w:color w:val="auto"/>
          <w:sz w:val="24"/>
          <w:szCs w:val="24"/>
        </w:rPr>
        <w:t>的雲端服務上僅有</w:t>
      </w:r>
      <w:r w:rsidR="006E1C12">
        <w:rPr>
          <w:rFonts w:ascii="Times New Roman" w:eastAsia="標楷體" w:hAnsi="Times New Roman" w:cs="Times New Roman" w:hint="eastAsia"/>
          <w:color w:val="auto"/>
          <w:sz w:val="24"/>
          <w:szCs w:val="24"/>
        </w:rPr>
        <w:t>Za</w:t>
      </w:r>
      <w:r w:rsidR="006E1C12">
        <w:rPr>
          <w:rFonts w:ascii="Times New Roman" w:eastAsia="標楷體" w:hAnsi="Times New Roman" w:cs="Times New Roman"/>
          <w:color w:val="auto"/>
          <w:sz w:val="24"/>
          <w:szCs w:val="24"/>
        </w:rPr>
        <w:t>bbix Server</w:t>
      </w:r>
      <w:r w:rsidR="006E1C12">
        <w:rPr>
          <w:rFonts w:ascii="Times New Roman" w:eastAsia="標楷體" w:hAnsi="Times New Roman" w:cs="Times New Roman" w:hint="eastAsia"/>
          <w:color w:val="auto"/>
          <w:sz w:val="24"/>
          <w:szCs w:val="24"/>
        </w:rPr>
        <w:t>作為監控工具，</w:t>
      </w:r>
      <w:r w:rsidR="00CA4ECE">
        <w:rPr>
          <w:rFonts w:ascii="Times New Roman" w:eastAsia="標楷體" w:hAnsi="Times New Roman" w:cs="Times New Roman" w:hint="eastAsia"/>
          <w:color w:val="auto"/>
          <w:sz w:val="24"/>
          <w:szCs w:val="24"/>
        </w:rPr>
        <w:t>Za</w:t>
      </w:r>
      <w:r w:rsidR="00CA4ECE">
        <w:rPr>
          <w:rFonts w:ascii="Times New Roman" w:eastAsia="標楷體" w:hAnsi="Times New Roman" w:cs="Times New Roman"/>
          <w:color w:val="auto"/>
          <w:sz w:val="24"/>
          <w:szCs w:val="24"/>
        </w:rPr>
        <w:t>bbix Server</w:t>
      </w:r>
      <w:r w:rsidR="00CA4ECE">
        <w:rPr>
          <w:rFonts w:ascii="Times New Roman" w:eastAsia="標楷體" w:hAnsi="Times New Roman" w:cs="Times New Roman" w:hint="eastAsia"/>
          <w:color w:val="auto"/>
          <w:sz w:val="24"/>
          <w:szCs w:val="24"/>
        </w:rPr>
        <w:t>會在</w:t>
      </w:r>
      <w:r w:rsidR="006E1C12">
        <w:rPr>
          <w:rFonts w:ascii="Times New Roman" w:eastAsia="標楷體" w:hAnsi="Times New Roman" w:cs="Times New Roman" w:hint="eastAsia"/>
          <w:color w:val="auto"/>
          <w:sz w:val="24"/>
          <w:szCs w:val="24"/>
        </w:rPr>
        <w:t>資源使用率超過</w:t>
      </w:r>
      <w:r w:rsidR="006E1C12">
        <w:rPr>
          <w:rFonts w:ascii="Times New Roman" w:eastAsia="標楷體" w:hAnsi="Times New Roman" w:cs="Times New Roman" w:hint="eastAsia"/>
          <w:color w:val="auto"/>
          <w:sz w:val="24"/>
          <w:szCs w:val="24"/>
        </w:rPr>
        <w:t>70%</w:t>
      </w:r>
      <w:r w:rsidR="006E1C12">
        <w:rPr>
          <w:rFonts w:ascii="Times New Roman" w:eastAsia="標楷體" w:hAnsi="Times New Roman" w:cs="Times New Roman" w:hint="eastAsia"/>
          <w:color w:val="auto"/>
          <w:sz w:val="24"/>
          <w:szCs w:val="24"/>
        </w:rPr>
        <w:t>時發出警</w:t>
      </w:r>
      <w:r w:rsidR="00CA4ECE">
        <w:rPr>
          <w:rFonts w:ascii="Times New Roman" w:eastAsia="標楷體" w:hAnsi="Times New Roman" w:cs="Times New Roman" w:hint="eastAsia"/>
          <w:color w:val="auto"/>
          <w:sz w:val="24"/>
          <w:szCs w:val="24"/>
        </w:rPr>
        <w:t>報</w:t>
      </w:r>
      <w:r w:rsidR="006E1C12">
        <w:rPr>
          <w:rFonts w:ascii="Times New Roman" w:eastAsia="標楷體" w:hAnsi="Times New Roman" w:cs="Times New Roman" w:hint="eastAsia"/>
          <w:color w:val="auto"/>
          <w:sz w:val="24"/>
          <w:szCs w:val="24"/>
        </w:rPr>
        <w:t>。此機制無法準確檢測出異常，誤報率高使得管理人員時常忽略此警告訊息，導致系統發生停機時無法即時反應。</w:t>
      </w:r>
      <w:r w:rsidR="00CA4ECE">
        <w:rPr>
          <w:rFonts w:ascii="Times New Roman" w:eastAsia="標楷體" w:hAnsi="Times New Roman" w:cs="Times New Roman" w:hint="eastAsia"/>
          <w:color w:val="auto"/>
          <w:sz w:val="24"/>
          <w:szCs w:val="24"/>
        </w:rPr>
        <w:t>(</w:t>
      </w:r>
      <w:r w:rsidR="00CA4ECE">
        <w:rPr>
          <w:rFonts w:ascii="Times New Roman" w:eastAsia="標楷體" w:hAnsi="Times New Roman" w:cs="Times New Roman"/>
          <w:color w:val="auto"/>
          <w:sz w:val="24"/>
          <w:szCs w:val="24"/>
        </w:rPr>
        <w:t>2)</w:t>
      </w:r>
      <w:r w:rsidR="00CA4ECE">
        <w:rPr>
          <w:rFonts w:ascii="Times New Roman" w:eastAsia="標楷體" w:hAnsi="Times New Roman" w:cs="Times New Roman" w:hint="eastAsia"/>
          <w:color w:val="auto"/>
          <w:sz w:val="24"/>
          <w:szCs w:val="24"/>
        </w:rPr>
        <w:t>異常的檢測方法缺乏</w:t>
      </w:r>
      <w:proofErr w:type="gramStart"/>
      <w:r w:rsidR="00CA4ECE">
        <w:rPr>
          <w:rFonts w:ascii="Times New Roman" w:eastAsia="標楷體" w:hAnsi="Times New Roman" w:cs="Times New Roman" w:hint="eastAsia"/>
          <w:color w:val="auto"/>
          <w:sz w:val="24"/>
          <w:szCs w:val="24"/>
        </w:rPr>
        <w:t>預判性</w:t>
      </w:r>
      <w:proofErr w:type="gramEnd"/>
      <w:r w:rsidR="00CA4ECE">
        <w:rPr>
          <w:rFonts w:ascii="Times New Roman" w:eastAsia="標楷體" w:hAnsi="Times New Roman" w:cs="Times New Roman" w:hint="eastAsia"/>
          <w:color w:val="auto"/>
          <w:sz w:val="24"/>
          <w:szCs w:val="24"/>
        </w:rPr>
        <w:t>，容易在故障發生當下無法即時修復。</w:t>
      </w:r>
      <w:commentRangeStart w:id="2"/>
      <w:r w:rsidR="00CA4ECE">
        <w:rPr>
          <w:rFonts w:ascii="Times New Roman" w:eastAsia="標楷體" w:hAnsi="Times New Roman" w:cs="Times New Roman" w:hint="eastAsia"/>
          <w:color w:val="auto"/>
          <w:sz w:val="24"/>
          <w:szCs w:val="24"/>
        </w:rPr>
        <w:t>因此，</w:t>
      </w:r>
      <w:r w:rsidR="002D68B3">
        <w:rPr>
          <w:rFonts w:ascii="Times New Roman" w:eastAsia="標楷體" w:hAnsi="Times New Roman" w:cs="Times New Roman" w:hint="eastAsia"/>
          <w:color w:val="auto"/>
          <w:sz w:val="24"/>
          <w:szCs w:val="24"/>
        </w:rPr>
        <w:t>在第一年期</w:t>
      </w:r>
      <w:proofErr w:type="gramStart"/>
      <w:r w:rsidR="002D68B3">
        <w:rPr>
          <w:rFonts w:ascii="Times New Roman" w:eastAsia="標楷體" w:hAnsi="Times New Roman" w:cs="Times New Roman" w:hint="eastAsia"/>
          <w:color w:val="auto"/>
          <w:sz w:val="24"/>
          <w:szCs w:val="24"/>
        </w:rPr>
        <w:t>程中</w:t>
      </w:r>
      <w:r w:rsidRPr="0084343A">
        <w:rPr>
          <w:rFonts w:ascii="Times New Roman" w:eastAsia="標楷體" w:hAnsi="Times New Roman" w:cs="Times New Roman" w:hint="eastAsia"/>
          <w:color w:val="000000" w:themeColor="text1"/>
          <w:sz w:val="24"/>
          <w:szCs w:val="24"/>
        </w:rPr>
        <w:t>恩智浦公司</w:t>
      </w:r>
      <w:proofErr w:type="gramEnd"/>
      <w:r w:rsidR="006E1C12">
        <w:rPr>
          <w:rFonts w:ascii="Times New Roman" w:eastAsia="標楷體" w:hAnsi="Times New Roman" w:cs="Times New Roman" w:hint="eastAsia"/>
          <w:color w:val="000000" w:themeColor="text1"/>
          <w:sz w:val="24"/>
          <w:szCs w:val="24"/>
        </w:rPr>
        <w:t>希望能改</w:t>
      </w:r>
      <w:r w:rsidR="00CA4ECE">
        <w:rPr>
          <w:rFonts w:ascii="Times New Roman" w:eastAsia="標楷體" w:hAnsi="Times New Roman" w:cs="Times New Roman" w:hint="eastAsia"/>
          <w:color w:val="000000" w:themeColor="text1"/>
          <w:sz w:val="24"/>
          <w:szCs w:val="24"/>
        </w:rPr>
        <w:t>善</w:t>
      </w:r>
      <w:r w:rsidR="006E1C12">
        <w:rPr>
          <w:rFonts w:ascii="Times New Roman" w:eastAsia="標楷體" w:hAnsi="Times New Roman" w:cs="Times New Roman" w:hint="eastAsia"/>
          <w:color w:val="000000" w:themeColor="text1"/>
          <w:sz w:val="24"/>
          <w:szCs w:val="24"/>
        </w:rPr>
        <w:t>雲端伺服器的</w:t>
      </w:r>
      <w:r w:rsidR="00A54C0C">
        <w:rPr>
          <w:rFonts w:ascii="Times New Roman" w:eastAsia="標楷體" w:hAnsi="Times New Roman" w:cs="Times New Roman" w:hint="eastAsia"/>
          <w:color w:val="000000" w:themeColor="text1"/>
          <w:sz w:val="24"/>
          <w:szCs w:val="24"/>
        </w:rPr>
        <w:t>異常檢測</w:t>
      </w:r>
      <w:r w:rsidR="006E1C12">
        <w:rPr>
          <w:rFonts w:ascii="Times New Roman" w:eastAsia="標楷體" w:hAnsi="Times New Roman" w:cs="Times New Roman" w:hint="eastAsia"/>
          <w:color w:val="000000" w:themeColor="text1"/>
          <w:sz w:val="24"/>
          <w:szCs w:val="24"/>
        </w:rPr>
        <w:t>機制</w:t>
      </w:r>
      <w:commentRangeEnd w:id="2"/>
      <w:r w:rsidR="00B47302">
        <w:rPr>
          <w:rStyle w:val="af8"/>
          <w:rFonts w:asciiTheme="minorHAnsi" w:hAnsiTheme="minorHAnsi" w:cstheme="minorBidi"/>
          <w:color w:val="auto"/>
          <w:kern w:val="2"/>
        </w:rPr>
        <w:commentReference w:id="2"/>
      </w:r>
      <w:r w:rsidR="006E1C12">
        <w:rPr>
          <w:rFonts w:ascii="Times New Roman" w:eastAsia="標楷體" w:hAnsi="Times New Roman" w:cs="Times New Roman" w:hint="eastAsia"/>
          <w:color w:val="000000" w:themeColor="text1"/>
          <w:sz w:val="24"/>
          <w:szCs w:val="24"/>
        </w:rPr>
        <w:t>。</w:t>
      </w:r>
    </w:p>
    <w:p w14:paraId="0F55BE78" w14:textId="149E080C" w:rsidR="007B022F" w:rsidRDefault="007B022F" w:rsidP="00EB5F17">
      <w:pPr>
        <w:pStyle w:val="10"/>
        <w:ind w:left="962" w:firstLineChars="200" w:firstLine="480"/>
        <w:jc w:val="both"/>
        <w:rPr>
          <w:rFonts w:ascii="Times New Roman" w:eastAsia="標楷體" w:hAnsi="Times New Roman" w:cs="Times New Roman"/>
          <w:color w:val="auto"/>
          <w:sz w:val="24"/>
          <w:szCs w:val="24"/>
        </w:rPr>
      </w:pPr>
      <w:r>
        <w:rPr>
          <w:rFonts w:ascii="Times New Roman" w:eastAsia="標楷體" w:hAnsi="Times New Roman" w:cs="Times New Roman" w:hint="eastAsia"/>
          <w:color w:val="auto"/>
          <w:sz w:val="24"/>
          <w:szCs w:val="24"/>
        </w:rPr>
        <w:t>本計畫的目的是</w:t>
      </w:r>
      <w:r w:rsidR="00A06621" w:rsidRPr="007B022F">
        <w:rPr>
          <w:rFonts w:ascii="Times New Roman" w:eastAsia="標楷體" w:hAnsi="Times New Roman" w:cs="Times New Roman" w:hint="eastAsia"/>
          <w:color w:val="auto"/>
          <w:sz w:val="24"/>
          <w:szCs w:val="24"/>
        </w:rPr>
        <w:t>針對上述兩</w:t>
      </w:r>
      <w:r w:rsidR="00A06621">
        <w:rPr>
          <w:rFonts w:ascii="Times New Roman" w:eastAsia="標楷體" w:hAnsi="Times New Roman" w:cs="Times New Roman" w:hint="eastAsia"/>
          <w:color w:val="auto"/>
          <w:sz w:val="24"/>
          <w:szCs w:val="24"/>
        </w:rPr>
        <w:t>項</w:t>
      </w:r>
      <w:r w:rsidR="00933746">
        <w:rPr>
          <w:rFonts w:ascii="Times New Roman" w:eastAsia="標楷體" w:hAnsi="Times New Roman" w:cs="Times New Roman" w:hint="eastAsia"/>
          <w:color w:val="000000" w:themeColor="text1"/>
          <w:sz w:val="24"/>
          <w:szCs w:val="24"/>
        </w:rPr>
        <w:t>雲端伺服器的問題，</w:t>
      </w:r>
      <w:r w:rsidR="00A07166">
        <w:rPr>
          <w:rFonts w:ascii="Times New Roman" w:eastAsia="標楷體" w:hAnsi="Times New Roman" w:cs="Times New Roman" w:hint="eastAsia"/>
          <w:color w:val="000000" w:themeColor="text1"/>
          <w:sz w:val="24"/>
          <w:szCs w:val="24"/>
        </w:rPr>
        <w:t>我們</w:t>
      </w:r>
      <w:r w:rsidR="00A07166">
        <w:rPr>
          <w:rFonts w:ascii="Times New Roman" w:eastAsia="標楷體" w:hAnsi="Times New Roman" w:cs="Times New Roman" w:hint="eastAsia"/>
          <w:color w:val="auto"/>
          <w:sz w:val="24"/>
          <w:szCs w:val="24"/>
        </w:rPr>
        <w:t>提出了兩階段異常預測的解決方案。第一階段將會</w:t>
      </w:r>
      <w:r w:rsidR="00A54C0C">
        <w:rPr>
          <w:rFonts w:ascii="Times New Roman" w:eastAsia="標楷體" w:hAnsi="Times New Roman" w:cs="Times New Roman" w:hint="eastAsia"/>
          <w:color w:val="auto"/>
          <w:sz w:val="24"/>
          <w:szCs w:val="24"/>
        </w:rPr>
        <w:t>蒐集</w:t>
      </w:r>
      <w:r w:rsidR="00A54C0C">
        <w:rPr>
          <w:rFonts w:ascii="Times New Roman" w:eastAsia="標楷體" w:hAnsi="Times New Roman" w:cs="Times New Roman" w:hint="eastAsia"/>
          <w:color w:val="auto"/>
          <w:sz w:val="24"/>
          <w:szCs w:val="24"/>
        </w:rPr>
        <w:t>Za</w:t>
      </w:r>
      <w:r w:rsidR="00A54C0C">
        <w:rPr>
          <w:rFonts w:ascii="Times New Roman" w:eastAsia="標楷體" w:hAnsi="Times New Roman" w:cs="Times New Roman"/>
          <w:color w:val="auto"/>
          <w:sz w:val="24"/>
          <w:szCs w:val="24"/>
        </w:rPr>
        <w:t>bbix Server</w:t>
      </w:r>
      <w:r w:rsidR="00A54C0C">
        <w:rPr>
          <w:rFonts w:ascii="Times New Roman" w:eastAsia="標楷體" w:hAnsi="Times New Roman" w:cs="Times New Roman" w:hint="eastAsia"/>
          <w:color w:val="auto"/>
          <w:sz w:val="24"/>
          <w:szCs w:val="24"/>
        </w:rPr>
        <w:t>監測的</w:t>
      </w:r>
      <w:r w:rsidR="00A54C0C">
        <w:rPr>
          <w:rFonts w:ascii="Times New Roman" w:eastAsia="標楷體" w:hAnsi="Times New Roman" w:cs="Times New Roman" w:hint="eastAsia"/>
          <w:color w:val="auto"/>
          <w:sz w:val="24"/>
          <w:szCs w:val="24"/>
        </w:rPr>
        <w:t>CPU</w:t>
      </w:r>
      <w:r w:rsidR="00A07166">
        <w:rPr>
          <w:rFonts w:ascii="Times New Roman" w:eastAsia="標楷體" w:hAnsi="Times New Roman" w:cs="Times New Roman" w:hint="eastAsia"/>
          <w:color w:val="auto"/>
          <w:sz w:val="24"/>
          <w:szCs w:val="24"/>
        </w:rPr>
        <w:t>使用率</w:t>
      </w:r>
      <w:r w:rsidR="00A54C0C">
        <w:rPr>
          <w:rFonts w:ascii="Times New Roman" w:eastAsia="標楷體" w:hAnsi="Times New Roman" w:cs="Times New Roman" w:hint="eastAsia"/>
          <w:color w:val="auto"/>
          <w:sz w:val="24"/>
          <w:szCs w:val="24"/>
        </w:rPr>
        <w:t>、</w:t>
      </w:r>
      <w:r w:rsidR="00A54C0C">
        <w:rPr>
          <w:rFonts w:ascii="Times New Roman" w:eastAsia="標楷體" w:hAnsi="Times New Roman" w:cs="Times New Roman" w:hint="eastAsia"/>
          <w:color w:val="auto"/>
          <w:sz w:val="24"/>
          <w:szCs w:val="24"/>
        </w:rPr>
        <w:t>Me</w:t>
      </w:r>
      <w:r w:rsidR="00A54C0C">
        <w:rPr>
          <w:rFonts w:ascii="Times New Roman" w:eastAsia="標楷體" w:hAnsi="Times New Roman" w:cs="Times New Roman"/>
          <w:color w:val="auto"/>
          <w:sz w:val="24"/>
          <w:szCs w:val="24"/>
        </w:rPr>
        <w:t>mory</w:t>
      </w:r>
      <w:r w:rsidR="00A07166">
        <w:rPr>
          <w:rFonts w:ascii="Times New Roman" w:eastAsia="標楷體" w:hAnsi="Times New Roman" w:cs="Times New Roman" w:hint="eastAsia"/>
          <w:color w:val="auto"/>
          <w:sz w:val="24"/>
          <w:szCs w:val="24"/>
        </w:rPr>
        <w:t>使用率、</w:t>
      </w:r>
      <w:r w:rsidR="00A07166">
        <w:rPr>
          <w:rFonts w:ascii="Times New Roman" w:eastAsia="標楷體" w:hAnsi="Times New Roman" w:cs="Times New Roman" w:hint="eastAsia"/>
          <w:color w:val="auto"/>
          <w:sz w:val="24"/>
          <w:szCs w:val="24"/>
        </w:rPr>
        <w:t>Di</w:t>
      </w:r>
      <w:r w:rsidR="00A07166">
        <w:rPr>
          <w:rFonts w:ascii="Times New Roman" w:eastAsia="標楷體" w:hAnsi="Times New Roman" w:cs="Times New Roman"/>
          <w:color w:val="auto"/>
          <w:sz w:val="24"/>
          <w:szCs w:val="24"/>
        </w:rPr>
        <w:t>sk I/O</w:t>
      </w:r>
      <w:r w:rsidR="00A07166">
        <w:rPr>
          <w:rFonts w:ascii="Times New Roman" w:eastAsia="標楷體" w:hAnsi="Times New Roman" w:cs="Times New Roman" w:hint="eastAsia"/>
          <w:color w:val="auto"/>
          <w:sz w:val="24"/>
          <w:szCs w:val="24"/>
        </w:rPr>
        <w:t>等資料</w:t>
      </w:r>
      <w:r w:rsidR="00A54C0C">
        <w:rPr>
          <w:rFonts w:ascii="Times New Roman" w:eastAsia="標楷體" w:hAnsi="Times New Roman" w:cs="Times New Roman" w:hint="eastAsia"/>
          <w:color w:val="auto"/>
          <w:sz w:val="24"/>
          <w:szCs w:val="24"/>
        </w:rPr>
        <w:t>作為樣本，</w:t>
      </w:r>
      <w:r w:rsidR="00EB5F17">
        <w:rPr>
          <w:rFonts w:ascii="Times New Roman" w:eastAsia="標楷體" w:hAnsi="Times New Roman" w:cs="Times New Roman" w:hint="eastAsia"/>
          <w:color w:val="auto"/>
          <w:sz w:val="24"/>
          <w:szCs w:val="24"/>
        </w:rPr>
        <w:t>並使用深度學習方法預測時間序列</w:t>
      </w:r>
      <w:r w:rsidR="00A07166">
        <w:rPr>
          <w:rFonts w:ascii="Times New Roman" w:eastAsia="標楷體" w:hAnsi="Times New Roman" w:cs="Times New Roman" w:hint="eastAsia"/>
          <w:color w:val="auto"/>
          <w:sz w:val="24"/>
          <w:szCs w:val="24"/>
        </w:rPr>
        <w:t>。當系統持續運行時，</w:t>
      </w:r>
      <w:commentRangeStart w:id="3"/>
      <w:r w:rsidR="00A07166">
        <w:rPr>
          <w:rFonts w:ascii="Times New Roman" w:eastAsia="標楷體" w:hAnsi="Times New Roman" w:cs="Times New Roman" w:hint="eastAsia"/>
          <w:color w:val="auto"/>
          <w:sz w:val="24"/>
          <w:szCs w:val="24"/>
        </w:rPr>
        <w:t>第一階段模型會</w:t>
      </w:r>
      <w:r w:rsidR="00931F67">
        <w:rPr>
          <w:rFonts w:ascii="Times New Roman" w:eastAsia="標楷體" w:hAnsi="Times New Roman" w:cs="Times New Roman" w:hint="eastAsia"/>
          <w:color w:val="auto"/>
          <w:sz w:val="24"/>
          <w:szCs w:val="24"/>
        </w:rPr>
        <w:t>提前預測系統可能的使用率</w:t>
      </w:r>
      <w:commentRangeEnd w:id="3"/>
      <w:r w:rsidR="0046153A">
        <w:rPr>
          <w:rStyle w:val="af8"/>
          <w:rFonts w:asciiTheme="minorHAnsi" w:hAnsiTheme="minorHAnsi" w:cstheme="minorBidi"/>
          <w:color w:val="auto"/>
          <w:kern w:val="2"/>
        </w:rPr>
        <w:commentReference w:id="3"/>
      </w:r>
      <w:r w:rsidR="0046153A">
        <w:rPr>
          <w:rFonts w:ascii="Times New Roman" w:eastAsia="標楷體" w:hAnsi="Times New Roman" w:cs="Times New Roman" w:hint="eastAsia"/>
          <w:color w:val="auto"/>
          <w:sz w:val="24"/>
          <w:szCs w:val="24"/>
        </w:rPr>
        <w:t>。</w:t>
      </w:r>
      <w:r w:rsidR="00263E99">
        <w:rPr>
          <w:rFonts w:ascii="Times New Roman" w:eastAsia="標楷體" w:hAnsi="Times New Roman" w:cs="Times New Roman" w:hint="eastAsia"/>
          <w:color w:val="auto"/>
          <w:sz w:val="24"/>
          <w:szCs w:val="24"/>
        </w:rPr>
        <w:t>第二階段會將歷史資料與預測資料合併，並針對該區間的長時間資料</w:t>
      </w:r>
      <w:r w:rsidR="00263E99">
        <w:rPr>
          <w:rFonts w:ascii="Times New Roman" w:eastAsia="標楷體" w:hAnsi="Times New Roman" w:cs="Times New Roman" w:hint="eastAsia"/>
          <w:color w:val="auto"/>
          <w:sz w:val="24"/>
          <w:szCs w:val="24"/>
        </w:rPr>
        <w:lastRenderedPageBreak/>
        <w:t>作完整的異常分析。</w:t>
      </w:r>
    </w:p>
    <w:p w14:paraId="0DA76345" w14:textId="492E0E34" w:rsidR="00263E99" w:rsidRDefault="00263E99" w:rsidP="00EB5F17">
      <w:pPr>
        <w:pStyle w:val="10"/>
        <w:ind w:left="962" w:firstLineChars="200" w:firstLine="480"/>
        <w:jc w:val="both"/>
        <w:rPr>
          <w:rFonts w:ascii="Times New Roman" w:eastAsia="標楷體" w:hAnsi="Times New Roman" w:cs="Times New Roman"/>
          <w:color w:val="auto"/>
          <w:sz w:val="24"/>
          <w:szCs w:val="24"/>
        </w:rPr>
      </w:pPr>
      <w:r>
        <w:rPr>
          <w:rFonts w:ascii="Times New Roman" w:eastAsia="標楷體" w:hAnsi="Times New Roman" w:cs="Times New Roman" w:hint="eastAsia"/>
          <w:color w:val="auto"/>
          <w:sz w:val="24"/>
          <w:szCs w:val="24"/>
        </w:rPr>
        <w:t>目前預計使用</w:t>
      </w:r>
      <w:proofErr w:type="spellStart"/>
      <w:r>
        <w:rPr>
          <w:rFonts w:ascii="Times New Roman" w:eastAsia="標楷體" w:hAnsi="Times New Roman" w:cs="Times New Roman" w:hint="eastAsia"/>
          <w:color w:val="auto"/>
          <w:sz w:val="24"/>
          <w:szCs w:val="24"/>
        </w:rPr>
        <w:t>Ke</w:t>
      </w:r>
      <w:r>
        <w:rPr>
          <w:rFonts w:ascii="Times New Roman" w:eastAsia="標楷體" w:hAnsi="Times New Roman" w:cs="Times New Roman"/>
          <w:color w:val="auto"/>
          <w:sz w:val="24"/>
          <w:szCs w:val="24"/>
        </w:rPr>
        <w:t>ras</w:t>
      </w:r>
      <w:proofErr w:type="spellEnd"/>
      <w:r>
        <w:rPr>
          <w:rFonts w:ascii="Times New Roman" w:eastAsia="標楷體" w:hAnsi="Times New Roman" w:cs="Times New Roman" w:hint="eastAsia"/>
          <w:color w:val="auto"/>
          <w:sz w:val="24"/>
          <w:szCs w:val="24"/>
        </w:rPr>
        <w:t>作為主要的深度學習框架，將</w:t>
      </w:r>
      <w:r>
        <w:rPr>
          <w:rFonts w:ascii="Times New Roman" w:eastAsia="標楷體" w:hAnsi="Times New Roman" w:cs="Times New Roman" w:hint="eastAsia"/>
          <w:color w:val="auto"/>
          <w:sz w:val="24"/>
          <w:szCs w:val="24"/>
        </w:rPr>
        <w:t>Za</w:t>
      </w:r>
      <w:r>
        <w:rPr>
          <w:rFonts w:ascii="Times New Roman" w:eastAsia="標楷體" w:hAnsi="Times New Roman" w:cs="Times New Roman"/>
          <w:color w:val="auto"/>
          <w:sz w:val="24"/>
          <w:szCs w:val="24"/>
        </w:rPr>
        <w:t>bbix Server</w:t>
      </w:r>
      <w:r>
        <w:rPr>
          <w:rFonts w:ascii="Times New Roman" w:eastAsia="標楷體" w:hAnsi="Times New Roman" w:cs="Times New Roman" w:hint="eastAsia"/>
          <w:color w:val="auto"/>
          <w:sz w:val="24"/>
          <w:szCs w:val="24"/>
        </w:rPr>
        <w:t>監測的各項資料作適當的前處理與特徵選擇，</w:t>
      </w:r>
      <w:commentRangeStart w:id="4"/>
      <w:r>
        <w:rPr>
          <w:rFonts w:ascii="Times New Roman" w:eastAsia="標楷體" w:hAnsi="Times New Roman" w:cs="Times New Roman" w:hint="eastAsia"/>
          <w:color w:val="auto"/>
          <w:sz w:val="24"/>
          <w:szCs w:val="24"/>
        </w:rPr>
        <w:t>並以滾動的時間窗口產生訓練資料</w:t>
      </w:r>
      <w:commentRangeEnd w:id="4"/>
      <w:r>
        <w:rPr>
          <w:rStyle w:val="af8"/>
          <w:rFonts w:asciiTheme="minorHAnsi" w:hAnsiTheme="minorHAnsi" w:cstheme="minorBidi"/>
          <w:color w:val="auto"/>
          <w:kern w:val="2"/>
        </w:rPr>
        <w:commentReference w:id="4"/>
      </w:r>
      <w:r>
        <w:rPr>
          <w:rFonts w:ascii="Times New Roman" w:eastAsia="標楷體" w:hAnsi="Times New Roman" w:cs="Times New Roman" w:hint="eastAsia"/>
          <w:color w:val="auto"/>
          <w:sz w:val="24"/>
          <w:szCs w:val="24"/>
        </w:rPr>
        <w:t>。</w:t>
      </w:r>
    </w:p>
    <w:p w14:paraId="06E3C79F" w14:textId="77777777" w:rsidR="00DE1E39" w:rsidRPr="00EB5F17" w:rsidRDefault="00DE1E39" w:rsidP="00EB5F17">
      <w:pPr>
        <w:pStyle w:val="10"/>
        <w:ind w:left="962" w:firstLineChars="200" w:firstLine="480"/>
        <w:jc w:val="both"/>
        <w:rPr>
          <w:rFonts w:ascii="Times New Roman" w:eastAsia="標楷體" w:hAnsi="Times New Roman" w:cs="Times New Roman"/>
          <w:color w:val="auto"/>
          <w:sz w:val="24"/>
          <w:szCs w:val="24"/>
        </w:rPr>
      </w:pPr>
    </w:p>
    <w:p w14:paraId="00C5FEA8" w14:textId="2612CF14" w:rsidR="00263E99" w:rsidRDefault="002D68B3" w:rsidP="00263E99">
      <w:pPr>
        <w:pStyle w:val="10"/>
        <w:ind w:leftChars="236" w:left="566" w:firstLine="2"/>
        <w:jc w:val="both"/>
        <w:rPr>
          <w:rFonts w:ascii="Times New Roman" w:eastAsia="標楷體" w:hAnsi="Times New Roman" w:cs="Times New Roman"/>
          <w:color w:val="000000" w:themeColor="text1"/>
          <w:sz w:val="24"/>
          <w:szCs w:val="24"/>
        </w:rPr>
      </w:pPr>
      <w:r w:rsidRPr="002D68B3">
        <w:rPr>
          <w:rFonts w:ascii="Times New Roman" w:eastAsia="標楷體" w:hAnsi="Times New Roman" w:cs="Times New Roman"/>
          <w:b/>
          <w:sz w:val="24"/>
          <w:szCs w:val="24"/>
          <w:u w:val="single"/>
        </w:rPr>
        <w:t>第二年期程</w:t>
      </w:r>
    </w:p>
    <w:p w14:paraId="3A9EF88D" w14:textId="5D94ABB0" w:rsidR="00263E99" w:rsidRPr="00263E99" w:rsidRDefault="00263E99" w:rsidP="00263E99">
      <w:pPr>
        <w:pStyle w:val="10"/>
        <w:ind w:left="962" w:firstLineChars="200" w:firstLine="480"/>
        <w:jc w:val="both"/>
        <w:rPr>
          <w:rFonts w:ascii="Times New Roman" w:eastAsia="標楷體" w:hAnsi="Times New Roman" w:cs="Times New Roman"/>
          <w:color w:val="000000" w:themeColor="text1"/>
          <w:sz w:val="24"/>
          <w:szCs w:val="24"/>
        </w:rPr>
      </w:pPr>
      <w:r>
        <w:rPr>
          <w:rFonts w:ascii="Times New Roman" w:eastAsia="標楷體" w:hAnsi="Times New Roman" w:cs="Times New Roman" w:hint="eastAsia"/>
          <w:color w:val="000000" w:themeColor="text1"/>
          <w:sz w:val="24"/>
          <w:szCs w:val="24"/>
        </w:rPr>
        <w:t xml:space="preserve"> </w:t>
      </w:r>
      <w:proofErr w:type="gramStart"/>
      <w:r w:rsidRPr="00263E99">
        <w:rPr>
          <w:rFonts w:ascii="Times New Roman" w:eastAsia="標楷體" w:hAnsi="Times New Roman" w:cs="Times New Roman" w:hint="eastAsia"/>
          <w:color w:val="auto"/>
          <w:sz w:val="24"/>
          <w:szCs w:val="24"/>
        </w:rPr>
        <w:t>恩智浦</w:t>
      </w:r>
      <w:proofErr w:type="gramEnd"/>
      <w:r w:rsidRPr="00263E99">
        <w:rPr>
          <w:rFonts w:ascii="Times New Roman" w:eastAsia="標楷體" w:hAnsi="Times New Roman" w:cs="Times New Roman" w:hint="eastAsia"/>
          <w:color w:val="auto"/>
          <w:sz w:val="24"/>
          <w:szCs w:val="24"/>
        </w:rPr>
        <w:t>公司的雲端伺服器建置在台灣、中國、泰國等地區，分散在不同的區域。</w:t>
      </w:r>
      <w:r w:rsidR="00DE1E39">
        <w:rPr>
          <w:rFonts w:ascii="Times New Roman" w:eastAsia="標楷體" w:hAnsi="Times New Roman" w:cs="Times New Roman" w:hint="eastAsia"/>
          <w:color w:val="auto"/>
          <w:sz w:val="24"/>
          <w:szCs w:val="24"/>
        </w:rPr>
        <w:t>考慮到多個資料中心的</w:t>
      </w:r>
      <w:r w:rsidR="009E6E16">
        <w:rPr>
          <w:rFonts w:ascii="Times New Roman" w:eastAsia="標楷體" w:hAnsi="Times New Roman" w:cs="Times New Roman" w:hint="eastAsia"/>
          <w:color w:val="auto"/>
          <w:sz w:val="24"/>
          <w:szCs w:val="24"/>
        </w:rPr>
        <w:t>大量</w:t>
      </w:r>
      <w:r w:rsidR="00DE1E39">
        <w:rPr>
          <w:rFonts w:ascii="Times New Roman" w:eastAsia="標楷體" w:hAnsi="Times New Roman" w:cs="Times New Roman" w:hint="eastAsia"/>
          <w:color w:val="auto"/>
          <w:sz w:val="24"/>
          <w:szCs w:val="24"/>
        </w:rPr>
        <w:t>資料流，單機</w:t>
      </w:r>
      <w:r w:rsidR="009E6E16">
        <w:rPr>
          <w:rFonts w:ascii="Times New Roman" w:eastAsia="標楷體" w:hAnsi="Times New Roman" w:cs="Times New Roman" w:hint="eastAsia"/>
          <w:color w:val="auto"/>
          <w:sz w:val="24"/>
          <w:szCs w:val="24"/>
        </w:rPr>
        <w:t>的硬體條件無法應付即時預測任務，容易</w:t>
      </w:r>
      <w:r w:rsidR="002010B1">
        <w:rPr>
          <w:rFonts w:ascii="Times New Roman" w:eastAsia="標楷體" w:hAnsi="Times New Roman" w:cs="Times New Roman" w:hint="eastAsia"/>
          <w:color w:val="auto"/>
          <w:sz w:val="24"/>
          <w:szCs w:val="24"/>
        </w:rPr>
        <w:t>拖慢預測時間</w:t>
      </w:r>
      <w:r w:rsidR="009E6E16">
        <w:rPr>
          <w:rFonts w:ascii="Times New Roman" w:eastAsia="標楷體" w:hAnsi="Times New Roman" w:cs="Times New Roman" w:hint="eastAsia"/>
          <w:color w:val="auto"/>
          <w:sz w:val="24"/>
          <w:szCs w:val="24"/>
        </w:rPr>
        <w:t>。另外，雲端伺服器</w:t>
      </w:r>
      <w:r w:rsidR="00FD48B3">
        <w:rPr>
          <w:rFonts w:ascii="Times New Roman" w:eastAsia="標楷體" w:hAnsi="Times New Roman" w:cs="Times New Roman" w:hint="eastAsia"/>
          <w:color w:val="auto"/>
          <w:sz w:val="24"/>
          <w:szCs w:val="24"/>
        </w:rPr>
        <w:t>資源使用量</w:t>
      </w:r>
      <w:r w:rsidR="009E6E16">
        <w:rPr>
          <w:rFonts w:ascii="Times New Roman" w:eastAsia="標楷體" w:hAnsi="Times New Roman" w:cs="Times New Roman" w:hint="eastAsia"/>
          <w:color w:val="auto"/>
          <w:sz w:val="24"/>
          <w:szCs w:val="24"/>
        </w:rPr>
        <w:t>會因為使用者需求</w:t>
      </w:r>
      <w:r w:rsidR="002010B1">
        <w:rPr>
          <w:rFonts w:ascii="Times New Roman" w:eastAsia="標楷體" w:hAnsi="Times New Roman" w:cs="Times New Roman" w:hint="eastAsia"/>
          <w:color w:val="auto"/>
          <w:sz w:val="24"/>
          <w:szCs w:val="24"/>
        </w:rPr>
        <w:t>變動，導致</w:t>
      </w:r>
      <w:r w:rsidR="00FD48B3">
        <w:rPr>
          <w:rFonts w:ascii="Times New Roman" w:eastAsia="標楷體" w:hAnsi="Times New Roman" w:cs="Times New Roman" w:hint="eastAsia"/>
          <w:color w:val="auto"/>
          <w:sz w:val="24"/>
          <w:szCs w:val="24"/>
        </w:rPr>
        <w:t>在線預測模型準確度降低</w:t>
      </w:r>
      <w:r w:rsidR="009E6E16">
        <w:rPr>
          <w:rFonts w:ascii="Times New Roman" w:eastAsia="標楷體" w:hAnsi="Times New Roman" w:cs="Times New Roman" w:hint="eastAsia"/>
          <w:color w:val="auto"/>
          <w:sz w:val="24"/>
          <w:szCs w:val="24"/>
        </w:rPr>
        <w:t>。</w:t>
      </w:r>
      <w:r w:rsidRPr="00263E99">
        <w:rPr>
          <w:rFonts w:ascii="Times New Roman" w:eastAsia="標楷體" w:hAnsi="Times New Roman" w:cs="Times New Roman" w:hint="eastAsia"/>
          <w:color w:val="auto"/>
          <w:sz w:val="24"/>
          <w:szCs w:val="24"/>
        </w:rPr>
        <w:t>因此第二年期程將</w:t>
      </w:r>
      <w:r w:rsidR="00AB5139">
        <w:rPr>
          <w:rFonts w:ascii="Times New Roman" w:eastAsia="標楷體" w:hAnsi="Times New Roman" w:cs="Times New Roman" w:hint="eastAsia"/>
          <w:color w:val="auto"/>
          <w:sz w:val="24"/>
          <w:szCs w:val="24"/>
        </w:rPr>
        <w:t>以分布式架構</w:t>
      </w:r>
      <w:r w:rsidRPr="00263E99">
        <w:rPr>
          <w:rFonts w:ascii="Times New Roman" w:eastAsia="標楷體" w:hAnsi="Times New Roman" w:cs="Times New Roman" w:hint="eastAsia"/>
          <w:color w:val="auto"/>
          <w:sz w:val="24"/>
          <w:szCs w:val="24"/>
        </w:rPr>
        <w:t>部屬第一年的異常預測系統</w:t>
      </w:r>
      <w:r w:rsidR="00AB5139">
        <w:rPr>
          <w:rFonts w:ascii="Times New Roman" w:eastAsia="標楷體" w:hAnsi="Times New Roman" w:cs="Times New Roman" w:hint="eastAsia"/>
          <w:color w:val="auto"/>
          <w:sz w:val="24"/>
          <w:szCs w:val="24"/>
        </w:rPr>
        <w:t>，並</w:t>
      </w:r>
      <w:r w:rsidR="00B07DD7">
        <w:rPr>
          <w:rFonts w:ascii="Times New Roman" w:eastAsia="標楷體" w:hAnsi="Times New Roman" w:cs="Times New Roman" w:hint="eastAsia"/>
          <w:color w:val="auto"/>
          <w:sz w:val="24"/>
          <w:szCs w:val="24"/>
        </w:rPr>
        <w:t>簡化</w:t>
      </w:r>
      <w:r w:rsidR="0060022C">
        <w:rPr>
          <w:rFonts w:ascii="Times New Roman" w:eastAsia="標楷體" w:hAnsi="Times New Roman" w:cs="Times New Roman" w:hint="eastAsia"/>
          <w:color w:val="auto"/>
          <w:sz w:val="24"/>
          <w:szCs w:val="24"/>
        </w:rPr>
        <w:t>更新</w:t>
      </w:r>
      <w:r w:rsidR="00AB5139">
        <w:rPr>
          <w:rFonts w:ascii="Times New Roman" w:eastAsia="標楷體" w:hAnsi="Times New Roman" w:cs="Times New Roman" w:hint="eastAsia"/>
          <w:color w:val="auto"/>
          <w:sz w:val="24"/>
          <w:szCs w:val="24"/>
        </w:rPr>
        <w:t>在線預測模型的訓練流程</w:t>
      </w:r>
      <w:r w:rsidR="00AA3F67">
        <w:rPr>
          <w:rFonts w:ascii="Times New Roman" w:eastAsia="標楷體" w:hAnsi="Times New Roman" w:cs="Times New Roman" w:hint="eastAsia"/>
          <w:color w:val="auto"/>
          <w:sz w:val="24"/>
          <w:szCs w:val="24"/>
        </w:rPr>
        <w:t>，減少</w:t>
      </w:r>
      <w:r w:rsidR="007709F5">
        <w:rPr>
          <w:rFonts w:ascii="Times New Roman" w:eastAsia="標楷體" w:hAnsi="Times New Roman" w:cs="Times New Roman" w:hint="eastAsia"/>
          <w:color w:val="auto"/>
          <w:sz w:val="24"/>
          <w:szCs w:val="24"/>
        </w:rPr>
        <w:t>管理成本。</w:t>
      </w:r>
    </w:p>
    <w:p w14:paraId="2030E790" w14:textId="78C8C23A" w:rsidR="007B022F" w:rsidRDefault="007B022F" w:rsidP="00F17331">
      <w:pPr>
        <w:pStyle w:val="10"/>
        <w:ind w:left="962" w:firstLineChars="200" w:firstLine="480"/>
        <w:jc w:val="both"/>
        <w:rPr>
          <w:rFonts w:ascii="Times New Roman" w:eastAsia="標楷體" w:hAnsi="Times New Roman" w:cs="Times New Roman"/>
          <w:color w:val="auto"/>
          <w:sz w:val="24"/>
          <w:szCs w:val="24"/>
        </w:rPr>
      </w:pPr>
      <w:r w:rsidRPr="007B022F">
        <w:rPr>
          <w:rFonts w:ascii="Times New Roman" w:eastAsia="標楷體" w:hAnsi="Times New Roman" w:cs="Times New Roman" w:hint="eastAsia"/>
          <w:color w:val="auto"/>
          <w:sz w:val="24"/>
          <w:szCs w:val="24"/>
        </w:rPr>
        <w:t>本計畫</w:t>
      </w:r>
      <w:r w:rsidR="00A56D13">
        <w:rPr>
          <w:rFonts w:ascii="Times New Roman" w:eastAsia="標楷體" w:hAnsi="Times New Roman" w:cs="Times New Roman" w:hint="eastAsia"/>
          <w:color w:val="auto"/>
          <w:sz w:val="24"/>
          <w:szCs w:val="24"/>
        </w:rPr>
        <w:t>為應付</w:t>
      </w:r>
      <w:r w:rsidR="0060022C">
        <w:rPr>
          <w:rFonts w:ascii="Times New Roman" w:eastAsia="標楷體" w:hAnsi="Times New Roman" w:cs="Times New Roman" w:hint="eastAsia"/>
          <w:color w:val="auto"/>
          <w:sz w:val="24"/>
          <w:szCs w:val="24"/>
        </w:rPr>
        <w:t>多台主機的大量資料流輸入，</w:t>
      </w:r>
      <w:r w:rsidR="00A56D13">
        <w:rPr>
          <w:rFonts w:ascii="Times New Roman" w:eastAsia="標楷體" w:hAnsi="Times New Roman" w:cs="Times New Roman" w:hint="eastAsia"/>
          <w:color w:val="auto"/>
          <w:sz w:val="24"/>
          <w:szCs w:val="24"/>
        </w:rPr>
        <w:t>將使用大規模深度學習技術將預測資料分批傳送至計算節點</w:t>
      </w:r>
      <w:r w:rsidR="00D80585">
        <w:rPr>
          <w:rFonts w:ascii="Times New Roman" w:eastAsia="標楷體" w:hAnsi="Times New Roman" w:cs="Times New Roman" w:hint="eastAsia"/>
          <w:color w:val="auto"/>
          <w:sz w:val="24"/>
          <w:szCs w:val="24"/>
        </w:rPr>
        <w:t>，</w:t>
      </w:r>
      <w:r w:rsidR="00E05704">
        <w:rPr>
          <w:rFonts w:ascii="Times New Roman" w:eastAsia="標楷體" w:hAnsi="Times New Roman" w:cs="Times New Roman" w:hint="eastAsia"/>
          <w:color w:val="auto"/>
          <w:sz w:val="24"/>
          <w:szCs w:val="24"/>
        </w:rPr>
        <w:t>再將</w:t>
      </w:r>
      <w:r w:rsidR="00A56D13">
        <w:rPr>
          <w:rFonts w:ascii="Times New Roman" w:eastAsia="標楷體" w:hAnsi="Times New Roman" w:cs="Times New Roman" w:hint="eastAsia"/>
          <w:color w:val="auto"/>
          <w:sz w:val="24"/>
          <w:szCs w:val="24"/>
        </w:rPr>
        <w:t>預測結果回傳至</w:t>
      </w:r>
      <w:r w:rsidR="00E05704">
        <w:rPr>
          <w:rFonts w:ascii="Times New Roman" w:eastAsia="標楷體" w:hAnsi="Times New Roman" w:cs="Times New Roman" w:hint="eastAsia"/>
          <w:color w:val="auto"/>
          <w:sz w:val="24"/>
          <w:szCs w:val="24"/>
        </w:rPr>
        <w:t>主節點</w:t>
      </w:r>
      <w:r w:rsidR="00993151">
        <w:rPr>
          <w:rFonts w:ascii="Times New Roman" w:eastAsia="標楷體" w:hAnsi="Times New Roman" w:cs="Times New Roman" w:hint="eastAsia"/>
          <w:color w:val="auto"/>
          <w:sz w:val="24"/>
          <w:szCs w:val="24"/>
        </w:rPr>
        <w:t>做故障分析，實現分布式預測。另外，系統會隨時監測在線預測模型的準確度，當使用者需求變動導致準確度降低，系統會要求管理者更新模型。然而，</w:t>
      </w:r>
      <w:r w:rsidR="00D17084">
        <w:rPr>
          <w:rFonts w:ascii="Times New Roman" w:eastAsia="標楷體" w:hAnsi="Times New Roman" w:cs="Times New Roman" w:hint="eastAsia"/>
          <w:color w:val="auto"/>
          <w:sz w:val="24"/>
          <w:szCs w:val="24"/>
        </w:rPr>
        <w:t>重新訓練一個模型的流程是非常複雜的，如何簡化也是另一項難題。</w:t>
      </w:r>
      <w:r w:rsidR="00F17331">
        <w:rPr>
          <w:rFonts w:ascii="Times New Roman" w:eastAsia="標楷體" w:hAnsi="Times New Roman" w:cs="Times New Roman" w:hint="eastAsia"/>
          <w:color w:val="auto"/>
          <w:sz w:val="24"/>
          <w:szCs w:val="24"/>
        </w:rPr>
        <w:t>我們使用</w:t>
      </w:r>
      <w:r w:rsidR="00F17331" w:rsidRPr="00F17331">
        <w:rPr>
          <w:rFonts w:ascii="Times New Roman" w:eastAsia="標楷體" w:hAnsi="Times New Roman" w:cs="Times New Roman"/>
          <w:color w:val="auto"/>
          <w:sz w:val="24"/>
          <w:szCs w:val="24"/>
        </w:rPr>
        <w:t>Google Cloud Platform</w:t>
      </w:r>
      <w:r w:rsidR="00F17331">
        <w:rPr>
          <w:rFonts w:ascii="Times New Roman" w:eastAsia="標楷體" w:hAnsi="Times New Roman" w:cs="Times New Roman"/>
          <w:color w:val="auto"/>
          <w:sz w:val="24"/>
          <w:szCs w:val="24"/>
        </w:rPr>
        <w:t>(GCP)</w:t>
      </w:r>
      <w:r w:rsidR="00F17331">
        <w:rPr>
          <w:rFonts w:ascii="Times New Roman" w:eastAsia="標楷體" w:hAnsi="Times New Roman" w:cs="Times New Roman" w:hint="eastAsia"/>
          <w:color w:val="auto"/>
          <w:sz w:val="24"/>
          <w:szCs w:val="24"/>
        </w:rPr>
        <w:t>、</w:t>
      </w:r>
      <w:r w:rsidR="00F17331" w:rsidRPr="00F17331">
        <w:rPr>
          <w:rFonts w:ascii="Times New Roman" w:eastAsia="標楷體" w:hAnsi="Times New Roman" w:cs="Times New Roman"/>
          <w:color w:val="auto"/>
          <w:sz w:val="24"/>
          <w:szCs w:val="24"/>
        </w:rPr>
        <w:t>Microsoft Azure</w:t>
      </w:r>
      <w:r w:rsidR="00F17331">
        <w:rPr>
          <w:rFonts w:ascii="Times New Roman" w:eastAsia="標楷體" w:hAnsi="Times New Roman" w:cs="Times New Roman" w:hint="eastAsia"/>
          <w:color w:val="auto"/>
          <w:sz w:val="24"/>
          <w:szCs w:val="24"/>
        </w:rPr>
        <w:t>等雲端平台的</w:t>
      </w:r>
      <w:proofErr w:type="spellStart"/>
      <w:r w:rsidR="00F17331">
        <w:rPr>
          <w:rFonts w:ascii="Times New Roman" w:eastAsia="標楷體" w:hAnsi="Times New Roman" w:cs="Times New Roman" w:hint="eastAsia"/>
          <w:color w:val="auto"/>
          <w:sz w:val="24"/>
          <w:szCs w:val="24"/>
        </w:rPr>
        <w:t>Au</w:t>
      </w:r>
      <w:r w:rsidR="00F17331">
        <w:rPr>
          <w:rFonts w:ascii="Times New Roman" w:eastAsia="標楷體" w:hAnsi="Times New Roman" w:cs="Times New Roman"/>
          <w:color w:val="auto"/>
          <w:sz w:val="24"/>
          <w:szCs w:val="24"/>
        </w:rPr>
        <w:t>toML</w:t>
      </w:r>
      <w:proofErr w:type="spellEnd"/>
      <w:r w:rsidR="00F17331">
        <w:rPr>
          <w:rFonts w:ascii="Times New Roman" w:eastAsia="標楷體" w:hAnsi="Times New Roman" w:cs="Times New Roman" w:hint="eastAsia"/>
          <w:color w:val="auto"/>
          <w:sz w:val="24"/>
          <w:szCs w:val="24"/>
        </w:rPr>
        <w:t>概念，</w:t>
      </w:r>
      <w:r w:rsidR="00F850A8">
        <w:rPr>
          <w:rFonts w:ascii="Times New Roman" w:eastAsia="標楷體" w:hAnsi="Times New Roman" w:cs="Times New Roman" w:hint="eastAsia"/>
          <w:color w:val="auto"/>
          <w:sz w:val="24"/>
          <w:szCs w:val="24"/>
        </w:rPr>
        <w:t>應用</w:t>
      </w:r>
      <w:r w:rsidR="00F17331">
        <w:rPr>
          <w:rFonts w:ascii="Times New Roman" w:eastAsia="標楷體" w:hAnsi="Times New Roman" w:cs="Times New Roman" w:hint="eastAsia"/>
          <w:color w:val="auto"/>
          <w:sz w:val="24"/>
          <w:szCs w:val="24"/>
        </w:rPr>
        <w:t>不同策略建立多項預測模型，從中挑選最佳模型部屬</w:t>
      </w:r>
      <w:r w:rsidR="006152D5">
        <w:rPr>
          <w:rFonts w:ascii="Times New Roman" w:eastAsia="標楷體" w:hAnsi="Times New Roman" w:cs="Times New Roman" w:hint="eastAsia"/>
          <w:color w:val="auto"/>
          <w:sz w:val="24"/>
          <w:szCs w:val="24"/>
        </w:rPr>
        <w:t>，</w:t>
      </w:r>
      <w:r w:rsidR="005D0305">
        <w:rPr>
          <w:rFonts w:ascii="Times New Roman" w:eastAsia="標楷體" w:hAnsi="Times New Roman" w:cs="Times New Roman" w:hint="eastAsia"/>
          <w:color w:val="auto"/>
          <w:sz w:val="24"/>
          <w:szCs w:val="24"/>
        </w:rPr>
        <w:t>提升在線模型的適應性</w:t>
      </w:r>
      <w:r w:rsidRPr="007B022F">
        <w:rPr>
          <w:rFonts w:ascii="Times New Roman" w:eastAsia="標楷體" w:hAnsi="Times New Roman" w:cs="Times New Roman" w:hint="eastAsia"/>
          <w:color w:val="auto"/>
          <w:sz w:val="24"/>
          <w:szCs w:val="24"/>
        </w:rPr>
        <w:t>。</w:t>
      </w:r>
    </w:p>
    <w:p w14:paraId="78BD81E0" w14:textId="5362B2A2" w:rsidR="002F2A3E" w:rsidRDefault="005D0305" w:rsidP="002F2A3E">
      <w:pPr>
        <w:pStyle w:val="10"/>
        <w:ind w:left="962" w:firstLineChars="200" w:firstLine="480"/>
        <w:jc w:val="both"/>
        <w:rPr>
          <w:rFonts w:ascii="Times New Roman" w:eastAsia="標楷體" w:hAnsi="Times New Roman" w:cs="Times New Roman"/>
          <w:color w:val="auto"/>
          <w:sz w:val="24"/>
          <w:szCs w:val="24"/>
        </w:rPr>
      </w:pPr>
      <w:r>
        <w:rPr>
          <w:rFonts w:ascii="Times New Roman" w:eastAsia="標楷體" w:hAnsi="Times New Roman" w:cs="Times New Roman" w:hint="eastAsia"/>
          <w:color w:val="auto"/>
          <w:sz w:val="24"/>
          <w:szCs w:val="24"/>
        </w:rPr>
        <w:t>目前預計使用</w:t>
      </w:r>
      <w:proofErr w:type="spellStart"/>
      <w:r>
        <w:rPr>
          <w:rFonts w:ascii="Times New Roman" w:eastAsia="標楷體" w:hAnsi="Times New Roman" w:cs="Times New Roman"/>
          <w:color w:val="auto"/>
          <w:sz w:val="24"/>
          <w:szCs w:val="24"/>
        </w:rPr>
        <w:t>TensorflowOnSpark</w:t>
      </w:r>
      <w:proofErr w:type="spellEnd"/>
      <w:r>
        <w:rPr>
          <w:rFonts w:ascii="Times New Roman" w:eastAsia="標楷體" w:hAnsi="Times New Roman" w:cs="Times New Roman" w:hint="eastAsia"/>
          <w:color w:val="auto"/>
          <w:sz w:val="24"/>
          <w:szCs w:val="24"/>
        </w:rPr>
        <w:t>框架在叢集環境上部屬在線預測模型</w:t>
      </w:r>
      <w:r w:rsidR="002F2A3E">
        <w:rPr>
          <w:rFonts w:ascii="Times New Roman" w:eastAsia="標楷體" w:hAnsi="Times New Roman" w:cs="Times New Roman" w:hint="eastAsia"/>
          <w:color w:val="auto"/>
          <w:sz w:val="24"/>
          <w:szCs w:val="24"/>
        </w:rPr>
        <w:t>。系統會讀取</w:t>
      </w:r>
      <w:r w:rsidR="002F2A3E">
        <w:rPr>
          <w:rFonts w:ascii="Times New Roman" w:eastAsia="標楷體" w:hAnsi="Times New Roman" w:cs="Times New Roman" w:hint="eastAsia"/>
          <w:color w:val="auto"/>
          <w:sz w:val="24"/>
          <w:szCs w:val="24"/>
        </w:rPr>
        <w:t>Za</w:t>
      </w:r>
      <w:r w:rsidR="002F2A3E">
        <w:rPr>
          <w:rFonts w:ascii="Times New Roman" w:eastAsia="標楷體" w:hAnsi="Times New Roman" w:cs="Times New Roman"/>
          <w:color w:val="auto"/>
          <w:sz w:val="24"/>
          <w:szCs w:val="24"/>
        </w:rPr>
        <w:t>bbix Server</w:t>
      </w:r>
      <w:r w:rsidR="002F2A3E">
        <w:rPr>
          <w:rFonts w:ascii="Times New Roman" w:eastAsia="標楷體" w:hAnsi="Times New Roman" w:cs="Times New Roman" w:hint="eastAsia"/>
          <w:color w:val="auto"/>
          <w:sz w:val="24"/>
          <w:szCs w:val="24"/>
        </w:rPr>
        <w:t>儲存在</w:t>
      </w:r>
      <w:r w:rsidR="002F2A3E">
        <w:rPr>
          <w:rFonts w:ascii="Times New Roman" w:eastAsia="標楷體" w:hAnsi="Times New Roman" w:cs="Times New Roman" w:hint="eastAsia"/>
          <w:color w:val="auto"/>
          <w:sz w:val="24"/>
          <w:szCs w:val="24"/>
        </w:rPr>
        <w:t>HDFS</w:t>
      </w:r>
      <w:r w:rsidR="002F2A3E">
        <w:rPr>
          <w:rFonts w:ascii="Times New Roman" w:eastAsia="標楷體" w:hAnsi="Times New Roman" w:cs="Times New Roman" w:hint="eastAsia"/>
          <w:color w:val="auto"/>
          <w:sz w:val="24"/>
          <w:szCs w:val="24"/>
        </w:rPr>
        <w:t>的使用率資料，並</w:t>
      </w:r>
      <w:r w:rsidR="00381E6B">
        <w:rPr>
          <w:rFonts w:ascii="Times New Roman" w:eastAsia="標楷體" w:hAnsi="Times New Roman" w:cs="Times New Roman" w:hint="eastAsia"/>
          <w:color w:val="auto"/>
          <w:sz w:val="24"/>
          <w:szCs w:val="24"/>
        </w:rPr>
        <w:t>將</w:t>
      </w:r>
      <w:r w:rsidR="00445CB4">
        <w:rPr>
          <w:rFonts w:ascii="Times New Roman" w:eastAsia="標楷體" w:hAnsi="Times New Roman" w:cs="Times New Roman" w:hint="eastAsia"/>
          <w:color w:val="auto"/>
          <w:sz w:val="24"/>
          <w:szCs w:val="24"/>
        </w:rPr>
        <w:t>資料</w:t>
      </w:r>
      <w:r w:rsidR="00381E6B">
        <w:rPr>
          <w:rFonts w:ascii="Times New Roman" w:eastAsia="標楷體" w:hAnsi="Times New Roman" w:cs="Times New Roman" w:hint="eastAsia"/>
          <w:color w:val="auto"/>
          <w:sz w:val="24"/>
          <w:szCs w:val="24"/>
        </w:rPr>
        <w:t>發配</w:t>
      </w:r>
      <w:r w:rsidR="00F53A26">
        <w:rPr>
          <w:rFonts w:ascii="Times New Roman" w:eastAsia="標楷體" w:hAnsi="Times New Roman" w:cs="Times New Roman" w:hint="eastAsia"/>
          <w:color w:val="auto"/>
          <w:sz w:val="24"/>
          <w:szCs w:val="24"/>
        </w:rPr>
        <w:t>至計算節點</w:t>
      </w:r>
      <w:r w:rsidR="009D76EA">
        <w:rPr>
          <w:rFonts w:ascii="Times New Roman" w:eastAsia="標楷體" w:hAnsi="Times New Roman" w:cs="Times New Roman" w:hint="eastAsia"/>
          <w:color w:val="auto"/>
          <w:sz w:val="24"/>
          <w:szCs w:val="24"/>
        </w:rPr>
        <w:t>進行</w:t>
      </w:r>
      <w:r w:rsidR="00F53A26">
        <w:rPr>
          <w:rFonts w:ascii="Times New Roman" w:eastAsia="標楷體" w:hAnsi="Times New Roman" w:cs="Times New Roman" w:hint="eastAsia"/>
          <w:color w:val="auto"/>
          <w:sz w:val="24"/>
          <w:szCs w:val="24"/>
        </w:rPr>
        <w:t>Pi</w:t>
      </w:r>
      <w:r w:rsidR="00F53A26">
        <w:rPr>
          <w:rFonts w:ascii="Times New Roman" w:eastAsia="標楷體" w:hAnsi="Times New Roman" w:cs="Times New Roman"/>
          <w:color w:val="auto"/>
          <w:sz w:val="24"/>
          <w:szCs w:val="24"/>
        </w:rPr>
        <w:t>peline</w:t>
      </w:r>
      <w:r w:rsidR="002F2A3E">
        <w:rPr>
          <w:rFonts w:ascii="Times New Roman" w:eastAsia="標楷體" w:hAnsi="Times New Roman" w:cs="Times New Roman" w:hint="eastAsia"/>
          <w:color w:val="auto"/>
          <w:sz w:val="24"/>
          <w:szCs w:val="24"/>
        </w:rPr>
        <w:t>流程</w:t>
      </w:r>
      <w:r w:rsidR="00F53A26">
        <w:rPr>
          <w:rFonts w:ascii="Times New Roman" w:eastAsia="標楷體" w:hAnsi="Times New Roman" w:cs="Times New Roman" w:hint="eastAsia"/>
          <w:color w:val="auto"/>
          <w:sz w:val="24"/>
          <w:szCs w:val="24"/>
        </w:rPr>
        <w:t>預測。</w:t>
      </w:r>
      <w:proofErr w:type="spellStart"/>
      <w:r w:rsidR="002F2A3E">
        <w:rPr>
          <w:rFonts w:ascii="Times New Roman" w:eastAsia="標楷體" w:hAnsi="Times New Roman" w:cs="Times New Roman" w:hint="eastAsia"/>
          <w:color w:val="auto"/>
          <w:sz w:val="24"/>
          <w:szCs w:val="24"/>
        </w:rPr>
        <w:t>Au</w:t>
      </w:r>
      <w:r w:rsidR="002F2A3E">
        <w:rPr>
          <w:rFonts w:ascii="Times New Roman" w:eastAsia="標楷體" w:hAnsi="Times New Roman" w:cs="Times New Roman"/>
          <w:color w:val="auto"/>
          <w:sz w:val="24"/>
          <w:szCs w:val="24"/>
        </w:rPr>
        <w:t>toML</w:t>
      </w:r>
      <w:proofErr w:type="spellEnd"/>
      <w:r w:rsidR="002F2A3E">
        <w:rPr>
          <w:rFonts w:ascii="Times New Roman" w:eastAsia="標楷體" w:hAnsi="Times New Roman" w:cs="Times New Roman" w:hint="eastAsia"/>
          <w:color w:val="auto"/>
          <w:sz w:val="24"/>
          <w:szCs w:val="24"/>
        </w:rPr>
        <w:t>部分預計將原模型準確度作為</w:t>
      </w:r>
      <w:r w:rsidR="002F2A3E">
        <w:rPr>
          <w:rFonts w:ascii="Times New Roman" w:eastAsia="標楷體" w:hAnsi="Times New Roman" w:cs="Times New Roman" w:hint="eastAsia"/>
          <w:color w:val="auto"/>
          <w:sz w:val="24"/>
          <w:szCs w:val="24"/>
        </w:rPr>
        <w:t>Ba</w:t>
      </w:r>
      <w:r w:rsidR="002F2A3E">
        <w:rPr>
          <w:rFonts w:ascii="Times New Roman" w:eastAsia="標楷體" w:hAnsi="Times New Roman" w:cs="Times New Roman"/>
          <w:color w:val="auto"/>
          <w:sz w:val="24"/>
          <w:szCs w:val="24"/>
        </w:rPr>
        <w:t>seline</w:t>
      </w:r>
      <w:r w:rsidR="002F2A3E">
        <w:rPr>
          <w:rFonts w:ascii="Times New Roman" w:eastAsia="標楷體" w:hAnsi="Times New Roman" w:cs="Times New Roman" w:hint="eastAsia"/>
          <w:color w:val="auto"/>
          <w:sz w:val="24"/>
          <w:szCs w:val="24"/>
        </w:rPr>
        <w:t>，應用兩項策略訓練新模型</w:t>
      </w:r>
      <w:r w:rsidR="002F2A3E">
        <w:rPr>
          <w:rFonts w:ascii="Times New Roman" w:eastAsia="標楷體" w:hAnsi="Times New Roman" w:cs="Times New Roman" w:hint="eastAsia"/>
          <w:color w:val="auto"/>
          <w:sz w:val="24"/>
          <w:szCs w:val="24"/>
        </w:rPr>
        <w:t>(1)</w:t>
      </w:r>
      <w:r w:rsidR="002F2A3E">
        <w:rPr>
          <w:rFonts w:ascii="Times New Roman" w:eastAsia="標楷體" w:hAnsi="Times New Roman" w:cs="Times New Roman" w:hint="eastAsia"/>
          <w:color w:val="auto"/>
          <w:sz w:val="24"/>
          <w:szCs w:val="24"/>
        </w:rPr>
        <w:t>使用</w:t>
      </w:r>
      <w:r w:rsidR="002F2A3E">
        <w:rPr>
          <w:rFonts w:ascii="Times New Roman" w:eastAsia="標楷體" w:hAnsi="Times New Roman" w:cs="Times New Roman" w:hint="eastAsia"/>
          <w:color w:val="auto"/>
          <w:sz w:val="24"/>
          <w:szCs w:val="24"/>
        </w:rPr>
        <w:t>T</w:t>
      </w:r>
      <w:r w:rsidR="002F2A3E">
        <w:rPr>
          <w:rFonts w:ascii="Times New Roman" w:eastAsia="標楷體" w:hAnsi="Times New Roman" w:cs="Times New Roman"/>
          <w:color w:val="auto"/>
          <w:sz w:val="24"/>
          <w:szCs w:val="24"/>
        </w:rPr>
        <w:t>ransfer Learning</w:t>
      </w:r>
      <w:r w:rsidR="002F2A3E">
        <w:rPr>
          <w:rFonts w:ascii="Times New Roman" w:eastAsia="標楷體" w:hAnsi="Times New Roman" w:cs="Times New Roman" w:hint="eastAsia"/>
          <w:color w:val="auto"/>
          <w:sz w:val="24"/>
          <w:szCs w:val="24"/>
        </w:rPr>
        <w:t>技術轉移原有模型知識至新模型，再以新資料微調。</w:t>
      </w:r>
      <w:r w:rsidR="002F2A3E">
        <w:rPr>
          <w:rFonts w:ascii="Times New Roman" w:eastAsia="標楷體" w:hAnsi="Times New Roman" w:cs="Times New Roman" w:hint="eastAsia"/>
          <w:color w:val="auto"/>
          <w:sz w:val="24"/>
          <w:szCs w:val="24"/>
        </w:rPr>
        <w:t>(2</w:t>
      </w:r>
      <w:r w:rsidR="00F53DEB">
        <w:rPr>
          <w:rFonts w:ascii="Times New Roman" w:eastAsia="標楷體" w:hAnsi="Times New Roman" w:cs="Times New Roman" w:hint="eastAsia"/>
          <w:color w:val="auto"/>
          <w:sz w:val="24"/>
          <w:szCs w:val="24"/>
        </w:rPr>
        <w:t>)</w:t>
      </w:r>
      <w:r w:rsidR="00F53DEB">
        <w:rPr>
          <w:rFonts w:ascii="Times New Roman" w:eastAsia="標楷體" w:hAnsi="Times New Roman" w:cs="Times New Roman" w:hint="eastAsia"/>
          <w:color w:val="auto"/>
          <w:sz w:val="24"/>
          <w:szCs w:val="24"/>
        </w:rPr>
        <w:t>使用新資料重新訓練一個模型。</w:t>
      </w:r>
      <w:proofErr w:type="spellStart"/>
      <w:r w:rsidR="00292CB8">
        <w:rPr>
          <w:rFonts w:ascii="Times New Roman" w:eastAsia="標楷體" w:hAnsi="Times New Roman" w:cs="Times New Roman" w:hint="eastAsia"/>
          <w:color w:val="auto"/>
          <w:sz w:val="24"/>
          <w:szCs w:val="24"/>
        </w:rPr>
        <w:t>Au</w:t>
      </w:r>
      <w:r w:rsidR="00292CB8">
        <w:rPr>
          <w:rFonts w:ascii="Times New Roman" w:eastAsia="標楷體" w:hAnsi="Times New Roman" w:cs="Times New Roman"/>
          <w:color w:val="auto"/>
          <w:sz w:val="24"/>
          <w:szCs w:val="24"/>
        </w:rPr>
        <w:t>toML</w:t>
      </w:r>
      <w:proofErr w:type="spellEnd"/>
      <w:r w:rsidR="00292CB8">
        <w:rPr>
          <w:rFonts w:ascii="Times New Roman" w:eastAsia="標楷體" w:hAnsi="Times New Roman" w:cs="Times New Roman" w:hint="eastAsia"/>
          <w:color w:val="auto"/>
          <w:sz w:val="24"/>
          <w:szCs w:val="24"/>
        </w:rPr>
        <w:t>功能將以</w:t>
      </w:r>
      <w:r w:rsidR="00F53DEB">
        <w:rPr>
          <w:rFonts w:ascii="Times New Roman" w:eastAsia="標楷體" w:hAnsi="Times New Roman" w:cs="Times New Roman" w:hint="eastAsia"/>
          <w:color w:val="auto"/>
          <w:sz w:val="24"/>
          <w:szCs w:val="24"/>
        </w:rPr>
        <w:t>Py</w:t>
      </w:r>
      <w:r w:rsidR="00F53DEB">
        <w:rPr>
          <w:rFonts w:ascii="Times New Roman" w:eastAsia="標楷體" w:hAnsi="Times New Roman" w:cs="Times New Roman"/>
          <w:color w:val="auto"/>
          <w:sz w:val="24"/>
          <w:szCs w:val="24"/>
        </w:rPr>
        <w:t>Qt5</w:t>
      </w:r>
      <w:r w:rsidR="00F53DEB">
        <w:rPr>
          <w:rFonts w:ascii="Times New Roman" w:eastAsia="標楷體" w:hAnsi="Times New Roman" w:cs="Times New Roman" w:hint="eastAsia"/>
          <w:color w:val="auto"/>
          <w:sz w:val="24"/>
          <w:szCs w:val="24"/>
        </w:rPr>
        <w:t>整合，</w:t>
      </w:r>
      <w:r w:rsidR="00292CB8">
        <w:rPr>
          <w:rFonts w:ascii="Times New Roman" w:eastAsia="標楷體" w:hAnsi="Times New Roman" w:cs="Times New Roman" w:hint="eastAsia"/>
          <w:color w:val="auto"/>
          <w:sz w:val="24"/>
          <w:szCs w:val="24"/>
        </w:rPr>
        <w:t>使用</w:t>
      </w:r>
      <w:r w:rsidR="00E37CDD">
        <w:rPr>
          <w:rFonts w:ascii="Times New Roman" w:eastAsia="標楷體" w:hAnsi="Times New Roman" w:cs="Times New Roman" w:hint="eastAsia"/>
          <w:color w:val="auto"/>
          <w:sz w:val="24"/>
          <w:szCs w:val="24"/>
        </w:rPr>
        <w:t>少量</w:t>
      </w:r>
      <w:r w:rsidR="00292CB8">
        <w:rPr>
          <w:rFonts w:ascii="Times New Roman" w:eastAsia="標楷體" w:hAnsi="Times New Roman" w:cs="Times New Roman" w:hint="eastAsia"/>
          <w:color w:val="auto"/>
          <w:sz w:val="24"/>
          <w:szCs w:val="24"/>
        </w:rPr>
        <w:t>按鈕元件</w:t>
      </w:r>
      <w:r w:rsidR="00F53DEB">
        <w:rPr>
          <w:rFonts w:ascii="Times New Roman" w:eastAsia="標楷體" w:hAnsi="Times New Roman" w:cs="Times New Roman" w:hint="eastAsia"/>
          <w:color w:val="auto"/>
          <w:sz w:val="24"/>
          <w:szCs w:val="24"/>
        </w:rPr>
        <w:t>簡化</w:t>
      </w:r>
      <w:r w:rsidR="00292CB8">
        <w:rPr>
          <w:rFonts w:ascii="Times New Roman" w:eastAsia="標楷體" w:hAnsi="Times New Roman" w:cs="Times New Roman" w:hint="eastAsia"/>
          <w:color w:val="auto"/>
          <w:sz w:val="24"/>
          <w:szCs w:val="24"/>
        </w:rPr>
        <w:t>訓練流程，減少管理人員的複雜操作。</w:t>
      </w:r>
    </w:p>
    <w:p w14:paraId="0F3053AF" w14:textId="77777777" w:rsidR="00A943E4" w:rsidRDefault="00A943E4" w:rsidP="007B022F">
      <w:pPr>
        <w:pStyle w:val="10"/>
        <w:ind w:left="962" w:firstLineChars="200" w:firstLine="480"/>
        <w:jc w:val="both"/>
        <w:rPr>
          <w:rFonts w:ascii="Times New Roman" w:eastAsia="標楷體" w:hAnsi="Times New Roman" w:cs="Times New Roman"/>
          <w:color w:val="auto"/>
          <w:sz w:val="24"/>
          <w:szCs w:val="24"/>
        </w:rPr>
      </w:pPr>
    </w:p>
    <w:p w14:paraId="4C072848" w14:textId="77777777" w:rsidR="007B022F" w:rsidRPr="00FC50E8" w:rsidRDefault="007B022F" w:rsidP="00D11C60">
      <w:pPr>
        <w:pStyle w:val="10"/>
        <w:numPr>
          <w:ilvl w:val="0"/>
          <w:numId w:val="2"/>
        </w:numPr>
        <w:jc w:val="both"/>
        <w:rPr>
          <w:rFonts w:ascii="Times New Roman" w:eastAsia="標楷體" w:hAnsi="Times New Roman" w:cs="Times New Roman"/>
          <w:color w:val="auto"/>
          <w:sz w:val="24"/>
          <w:szCs w:val="24"/>
        </w:rPr>
      </w:pPr>
      <w:r w:rsidRPr="00045CF2">
        <w:rPr>
          <w:rFonts w:ascii="Times New Roman" w:eastAsia="標楷體" w:hAnsi="Times New Roman" w:cs="Times New Roman"/>
          <w:b/>
          <w:color w:val="auto"/>
          <w:sz w:val="24"/>
          <w:szCs w:val="24"/>
        </w:rPr>
        <w:t>市場現況及需求分析</w:t>
      </w:r>
    </w:p>
    <w:p w14:paraId="49A1257A" w14:textId="77777777" w:rsidR="00FC50E8" w:rsidRPr="00045CF2" w:rsidRDefault="00FC50E8" w:rsidP="006B0FA8">
      <w:pPr>
        <w:pStyle w:val="10"/>
        <w:ind w:left="567"/>
        <w:jc w:val="both"/>
        <w:rPr>
          <w:rFonts w:ascii="Times New Roman" w:eastAsia="標楷體" w:hAnsi="Times New Roman" w:cs="Times New Roman"/>
          <w:color w:val="auto"/>
          <w:sz w:val="24"/>
          <w:szCs w:val="24"/>
        </w:rPr>
      </w:pPr>
      <w:r w:rsidRPr="002D68B3">
        <w:rPr>
          <w:rFonts w:ascii="Times New Roman" w:eastAsia="標楷體" w:hAnsi="Times New Roman" w:cs="Times New Roman"/>
          <w:b/>
          <w:sz w:val="24"/>
          <w:szCs w:val="24"/>
          <w:u w:val="single"/>
        </w:rPr>
        <w:t>第</w:t>
      </w:r>
      <w:r>
        <w:rPr>
          <w:rFonts w:ascii="Times New Roman" w:eastAsia="標楷體" w:hAnsi="Times New Roman" w:cs="Times New Roman" w:hint="eastAsia"/>
          <w:b/>
          <w:sz w:val="24"/>
          <w:szCs w:val="24"/>
          <w:u w:val="single"/>
        </w:rPr>
        <w:t>一</w:t>
      </w:r>
      <w:r w:rsidRPr="002D68B3">
        <w:rPr>
          <w:rFonts w:ascii="Times New Roman" w:eastAsia="標楷體" w:hAnsi="Times New Roman" w:cs="Times New Roman"/>
          <w:b/>
          <w:sz w:val="24"/>
          <w:szCs w:val="24"/>
          <w:u w:val="single"/>
        </w:rPr>
        <w:t>年期程</w:t>
      </w:r>
    </w:p>
    <w:p w14:paraId="76BD9712" w14:textId="77777777" w:rsidR="00282F02" w:rsidRDefault="004562D8" w:rsidP="00FC50E8">
      <w:pPr>
        <w:pStyle w:val="10"/>
        <w:ind w:left="993" w:firstLineChars="200" w:firstLine="480"/>
        <w:jc w:val="both"/>
        <w:rPr>
          <w:rFonts w:ascii="Times New Roman" w:eastAsia="標楷體" w:hAnsi="Times New Roman" w:cs="Times New Roman"/>
          <w:color w:val="auto"/>
          <w:sz w:val="24"/>
          <w:szCs w:val="24"/>
        </w:rPr>
      </w:pPr>
      <w:r>
        <w:rPr>
          <w:rFonts w:ascii="Times New Roman" w:eastAsia="標楷體" w:hAnsi="Times New Roman" w:cs="Times New Roman" w:hint="eastAsia"/>
          <w:color w:val="auto"/>
          <w:sz w:val="24"/>
          <w:szCs w:val="24"/>
        </w:rPr>
        <w:t>在網際網路發達的時代，透過網路為媒介就可享有多樣的服務。</w:t>
      </w:r>
      <w:r w:rsidR="000D694D">
        <w:rPr>
          <w:rFonts w:ascii="Times New Roman" w:eastAsia="標楷體" w:hAnsi="Times New Roman" w:cs="Times New Roman" w:hint="eastAsia"/>
          <w:color w:val="auto"/>
          <w:sz w:val="24"/>
          <w:szCs w:val="24"/>
        </w:rPr>
        <w:t>雲端運算</w:t>
      </w:r>
      <w:r>
        <w:rPr>
          <w:rFonts w:ascii="Times New Roman" w:eastAsia="標楷體" w:hAnsi="Times New Roman" w:cs="Times New Roman" w:hint="eastAsia"/>
          <w:color w:val="auto"/>
          <w:sz w:val="24"/>
          <w:szCs w:val="24"/>
        </w:rPr>
        <w:t>透過將運算資源集成</w:t>
      </w:r>
      <w:r w:rsidR="000D694D">
        <w:rPr>
          <w:rFonts w:ascii="Times New Roman" w:eastAsia="標楷體" w:hAnsi="Times New Roman" w:cs="Times New Roman" w:hint="eastAsia"/>
          <w:color w:val="auto"/>
          <w:sz w:val="24"/>
          <w:szCs w:val="24"/>
        </w:rPr>
        <w:t>，</w:t>
      </w:r>
      <w:r w:rsidR="007F692C">
        <w:rPr>
          <w:rFonts w:ascii="Times New Roman" w:eastAsia="標楷體" w:hAnsi="Times New Roman" w:cs="Times New Roman" w:hint="eastAsia"/>
          <w:color w:val="auto"/>
          <w:sz w:val="24"/>
          <w:szCs w:val="24"/>
        </w:rPr>
        <w:t>舉凡</w:t>
      </w:r>
      <w:r w:rsidR="007F2005">
        <w:rPr>
          <w:rFonts w:ascii="Times New Roman" w:eastAsia="標楷體" w:hAnsi="Times New Roman" w:cs="Times New Roman" w:hint="eastAsia"/>
          <w:color w:val="auto"/>
          <w:sz w:val="24"/>
          <w:szCs w:val="24"/>
        </w:rPr>
        <w:t>各家企業、學校、政府</w:t>
      </w:r>
      <w:r w:rsidR="008539D2">
        <w:rPr>
          <w:rFonts w:ascii="Times New Roman" w:eastAsia="標楷體" w:hAnsi="Times New Roman" w:cs="Times New Roman" w:hint="eastAsia"/>
          <w:color w:val="auto"/>
          <w:sz w:val="24"/>
          <w:szCs w:val="24"/>
        </w:rPr>
        <w:t>等機關都</w:t>
      </w:r>
      <w:r w:rsidR="00791166">
        <w:rPr>
          <w:rFonts w:ascii="Times New Roman" w:eastAsia="標楷體" w:hAnsi="Times New Roman" w:cs="Times New Roman" w:hint="eastAsia"/>
          <w:color w:val="auto"/>
          <w:sz w:val="24"/>
          <w:szCs w:val="24"/>
        </w:rPr>
        <w:t>常使用這項技術。虛擬化技術打破了實體</w:t>
      </w:r>
      <w:proofErr w:type="gramStart"/>
      <w:r w:rsidR="00791166">
        <w:rPr>
          <w:rFonts w:ascii="Times New Roman" w:eastAsia="標楷體" w:hAnsi="Times New Roman" w:cs="Times New Roman" w:hint="eastAsia"/>
          <w:color w:val="auto"/>
          <w:sz w:val="24"/>
          <w:szCs w:val="24"/>
        </w:rPr>
        <w:t>結構間的不可分割</w:t>
      </w:r>
      <w:proofErr w:type="gramEnd"/>
      <w:r w:rsidR="00791166">
        <w:rPr>
          <w:rFonts w:ascii="Times New Roman" w:eastAsia="標楷體" w:hAnsi="Times New Roman" w:cs="Times New Roman" w:hint="eastAsia"/>
          <w:color w:val="auto"/>
          <w:sz w:val="24"/>
          <w:szCs w:val="24"/>
        </w:rPr>
        <w:t>障礙，使得使用者能更適當的應用運算資源。</w:t>
      </w:r>
      <w:r w:rsidR="00701897">
        <w:rPr>
          <w:rFonts w:ascii="Times New Roman" w:eastAsia="標楷體" w:hAnsi="Times New Roman" w:cs="Times New Roman" w:hint="eastAsia"/>
          <w:color w:val="auto"/>
          <w:sz w:val="24"/>
          <w:szCs w:val="24"/>
        </w:rPr>
        <w:t>雲端運算與虛擬化相輔相成，只需要網路和行動裝置方便使用。</w:t>
      </w:r>
      <w:r w:rsidR="00282F02">
        <w:rPr>
          <w:rFonts w:ascii="Times New Roman" w:eastAsia="標楷體" w:hAnsi="Times New Roman" w:cs="Times New Roman" w:hint="eastAsia"/>
          <w:color w:val="auto"/>
          <w:sz w:val="24"/>
          <w:szCs w:val="24"/>
        </w:rPr>
        <w:t>然而</w:t>
      </w:r>
      <w:r w:rsidR="00701897">
        <w:rPr>
          <w:rFonts w:ascii="Times New Roman" w:eastAsia="標楷體" w:hAnsi="Times New Roman" w:cs="Times New Roman" w:hint="eastAsia"/>
          <w:color w:val="auto"/>
          <w:sz w:val="24"/>
          <w:szCs w:val="24"/>
        </w:rPr>
        <w:t>，</w:t>
      </w:r>
      <w:r w:rsidR="00282F02">
        <w:rPr>
          <w:rFonts w:ascii="Times New Roman" w:eastAsia="標楷體" w:hAnsi="Times New Roman" w:cs="Times New Roman" w:hint="eastAsia"/>
          <w:color w:val="auto"/>
          <w:sz w:val="24"/>
          <w:szCs w:val="24"/>
        </w:rPr>
        <w:t>越大的計算規模，</w:t>
      </w:r>
      <w:r w:rsidR="00701897">
        <w:rPr>
          <w:rFonts w:ascii="Times New Roman" w:eastAsia="標楷體" w:hAnsi="Times New Roman" w:cs="Times New Roman" w:hint="eastAsia"/>
          <w:color w:val="auto"/>
          <w:sz w:val="24"/>
          <w:szCs w:val="24"/>
        </w:rPr>
        <w:t>就需要更多的主機連接達到叢集運算的效果，</w:t>
      </w:r>
      <w:r w:rsidR="00282F02">
        <w:rPr>
          <w:rFonts w:ascii="Times New Roman" w:eastAsia="標楷體" w:hAnsi="Times New Roman" w:cs="Times New Roman" w:hint="eastAsia"/>
          <w:color w:val="auto"/>
          <w:sz w:val="24"/>
          <w:szCs w:val="24"/>
        </w:rPr>
        <w:t>要如何確保所有主機穩定運行是一項具有挑戰性的任務。</w:t>
      </w:r>
    </w:p>
    <w:p w14:paraId="48F00DF1" w14:textId="52ACC096" w:rsidR="007B022F" w:rsidRDefault="00282F02" w:rsidP="00FC50E8">
      <w:pPr>
        <w:pStyle w:val="10"/>
        <w:ind w:left="993" w:firstLineChars="200" w:firstLine="480"/>
        <w:jc w:val="both"/>
        <w:rPr>
          <w:rFonts w:ascii="Times New Roman" w:eastAsia="標楷體" w:hAnsi="Times New Roman" w:cs="Times New Roman"/>
          <w:color w:val="auto"/>
          <w:sz w:val="24"/>
          <w:szCs w:val="24"/>
        </w:rPr>
      </w:pPr>
      <w:r>
        <w:rPr>
          <w:rFonts w:ascii="Times New Roman" w:eastAsia="標楷體" w:hAnsi="Times New Roman" w:cs="Times New Roman" w:hint="eastAsia"/>
          <w:color w:val="auto"/>
          <w:sz w:val="24"/>
          <w:szCs w:val="24"/>
        </w:rPr>
        <w:t>現今</w:t>
      </w:r>
      <w:r w:rsidR="003B6F96">
        <w:rPr>
          <w:rFonts w:ascii="Times New Roman" w:eastAsia="標楷體" w:hAnsi="Times New Roman" w:cs="Times New Roman" w:hint="eastAsia"/>
          <w:color w:val="auto"/>
          <w:sz w:val="24"/>
          <w:szCs w:val="24"/>
        </w:rPr>
        <w:t>伺服器維護策略多為即時性策略，僅監測資源使用率</w:t>
      </w:r>
      <w:proofErr w:type="gramStart"/>
      <w:r w:rsidR="003B6F96">
        <w:rPr>
          <w:rFonts w:ascii="Times New Roman" w:eastAsia="標楷體" w:hAnsi="Times New Roman" w:cs="Times New Roman" w:hint="eastAsia"/>
          <w:color w:val="auto"/>
          <w:sz w:val="24"/>
          <w:szCs w:val="24"/>
        </w:rPr>
        <w:t>超過閥值時</w:t>
      </w:r>
      <w:proofErr w:type="gramEnd"/>
      <w:r w:rsidR="003B6F96">
        <w:rPr>
          <w:rFonts w:ascii="Times New Roman" w:eastAsia="標楷體" w:hAnsi="Times New Roman" w:cs="Times New Roman" w:hint="eastAsia"/>
          <w:color w:val="auto"/>
          <w:sz w:val="24"/>
          <w:szCs w:val="24"/>
        </w:rPr>
        <w:t>發出警示通知。但此策略</w:t>
      </w:r>
      <w:r w:rsidR="006D2375">
        <w:rPr>
          <w:rFonts w:ascii="Times New Roman" w:eastAsia="標楷體" w:hAnsi="Times New Roman" w:cs="Times New Roman" w:hint="eastAsia"/>
          <w:color w:val="auto"/>
          <w:sz w:val="24"/>
          <w:szCs w:val="24"/>
        </w:rPr>
        <w:t>無法反映真實的異常情境。</w:t>
      </w:r>
      <w:r w:rsidR="00934772">
        <w:rPr>
          <w:rFonts w:ascii="Times New Roman" w:eastAsia="標楷體" w:hAnsi="Times New Roman" w:cs="Times New Roman" w:hint="eastAsia"/>
          <w:color w:val="auto"/>
          <w:sz w:val="24"/>
          <w:szCs w:val="24"/>
        </w:rPr>
        <w:t>本計畫開發之伺服器異常預測系統可用於一般網頁伺服器</w:t>
      </w:r>
      <w:r w:rsidR="00BE768E">
        <w:rPr>
          <w:rFonts w:ascii="Times New Roman" w:eastAsia="標楷體" w:hAnsi="Times New Roman" w:cs="Times New Roman" w:hint="eastAsia"/>
          <w:color w:val="auto"/>
          <w:sz w:val="24"/>
          <w:szCs w:val="24"/>
        </w:rPr>
        <w:t>和多主機之集群。</w:t>
      </w:r>
    </w:p>
    <w:p w14:paraId="3C53A1DB" w14:textId="77777777" w:rsidR="007B022F" w:rsidRDefault="00FC50E8" w:rsidP="006B0FA8">
      <w:pPr>
        <w:pStyle w:val="10"/>
        <w:ind w:left="567"/>
        <w:jc w:val="both"/>
        <w:rPr>
          <w:rFonts w:ascii="Times New Roman" w:eastAsia="標楷體" w:hAnsi="Times New Roman" w:cs="Times New Roman"/>
          <w:b/>
          <w:sz w:val="24"/>
          <w:szCs w:val="24"/>
          <w:u w:val="single"/>
        </w:rPr>
      </w:pPr>
      <w:r w:rsidRPr="002D68B3">
        <w:rPr>
          <w:rFonts w:ascii="Times New Roman" w:eastAsia="標楷體" w:hAnsi="Times New Roman" w:cs="Times New Roman"/>
          <w:b/>
          <w:sz w:val="24"/>
          <w:szCs w:val="24"/>
          <w:u w:val="single"/>
        </w:rPr>
        <w:t>第</w:t>
      </w:r>
      <w:r>
        <w:rPr>
          <w:rFonts w:ascii="Times New Roman" w:eastAsia="標楷體" w:hAnsi="Times New Roman" w:cs="Times New Roman" w:hint="eastAsia"/>
          <w:b/>
          <w:sz w:val="24"/>
          <w:szCs w:val="24"/>
          <w:u w:val="single"/>
        </w:rPr>
        <w:t>二</w:t>
      </w:r>
      <w:r w:rsidRPr="002D68B3">
        <w:rPr>
          <w:rFonts w:ascii="Times New Roman" w:eastAsia="標楷體" w:hAnsi="Times New Roman" w:cs="Times New Roman"/>
          <w:b/>
          <w:sz w:val="24"/>
          <w:szCs w:val="24"/>
          <w:u w:val="single"/>
        </w:rPr>
        <w:t>年期程</w:t>
      </w:r>
    </w:p>
    <w:p w14:paraId="7835064A" w14:textId="5D915F54" w:rsidR="00E25BF3" w:rsidRDefault="00BE768E" w:rsidP="00E25BF3">
      <w:pPr>
        <w:pStyle w:val="10"/>
        <w:ind w:left="993" w:firstLineChars="200" w:firstLine="480"/>
        <w:jc w:val="both"/>
        <w:rPr>
          <w:rFonts w:ascii="Times New Roman" w:eastAsia="標楷體" w:hAnsi="Times New Roman" w:cs="Times New Roman"/>
          <w:color w:val="auto"/>
          <w:sz w:val="24"/>
          <w:szCs w:val="24"/>
        </w:rPr>
      </w:pPr>
      <w:r>
        <w:rPr>
          <w:rFonts w:ascii="Times New Roman" w:eastAsia="標楷體" w:hAnsi="Times New Roman" w:cs="Times New Roman" w:hint="eastAsia"/>
          <w:color w:val="auto"/>
          <w:sz w:val="24"/>
          <w:szCs w:val="24"/>
        </w:rPr>
        <w:t>現今社群網站及終端感測器發達，短時間產生的巨量資料常導致大量的工作量負載。</w:t>
      </w:r>
      <w:r w:rsidRPr="00BE768E">
        <w:rPr>
          <w:rFonts w:ascii="Times New Roman" w:eastAsia="標楷體" w:hAnsi="Times New Roman" w:cs="Times New Roman" w:hint="eastAsia"/>
          <w:color w:val="auto"/>
          <w:sz w:val="24"/>
          <w:szCs w:val="24"/>
        </w:rPr>
        <w:t>以</w:t>
      </w:r>
      <w:r w:rsidRPr="00BE768E">
        <w:rPr>
          <w:rFonts w:ascii="Times New Roman" w:eastAsia="標楷體" w:hAnsi="Times New Roman" w:cs="Times New Roman" w:hint="eastAsia"/>
          <w:color w:val="auto"/>
          <w:sz w:val="24"/>
          <w:szCs w:val="24"/>
        </w:rPr>
        <w:t>Twitter</w:t>
      </w:r>
      <w:r w:rsidRPr="00BE768E">
        <w:rPr>
          <w:rFonts w:ascii="Times New Roman" w:eastAsia="標楷體" w:hAnsi="Times New Roman" w:cs="Times New Roman" w:hint="eastAsia"/>
          <w:color w:val="auto"/>
          <w:sz w:val="24"/>
          <w:szCs w:val="24"/>
        </w:rPr>
        <w:t>為例，該社群</w:t>
      </w:r>
      <w:r w:rsidR="00CB14DB">
        <w:rPr>
          <w:rFonts w:ascii="Times New Roman" w:eastAsia="標楷體" w:hAnsi="Times New Roman" w:cs="Times New Roman" w:hint="eastAsia"/>
          <w:color w:val="auto"/>
          <w:sz w:val="24"/>
          <w:szCs w:val="24"/>
        </w:rPr>
        <w:t>一</w:t>
      </w:r>
      <w:r w:rsidRPr="00BE768E">
        <w:rPr>
          <w:rFonts w:ascii="Times New Roman" w:eastAsia="標楷體" w:hAnsi="Times New Roman" w:cs="Times New Roman" w:hint="eastAsia"/>
          <w:color w:val="auto"/>
          <w:sz w:val="24"/>
          <w:szCs w:val="24"/>
        </w:rPr>
        <w:t>天必須處理生成的</w:t>
      </w:r>
      <w:r w:rsidRPr="00BE768E">
        <w:rPr>
          <w:rFonts w:ascii="Times New Roman" w:eastAsia="標楷體" w:hAnsi="Times New Roman" w:cs="Times New Roman" w:hint="eastAsia"/>
          <w:color w:val="auto"/>
          <w:sz w:val="24"/>
          <w:szCs w:val="24"/>
        </w:rPr>
        <w:t>7TB</w:t>
      </w:r>
      <w:r w:rsidRPr="00BE768E">
        <w:rPr>
          <w:rFonts w:ascii="Times New Roman" w:eastAsia="標楷體" w:hAnsi="Times New Roman" w:cs="Times New Roman" w:hint="eastAsia"/>
          <w:color w:val="auto"/>
          <w:sz w:val="24"/>
          <w:szCs w:val="24"/>
        </w:rPr>
        <w:t>資料</w:t>
      </w:r>
      <w:r w:rsidR="00D84B45">
        <w:rPr>
          <w:rFonts w:ascii="Times New Roman" w:eastAsia="標楷體" w:hAnsi="Times New Roman" w:cs="Times New Roman" w:hint="eastAsia"/>
          <w:color w:val="auto"/>
          <w:sz w:val="24"/>
          <w:szCs w:val="24"/>
        </w:rPr>
        <w:t>，</w:t>
      </w:r>
      <w:commentRangeStart w:id="5"/>
      <w:r w:rsidR="00882EE6">
        <w:rPr>
          <w:rFonts w:ascii="Times New Roman" w:eastAsia="標楷體" w:hAnsi="Times New Roman" w:cs="Times New Roman" w:hint="eastAsia"/>
          <w:color w:val="auto"/>
          <w:sz w:val="24"/>
          <w:szCs w:val="24"/>
        </w:rPr>
        <w:t>大規模資料量</w:t>
      </w:r>
      <w:commentRangeEnd w:id="5"/>
      <w:r w:rsidR="00864BE0">
        <w:rPr>
          <w:rStyle w:val="af8"/>
          <w:rFonts w:asciiTheme="minorHAnsi" w:hAnsiTheme="minorHAnsi" w:cstheme="minorBidi"/>
          <w:color w:val="auto"/>
          <w:kern w:val="2"/>
        </w:rPr>
        <w:commentReference w:id="5"/>
      </w:r>
    </w:p>
    <w:p w14:paraId="253F36B3" w14:textId="77777777" w:rsidR="00A943E4" w:rsidRDefault="00A943E4" w:rsidP="00E25BF3">
      <w:pPr>
        <w:pStyle w:val="10"/>
        <w:ind w:left="993" w:firstLineChars="200" w:firstLine="480"/>
        <w:jc w:val="both"/>
        <w:rPr>
          <w:rFonts w:ascii="Times New Roman" w:eastAsia="標楷體" w:hAnsi="Times New Roman" w:cs="Times New Roman"/>
          <w:color w:val="auto"/>
          <w:sz w:val="24"/>
          <w:szCs w:val="24"/>
        </w:rPr>
      </w:pPr>
    </w:p>
    <w:p w14:paraId="05224793" w14:textId="77777777" w:rsidR="007B022F" w:rsidRPr="00767F76" w:rsidRDefault="007B022F" w:rsidP="00D11C60">
      <w:pPr>
        <w:pStyle w:val="10"/>
        <w:numPr>
          <w:ilvl w:val="0"/>
          <w:numId w:val="2"/>
        </w:numPr>
        <w:rPr>
          <w:rFonts w:ascii="Times New Roman" w:eastAsia="標楷體" w:hAnsi="Times New Roman" w:cs="Times New Roman"/>
          <w:color w:val="ED7D31" w:themeColor="accent2"/>
          <w:sz w:val="24"/>
          <w:szCs w:val="24"/>
        </w:rPr>
      </w:pPr>
      <w:r w:rsidRPr="00045CF2">
        <w:rPr>
          <w:rFonts w:ascii="Times New Roman" w:eastAsia="標楷體" w:hAnsi="Times New Roman" w:cs="Times New Roman"/>
          <w:b/>
          <w:color w:val="auto"/>
          <w:sz w:val="24"/>
          <w:szCs w:val="24"/>
        </w:rPr>
        <w:t>計畫目的</w:t>
      </w:r>
    </w:p>
    <w:p w14:paraId="0F207E04" w14:textId="77777777" w:rsidR="00767F76" w:rsidRPr="00767F76" w:rsidRDefault="00767F76" w:rsidP="006B0FA8">
      <w:pPr>
        <w:pStyle w:val="10"/>
        <w:ind w:left="567"/>
        <w:jc w:val="both"/>
        <w:rPr>
          <w:rFonts w:ascii="Times New Roman" w:eastAsia="標楷體" w:hAnsi="Times New Roman" w:cs="Times New Roman"/>
          <w:color w:val="auto"/>
          <w:sz w:val="24"/>
          <w:szCs w:val="24"/>
        </w:rPr>
      </w:pPr>
      <w:r w:rsidRPr="002D68B3">
        <w:rPr>
          <w:rFonts w:ascii="Times New Roman" w:eastAsia="標楷體" w:hAnsi="Times New Roman" w:cs="Times New Roman"/>
          <w:b/>
          <w:sz w:val="24"/>
          <w:szCs w:val="24"/>
          <w:u w:val="single"/>
        </w:rPr>
        <w:t>第</w:t>
      </w:r>
      <w:r>
        <w:rPr>
          <w:rFonts w:ascii="Times New Roman" w:eastAsia="標楷體" w:hAnsi="Times New Roman" w:cs="Times New Roman" w:hint="eastAsia"/>
          <w:b/>
          <w:sz w:val="24"/>
          <w:szCs w:val="24"/>
          <w:u w:val="single"/>
        </w:rPr>
        <w:t>一</w:t>
      </w:r>
      <w:r w:rsidRPr="002D68B3">
        <w:rPr>
          <w:rFonts w:ascii="Times New Roman" w:eastAsia="標楷體" w:hAnsi="Times New Roman" w:cs="Times New Roman"/>
          <w:b/>
          <w:sz w:val="24"/>
          <w:szCs w:val="24"/>
          <w:u w:val="single"/>
        </w:rPr>
        <w:t>年期程</w:t>
      </w:r>
    </w:p>
    <w:p w14:paraId="6C8F07FD" w14:textId="58423A3D" w:rsidR="007B022F" w:rsidRDefault="007B022F" w:rsidP="007B022F">
      <w:pPr>
        <w:pStyle w:val="10"/>
        <w:ind w:left="956" w:firstLine="135"/>
        <w:jc w:val="both"/>
        <w:rPr>
          <w:rFonts w:ascii="Times New Roman" w:eastAsia="標楷體" w:hAnsi="Times New Roman" w:cs="Times New Roman"/>
          <w:color w:val="000000" w:themeColor="text1"/>
          <w:sz w:val="24"/>
          <w:szCs w:val="24"/>
        </w:rPr>
      </w:pPr>
      <w:r>
        <w:rPr>
          <w:rFonts w:ascii="Times New Roman" w:eastAsia="標楷體" w:hAnsi="Times New Roman" w:cs="Times New Roman" w:hint="eastAsia"/>
          <w:color w:val="000000" w:themeColor="text1"/>
          <w:sz w:val="24"/>
          <w:szCs w:val="24"/>
        </w:rPr>
        <w:t>本計畫</w:t>
      </w:r>
      <w:r w:rsidR="009D4AD7" w:rsidRPr="009D4AD7">
        <w:rPr>
          <w:rFonts w:ascii="Times New Roman" w:eastAsia="標楷體" w:hAnsi="Times New Roman" w:cs="Times New Roman" w:hint="eastAsia"/>
          <w:color w:val="000000" w:themeColor="text1"/>
          <w:sz w:val="24"/>
          <w:szCs w:val="24"/>
        </w:rPr>
        <w:t>伺服器異常預測</w:t>
      </w:r>
      <w:r>
        <w:rPr>
          <w:rFonts w:ascii="Times New Roman" w:eastAsia="標楷體" w:hAnsi="Times New Roman" w:cs="Times New Roman" w:hint="eastAsia"/>
          <w:color w:val="000000" w:themeColor="text1"/>
          <w:sz w:val="24"/>
          <w:szCs w:val="24"/>
        </w:rPr>
        <w:t>可以達成以下的目標</w:t>
      </w:r>
      <w:r w:rsidRPr="009B3933">
        <w:rPr>
          <w:rFonts w:ascii="標楷體" w:eastAsia="標楷體" w:hAnsi="標楷體" w:cs="Times New Roman" w:hint="eastAsia"/>
          <w:color w:val="000000" w:themeColor="text1"/>
          <w:sz w:val="24"/>
          <w:szCs w:val="24"/>
        </w:rPr>
        <w:t>:</w:t>
      </w:r>
    </w:p>
    <w:p w14:paraId="46325904" w14:textId="54614A65" w:rsidR="007B022F" w:rsidRDefault="002F1A5A" w:rsidP="00D11C60">
      <w:pPr>
        <w:pStyle w:val="10"/>
        <w:numPr>
          <w:ilvl w:val="1"/>
          <w:numId w:val="2"/>
        </w:numPr>
        <w:jc w:val="both"/>
        <w:rPr>
          <w:rFonts w:ascii="Times New Roman" w:eastAsia="標楷體" w:hAnsi="Times New Roman" w:cs="Times New Roman"/>
          <w:color w:val="000000" w:themeColor="text1"/>
          <w:sz w:val="24"/>
          <w:szCs w:val="24"/>
        </w:rPr>
      </w:pPr>
      <w:r>
        <w:rPr>
          <w:rFonts w:ascii="Times New Roman" w:eastAsia="標楷體" w:hAnsi="Times New Roman" w:cs="Times New Roman" w:hint="eastAsia"/>
          <w:color w:val="000000" w:themeColor="text1"/>
          <w:sz w:val="24"/>
          <w:szCs w:val="24"/>
        </w:rPr>
        <w:t>使用</w:t>
      </w:r>
      <w:proofErr w:type="spellStart"/>
      <w:r w:rsidR="005B65A8">
        <w:rPr>
          <w:rFonts w:ascii="Times New Roman" w:eastAsia="標楷體" w:hAnsi="Times New Roman" w:cs="Times New Roman" w:hint="eastAsia"/>
          <w:color w:val="000000" w:themeColor="text1"/>
          <w:sz w:val="24"/>
          <w:szCs w:val="24"/>
        </w:rPr>
        <w:t>Te</w:t>
      </w:r>
      <w:r w:rsidR="005B65A8">
        <w:rPr>
          <w:rFonts w:ascii="Times New Roman" w:eastAsia="標楷體" w:hAnsi="Times New Roman" w:cs="Times New Roman"/>
          <w:color w:val="000000" w:themeColor="text1"/>
          <w:sz w:val="24"/>
          <w:szCs w:val="24"/>
        </w:rPr>
        <w:t>nsorflow</w:t>
      </w:r>
      <w:proofErr w:type="spellEnd"/>
      <w:r w:rsidR="005B65A8">
        <w:rPr>
          <w:rFonts w:ascii="Times New Roman" w:eastAsia="標楷體" w:hAnsi="Times New Roman" w:cs="Times New Roman" w:hint="eastAsia"/>
          <w:color w:val="000000" w:themeColor="text1"/>
          <w:sz w:val="24"/>
          <w:szCs w:val="24"/>
        </w:rPr>
        <w:t>、</w:t>
      </w:r>
      <w:proofErr w:type="spellStart"/>
      <w:r w:rsidR="005B65A8">
        <w:rPr>
          <w:rFonts w:ascii="Times New Roman" w:eastAsia="標楷體" w:hAnsi="Times New Roman" w:cs="Times New Roman" w:hint="eastAsia"/>
          <w:color w:val="000000" w:themeColor="text1"/>
          <w:sz w:val="24"/>
          <w:szCs w:val="24"/>
        </w:rPr>
        <w:t>K</w:t>
      </w:r>
      <w:r w:rsidR="005B65A8">
        <w:rPr>
          <w:rFonts w:ascii="Times New Roman" w:eastAsia="標楷體" w:hAnsi="Times New Roman" w:cs="Times New Roman"/>
          <w:color w:val="000000" w:themeColor="text1"/>
          <w:sz w:val="24"/>
          <w:szCs w:val="24"/>
        </w:rPr>
        <w:t>eras</w:t>
      </w:r>
      <w:proofErr w:type="spellEnd"/>
      <w:r w:rsidR="005B65A8">
        <w:rPr>
          <w:rFonts w:ascii="Times New Roman" w:eastAsia="標楷體" w:hAnsi="Times New Roman" w:cs="Times New Roman" w:hint="eastAsia"/>
          <w:color w:val="000000" w:themeColor="text1"/>
          <w:sz w:val="24"/>
          <w:szCs w:val="24"/>
        </w:rPr>
        <w:t>訓練資源使用率預測模型</w:t>
      </w:r>
    </w:p>
    <w:p w14:paraId="7F8D2650" w14:textId="19AC7E48" w:rsidR="00847DEE" w:rsidRDefault="00847DEE" w:rsidP="00D11C60">
      <w:pPr>
        <w:pStyle w:val="10"/>
        <w:numPr>
          <w:ilvl w:val="0"/>
          <w:numId w:val="16"/>
        </w:numPr>
        <w:jc w:val="both"/>
        <w:rPr>
          <w:rFonts w:ascii="標楷體" w:eastAsia="標楷體" w:hAnsi="標楷體" w:cs="Segoe UI Symbol"/>
          <w:color w:val="auto"/>
          <w:sz w:val="24"/>
          <w:szCs w:val="24"/>
        </w:rPr>
      </w:pPr>
      <w:r>
        <w:rPr>
          <w:rFonts w:ascii="標楷體" w:eastAsia="標楷體" w:hAnsi="標楷體" w:cs="Segoe UI Symbol" w:hint="eastAsia"/>
          <w:color w:val="auto"/>
          <w:sz w:val="24"/>
          <w:szCs w:val="24"/>
        </w:rPr>
        <w:t>擷取</w:t>
      </w:r>
      <w:r w:rsidRPr="00847DEE">
        <w:rPr>
          <w:rFonts w:ascii="Times New Roman" w:eastAsia="標楷體" w:hAnsi="Times New Roman" w:cs="Times New Roman"/>
          <w:color w:val="auto"/>
          <w:sz w:val="24"/>
          <w:szCs w:val="24"/>
        </w:rPr>
        <w:t>Zabbix Server</w:t>
      </w:r>
      <w:r w:rsidR="0046065B">
        <w:rPr>
          <w:rFonts w:ascii="Times New Roman" w:eastAsia="標楷體" w:hAnsi="Times New Roman" w:cs="Times New Roman" w:hint="eastAsia"/>
          <w:color w:val="auto"/>
          <w:sz w:val="24"/>
          <w:szCs w:val="24"/>
        </w:rPr>
        <w:t>監測</w:t>
      </w:r>
      <w:r>
        <w:rPr>
          <w:rFonts w:ascii="標楷體" w:eastAsia="標楷體" w:hAnsi="標楷體" w:cs="Segoe UI Symbol" w:hint="eastAsia"/>
          <w:color w:val="auto"/>
          <w:sz w:val="24"/>
          <w:szCs w:val="24"/>
        </w:rPr>
        <w:t>資料作為訓練樣本。</w:t>
      </w:r>
    </w:p>
    <w:p w14:paraId="148DBBB5" w14:textId="3E78DF0D" w:rsidR="005B65A8" w:rsidRDefault="00C7120A" w:rsidP="00D11C60">
      <w:pPr>
        <w:pStyle w:val="10"/>
        <w:numPr>
          <w:ilvl w:val="0"/>
          <w:numId w:val="16"/>
        </w:numPr>
        <w:jc w:val="both"/>
        <w:rPr>
          <w:rFonts w:ascii="標楷體" w:eastAsia="標楷體" w:hAnsi="標楷體" w:cs="Segoe UI Symbol"/>
          <w:color w:val="auto"/>
          <w:sz w:val="24"/>
          <w:szCs w:val="24"/>
        </w:rPr>
      </w:pPr>
      <w:r>
        <w:rPr>
          <w:rFonts w:ascii="標楷體" w:eastAsia="標楷體" w:hAnsi="標楷體" w:cs="Segoe UI Symbol" w:hint="eastAsia"/>
          <w:color w:val="auto"/>
          <w:sz w:val="24"/>
          <w:szCs w:val="24"/>
        </w:rPr>
        <w:t>使用</w:t>
      </w:r>
      <w:r w:rsidR="00427EFD">
        <w:rPr>
          <w:rFonts w:ascii="標楷體" w:eastAsia="標楷體" w:hAnsi="標楷體" w:cs="Segoe UI Symbol" w:hint="eastAsia"/>
          <w:color w:val="auto"/>
          <w:sz w:val="24"/>
          <w:szCs w:val="24"/>
        </w:rPr>
        <w:t>不同深度學習</w:t>
      </w:r>
      <w:r>
        <w:rPr>
          <w:rFonts w:ascii="Times New Roman" w:eastAsia="標楷體" w:hAnsi="Times New Roman" w:cs="Times New Roman" w:hint="eastAsia"/>
          <w:color w:val="auto"/>
          <w:sz w:val="24"/>
          <w:szCs w:val="24"/>
        </w:rPr>
        <w:t>模型</w:t>
      </w:r>
      <w:r w:rsidR="00151A76">
        <w:rPr>
          <w:rFonts w:ascii="標楷體" w:eastAsia="標楷體" w:hAnsi="標楷體" w:cs="Segoe UI Symbol" w:hint="eastAsia"/>
          <w:color w:val="auto"/>
          <w:sz w:val="24"/>
          <w:szCs w:val="24"/>
        </w:rPr>
        <w:t>準確預測</w:t>
      </w:r>
      <w:r w:rsidR="000913E2">
        <w:rPr>
          <w:rFonts w:ascii="標楷體" w:eastAsia="標楷體" w:hAnsi="標楷體" w:cs="Segoe UI Symbol" w:hint="eastAsia"/>
          <w:color w:val="auto"/>
          <w:sz w:val="24"/>
          <w:szCs w:val="24"/>
        </w:rPr>
        <w:t>資源使用率</w:t>
      </w:r>
      <w:r>
        <w:rPr>
          <w:rFonts w:ascii="標楷體" w:eastAsia="標楷體" w:hAnsi="標楷體" w:cs="Segoe UI Symbol" w:hint="eastAsia"/>
          <w:color w:val="auto"/>
          <w:sz w:val="24"/>
          <w:szCs w:val="24"/>
        </w:rPr>
        <w:t>。</w:t>
      </w:r>
    </w:p>
    <w:p w14:paraId="0B83702B" w14:textId="4272E2AB" w:rsidR="00C7120A" w:rsidRDefault="00C7120A" w:rsidP="00D11C60">
      <w:pPr>
        <w:pStyle w:val="10"/>
        <w:numPr>
          <w:ilvl w:val="0"/>
          <w:numId w:val="16"/>
        </w:numPr>
        <w:jc w:val="both"/>
        <w:rPr>
          <w:rFonts w:ascii="標楷體" w:eastAsia="標楷體" w:hAnsi="標楷體" w:cs="Segoe UI Symbol"/>
          <w:color w:val="auto"/>
          <w:sz w:val="24"/>
          <w:szCs w:val="24"/>
        </w:rPr>
      </w:pPr>
      <w:proofErr w:type="gramStart"/>
      <w:r>
        <w:rPr>
          <w:rFonts w:ascii="標楷體" w:eastAsia="標楷體" w:hAnsi="標楷體" w:cs="Segoe UI Symbol" w:hint="eastAsia"/>
          <w:color w:val="auto"/>
          <w:sz w:val="24"/>
          <w:szCs w:val="24"/>
        </w:rPr>
        <w:t>多變量</w:t>
      </w:r>
      <w:proofErr w:type="gramEnd"/>
      <w:r>
        <w:rPr>
          <w:rFonts w:ascii="標楷體" w:eastAsia="標楷體" w:hAnsi="標楷體" w:cs="Segoe UI Symbol" w:hint="eastAsia"/>
          <w:color w:val="auto"/>
          <w:sz w:val="24"/>
          <w:szCs w:val="24"/>
        </w:rPr>
        <w:t>預測增加預測準確度。</w:t>
      </w:r>
    </w:p>
    <w:p w14:paraId="2EC5B121" w14:textId="2DE2B5B1" w:rsidR="007B022F" w:rsidRPr="00C7120A" w:rsidRDefault="00C7120A" w:rsidP="00D11C60">
      <w:pPr>
        <w:pStyle w:val="10"/>
        <w:numPr>
          <w:ilvl w:val="0"/>
          <w:numId w:val="16"/>
        </w:numPr>
        <w:jc w:val="both"/>
        <w:rPr>
          <w:rFonts w:ascii="標楷體" w:eastAsia="標楷體" w:hAnsi="標楷體" w:cs="Segoe UI Symbol"/>
          <w:color w:val="auto"/>
          <w:sz w:val="24"/>
          <w:szCs w:val="24"/>
        </w:rPr>
      </w:pPr>
      <w:proofErr w:type="gramStart"/>
      <w:r>
        <w:rPr>
          <w:rFonts w:ascii="標楷體" w:eastAsia="標楷體" w:hAnsi="標楷體" w:cs="Segoe UI Symbol" w:hint="eastAsia"/>
          <w:color w:val="auto"/>
          <w:sz w:val="24"/>
          <w:szCs w:val="24"/>
        </w:rPr>
        <w:lastRenderedPageBreak/>
        <w:t>多步預測</w:t>
      </w:r>
      <w:proofErr w:type="gramEnd"/>
      <w:r>
        <w:rPr>
          <w:rFonts w:ascii="標楷體" w:eastAsia="標楷體" w:hAnsi="標楷體" w:cs="Segoe UI Symbol" w:hint="eastAsia"/>
          <w:color w:val="auto"/>
          <w:sz w:val="24"/>
          <w:szCs w:val="24"/>
        </w:rPr>
        <w:t>未來使用率趨勢，增加管理者的反應時間。</w:t>
      </w:r>
      <w:r w:rsidR="00CC7FD6">
        <w:rPr>
          <w:rFonts w:ascii="標楷體" w:eastAsia="標楷體" w:hAnsi="標楷體" w:cs="Segoe UI Symbol"/>
          <w:color w:val="auto"/>
          <w:sz w:val="24"/>
          <w:szCs w:val="24"/>
        </w:rPr>
        <w:br/>
      </w:r>
    </w:p>
    <w:p w14:paraId="0369FE22" w14:textId="48B1C585" w:rsidR="00C7120A" w:rsidRPr="00FF6FEE" w:rsidRDefault="00C7120A" w:rsidP="00D11C60">
      <w:pPr>
        <w:pStyle w:val="10"/>
        <w:numPr>
          <w:ilvl w:val="1"/>
          <w:numId w:val="2"/>
        </w:numPr>
        <w:jc w:val="both"/>
        <w:rPr>
          <w:rFonts w:ascii="標楷體" w:eastAsia="標楷體" w:hAnsi="標楷體" w:cs="Segoe UI Symbol"/>
          <w:color w:val="auto"/>
          <w:sz w:val="24"/>
          <w:szCs w:val="24"/>
        </w:rPr>
      </w:pPr>
      <w:bookmarkStart w:id="6" w:name="_Hlk57570334"/>
      <w:r>
        <w:rPr>
          <w:rFonts w:ascii="標楷體" w:eastAsia="標楷體" w:hAnsi="標楷體" w:cs="Segoe UI Symbol" w:hint="eastAsia"/>
          <w:color w:val="auto"/>
          <w:sz w:val="24"/>
          <w:szCs w:val="24"/>
        </w:rPr>
        <w:t>結合長時間使用率資料，分析可能發生之故障情境</w:t>
      </w:r>
    </w:p>
    <w:p w14:paraId="561F3E1D" w14:textId="6357F329" w:rsidR="006D169B" w:rsidRDefault="006D169B" w:rsidP="00D11C60">
      <w:pPr>
        <w:pStyle w:val="10"/>
        <w:numPr>
          <w:ilvl w:val="0"/>
          <w:numId w:val="17"/>
        </w:numPr>
        <w:jc w:val="both"/>
        <w:rPr>
          <w:rFonts w:ascii="Times New Roman" w:eastAsia="標楷體" w:hAnsi="Times New Roman" w:cs="Times New Roman"/>
          <w:color w:val="auto"/>
          <w:sz w:val="24"/>
          <w:szCs w:val="24"/>
        </w:rPr>
      </w:pPr>
      <w:r>
        <w:rPr>
          <w:rFonts w:ascii="Times New Roman" w:eastAsia="標楷體" w:hAnsi="Times New Roman" w:cs="Times New Roman" w:hint="eastAsia"/>
          <w:color w:val="auto"/>
          <w:sz w:val="24"/>
          <w:szCs w:val="24"/>
        </w:rPr>
        <w:t>使用</w:t>
      </w:r>
      <w:r>
        <w:rPr>
          <w:rFonts w:ascii="Times New Roman" w:eastAsia="標楷體" w:hAnsi="Times New Roman" w:cs="Times New Roman" w:hint="eastAsia"/>
          <w:color w:val="auto"/>
          <w:sz w:val="24"/>
          <w:szCs w:val="24"/>
        </w:rPr>
        <w:t>Pandas</w:t>
      </w:r>
      <w:r>
        <w:rPr>
          <w:rFonts w:ascii="Times New Roman" w:eastAsia="標楷體" w:hAnsi="Times New Roman" w:cs="Times New Roman" w:hint="eastAsia"/>
          <w:color w:val="auto"/>
          <w:sz w:val="24"/>
          <w:szCs w:val="24"/>
        </w:rPr>
        <w:t>讀取資料表分析。</w:t>
      </w:r>
    </w:p>
    <w:p w14:paraId="033C3DF2" w14:textId="7E95DBD4" w:rsidR="00C7120A" w:rsidRDefault="00C7120A" w:rsidP="00D11C60">
      <w:pPr>
        <w:pStyle w:val="10"/>
        <w:numPr>
          <w:ilvl w:val="0"/>
          <w:numId w:val="17"/>
        </w:numPr>
        <w:jc w:val="both"/>
        <w:rPr>
          <w:rFonts w:ascii="Times New Roman" w:eastAsia="標楷體" w:hAnsi="Times New Roman" w:cs="Times New Roman"/>
          <w:color w:val="auto"/>
          <w:sz w:val="24"/>
          <w:szCs w:val="24"/>
        </w:rPr>
      </w:pPr>
      <w:r>
        <w:rPr>
          <w:rFonts w:ascii="Times New Roman" w:eastAsia="標楷體" w:hAnsi="Times New Roman" w:cs="Times New Roman" w:hint="eastAsia"/>
          <w:color w:val="auto"/>
          <w:sz w:val="24"/>
          <w:szCs w:val="24"/>
        </w:rPr>
        <w:t>使用</w:t>
      </w:r>
      <w:proofErr w:type="spellStart"/>
      <w:r>
        <w:rPr>
          <w:rFonts w:ascii="Times New Roman" w:eastAsia="標楷體" w:hAnsi="Times New Roman" w:cs="Times New Roman" w:hint="eastAsia"/>
          <w:color w:val="auto"/>
          <w:sz w:val="24"/>
          <w:szCs w:val="24"/>
        </w:rPr>
        <w:t>t</w:t>
      </w:r>
      <w:r>
        <w:rPr>
          <w:rFonts w:ascii="Times New Roman" w:eastAsia="標楷體" w:hAnsi="Times New Roman" w:cs="Times New Roman"/>
          <w:color w:val="auto"/>
          <w:sz w:val="24"/>
          <w:szCs w:val="24"/>
        </w:rPr>
        <w:t>sfresh</w:t>
      </w:r>
      <w:proofErr w:type="spellEnd"/>
      <w:r w:rsidR="00A229C0">
        <w:rPr>
          <w:rFonts w:ascii="Times New Roman" w:eastAsia="標楷體" w:hAnsi="Times New Roman" w:cs="Times New Roman" w:hint="eastAsia"/>
          <w:color w:val="auto"/>
          <w:sz w:val="24"/>
          <w:szCs w:val="24"/>
        </w:rPr>
        <w:t>套件</w:t>
      </w:r>
      <w:r>
        <w:rPr>
          <w:rFonts w:ascii="Times New Roman" w:eastAsia="標楷體" w:hAnsi="Times New Roman" w:cs="Times New Roman" w:hint="eastAsia"/>
          <w:color w:val="auto"/>
          <w:sz w:val="24"/>
          <w:szCs w:val="24"/>
        </w:rPr>
        <w:t>產生多尺度特徵，</w:t>
      </w:r>
      <w:r w:rsidR="006912ED">
        <w:rPr>
          <w:rFonts w:ascii="Times New Roman" w:eastAsia="標楷體" w:hAnsi="Times New Roman" w:cs="Times New Roman" w:hint="eastAsia"/>
          <w:color w:val="auto"/>
          <w:sz w:val="24"/>
          <w:szCs w:val="24"/>
        </w:rPr>
        <w:t>分析長時間資料。</w:t>
      </w:r>
    </w:p>
    <w:p w14:paraId="6862CC3A" w14:textId="2B887AFB" w:rsidR="006912ED" w:rsidRDefault="006912ED" w:rsidP="00D11C60">
      <w:pPr>
        <w:pStyle w:val="10"/>
        <w:numPr>
          <w:ilvl w:val="0"/>
          <w:numId w:val="17"/>
        </w:numPr>
        <w:jc w:val="both"/>
        <w:rPr>
          <w:rFonts w:ascii="Times New Roman" w:eastAsia="標楷體" w:hAnsi="Times New Roman" w:cs="Times New Roman"/>
          <w:color w:val="auto"/>
          <w:sz w:val="24"/>
          <w:szCs w:val="24"/>
        </w:rPr>
      </w:pPr>
      <w:r>
        <w:rPr>
          <w:rFonts w:ascii="Times New Roman" w:eastAsia="標楷體" w:hAnsi="Times New Roman" w:cs="Times New Roman" w:hint="eastAsia"/>
          <w:color w:val="auto"/>
          <w:sz w:val="24"/>
          <w:szCs w:val="24"/>
        </w:rPr>
        <w:t>使用</w:t>
      </w:r>
      <w:r>
        <w:rPr>
          <w:rFonts w:ascii="Times New Roman" w:eastAsia="標楷體" w:hAnsi="Times New Roman" w:cs="Times New Roman" w:hint="eastAsia"/>
          <w:color w:val="auto"/>
          <w:sz w:val="24"/>
          <w:szCs w:val="24"/>
        </w:rPr>
        <w:t>Ma</w:t>
      </w:r>
      <w:r>
        <w:rPr>
          <w:rFonts w:ascii="Times New Roman" w:eastAsia="標楷體" w:hAnsi="Times New Roman" w:cs="Times New Roman"/>
          <w:color w:val="auto"/>
          <w:sz w:val="24"/>
          <w:szCs w:val="24"/>
        </w:rPr>
        <w:t>tplotlib</w:t>
      </w:r>
      <w:r>
        <w:rPr>
          <w:rFonts w:ascii="Times New Roman" w:eastAsia="標楷體" w:hAnsi="Times New Roman" w:cs="Times New Roman" w:hint="eastAsia"/>
          <w:color w:val="auto"/>
          <w:sz w:val="24"/>
          <w:szCs w:val="24"/>
        </w:rPr>
        <w:t>視覺化觀察</w:t>
      </w:r>
      <w:r w:rsidR="00ED68BA">
        <w:rPr>
          <w:rFonts w:ascii="Times New Roman" w:eastAsia="標楷體" w:hAnsi="Times New Roman" w:cs="Times New Roman" w:hint="eastAsia"/>
          <w:color w:val="auto"/>
          <w:sz w:val="24"/>
          <w:szCs w:val="24"/>
        </w:rPr>
        <w:t>使用量</w:t>
      </w:r>
      <w:r w:rsidR="001651E6">
        <w:rPr>
          <w:rFonts w:ascii="Times New Roman" w:eastAsia="標楷體" w:hAnsi="Times New Roman" w:cs="Times New Roman" w:hint="eastAsia"/>
          <w:color w:val="auto"/>
          <w:sz w:val="24"/>
          <w:szCs w:val="24"/>
        </w:rPr>
        <w:t>趨勢</w:t>
      </w:r>
      <w:r w:rsidR="00ED68BA">
        <w:rPr>
          <w:rFonts w:ascii="Times New Roman" w:eastAsia="標楷體" w:hAnsi="Times New Roman" w:cs="Times New Roman" w:hint="eastAsia"/>
          <w:color w:val="auto"/>
          <w:sz w:val="24"/>
          <w:szCs w:val="24"/>
        </w:rPr>
        <w:t>與相關度分析</w:t>
      </w:r>
      <w:r w:rsidR="001651E6">
        <w:rPr>
          <w:rFonts w:ascii="Times New Roman" w:eastAsia="標楷體" w:hAnsi="Times New Roman" w:cs="Times New Roman" w:hint="eastAsia"/>
          <w:color w:val="auto"/>
          <w:sz w:val="24"/>
          <w:szCs w:val="24"/>
        </w:rPr>
        <w:t>。</w:t>
      </w:r>
      <w:r w:rsidR="00CC7FD6">
        <w:rPr>
          <w:rFonts w:ascii="Times New Roman" w:eastAsia="標楷體" w:hAnsi="Times New Roman" w:cs="Times New Roman"/>
          <w:color w:val="auto"/>
          <w:sz w:val="24"/>
          <w:szCs w:val="24"/>
        </w:rPr>
        <w:br/>
      </w:r>
    </w:p>
    <w:bookmarkEnd w:id="6"/>
    <w:p w14:paraId="6DC44D7D" w14:textId="068D2B1A" w:rsidR="007B022F" w:rsidRDefault="00880D00" w:rsidP="00D11C60">
      <w:pPr>
        <w:pStyle w:val="10"/>
        <w:numPr>
          <w:ilvl w:val="1"/>
          <w:numId w:val="2"/>
        </w:numPr>
        <w:jc w:val="both"/>
        <w:rPr>
          <w:rFonts w:ascii="標楷體" w:eastAsia="標楷體" w:hAnsi="標楷體" w:cs="Segoe UI Symbol"/>
          <w:color w:val="auto"/>
          <w:sz w:val="24"/>
          <w:szCs w:val="24"/>
        </w:rPr>
      </w:pPr>
      <w:r>
        <w:rPr>
          <w:rFonts w:ascii="標楷體" w:eastAsia="標楷體" w:hAnsi="標楷體" w:cs="Segoe UI Symbol" w:hint="eastAsia"/>
          <w:color w:val="auto"/>
          <w:sz w:val="24"/>
          <w:szCs w:val="24"/>
        </w:rPr>
        <w:t>伺服器</w:t>
      </w:r>
      <w:r w:rsidR="00CC7FD6">
        <w:rPr>
          <w:rFonts w:ascii="標楷體" w:eastAsia="標楷體" w:hAnsi="標楷體" w:cs="Segoe UI Symbol" w:hint="eastAsia"/>
          <w:color w:val="auto"/>
          <w:sz w:val="24"/>
          <w:szCs w:val="24"/>
        </w:rPr>
        <w:t>資源使用率</w:t>
      </w:r>
      <w:r>
        <w:rPr>
          <w:rFonts w:ascii="標楷體" w:eastAsia="標楷體" w:hAnsi="標楷體" w:cs="Segoe UI Symbol" w:hint="eastAsia"/>
          <w:color w:val="auto"/>
          <w:sz w:val="24"/>
          <w:szCs w:val="24"/>
        </w:rPr>
        <w:t>的異常檢測與分類</w:t>
      </w:r>
    </w:p>
    <w:p w14:paraId="265E0F63" w14:textId="3D368162" w:rsidR="00DB5821" w:rsidRDefault="00DB5821" w:rsidP="00D11C60">
      <w:pPr>
        <w:pStyle w:val="10"/>
        <w:numPr>
          <w:ilvl w:val="0"/>
          <w:numId w:val="17"/>
        </w:numPr>
        <w:jc w:val="both"/>
        <w:rPr>
          <w:rFonts w:ascii="Times New Roman" w:eastAsia="標楷體" w:hAnsi="Times New Roman" w:cs="Times New Roman"/>
          <w:color w:val="auto"/>
          <w:sz w:val="24"/>
          <w:szCs w:val="24"/>
        </w:rPr>
      </w:pPr>
      <w:r>
        <w:rPr>
          <w:rFonts w:ascii="Times New Roman" w:eastAsia="標楷體" w:hAnsi="Times New Roman" w:cs="Times New Roman" w:hint="eastAsia"/>
          <w:color w:val="auto"/>
          <w:sz w:val="24"/>
          <w:szCs w:val="24"/>
        </w:rPr>
        <w:t>使用</w:t>
      </w:r>
      <w:r>
        <w:rPr>
          <w:rFonts w:ascii="Times New Roman" w:eastAsia="標楷體" w:hAnsi="Times New Roman" w:cs="Times New Roman" w:hint="eastAsia"/>
          <w:color w:val="auto"/>
          <w:sz w:val="24"/>
          <w:szCs w:val="24"/>
        </w:rPr>
        <w:t>t</w:t>
      </w:r>
      <w:r>
        <w:rPr>
          <w:rFonts w:ascii="Times New Roman" w:eastAsia="標楷體" w:hAnsi="Times New Roman" w:cs="Times New Roman"/>
          <w:color w:val="auto"/>
          <w:sz w:val="24"/>
          <w:szCs w:val="24"/>
        </w:rPr>
        <w:t>-SNE</w:t>
      </w:r>
      <w:r>
        <w:rPr>
          <w:rFonts w:ascii="Times New Roman" w:eastAsia="標楷體" w:hAnsi="Times New Roman" w:cs="Times New Roman" w:hint="eastAsia"/>
          <w:color w:val="auto"/>
          <w:sz w:val="24"/>
          <w:szCs w:val="24"/>
        </w:rPr>
        <w:t>對資料</w:t>
      </w:r>
      <w:proofErr w:type="gramStart"/>
      <w:r>
        <w:rPr>
          <w:rFonts w:ascii="Times New Roman" w:eastAsia="標楷體" w:hAnsi="Times New Roman" w:cs="Times New Roman" w:hint="eastAsia"/>
          <w:color w:val="auto"/>
          <w:sz w:val="24"/>
          <w:szCs w:val="24"/>
        </w:rPr>
        <w:t>進行降維</w:t>
      </w:r>
      <w:r w:rsidR="009B1279">
        <w:rPr>
          <w:rFonts w:ascii="Times New Roman" w:eastAsia="標楷體" w:hAnsi="Times New Roman" w:cs="Times New Roman" w:hint="eastAsia"/>
          <w:color w:val="auto"/>
          <w:sz w:val="24"/>
          <w:szCs w:val="24"/>
        </w:rPr>
        <w:t>分析</w:t>
      </w:r>
      <w:proofErr w:type="gramEnd"/>
      <w:r w:rsidR="009C29AE">
        <w:rPr>
          <w:rFonts w:ascii="Times New Roman" w:eastAsia="標楷體" w:hAnsi="Times New Roman" w:cs="Times New Roman" w:hint="eastAsia"/>
          <w:color w:val="auto"/>
          <w:sz w:val="24"/>
          <w:szCs w:val="24"/>
        </w:rPr>
        <w:t>。</w:t>
      </w:r>
    </w:p>
    <w:p w14:paraId="6611B1C3" w14:textId="77777777" w:rsidR="001863AA" w:rsidRDefault="00F17385" w:rsidP="00D11C60">
      <w:pPr>
        <w:pStyle w:val="10"/>
        <w:numPr>
          <w:ilvl w:val="0"/>
          <w:numId w:val="17"/>
        </w:numPr>
        <w:jc w:val="both"/>
        <w:rPr>
          <w:rFonts w:ascii="Times New Roman" w:eastAsia="標楷體" w:hAnsi="Times New Roman" w:cs="Times New Roman"/>
          <w:color w:val="auto"/>
          <w:sz w:val="24"/>
          <w:szCs w:val="24"/>
        </w:rPr>
      </w:pPr>
      <w:r w:rsidRPr="00F17385">
        <w:rPr>
          <w:rFonts w:ascii="Times New Roman" w:eastAsia="標楷體" w:hAnsi="Times New Roman" w:cs="Times New Roman" w:hint="eastAsia"/>
          <w:color w:val="auto"/>
          <w:sz w:val="24"/>
          <w:szCs w:val="24"/>
        </w:rPr>
        <w:t>使用</w:t>
      </w:r>
      <w:r w:rsidR="00970CF7">
        <w:rPr>
          <w:rFonts w:ascii="Times New Roman" w:eastAsia="標楷體" w:hAnsi="Times New Roman" w:cs="Times New Roman"/>
          <w:color w:val="auto"/>
          <w:sz w:val="24"/>
          <w:szCs w:val="24"/>
        </w:rPr>
        <w:t>Auto</w:t>
      </w:r>
      <w:r w:rsidR="00F70932">
        <w:rPr>
          <w:rFonts w:ascii="Times New Roman" w:eastAsia="標楷體" w:hAnsi="Times New Roman" w:cs="Times New Roman" w:hint="eastAsia"/>
          <w:color w:val="auto"/>
          <w:sz w:val="24"/>
          <w:szCs w:val="24"/>
        </w:rPr>
        <w:t>e</w:t>
      </w:r>
      <w:r w:rsidR="00F70932">
        <w:rPr>
          <w:rFonts w:ascii="Times New Roman" w:eastAsia="標楷體" w:hAnsi="Times New Roman" w:cs="Times New Roman"/>
          <w:color w:val="auto"/>
          <w:sz w:val="24"/>
          <w:szCs w:val="24"/>
        </w:rPr>
        <w:t>n</w:t>
      </w:r>
      <w:r w:rsidR="00970CF7">
        <w:rPr>
          <w:rFonts w:ascii="Times New Roman" w:eastAsia="標楷體" w:hAnsi="Times New Roman" w:cs="Times New Roman"/>
          <w:color w:val="auto"/>
          <w:sz w:val="24"/>
          <w:szCs w:val="24"/>
        </w:rPr>
        <w:t>coder</w:t>
      </w:r>
      <w:r w:rsidR="00F70932">
        <w:rPr>
          <w:rFonts w:ascii="Times New Roman" w:eastAsia="標楷體" w:hAnsi="Times New Roman" w:cs="Times New Roman" w:hint="eastAsia"/>
          <w:color w:val="auto"/>
          <w:sz w:val="24"/>
          <w:szCs w:val="24"/>
        </w:rPr>
        <w:t>對</w:t>
      </w:r>
      <w:r w:rsidRPr="00F17385">
        <w:rPr>
          <w:rFonts w:ascii="Times New Roman" w:eastAsia="標楷體" w:hAnsi="Times New Roman" w:cs="Times New Roman" w:hint="eastAsia"/>
          <w:color w:val="auto"/>
          <w:sz w:val="24"/>
          <w:szCs w:val="24"/>
        </w:rPr>
        <w:t>檢測異常</w:t>
      </w:r>
      <w:r w:rsidR="00970CF7">
        <w:rPr>
          <w:rFonts w:ascii="Times New Roman" w:eastAsia="標楷體" w:hAnsi="Times New Roman" w:cs="Times New Roman" w:hint="eastAsia"/>
          <w:color w:val="auto"/>
          <w:sz w:val="24"/>
          <w:szCs w:val="24"/>
        </w:rPr>
        <w:t>使用率</w:t>
      </w:r>
      <w:r w:rsidRPr="00F17385">
        <w:rPr>
          <w:rFonts w:ascii="Times New Roman" w:eastAsia="標楷體" w:hAnsi="Times New Roman" w:cs="Times New Roman" w:hint="eastAsia"/>
          <w:color w:val="auto"/>
          <w:sz w:val="24"/>
          <w:szCs w:val="24"/>
        </w:rPr>
        <w:t>資料</w:t>
      </w:r>
      <w:r w:rsidR="00E113A9">
        <w:rPr>
          <w:rFonts w:ascii="Times New Roman" w:eastAsia="標楷體" w:hAnsi="Times New Roman" w:cs="Times New Roman" w:hint="eastAsia"/>
          <w:color w:val="auto"/>
          <w:sz w:val="24"/>
          <w:szCs w:val="24"/>
        </w:rPr>
        <w:t>。</w:t>
      </w:r>
    </w:p>
    <w:p w14:paraId="399D85D6" w14:textId="395CEB5C" w:rsidR="007B022F" w:rsidRDefault="001863AA" w:rsidP="00D11C60">
      <w:pPr>
        <w:pStyle w:val="10"/>
        <w:numPr>
          <w:ilvl w:val="0"/>
          <w:numId w:val="17"/>
        </w:numPr>
        <w:jc w:val="both"/>
        <w:rPr>
          <w:rFonts w:ascii="Times New Roman" w:eastAsia="標楷體" w:hAnsi="Times New Roman" w:cs="Times New Roman"/>
          <w:color w:val="auto"/>
          <w:sz w:val="24"/>
          <w:szCs w:val="24"/>
        </w:rPr>
      </w:pPr>
      <w:r>
        <w:rPr>
          <w:rFonts w:ascii="Times New Roman" w:eastAsia="標楷體" w:hAnsi="Times New Roman" w:cs="Times New Roman" w:hint="eastAsia"/>
          <w:color w:val="auto"/>
          <w:sz w:val="24"/>
          <w:szCs w:val="24"/>
        </w:rPr>
        <w:t>找出故障類別與原因，並通報管理人員修正。</w:t>
      </w:r>
      <w:r w:rsidR="00CC7FD6">
        <w:rPr>
          <w:rFonts w:ascii="Times New Roman" w:eastAsia="標楷體" w:hAnsi="Times New Roman" w:cs="Times New Roman"/>
          <w:color w:val="auto"/>
          <w:sz w:val="24"/>
          <w:szCs w:val="24"/>
        </w:rPr>
        <w:br/>
      </w:r>
    </w:p>
    <w:p w14:paraId="6B2430AA" w14:textId="1EAB5AD7" w:rsidR="007B022F" w:rsidRDefault="001863AA" w:rsidP="00D11C60">
      <w:pPr>
        <w:pStyle w:val="10"/>
        <w:numPr>
          <w:ilvl w:val="1"/>
          <w:numId w:val="2"/>
        </w:numPr>
        <w:jc w:val="both"/>
        <w:rPr>
          <w:rFonts w:asciiTheme="minorEastAsia" w:hAnsiTheme="minorEastAsia" w:cs="Segoe UI Symbol"/>
          <w:color w:val="auto"/>
          <w:sz w:val="24"/>
          <w:szCs w:val="24"/>
        </w:rPr>
      </w:pPr>
      <w:r>
        <w:rPr>
          <w:rFonts w:ascii="標楷體" w:eastAsia="標楷體" w:hAnsi="標楷體" w:cs="Segoe UI Symbol" w:hint="eastAsia"/>
          <w:color w:val="auto"/>
          <w:sz w:val="24"/>
          <w:szCs w:val="24"/>
        </w:rPr>
        <w:t>預測異常並提前通報</w:t>
      </w:r>
    </w:p>
    <w:p w14:paraId="3BC27A54" w14:textId="6EB99E1E" w:rsidR="004219CD" w:rsidRDefault="00FE0C26" w:rsidP="00D11C60">
      <w:pPr>
        <w:pStyle w:val="10"/>
        <w:numPr>
          <w:ilvl w:val="0"/>
          <w:numId w:val="17"/>
        </w:numPr>
        <w:jc w:val="both"/>
        <w:rPr>
          <w:rFonts w:ascii="Times New Roman" w:eastAsia="標楷體" w:hAnsi="Times New Roman" w:cs="Times New Roman"/>
          <w:color w:val="auto"/>
          <w:sz w:val="24"/>
          <w:szCs w:val="24"/>
        </w:rPr>
      </w:pPr>
      <w:r>
        <w:rPr>
          <w:rFonts w:ascii="Times New Roman" w:eastAsia="標楷體" w:hAnsi="Times New Roman" w:cs="Times New Roman" w:hint="eastAsia"/>
          <w:color w:val="auto"/>
          <w:sz w:val="24"/>
          <w:szCs w:val="24"/>
        </w:rPr>
        <w:t>使用電子郵件通報</w:t>
      </w:r>
      <w:proofErr w:type="gramStart"/>
      <w:r>
        <w:rPr>
          <w:rFonts w:ascii="Times New Roman" w:eastAsia="標楷體" w:hAnsi="Times New Roman" w:cs="Times New Roman" w:hint="eastAsia"/>
          <w:color w:val="auto"/>
          <w:sz w:val="24"/>
          <w:szCs w:val="24"/>
        </w:rPr>
        <w:t>超過閥值之</w:t>
      </w:r>
      <w:proofErr w:type="gramEnd"/>
      <w:r>
        <w:rPr>
          <w:rFonts w:ascii="Times New Roman" w:eastAsia="標楷體" w:hAnsi="Times New Roman" w:cs="Times New Roman" w:hint="eastAsia"/>
          <w:color w:val="auto"/>
          <w:sz w:val="24"/>
          <w:szCs w:val="24"/>
        </w:rPr>
        <w:t>異常使用量。</w:t>
      </w:r>
    </w:p>
    <w:p w14:paraId="2B08AB38" w14:textId="4D0C589B" w:rsidR="00FE0C26" w:rsidRPr="00C7120A" w:rsidRDefault="00996279" w:rsidP="00D11C60">
      <w:pPr>
        <w:pStyle w:val="10"/>
        <w:numPr>
          <w:ilvl w:val="0"/>
          <w:numId w:val="17"/>
        </w:numPr>
        <w:jc w:val="both"/>
        <w:rPr>
          <w:rFonts w:ascii="Times New Roman" w:eastAsia="標楷體" w:hAnsi="Times New Roman" w:cs="Times New Roman"/>
          <w:color w:val="auto"/>
          <w:sz w:val="24"/>
          <w:szCs w:val="24"/>
        </w:rPr>
      </w:pPr>
      <w:r>
        <w:rPr>
          <w:rFonts w:ascii="Times New Roman" w:eastAsia="標楷體" w:hAnsi="Times New Roman" w:cs="Times New Roman" w:hint="eastAsia"/>
          <w:color w:val="auto"/>
          <w:sz w:val="24"/>
          <w:szCs w:val="24"/>
        </w:rPr>
        <w:t>使用電子郵件通報異常類別。</w:t>
      </w:r>
    </w:p>
    <w:p w14:paraId="54715A52" w14:textId="0ACB7E8C" w:rsidR="007B022F" w:rsidRPr="004219CD" w:rsidRDefault="007B022F" w:rsidP="004219CD">
      <w:pPr>
        <w:pStyle w:val="10"/>
        <w:ind w:left="1565" w:hanging="595"/>
        <w:jc w:val="both"/>
        <w:rPr>
          <w:rFonts w:ascii="Times New Roman" w:eastAsia="標楷體" w:hAnsi="Times New Roman" w:cs="Times New Roman"/>
          <w:color w:val="auto"/>
          <w:sz w:val="24"/>
          <w:szCs w:val="24"/>
        </w:rPr>
      </w:pPr>
    </w:p>
    <w:p w14:paraId="002E6E1F" w14:textId="0D09E9F7" w:rsidR="007B022F" w:rsidRPr="00045CF2" w:rsidRDefault="007B022F" w:rsidP="007B022F">
      <w:pPr>
        <w:pStyle w:val="10"/>
        <w:ind w:left="672"/>
        <w:jc w:val="center"/>
        <w:rPr>
          <w:rFonts w:ascii="Times New Roman" w:eastAsia="標楷體" w:hAnsi="Times New Roman" w:cs="Times New Roman"/>
          <w:color w:val="auto"/>
          <w:sz w:val="24"/>
          <w:szCs w:val="24"/>
        </w:rPr>
      </w:pPr>
      <w:r w:rsidRPr="00045CF2">
        <w:rPr>
          <w:rFonts w:ascii="Times New Roman" w:eastAsia="標楷體" w:hAnsi="Times New Roman" w:cs="Times New Roman"/>
          <w:color w:val="auto"/>
          <w:sz w:val="24"/>
          <w:szCs w:val="24"/>
        </w:rPr>
        <w:t>表</w:t>
      </w:r>
      <w:r w:rsidR="004219CD">
        <w:rPr>
          <w:rFonts w:ascii="Times New Roman" w:eastAsia="標楷體" w:hAnsi="Times New Roman" w:cs="Times New Roman" w:hint="eastAsia"/>
          <w:color w:val="auto"/>
          <w:sz w:val="24"/>
          <w:szCs w:val="24"/>
        </w:rPr>
        <w:t>1</w:t>
      </w:r>
      <w:r w:rsidRPr="00045CF2">
        <w:rPr>
          <w:rFonts w:ascii="Times New Roman" w:eastAsia="標楷體" w:hAnsi="Times New Roman" w:cs="Times New Roman"/>
          <w:color w:val="auto"/>
          <w:sz w:val="24"/>
          <w:szCs w:val="24"/>
        </w:rPr>
        <w:t xml:space="preserve">. </w:t>
      </w:r>
      <w:r w:rsidRPr="00045CF2">
        <w:rPr>
          <w:rFonts w:ascii="Times New Roman" w:eastAsia="標楷體" w:hAnsi="Times New Roman" w:cs="Times New Roman"/>
          <w:color w:val="auto"/>
          <w:sz w:val="24"/>
          <w:szCs w:val="24"/>
        </w:rPr>
        <w:t>經營要點分析</w:t>
      </w:r>
    </w:p>
    <w:tbl>
      <w:tblPr>
        <w:tblW w:w="8931" w:type="dxa"/>
        <w:tblInd w:w="1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89"/>
        <w:gridCol w:w="6242"/>
      </w:tblGrid>
      <w:tr w:rsidR="007B022F" w:rsidRPr="00045CF2" w14:paraId="3D7AA07D" w14:textId="77777777" w:rsidTr="007048F8">
        <w:tc>
          <w:tcPr>
            <w:tcW w:w="2689" w:type="dxa"/>
            <w:shd w:val="clear" w:color="auto" w:fill="F2F2F2"/>
          </w:tcPr>
          <w:p w14:paraId="10435B2E" w14:textId="77777777" w:rsidR="007B022F" w:rsidRPr="00045CF2" w:rsidRDefault="007B022F" w:rsidP="007B022F">
            <w:pPr>
              <w:pStyle w:val="10"/>
              <w:ind w:left="672" w:hanging="672"/>
              <w:jc w:val="center"/>
              <w:rPr>
                <w:rFonts w:ascii="Times New Roman" w:eastAsia="標楷體" w:hAnsi="Times New Roman" w:cs="Times New Roman"/>
                <w:color w:val="auto"/>
                <w:sz w:val="24"/>
                <w:szCs w:val="24"/>
              </w:rPr>
            </w:pPr>
            <w:r w:rsidRPr="00045CF2">
              <w:rPr>
                <w:rFonts w:ascii="Times New Roman" w:eastAsia="標楷體" w:hAnsi="Times New Roman" w:cs="Times New Roman"/>
                <w:color w:val="auto"/>
                <w:sz w:val="24"/>
                <w:szCs w:val="24"/>
              </w:rPr>
              <w:t>營運要點</w:t>
            </w:r>
          </w:p>
        </w:tc>
        <w:tc>
          <w:tcPr>
            <w:tcW w:w="6242" w:type="dxa"/>
            <w:shd w:val="clear" w:color="auto" w:fill="F2F2F2"/>
          </w:tcPr>
          <w:p w14:paraId="030DA4DF" w14:textId="77777777" w:rsidR="007B022F" w:rsidRPr="00045CF2" w:rsidRDefault="007B022F" w:rsidP="007B022F">
            <w:pPr>
              <w:pStyle w:val="10"/>
              <w:ind w:left="672" w:hanging="672"/>
              <w:jc w:val="center"/>
              <w:rPr>
                <w:rFonts w:ascii="Times New Roman" w:eastAsia="標楷體" w:hAnsi="Times New Roman" w:cs="Times New Roman"/>
                <w:color w:val="auto"/>
                <w:sz w:val="24"/>
                <w:szCs w:val="24"/>
              </w:rPr>
            </w:pPr>
            <w:r w:rsidRPr="00045CF2">
              <w:rPr>
                <w:rFonts w:ascii="Times New Roman" w:eastAsia="標楷體" w:hAnsi="Times New Roman" w:cs="Times New Roman"/>
                <w:color w:val="auto"/>
                <w:sz w:val="24"/>
                <w:szCs w:val="24"/>
              </w:rPr>
              <w:t>內容</w:t>
            </w:r>
          </w:p>
        </w:tc>
      </w:tr>
      <w:tr w:rsidR="007B022F" w:rsidRPr="00045CF2" w14:paraId="29204B98" w14:textId="77777777" w:rsidTr="007048F8">
        <w:tc>
          <w:tcPr>
            <w:tcW w:w="2689" w:type="dxa"/>
            <w:vAlign w:val="center"/>
          </w:tcPr>
          <w:p w14:paraId="246B9E28" w14:textId="77777777" w:rsidR="007B022F" w:rsidRPr="00045CF2" w:rsidRDefault="007B022F" w:rsidP="007048F8">
            <w:pPr>
              <w:pStyle w:val="10"/>
              <w:ind w:left="673" w:hanging="673"/>
              <w:jc w:val="center"/>
              <w:rPr>
                <w:rFonts w:ascii="Times New Roman" w:eastAsia="標楷體" w:hAnsi="Times New Roman" w:cs="Times New Roman"/>
                <w:color w:val="auto"/>
                <w:sz w:val="24"/>
                <w:szCs w:val="24"/>
              </w:rPr>
            </w:pPr>
            <w:r w:rsidRPr="00045CF2">
              <w:rPr>
                <w:rFonts w:ascii="Times New Roman" w:eastAsia="標楷體" w:hAnsi="Times New Roman" w:cs="Times New Roman"/>
                <w:color w:val="auto"/>
                <w:sz w:val="24"/>
                <w:szCs w:val="24"/>
              </w:rPr>
              <w:t>目標客戶</w:t>
            </w:r>
          </w:p>
        </w:tc>
        <w:tc>
          <w:tcPr>
            <w:tcW w:w="6242" w:type="dxa"/>
          </w:tcPr>
          <w:p w14:paraId="51D56468" w14:textId="6D87D6B9" w:rsidR="00472EBA" w:rsidRDefault="006E09A5" w:rsidP="00D11C60">
            <w:pPr>
              <w:pStyle w:val="10"/>
              <w:numPr>
                <w:ilvl w:val="0"/>
                <w:numId w:val="12"/>
              </w:numPr>
              <w:jc w:val="both"/>
              <w:rPr>
                <w:rFonts w:ascii="Times New Roman" w:eastAsia="標楷體" w:hAnsi="Times New Roman" w:cs="Times New Roman"/>
                <w:color w:val="auto"/>
                <w:sz w:val="24"/>
                <w:szCs w:val="24"/>
              </w:rPr>
            </w:pPr>
            <w:r>
              <w:rPr>
                <w:rFonts w:ascii="Times New Roman" w:eastAsia="標楷體" w:hAnsi="Times New Roman" w:cs="Times New Roman" w:hint="eastAsia"/>
                <w:color w:val="auto"/>
                <w:sz w:val="24"/>
                <w:szCs w:val="24"/>
              </w:rPr>
              <w:t>提供雲端服務</w:t>
            </w:r>
            <w:r w:rsidR="00CA2E45">
              <w:rPr>
                <w:rFonts w:ascii="Times New Roman" w:eastAsia="標楷體" w:hAnsi="Times New Roman" w:cs="Times New Roman" w:hint="eastAsia"/>
                <w:color w:val="auto"/>
                <w:sz w:val="24"/>
                <w:szCs w:val="24"/>
              </w:rPr>
              <w:t>與應用之</w:t>
            </w:r>
            <w:r>
              <w:rPr>
                <w:rFonts w:ascii="Times New Roman" w:eastAsia="標楷體" w:hAnsi="Times New Roman" w:cs="Times New Roman" w:hint="eastAsia"/>
                <w:color w:val="auto"/>
                <w:sz w:val="24"/>
                <w:szCs w:val="24"/>
              </w:rPr>
              <w:t>企業</w:t>
            </w:r>
            <w:r w:rsidR="00CA2E45">
              <w:rPr>
                <w:rFonts w:ascii="Times New Roman" w:eastAsia="標楷體" w:hAnsi="Times New Roman" w:cs="Times New Roman" w:hint="eastAsia"/>
                <w:color w:val="auto"/>
                <w:sz w:val="24"/>
                <w:szCs w:val="24"/>
              </w:rPr>
              <w:t>。</w:t>
            </w:r>
          </w:p>
          <w:p w14:paraId="4F9F30CF" w14:textId="2D2D8F54" w:rsidR="007B022F" w:rsidRPr="00045CF2" w:rsidRDefault="00AF4733" w:rsidP="00D11C60">
            <w:pPr>
              <w:pStyle w:val="10"/>
              <w:numPr>
                <w:ilvl w:val="0"/>
                <w:numId w:val="12"/>
              </w:numPr>
              <w:jc w:val="both"/>
              <w:rPr>
                <w:rFonts w:ascii="Times New Roman" w:eastAsia="標楷體" w:hAnsi="Times New Roman" w:cs="Times New Roman"/>
                <w:color w:val="auto"/>
                <w:sz w:val="24"/>
                <w:szCs w:val="24"/>
              </w:rPr>
            </w:pPr>
            <w:r>
              <w:rPr>
                <w:rFonts w:ascii="Times New Roman" w:eastAsia="標楷體" w:hAnsi="Times New Roman" w:cs="Times New Roman" w:hint="eastAsia"/>
                <w:color w:val="auto"/>
                <w:sz w:val="24"/>
                <w:szCs w:val="24"/>
              </w:rPr>
              <w:t>使用</w:t>
            </w:r>
            <w:r w:rsidR="001F6ACB">
              <w:rPr>
                <w:rFonts w:ascii="Times New Roman" w:eastAsia="標楷體" w:hAnsi="Times New Roman" w:cs="Times New Roman" w:hint="eastAsia"/>
                <w:color w:val="auto"/>
                <w:sz w:val="24"/>
                <w:szCs w:val="24"/>
              </w:rPr>
              <w:t>網頁</w:t>
            </w:r>
            <w:r>
              <w:rPr>
                <w:rFonts w:ascii="Times New Roman" w:eastAsia="標楷體" w:hAnsi="Times New Roman" w:cs="Times New Roman" w:hint="eastAsia"/>
                <w:color w:val="auto"/>
                <w:sz w:val="24"/>
                <w:szCs w:val="24"/>
              </w:rPr>
              <w:t>伺服器</w:t>
            </w:r>
            <w:r w:rsidR="001F6ACB">
              <w:rPr>
                <w:rFonts w:ascii="Times New Roman" w:eastAsia="標楷體" w:hAnsi="Times New Roman" w:cs="Times New Roman" w:hint="eastAsia"/>
                <w:color w:val="auto"/>
                <w:sz w:val="24"/>
                <w:szCs w:val="24"/>
              </w:rPr>
              <w:t>之</w:t>
            </w:r>
            <w:r>
              <w:rPr>
                <w:rFonts w:ascii="Times New Roman" w:eastAsia="標楷體" w:hAnsi="Times New Roman" w:cs="Times New Roman" w:hint="eastAsia"/>
                <w:color w:val="auto"/>
                <w:sz w:val="24"/>
                <w:szCs w:val="24"/>
              </w:rPr>
              <w:t>政府、學校</w:t>
            </w:r>
            <w:r w:rsidR="001F6ACB">
              <w:rPr>
                <w:rFonts w:ascii="Times New Roman" w:eastAsia="標楷體" w:hAnsi="Times New Roman" w:cs="Times New Roman" w:hint="eastAsia"/>
                <w:color w:val="auto"/>
                <w:sz w:val="24"/>
                <w:szCs w:val="24"/>
              </w:rPr>
              <w:t>一般</w:t>
            </w:r>
            <w:r>
              <w:rPr>
                <w:rFonts w:ascii="Times New Roman" w:eastAsia="標楷體" w:hAnsi="Times New Roman" w:cs="Times New Roman" w:hint="eastAsia"/>
                <w:color w:val="auto"/>
                <w:sz w:val="24"/>
                <w:szCs w:val="24"/>
              </w:rPr>
              <w:t>機構</w:t>
            </w:r>
            <w:r w:rsidR="00472EBA">
              <w:rPr>
                <w:rFonts w:ascii="Times New Roman" w:eastAsia="標楷體" w:hAnsi="Times New Roman" w:cs="Times New Roman" w:hint="eastAsia"/>
                <w:color w:val="auto"/>
                <w:sz w:val="24"/>
                <w:szCs w:val="24"/>
              </w:rPr>
              <w:t>。</w:t>
            </w:r>
          </w:p>
        </w:tc>
      </w:tr>
      <w:tr w:rsidR="007B022F" w:rsidRPr="00045CF2" w14:paraId="67162D77" w14:textId="77777777" w:rsidTr="007048F8">
        <w:tc>
          <w:tcPr>
            <w:tcW w:w="2689" w:type="dxa"/>
            <w:vAlign w:val="center"/>
          </w:tcPr>
          <w:p w14:paraId="5700CA41" w14:textId="77777777" w:rsidR="007B022F" w:rsidRPr="00045CF2" w:rsidRDefault="007B022F" w:rsidP="007048F8">
            <w:pPr>
              <w:pStyle w:val="10"/>
              <w:ind w:left="673" w:hanging="673"/>
              <w:jc w:val="center"/>
              <w:rPr>
                <w:rFonts w:ascii="Times New Roman" w:eastAsia="標楷體" w:hAnsi="Times New Roman" w:cs="Times New Roman"/>
                <w:color w:val="auto"/>
                <w:sz w:val="24"/>
                <w:szCs w:val="24"/>
              </w:rPr>
            </w:pPr>
            <w:r w:rsidRPr="00045CF2">
              <w:rPr>
                <w:rFonts w:ascii="Times New Roman" w:eastAsia="標楷體" w:hAnsi="Times New Roman" w:cs="Times New Roman"/>
                <w:color w:val="auto"/>
                <w:sz w:val="24"/>
                <w:szCs w:val="24"/>
              </w:rPr>
              <w:t>行銷模式</w:t>
            </w:r>
          </w:p>
        </w:tc>
        <w:tc>
          <w:tcPr>
            <w:tcW w:w="6242" w:type="dxa"/>
          </w:tcPr>
          <w:p w14:paraId="55CC7E7A" w14:textId="322CC3EB" w:rsidR="004A50EC" w:rsidRPr="00196637" w:rsidRDefault="004A50EC" w:rsidP="00D11C60">
            <w:pPr>
              <w:pStyle w:val="10"/>
              <w:numPr>
                <w:ilvl w:val="0"/>
                <w:numId w:val="12"/>
              </w:numPr>
              <w:jc w:val="both"/>
              <w:rPr>
                <w:rFonts w:ascii="Times New Roman" w:eastAsia="標楷體" w:hAnsi="Times New Roman" w:cs="Times New Roman"/>
                <w:color w:val="auto"/>
                <w:sz w:val="24"/>
                <w:szCs w:val="24"/>
              </w:rPr>
            </w:pPr>
            <w:r w:rsidRPr="00196637">
              <w:rPr>
                <w:rFonts w:ascii="Times New Roman" w:eastAsia="標楷體" w:hAnsi="Times New Roman" w:cs="Times New Roman"/>
                <w:color w:val="auto"/>
                <w:sz w:val="24"/>
                <w:szCs w:val="24"/>
              </w:rPr>
              <w:t>藉由開辦講座廣邀廠商聽講宣傳經營理念。</w:t>
            </w:r>
          </w:p>
          <w:p w14:paraId="211CF49A" w14:textId="77777777" w:rsidR="004A50EC" w:rsidRPr="00196637" w:rsidRDefault="004A50EC" w:rsidP="00D11C60">
            <w:pPr>
              <w:pStyle w:val="10"/>
              <w:numPr>
                <w:ilvl w:val="0"/>
                <w:numId w:val="12"/>
              </w:numPr>
              <w:jc w:val="both"/>
              <w:rPr>
                <w:rFonts w:ascii="Times New Roman" w:eastAsia="標楷體" w:hAnsi="Times New Roman" w:cs="Times New Roman"/>
                <w:color w:val="auto"/>
                <w:sz w:val="24"/>
                <w:szCs w:val="24"/>
              </w:rPr>
            </w:pPr>
            <w:r w:rsidRPr="00196637">
              <w:rPr>
                <w:rFonts w:ascii="Times New Roman" w:eastAsia="標楷體" w:hAnsi="Times New Roman" w:cs="Times New Roman"/>
                <w:color w:val="auto"/>
                <w:sz w:val="24"/>
                <w:szCs w:val="24"/>
              </w:rPr>
              <w:t>架設網站提供智慧化解決方案說明書以及播放成功客戶個案運作影片。</w:t>
            </w:r>
          </w:p>
          <w:p w14:paraId="545BF6C1" w14:textId="6EE06919" w:rsidR="007B022F" w:rsidRPr="00045CF2" w:rsidRDefault="004A50EC" w:rsidP="00D11C60">
            <w:pPr>
              <w:pStyle w:val="10"/>
              <w:numPr>
                <w:ilvl w:val="0"/>
                <w:numId w:val="12"/>
              </w:numPr>
              <w:jc w:val="both"/>
              <w:rPr>
                <w:rFonts w:ascii="Times New Roman" w:eastAsia="標楷體" w:hAnsi="Times New Roman" w:cs="Times New Roman"/>
                <w:color w:val="auto"/>
                <w:sz w:val="24"/>
                <w:szCs w:val="24"/>
              </w:rPr>
            </w:pPr>
            <w:r w:rsidRPr="00196637">
              <w:rPr>
                <w:rFonts w:ascii="Times New Roman" w:eastAsia="標楷體" w:hAnsi="Times New Roman" w:cs="Times New Roman"/>
                <w:color w:val="auto"/>
                <w:sz w:val="24"/>
                <w:szCs w:val="24"/>
              </w:rPr>
              <w:t>定期發表期刊論文於學術界提升知名度。</w:t>
            </w:r>
          </w:p>
        </w:tc>
      </w:tr>
      <w:tr w:rsidR="007B022F" w:rsidRPr="00FB356A" w14:paraId="5429ACC3" w14:textId="77777777" w:rsidTr="007048F8">
        <w:tc>
          <w:tcPr>
            <w:tcW w:w="2689" w:type="dxa"/>
            <w:vAlign w:val="center"/>
          </w:tcPr>
          <w:p w14:paraId="58DB28E3" w14:textId="77777777" w:rsidR="007B022F" w:rsidRPr="00045CF2" w:rsidRDefault="007B022F" w:rsidP="007048F8">
            <w:pPr>
              <w:pStyle w:val="10"/>
              <w:ind w:left="673" w:hanging="673"/>
              <w:jc w:val="center"/>
              <w:rPr>
                <w:rFonts w:ascii="Times New Roman" w:eastAsia="標楷體" w:hAnsi="Times New Roman" w:cs="Times New Roman"/>
                <w:color w:val="auto"/>
                <w:sz w:val="24"/>
                <w:szCs w:val="24"/>
              </w:rPr>
            </w:pPr>
            <w:r w:rsidRPr="00045CF2">
              <w:rPr>
                <w:rFonts w:ascii="Times New Roman" w:eastAsia="標楷體" w:hAnsi="Times New Roman" w:cs="Times New Roman"/>
                <w:color w:val="auto"/>
                <w:sz w:val="24"/>
                <w:szCs w:val="24"/>
              </w:rPr>
              <w:t>經營模式</w:t>
            </w:r>
          </w:p>
        </w:tc>
        <w:tc>
          <w:tcPr>
            <w:tcW w:w="6242" w:type="dxa"/>
          </w:tcPr>
          <w:p w14:paraId="66A2EA8D" w14:textId="77777777" w:rsidR="007B022F" w:rsidRPr="00005012" w:rsidRDefault="00472EBA" w:rsidP="00D11C60">
            <w:pPr>
              <w:pStyle w:val="10"/>
              <w:numPr>
                <w:ilvl w:val="0"/>
                <w:numId w:val="18"/>
              </w:numPr>
              <w:jc w:val="both"/>
              <w:rPr>
                <w:rFonts w:ascii="標楷體" w:eastAsia="標楷體" w:hAnsi="標楷體" w:cs="Times New Roman"/>
                <w:color w:val="auto"/>
                <w:sz w:val="24"/>
                <w:szCs w:val="24"/>
              </w:rPr>
            </w:pPr>
            <w:r w:rsidRPr="00472EBA">
              <w:rPr>
                <w:rFonts w:ascii="標楷體" w:eastAsia="標楷體" w:hAnsi="標楷體" w:cs="微軟正黑體" w:hint="eastAsia"/>
                <w:color w:val="auto"/>
                <w:sz w:val="24"/>
                <w:szCs w:val="24"/>
              </w:rPr>
              <w:t>委派專員理解</w:t>
            </w:r>
            <w:r>
              <w:rPr>
                <w:rFonts w:ascii="標楷體" w:eastAsia="標楷體" w:hAnsi="標楷體" w:cs="微軟正黑體" w:hint="eastAsia"/>
                <w:color w:val="auto"/>
                <w:sz w:val="24"/>
                <w:szCs w:val="24"/>
              </w:rPr>
              <w:t>客戶需求，架設資源監測軟體蒐集資料。</w:t>
            </w:r>
          </w:p>
          <w:p w14:paraId="377967A3" w14:textId="377AF218" w:rsidR="00FB356A" w:rsidRPr="004B191C" w:rsidRDefault="00005012" w:rsidP="00D11C60">
            <w:pPr>
              <w:pStyle w:val="10"/>
              <w:numPr>
                <w:ilvl w:val="0"/>
                <w:numId w:val="18"/>
              </w:numPr>
              <w:jc w:val="both"/>
              <w:rPr>
                <w:rFonts w:ascii="標楷體" w:eastAsia="標楷體" w:hAnsi="標楷體" w:cs="Times New Roman"/>
                <w:color w:val="auto"/>
                <w:sz w:val="24"/>
                <w:szCs w:val="24"/>
              </w:rPr>
            </w:pPr>
            <w:r>
              <w:rPr>
                <w:rFonts w:ascii="標楷體" w:eastAsia="標楷體" w:hAnsi="標楷體" w:cs="Times New Roman" w:hint="eastAsia"/>
                <w:color w:val="auto"/>
                <w:sz w:val="24"/>
                <w:szCs w:val="24"/>
              </w:rPr>
              <w:t>協助部屬</w:t>
            </w:r>
            <w:r w:rsidR="00FB356A">
              <w:rPr>
                <w:rFonts w:ascii="標楷體" w:eastAsia="標楷體" w:hAnsi="標楷體" w:cs="Times New Roman" w:hint="eastAsia"/>
                <w:color w:val="auto"/>
                <w:sz w:val="24"/>
                <w:szCs w:val="24"/>
              </w:rPr>
              <w:t>專用系統</w:t>
            </w:r>
            <w:r w:rsidR="00241239">
              <w:rPr>
                <w:rFonts w:ascii="標楷體" w:eastAsia="標楷體" w:hAnsi="標楷體" w:cs="Times New Roman" w:hint="eastAsia"/>
                <w:color w:val="auto"/>
                <w:sz w:val="24"/>
                <w:szCs w:val="24"/>
              </w:rPr>
              <w:t>，並持續提供更新版本升級</w:t>
            </w:r>
            <w:r w:rsidR="00FB356A">
              <w:rPr>
                <w:rFonts w:ascii="標楷體" w:eastAsia="標楷體" w:hAnsi="標楷體" w:cs="Times New Roman" w:hint="eastAsia"/>
                <w:color w:val="auto"/>
                <w:sz w:val="24"/>
                <w:szCs w:val="24"/>
              </w:rPr>
              <w:t>。</w:t>
            </w:r>
          </w:p>
          <w:p w14:paraId="52DE7348" w14:textId="31C0F2D2" w:rsidR="00994E27" w:rsidRDefault="00FB356A" w:rsidP="00D11C60">
            <w:pPr>
              <w:pStyle w:val="10"/>
              <w:numPr>
                <w:ilvl w:val="0"/>
                <w:numId w:val="18"/>
              </w:numPr>
              <w:jc w:val="both"/>
              <w:rPr>
                <w:rFonts w:ascii="標楷體" w:eastAsia="標楷體" w:hAnsi="標楷體" w:cs="Times New Roman"/>
                <w:color w:val="auto"/>
                <w:sz w:val="24"/>
                <w:szCs w:val="24"/>
              </w:rPr>
            </w:pPr>
            <w:r>
              <w:rPr>
                <w:rFonts w:ascii="標楷體" w:eastAsia="標楷體" w:hAnsi="標楷體" w:cs="Times New Roman" w:hint="eastAsia"/>
                <w:color w:val="auto"/>
                <w:sz w:val="24"/>
                <w:szCs w:val="24"/>
              </w:rPr>
              <w:t>累積不同經驗</w:t>
            </w:r>
            <w:r w:rsidR="00241239">
              <w:rPr>
                <w:rFonts w:ascii="標楷體" w:eastAsia="標楷體" w:hAnsi="標楷體" w:cs="Times New Roman" w:hint="eastAsia"/>
                <w:color w:val="auto"/>
                <w:sz w:val="24"/>
                <w:szCs w:val="24"/>
              </w:rPr>
              <w:t>與客戶</w:t>
            </w:r>
            <w:r w:rsidR="008662BC">
              <w:rPr>
                <w:rFonts w:ascii="標楷體" w:eastAsia="標楷體" w:hAnsi="標楷體" w:cs="Times New Roman" w:hint="eastAsia"/>
                <w:color w:val="auto"/>
                <w:sz w:val="24"/>
                <w:szCs w:val="24"/>
              </w:rPr>
              <w:t>回饋</w:t>
            </w:r>
            <w:r>
              <w:rPr>
                <w:rFonts w:ascii="標楷體" w:eastAsia="標楷體" w:hAnsi="標楷體" w:cs="Times New Roman" w:hint="eastAsia"/>
                <w:color w:val="auto"/>
                <w:sz w:val="24"/>
                <w:szCs w:val="24"/>
              </w:rPr>
              <w:t>持續研發更完善的</w:t>
            </w:r>
            <w:r w:rsidR="00241239">
              <w:rPr>
                <w:rFonts w:ascii="標楷體" w:eastAsia="標楷體" w:hAnsi="標楷體" w:cs="Times New Roman" w:hint="eastAsia"/>
                <w:color w:val="auto"/>
                <w:sz w:val="24"/>
                <w:szCs w:val="24"/>
              </w:rPr>
              <w:t>系統</w:t>
            </w:r>
            <w:r>
              <w:rPr>
                <w:rFonts w:ascii="標楷體" w:eastAsia="標楷體" w:hAnsi="標楷體" w:cs="Times New Roman" w:hint="eastAsia"/>
                <w:color w:val="auto"/>
                <w:sz w:val="24"/>
                <w:szCs w:val="24"/>
              </w:rPr>
              <w:t>。</w:t>
            </w:r>
          </w:p>
          <w:p w14:paraId="5AAA591E" w14:textId="223EE3AD" w:rsidR="00241239" w:rsidRPr="00241239" w:rsidRDefault="00241239" w:rsidP="00D11C60">
            <w:pPr>
              <w:pStyle w:val="10"/>
              <w:numPr>
                <w:ilvl w:val="0"/>
                <w:numId w:val="18"/>
              </w:numPr>
              <w:jc w:val="both"/>
              <w:rPr>
                <w:rFonts w:ascii="標楷體" w:eastAsia="標楷體" w:hAnsi="標楷體" w:cs="Times New Roman"/>
                <w:color w:val="auto"/>
                <w:sz w:val="24"/>
                <w:szCs w:val="24"/>
              </w:rPr>
            </w:pPr>
            <w:r>
              <w:rPr>
                <w:rFonts w:ascii="標楷體" w:eastAsia="標楷體" w:hAnsi="標楷體" w:cs="Times New Roman" w:hint="eastAsia"/>
                <w:color w:val="auto"/>
                <w:sz w:val="24"/>
                <w:szCs w:val="24"/>
              </w:rPr>
              <w:t>開發更</w:t>
            </w:r>
            <w:r w:rsidR="008662BC">
              <w:rPr>
                <w:rFonts w:ascii="標楷體" w:eastAsia="標楷體" w:hAnsi="標楷體" w:cs="Times New Roman" w:hint="eastAsia"/>
                <w:color w:val="auto"/>
                <w:sz w:val="24"/>
                <w:szCs w:val="24"/>
              </w:rPr>
              <w:t>細緻</w:t>
            </w:r>
            <w:r>
              <w:rPr>
                <w:rFonts w:ascii="標楷體" w:eastAsia="標楷體" w:hAnsi="標楷體" w:cs="Times New Roman" w:hint="eastAsia"/>
                <w:color w:val="auto"/>
                <w:sz w:val="24"/>
                <w:szCs w:val="24"/>
              </w:rPr>
              <w:t>的視覺化互動視窗，提升</w:t>
            </w:r>
            <w:r w:rsidR="008662BC">
              <w:rPr>
                <w:rFonts w:ascii="標楷體" w:eastAsia="標楷體" w:hAnsi="標楷體" w:cs="Times New Roman" w:hint="eastAsia"/>
                <w:color w:val="auto"/>
                <w:sz w:val="24"/>
                <w:szCs w:val="24"/>
              </w:rPr>
              <w:t>用戶體驗。</w:t>
            </w:r>
          </w:p>
        </w:tc>
      </w:tr>
      <w:tr w:rsidR="007B022F" w:rsidRPr="00045CF2" w14:paraId="13374134" w14:textId="77777777" w:rsidTr="007048F8">
        <w:tc>
          <w:tcPr>
            <w:tcW w:w="2689" w:type="dxa"/>
            <w:vAlign w:val="center"/>
          </w:tcPr>
          <w:p w14:paraId="5DD59F03" w14:textId="77777777" w:rsidR="007B022F" w:rsidRPr="00045CF2" w:rsidRDefault="007B022F" w:rsidP="007048F8">
            <w:pPr>
              <w:pStyle w:val="10"/>
              <w:ind w:left="673" w:hanging="673"/>
              <w:jc w:val="center"/>
              <w:rPr>
                <w:rFonts w:ascii="Times New Roman" w:eastAsia="標楷體" w:hAnsi="Times New Roman" w:cs="Times New Roman"/>
                <w:color w:val="auto"/>
                <w:sz w:val="24"/>
                <w:szCs w:val="24"/>
              </w:rPr>
            </w:pPr>
            <w:r w:rsidRPr="00045CF2">
              <w:rPr>
                <w:rFonts w:ascii="Times New Roman" w:eastAsia="標楷體" w:hAnsi="Times New Roman" w:cs="Times New Roman"/>
                <w:color w:val="auto"/>
                <w:sz w:val="24"/>
                <w:szCs w:val="24"/>
              </w:rPr>
              <w:t>獲利模式</w:t>
            </w:r>
          </w:p>
        </w:tc>
        <w:tc>
          <w:tcPr>
            <w:tcW w:w="6242" w:type="dxa"/>
          </w:tcPr>
          <w:p w14:paraId="34111A4C" w14:textId="45619593" w:rsidR="007B022F" w:rsidRDefault="004B191C" w:rsidP="00D11C60">
            <w:pPr>
              <w:pStyle w:val="10"/>
              <w:numPr>
                <w:ilvl w:val="0"/>
                <w:numId w:val="19"/>
              </w:numPr>
              <w:jc w:val="both"/>
              <w:rPr>
                <w:rFonts w:ascii="Times New Roman" w:eastAsia="標楷體" w:hAnsi="Times New Roman" w:cs="Times New Roman"/>
                <w:color w:val="auto"/>
                <w:sz w:val="24"/>
                <w:szCs w:val="24"/>
              </w:rPr>
            </w:pPr>
            <w:r>
              <w:rPr>
                <w:rFonts w:ascii="Times New Roman" w:eastAsia="標楷體" w:hAnsi="Times New Roman" w:cs="Times New Roman" w:hint="eastAsia"/>
                <w:color w:val="auto"/>
                <w:sz w:val="24"/>
                <w:szCs w:val="24"/>
              </w:rPr>
              <w:t>與客戶簽訂合約模式獲取利潤</w:t>
            </w:r>
            <w:r w:rsidR="00A17E92">
              <w:rPr>
                <w:rFonts w:ascii="Times New Roman" w:eastAsia="標楷體" w:hAnsi="Times New Roman" w:cs="Times New Roman" w:hint="eastAsia"/>
                <w:color w:val="auto"/>
                <w:sz w:val="24"/>
                <w:szCs w:val="24"/>
              </w:rPr>
              <w:t>。</w:t>
            </w:r>
          </w:p>
          <w:p w14:paraId="6EA035A7" w14:textId="1C97F311" w:rsidR="00D520A1" w:rsidRPr="00D520A1" w:rsidRDefault="004B191C" w:rsidP="00D11C60">
            <w:pPr>
              <w:pStyle w:val="10"/>
              <w:numPr>
                <w:ilvl w:val="0"/>
                <w:numId w:val="19"/>
              </w:numPr>
              <w:jc w:val="both"/>
              <w:rPr>
                <w:rFonts w:ascii="Times New Roman" w:eastAsia="標楷體" w:hAnsi="Times New Roman" w:cs="Times New Roman"/>
                <w:color w:val="auto"/>
                <w:sz w:val="24"/>
                <w:szCs w:val="24"/>
              </w:rPr>
            </w:pPr>
            <w:r>
              <w:rPr>
                <w:rFonts w:ascii="標楷體" w:eastAsia="標楷體" w:hAnsi="標楷體" w:cs="Times New Roman" w:hint="eastAsia"/>
                <w:color w:val="auto"/>
                <w:sz w:val="24"/>
                <w:szCs w:val="24"/>
              </w:rPr>
              <w:t>透過蒐集多個客戶資料</w:t>
            </w:r>
            <w:proofErr w:type="gramStart"/>
            <w:r>
              <w:rPr>
                <w:rFonts w:ascii="標楷體" w:eastAsia="標楷體" w:hAnsi="標楷體" w:cs="Times New Roman" w:hint="eastAsia"/>
                <w:color w:val="auto"/>
                <w:sz w:val="24"/>
                <w:szCs w:val="24"/>
              </w:rPr>
              <w:t>訓練更泛用</w:t>
            </w:r>
            <w:proofErr w:type="gramEnd"/>
            <w:r>
              <w:rPr>
                <w:rFonts w:ascii="標楷體" w:eastAsia="標楷體" w:hAnsi="標楷體" w:cs="Times New Roman" w:hint="eastAsia"/>
                <w:color w:val="auto"/>
                <w:sz w:val="24"/>
                <w:szCs w:val="24"/>
              </w:rPr>
              <w:t>的預測模型，減少不同客戶之間的轉移成本。</w:t>
            </w:r>
          </w:p>
        </w:tc>
      </w:tr>
    </w:tbl>
    <w:p w14:paraId="1847DCF3" w14:textId="77777777" w:rsidR="00EC155D" w:rsidRDefault="00EC155D" w:rsidP="006B0FA8">
      <w:pPr>
        <w:pStyle w:val="10"/>
        <w:ind w:left="567"/>
        <w:jc w:val="both"/>
        <w:rPr>
          <w:rFonts w:ascii="Times New Roman" w:eastAsia="標楷體" w:hAnsi="Times New Roman" w:cs="Times New Roman"/>
          <w:b/>
          <w:sz w:val="24"/>
          <w:szCs w:val="24"/>
          <w:u w:val="single"/>
        </w:rPr>
      </w:pPr>
    </w:p>
    <w:p w14:paraId="49CD3358" w14:textId="3E3527E2" w:rsidR="003C46A9" w:rsidRPr="00045CF2" w:rsidRDefault="003C46A9" w:rsidP="006B0FA8">
      <w:pPr>
        <w:pStyle w:val="10"/>
        <w:ind w:left="567"/>
        <w:jc w:val="both"/>
        <w:rPr>
          <w:rFonts w:ascii="Times New Roman" w:eastAsia="標楷體" w:hAnsi="Times New Roman" w:cs="Times New Roman"/>
          <w:color w:val="auto"/>
          <w:sz w:val="24"/>
          <w:szCs w:val="24"/>
        </w:rPr>
      </w:pPr>
      <w:r w:rsidRPr="002D68B3">
        <w:rPr>
          <w:rFonts w:ascii="Times New Roman" w:eastAsia="標楷體" w:hAnsi="Times New Roman" w:cs="Times New Roman"/>
          <w:b/>
          <w:sz w:val="24"/>
          <w:szCs w:val="24"/>
          <w:u w:val="single"/>
        </w:rPr>
        <w:t>第</w:t>
      </w:r>
      <w:r>
        <w:rPr>
          <w:rFonts w:ascii="Times New Roman" w:eastAsia="標楷體" w:hAnsi="Times New Roman" w:cs="Times New Roman" w:hint="eastAsia"/>
          <w:b/>
          <w:sz w:val="24"/>
          <w:szCs w:val="24"/>
          <w:u w:val="single"/>
        </w:rPr>
        <w:t>二</w:t>
      </w:r>
      <w:r w:rsidRPr="002D68B3">
        <w:rPr>
          <w:rFonts w:ascii="Times New Roman" w:eastAsia="標楷體" w:hAnsi="Times New Roman" w:cs="Times New Roman"/>
          <w:b/>
          <w:sz w:val="24"/>
          <w:szCs w:val="24"/>
          <w:u w:val="single"/>
        </w:rPr>
        <w:t>年期程</w:t>
      </w:r>
    </w:p>
    <w:p w14:paraId="60378D6F" w14:textId="76725401" w:rsidR="003C46A9" w:rsidRDefault="003C46A9" w:rsidP="003C46A9">
      <w:pPr>
        <w:pStyle w:val="10"/>
        <w:ind w:left="680" w:firstLine="278"/>
        <w:jc w:val="both"/>
        <w:rPr>
          <w:rFonts w:ascii="Times New Roman" w:eastAsia="標楷體" w:hAnsi="Times New Roman" w:cs="Times New Roman"/>
          <w:color w:val="auto"/>
          <w:sz w:val="24"/>
          <w:szCs w:val="24"/>
        </w:rPr>
      </w:pPr>
      <w:r w:rsidRPr="00196637">
        <w:rPr>
          <w:rFonts w:ascii="Times New Roman" w:eastAsia="標楷體" w:hAnsi="Times New Roman" w:cs="Times New Roman"/>
          <w:color w:val="auto"/>
          <w:sz w:val="24"/>
          <w:szCs w:val="24"/>
        </w:rPr>
        <w:t>本計畫</w:t>
      </w:r>
      <w:r w:rsidR="009D4AD7" w:rsidRPr="009D4AD7">
        <w:rPr>
          <w:rFonts w:ascii="Times New Roman" w:eastAsia="標楷體" w:hAnsi="Times New Roman" w:cs="Times New Roman" w:hint="eastAsia"/>
          <w:color w:val="auto"/>
          <w:sz w:val="24"/>
          <w:szCs w:val="24"/>
        </w:rPr>
        <w:t>分布式伺服器異常預測系統</w:t>
      </w:r>
      <w:r w:rsidRPr="00196637">
        <w:rPr>
          <w:rFonts w:ascii="Times New Roman" w:eastAsia="標楷體" w:hAnsi="Times New Roman" w:cs="Times New Roman"/>
          <w:color w:val="auto"/>
          <w:sz w:val="24"/>
          <w:szCs w:val="24"/>
        </w:rPr>
        <w:t>可以達成以下的目標：</w:t>
      </w:r>
    </w:p>
    <w:p w14:paraId="4E39CCB1" w14:textId="3A3A39F0" w:rsidR="003C46A9" w:rsidRPr="00196637" w:rsidRDefault="00F10B92" w:rsidP="00D11C60">
      <w:pPr>
        <w:pStyle w:val="10"/>
        <w:numPr>
          <w:ilvl w:val="0"/>
          <w:numId w:val="13"/>
        </w:numPr>
        <w:jc w:val="both"/>
        <w:rPr>
          <w:rFonts w:ascii="Times New Roman" w:eastAsia="標楷體" w:hAnsi="Times New Roman" w:cs="Times New Roman"/>
          <w:color w:val="auto"/>
          <w:sz w:val="24"/>
          <w:szCs w:val="24"/>
        </w:rPr>
      </w:pPr>
      <w:r>
        <w:rPr>
          <w:rFonts w:ascii="Times New Roman" w:eastAsia="標楷體" w:hAnsi="Times New Roman" w:cs="Times New Roman" w:hint="eastAsia"/>
          <w:color w:val="auto"/>
          <w:sz w:val="24"/>
          <w:szCs w:val="24"/>
        </w:rPr>
        <w:t>使用虛擬機軟體</w:t>
      </w:r>
      <w:r w:rsidR="0092057D">
        <w:rPr>
          <w:rFonts w:ascii="Times New Roman" w:eastAsia="標楷體" w:hAnsi="Times New Roman" w:cs="Times New Roman" w:hint="eastAsia"/>
          <w:color w:val="auto"/>
          <w:sz w:val="24"/>
          <w:szCs w:val="24"/>
        </w:rPr>
        <w:t>建立</w:t>
      </w:r>
      <w:r w:rsidR="0092057D">
        <w:rPr>
          <w:rFonts w:ascii="Times New Roman" w:eastAsia="標楷體" w:hAnsi="Times New Roman" w:cs="Times New Roman" w:hint="eastAsia"/>
          <w:color w:val="auto"/>
          <w:sz w:val="24"/>
          <w:szCs w:val="24"/>
        </w:rPr>
        <w:t>Ha</w:t>
      </w:r>
      <w:r w:rsidR="0092057D">
        <w:rPr>
          <w:rFonts w:ascii="Times New Roman" w:eastAsia="標楷體" w:hAnsi="Times New Roman" w:cs="Times New Roman"/>
          <w:color w:val="auto"/>
          <w:sz w:val="24"/>
          <w:szCs w:val="24"/>
        </w:rPr>
        <w:t>doop</w:t>
      </w:r>
      <w:r w:rsidR="0092057D">
        <w:rPr>
          <w:rFonts w:ascii="Times New Roman" w:eastAsia="標楷體" w:hAnsi="Times New Roman" w:cs="Times New Roman" w:hint="eastAsia"/>
          <w:color w:val="auto"/>
          <w:sz w:val="24"/>
          <w:szCs w:val="24"/>
        </w:rPr>
        <w:t>分散式資料庫與</w:t>
      </w:r>
      <w:r w:rsidR="0092057D">
        <w:rPr>
          <w:rFonts w:ascii="Times New Roman" w:eastAsia="標楷體" w:hAnsi="Times New Roman" w:cs="Times New Roman" w:hint="eastAsia"/>
          <w:color w:val="auto"/>
          <w:sz w:val="24"/>
          <w:szCs w:val="24"/>
        </w:rPr>
        <w:t>S</w:t>
      </w:r>
      <w:r w:rsidR="0092057D">
        <w:rPr>
          <w:rFonts w:ascii="Times New Roman" w:eastAsia="標楷體" w:hAnsi="Times New Roman" w:cs="Times New Roman"/>
          <w:color w:val="auto"/>
          <w:sz w:val="24"/>
          <w:szCs w:val="24"/>
        </w:rPr>
        <w:t>park</w:t>
      </w:r>
      <w:r w:rsidR="0092057D">
        <w:rPr>
          <w:rFonts w:ascii="Times New Roman" w:eastAsia="標楷體" w:hAnsi="Times New Roman" w:cs="Times New Roman" w:hint="eastAsia"/>
          <w:color w:val="auto"/>
          <w:sz w:val="24"/>
          <w:szCs w:val="24"/>
        </w:rPr>
        <w:t>叢集運算環境</w:t>
      </w:r>
      <w:r>
        <w:rPr>
          <w:rFonts w:ascii="Times New Roman" w:eastAsia="標楷體" w:hAnsi="Times New Roman" w:cs="Times New Roman" w:hint="eastAsia"/>
          <w:color w:val="auto"/>
          <w:sz w:val="24"/>
          <w:szCs w:val="24"/>
        </w:rPr>
        <w:t>模擬情境</w:t>
      </w:r>
    </w:p>
    <w:p w14:paraId="1A6E7553" w14:textId="0672785A" w:rsidR="003C46A9" w:rsidRDefault="00931B8F" w:rsidP="00D11C60">
      <w:pPr>
        <w:pStyle w:val="10"/>
        <w:numPr>
          <w:ilvl w:val="0"/>
          <w:numId w:val="7"/>
        </w:numPr>
        <w:jc w:val="both"/>
        <w:rPr>
          <w:rFonts w:ascii="Times New Roman" w:eastAsia="標楷體" w:hAnsi="Times New Roman" w:cs="Times New Roman"/>
          <w:color w:val="auto"/>
          <w:sz w:val="24"/>
          <w:szCs w:val="24"/>
        </w:rPr>
      </w:pPr>
      <w:r>
        <w:rPr>
          <w:rFonts w:ascii="Times New Roman" w:eastAsia="標楷體" w:hAnsi="Times New Roman" w:cs="Times New Roman" w:hint="eastAsia"/>
          <w:color w:val="auto"/>
          <w:sz w:val="24"/>
          <w:szCs w:val="24"/>
        </w:rPr>
        <w:t>使用</w:t>
      </w:r>
      <w:r w:rsidRPr="00533036">
        <w:rPr>
          <w:rFonts w:ascii="Times New Roman" w:eastAsia="標楷體" w:hAnsi="Times New Roman" w:cs="Times New Roman"/>
          <w:color w:val="auto"/>
          <w:sz w:val="24"/>
          <w:szCs w:val="24"/>
        </w:rPr>
        <w:t>VMWare Workstation Player 15</w:t>
      </w:r>
      <w:r>
        <w:rPr>
          <w:rFonts w:ascii="Times New Roman" w:eastAsia="標楷體" w:hAnsi="Times New Roman" w:cs="Times New Roman" w:hint="eastAsia"/>
          <w:color w:val="auto"/>
          <w:sz w:val="24"/>
          <w:szCs w:val="24"/>
        </w:rPr>
        <w:t>建立虛擬環境</w:t>
      </w:r>
      <w:r w:rsidR="003C46A9" w:rsidRPr="00931B8F">
        <w:rPr>
          <w:rFonts w:ascii="Times New Roman" w:eastAsia="標楷體" w:hAnsi="Times New Roman" w:cs="Times New Roman"/>
          <w:color w:val="auto"/>
          <w:sz w:val="24"/>
          <w:szCs w:val="24"/>
        </w:rPr>
        <w:t>。</w:t>
      </w:r>
    </w:p>
    <w:p w14:paraId="707FDA27" w14:textId="2688D487" w:rsidR="009C6885" w:rsidRDefault="009C6885" w:rsidP="00D11C60">
      <w:pPr>
        <w:pStyle w:val="10"/>
        <w:numPr>
          <w:ilvl w:val="0"/>
          <w:numId w:val="7"/>
        </w:numPr>
        <w:jc w:val="both"/>
        <w:rPr>
          <w:rFonts w:ascii="Times New Roman" w:eastAsia="標楷體" w:hAnsi="Times New Roman" w:cs="Times New Roman"/>
          <w:color w:val="auto"/>
          <w:sz w:val="24"/>
          <w:szCs w:val="24"/>
        </w:rPr>
      </w:pPr>
      <w:r>
        <w:rPr>
          <w:rFonts w:ascii="Times New Roman" w:eastAsia="標楷體" w:hAnsi="Times New Roman" w:cs="Times New Roman" w:hint="eastAsia"/>
          <w:color w:val="auto"/>
          <w:sz w:val="24"/>
          <w:szCs w:val="24"/>
        </w:rPr>
        <w:t>在虛擬環境上建立</w:t>
      </w:r>
      <w:r>
        <w:rPr>
          <w:rFonts w:ascii="Times New Roman" w:eastAsia="標楷體" w:hAnsi="Times New Roman" w:cs="Times New Roman" w:hint="eastAsia"/>
          <w:color w:val="auto"/>
          <w:sz w:val="24"/>
          <w:szCs w:val="24"/>
        </w:rPr>
        <w:t>Ha</w:t>
      </w:r>
      <w:r>
        <w:rPr>
          <w:rFonts w:ascii="Times New Roman" w:eastAsia="標楷體" w:hAnsi="Times New Roman" w:cs="Times New Roman"/>
          <w:color w:val="auto"/>
          <w:sz w:val="24"/>
          <w:szCs w:val="24"/>
        </w:rPr>
        <w:t>doop</w:t>
      </w:r>
      <w:r>
        <w:rPr>
          <w:rFonts w:ascii="Times New Roman" w:eastAsia="標楷體" w:hAnsi="Times New Roman" w:cs="Times New Roman" w:hint="eastAsia"/>
          <w:color w:val="auto"/>
          <w:sz w:val="24"/>
          <w:szCs w:val="24"/>
        </w:rPr>
        <w:t>分散式資料庫。</w:t>
      </w:r>
    </w:p>
    <w:p w14:paraId="01129D19" w14:textId="0B0503B7" w:rsidR="0092057D" w:rsidRPr="00D4749A" w:rsidRDefault="009C6885" w:rsidP="00D11C60">
      <w:pPr>
        <w:pStyle w:val="10"/>
        <w:numPr>
          <w:ilvl w:val="0"/>
          <w:numId w:val="7"/>
        </w:numPr>
        <w:jc w:val="both"/>
        <w:rPr>
          <w:rFonts w:ascii="Times New Roman" w:eastAsia="標楷體" w:hAnsi="Times New Roman" w:cs="Times New Roman"/>
          <w:color w:val="auto"/>
          <w:sz w:val="24"/>
          <w:szCs w:val="24"/>
        </w:rPr>
      </w:pPr>
      <w:r>
        <w:rPr>
          <w:rFonts w:ascii="Times New Roman" w:eastAsia="標楷體" w:hAnsi="Times New Roman" w:cs="Times New Roman" w:hint="eastAsia"/>
          <w:color w:val="auto"/>
          <w:sz w:val="24"/>
          <w:szCs w:val="24"/>
        </w:rPr>
        <w:t>建立</w:t>
      </w:r>
      <w:r>
        <w:rPr>
          <w:rFonts w:ascii="Times New Roman" w:eastAsia="標楷體" w:hAnsi="Times New Roman" w:cs="Times New Roman" w:hint="eastAsia"/>
          <w:color w:val="auto"/>
          <w:sz w:val="24"/>
          <w:szCs w:val="24"/>
        </w:rPr>
        <w:t>Spark</w:t>
      </w:r>
      <w:r>
        <w:rPr>
          <w:rFonts w:ascii="Times New Roman" w:eastAsia="標楷體" w:hAnsi="Times New Roman" w:cs="Times New Roman" w:hint="eastAsia"/>
          <w:color w:val="auto"/>
          <w:sz w:val="24"/>
          <w:szCs w:val="24"/>
        </w:rPr>
        <w:t>叢集運算環境</w:t>
      </w:r>
      <w:r w:rsidR="0069678F">
        <w:rPr>
          <w:rFonts w:ascii="Times New Roman" w:eastAsia="標楷體" w:hAnsi="Times New Roman" w:cs="Times New Roman" w:hint="eastAsia"/>
          <w:color w:val="auto"/>
          <w:sz w:val="24"/>
          <w:szCs w:val="24"/>
        </w:rPr>
        <w:t>與</w:t>
      </w:r>
      <w:proofErr w:type="spellStart"/>
      <w:r w:rsidR="0069678F">
        <w:rPr>
          <w:rFonts w:ascii="Times New Roman" w:eastAsia="標楷體" w:hAnsi="Times New Roman" w:cs="Times New Roman" w:hint="eastAsia"/>
          <w:color w:val="auto"/>
          <w:sz w:val="24"/>
          <w:szCs w:val="24"/>
        </w:rPr>
        <w:t>Py</w:t>
      </w:r>
      <w:r w:rsidR="0069678F">
        <w:rPr>
          <w:rFonts w:ascii="Times New Roman" w:eastAsia="標楷體" w:hAnsi="Times New Roman" w:cs="Times New Roman"/>
          <w:color w:val="auto"/>
          <w:sz w:val="24"/>
          <w:szCs w:val="24"/>
        </w:rPr>
        <w:t>spark</w:t>
      </w:r>
      <w:proofErr w:type="spellEnd"/>
      <w:r w:rsidR="0069678F">
        <w:rPr>
          <w:rFonts w:ascii="Times New Roman" w:eastAsia="標楷體" w:hAnsi="Times New Roman" w:cs="Times New Roman" w:hint="eastAsia"/>
          <w:color w:val="auto"/>
          <w:sz w:val="24"/>
          <w:szCs w:val="24"/>
        </w:rPr>
        <w:t>套件</w:t>
      </w:r>
      <w:r>
        <w:rPr>
          <w:rFonts w:ascii="Times New Roman" w:eastAsia="標楷體" w:hAnsi="Times New Roman" w:cs="Times New Roman" w:hint="eastAsia"/>
          <w:color w:val="auto"/>
          <w:sz w:val="24"/>
          <w:szCs w:val="24"/>
        </w:rPr>
        <w:t>。</w:t>
      </w:r>
      <w:r w:rsidR="00D4749A">
        <w:rPr>
          <w:rFonts w:ascii="Times New Roman" w:eastAsia="標楷體" w:hAnsi="Times New Roman" w:cs="Times New Roman"/>
          <w:color w:val="auto"/>
          <w:sz w:val="24"/>
          <w:szCs w:val="24"/>
        </w:rPr>
        <w:br/>
      </w:r>
    </w:p>
    <w:p w14:paraId="40ED89D9" w14:textId="705D7CC1" w:rsidR="003C46A9" w:rsidRDefault="0092057D" w:rsidP="00D11C60">
      <w:pPr>
        <w:pStyle w:val="10"/>
        <w:numPr>
          <w:ilvl w:val="0"/>
          <w:numId w:val="13"/>
        </w:numPr>
        <w:jc w:val="both"/>
        <w:rPr>
          <w:rFonts w:ascii="Times New Roman" w:eastAsia="標楷體" w:hAnsi="Times New Roman" w:cs="Times New Roman"/>
          <w:color w:val="auto"/>
          <w:sz w:val="24"/>
          <w:szCs w:val="24"/>
        </w:rPr>
      </w:pPr>
      <w:r>
        <w:rPr>
          <w:rFonts w:ascii="Times New Roman" w:eastAsia="標楷體" w:hAnsi="Times New Roman" w:cs="Times New Roman" w:hint="eastAsia"/>
          <w:color w:val="auto"/>
          <w:sz w:val="24"/>
          <w:szCs w:val="24"/>
        </w:rPr>
        <w:t>使用</w:t>
      </w:r>
      <w:proofErr w:type="spellStart"/>
      <w:r>
        <w:rPr>
          <w:rFonts w:ascii="Times New Roman" w:eastAsia="標楷體" w:hAnsi="Times New Roman" w:cs="Times New Roman" w:hint="eastAsia"/>
          <w:color w:val="auto"/>
          <w:sz w:val="24"/>
          <w:szCs w:val="24"/>
        </w:rPr>
        <w:t>Te</w:t>
      </w:r>
      <w:r>
        <w:rPr>
          <w:rFonts w:ascii="Times New Roman" w:eastAsia="標楷體" w:hAnsi="Times New Roman" w:cs="Times New Roman"/>
          <w:color w:val="auto"/>
          <w:sz w:val="24"/>
          <w:szCs w:val="24"/>
        </w:rPr>
        <w:t>nsorflowOnSpark</w:t>
      </w:r>
      <w:proofErr w:type="spellEnd"/>
      <w:r>
        <w:rPr>
          <w:rFonts w:ascii="Times New Roman" w:eastAsia="標楷體" w:hAnsi="Times New Roman" w:cs="Times New Roman" w:hint="eastAsia"/>
          <w:color w:val="auto"/>
          <w:sz w:val="24"/>
          <w:szCs w:val="24"/>
        </w:rPr>
        <w:t>分布式架構減少大量資料處理時間</w:t>
      </w:r>
    </w:p>
    <w:p w14:paraId="1B219083" w14:textId="411C96E8" w:rsidR="008F3F58" w:rsidRDefault="008F3F58" w:rsidP="00D11C60">
      <w:pPr>
        <w:pStyle w:val="10"/>
        <w:numPr>
          <w:ilvl w:val="0"/>
          <w:numId w:val="7"/>
        </w:numPr>
        <w:jc w:val="both"/>
        <w:rPr>
          <w:rFonts w:ascii="Times New Roman" w:eastAsia="標楷體" w:hAnsi="Times New Roman" w:cs="Times New Roman"/>
          <w:color w:val="auto"/>
          <w:sz w:val="24"/>
          <w:szCs w:val="24"/>
        </w:rPr>
      </w:pPr>
      <w:r>
        <w:rPr>
          <w:rFonts w:ascii="Times New Roman" w:eastAsia="標楷體" w:hAnsi="Times New Roman" w:cs="Times New Roman" w:hint="eastAsia"/>
          <w:color w:val="auto"/>
          <w:sz w:val="24"/>
          <w:szCs w:val="24"/>
        </w:rPr>
        <w:t>將</w:t>
      </w:r>
      <w:proofErr w:type="spellStart"/>
      <w:r>
        <w:rPr>
          <w:rFonts w:ascii="Times New Roman" w:eastAsia="標楷體" w:hAnsi="Times New Roman" w:cs="Times New Roman" w:hint="eastAsia"/>
          <w:color w:val="auto"/>
          <w:sz w:val="24"/>
          <w:szCs w:val="24"/>
        </w:rPr>
        <w:t>Te</w:t>
      </w:r>
      <w:r>
        <w:rPr>
          <w:rFonts w:ascii="Times New Roman" w:eastAsia="標楷體" w:hAnsi="Times New Roman" w:cs="Times New Roman"/>
          <w:color w:val="auto"/>
          <w:sz w:val="24"/>
          <w:szCs w:val="24"/>
        </w:rPr>
        <w:t>nsorflowOnSpark</w:t>
      </w:r>
      <w:proofErr w:type="spellEnd"/>
      <w:r>
        <w:rPr>
          <w:rFonts w:ascii="Times New Roman" w:eastAsia="標楷體" w:hAnsi="Times New Roman" w:cs="Times New Roman" w:hint="eastAsia"/>
          <w:color w:val="auto"/>
          <w:sz w:val="24"/>
          <w:szCs w:val="24"/>
        </w:rPr>
        <w:t>建立在</w:t>
      </w:r>
      <w:r>
        <w:rPr>
          <w:rFonts w:ascii="Times New Roman" w:eastAsia="標楷體" w:hAnsi="Times New Roman" w:cs="Times New Roman" w:hint="eastAsia"/>
          <w:color w:val="auto"/>
          <w:sz w:val="24"/>
          <w:szCs w:val="24"/>
        </w:rPr>
        <w:t>Ha</w:t>
      </w:r>
      <w:r>
        <w:rPr>
          <w:rFonts w:ascii="Times New Roman" w:eastAsia="標楷體" w:hAnsi="Times New Roman" w:cs="Times New Roman"/>
          <w:color w:val="auto"/>
          <w:sz w:val="24"/>
          <w:szCs w:val="24"/>
        </w:rPr>
        <w:t>doop</w:t>
      </w:r>
      <w:r>
        <w:rPr>
          <w:rFonts w:ascii="Times New Roman" w:eastAsia="標楷體" w:hAnsi="Times New Roman" w:cs="Times New Roman" w:hint="eastAsia"/>
          <w:color w:val="auto"/>
          <w:sz w:val="24"/>
          <w:szCs w:val="24"/>
        </w:rPr>
        <w:t>與</w:t>
      </w:r>
      <w:r>
        <w:rPr>
          <w:rFonts w:ascii="Times New Roman" w:eastAsia="標楷體" w:hAnsi="Times New Roman" w:cs="Times New Roman" w:hint="eastAsia"/>
          <w:color w:val="auto"/>
          <w:sz w:val="24"/>
          <w:szCs w:val="24"/>
        </w:rPr>
        <w:t>Spark</w:t>
      </w:r>
      <w:r>
        <w:rPr>
          <w:rFonts w:ascii="Times New Roman" w:eastAsia="標楷體" w:hAnsi="Times New Roman" w:cs="Times New Roman" w:hint="eastAsia"/>
          <w:color w:val="auto"/>
          <w:sz w:val="24"/>
          <w:szCs w:val="24"/>
        </w:rPr>
        <w:t>之混合集群。</w:t>
      </w:r>
    </w:p>
    <w:p w14:paraId="00D60A24" w14:textId="3FFCA5ED" w:rsidR="000D33C1" w:rsidRDefault="000D33C1" w:rsidP="00D11C60">
      <w:pPr>
        <w:pStyle w:val="10"/>
        <w:numPr>
          <w:ilvl w:val="0"/>
          <w:numId w:val="7"/>
        </w:numPr>
        <w:jc w:val="both"/>
        <w:rPr>
          <w:rFonts w:ascii="Times New Roman" w:eastAsia="標楷體" w:hAnsi="Times New Roman" w:cs="Times New Roman"/>
          <w:color w:val="auto"/>
          <w:sz w:val="24"/>
          <w:szCs w:val="24"/>
        </w:rPr>
      </w:pPr>
      <w:r>
        <w:rPr>
          <w:rFonts w:ascii="Times New Roman" w:eastAsia="標楷體" w:hAnsi="Times New Roman" w:cs="Times New Roman" w:hint="eastAsia"/>
          <w:color w:val="auto"/>
          <w:sz w:val="24"/>
          <w:szCs w:val="24"/>
        </w:rPr>
        <w:t>建立分布式模型預測</w:t>
      </w:r>
      <w:r>
        <w:rPr>
          <w:rFonts w:ascii="Times New Roman" w:eastAsia="標楷體" w:hAnsi="Times New Roman" w:cs="Times New Roman" w:hint="eastAsia"/>
          <w:color w:val="auto"/>
          <w:sz w:val="24"/>
          <w:szCs w:val="24"/>
        </w:rPr>
        <w:t>Pipeline</w:t>
      </w:r>
      <w:r w:rsidR="007C61C7">
        <w:rPr>
          <w:rFonts w:ascii="Times New Roman" w:eastAsia="標楷體" w:hAnsi="Times New Roman" w:cs="Times New Roman" w:hint="eastAsia"/>
          <w:color w:val="auto"/>
          <w:sz w:val="24"/>
          <w:szCs w:val="24"/>
        </w:rPr>
        <w:t>。</w:t>
      </w:r>
    </w:p>
    <w:p w14:paraId="5C99AEA4" w14:textId="77777777" w:rsidR="00A01947" w:rsidRDefault="008F3F58" w:rsidP="00D11C60">
      <w:pPr>
        <w:pStyle w:val="10"/>
        <w:numPr>
          <w:ilvl w:val="0"/>
          <w:numId w:val="7"/>
        </w:numPr>
        <w:jc w:val="both"/>
        <w:rPr>
          <w:rFonts w:ascii="Times New Roman" w:eastAsia="標楷體" w:hAnsi="Times New Roman" w:cs="Times New Roman"/>
          <w:color w:val="auto"/>
          <w:sz w:val="24"/>
          <w:szCs w:val="24"/>
        </w:rPr>
      </w:pPr>
      <w:r>
        <w:rPr>
          <w:rFonts w:ascii="Times New Roman" w:eastAsia="標楷體" w:hAnsi="Times New Roman" w:cs="Times New Roman" w:hint="eastAsia"/>
          <w:color w:val="auto"/>
          <w:sz w:val="24"/>
          <w:szCs w:val="24"/>
        </w:rPr>
        <w:t>讀取即時資源使用率串流資料發配至計算節點。</w:t>
      </w:r>
    </w:p>
    <w:p w14:paraId="4B1DE506" w14:textId="0E27C3E1" w:rsidR="007341E1" w:rsidRDefault="004129D6" w:rsidP="00D11C60">
      <w:pPr>
        <w:pStyle w:val="10"/>
        <w:numPr>
          <w:ilvl w:val="0"/>
          <w:numId w:val="7"/>
        </w:numPr>
        <w:jc w:val="both"/>
        <w:rPr>
          <w:rFonts w:ascii="Times New Roman" w:eastAsia="標楷體" w:hAnsi="Times New Roman" w:cs="Times New Roman"/>
          <w:color w:val="auto"/>
          <w:sz w:val="24"/>
          <w:szCs w:val="24"/>
        </w:rPr>
      </w:pPr>
      <w:r>
        <w:rPr>
          <w:rFonts w:ascii="Times New Roman" w:eastAsia="標楷體" w:hAnsi="Times New Roman" w:cs="Times New Roman" w:hint="eastAsia"/>
          <w:color w:val="auto"/>
          <w:sz w:val="24"/>
          <w:szCs w:val="24"/>
        </w:rPr>
        <w:t>使用</w:t>
      </w:r>
      <w:proofErr w:type="spellStart"/>
      <w:r>
        <w:rPr>
          <w:rFonts w:ascii="Times New Roman" w:eastAsia="標楷體" w:hAnsi="Times New Roman" w:cs="Times New Roman" w:hint="eastAsia"/>
          <w:color w:val="auto"/>
          <w:sz w:val="24"/>
          <w:szCs w:val="24"/>
        </w:rPr>
        <w:t>Te</w:t>
      </w:r>
      <w:r>
        <w:rPr>
          <w:rFonts w:ascii="Times New Roman" w:eastAsia="標楷體" w:hAnsi="Times New Roman" w:cs="Times New Roman"/>
          <w:color w:val="auto"/>
          <w:sz w:val="24"/>
          <w:szCs w:val="24"/>
        </w:rPr>
        <w:t>nsorflowOnSpark</w:t>
      </w:r>
      <w:proofErr w:type="spellEnd"/>
      <w:r>
        <w:rPr>
          <w:rFonts w:ascii="Times New Roman" w:eastAsia="標楷體" w:hAnsi="Times New Roman" w:cs="Times New Roman" w:hint="eastAsia"/>
          <w:color w:val="auto"/>
          <w:sz w:val="24"/>
          <w:szCs w:val="24"/>
        </w:rPr>
        <w:t>佈署在線預測模型，</w:t>
      </w:r>
      <w:r w:rsidR="00A44887">
        <w:rPr>
          <w:rFonts w:ascii="Times New Roman" w:eastAsia="標楷體" w:hAnsi="Times New Roman" w:cs="Times New Roman" w:hint="eastAsia"/>
          <w:color w:val="auto"/>
          <w:sz w:val="24"/>
          <w:szCs w:val="24"/>
        </w:rPr>
        <w:t>使用</w:t>
      </w:r>
      <w:r w:rsidR="00A44887">
        <w:rPr>
          <w:rFonts w:ascii="Times New Roman" w:eastAsia="標楷體" w:hAnsi="Times New Roman" w:cs="Times New Roman" w:hint="eastAsia"/>
          <w:color w:val="auto"/>
          <w:sz w:val="24"/>
          <w:szCs w:val="24"/>
        </w:rPr>
        <w:t>Sp</w:t>
      </w:r>
      <w:r w:rsidR="00A44887">
        <w:rPr>
          <w:rFonts w:ascii="Times New Roman" w:eastAsia="標楷體" w:hAnsi="Times New Roman" w:cs="Times New Roman"/>
          <w:color w:val="auto"/>
          <w:sz w:val="24"/>
          <w:szCs w:val="24"/>
        </w:rPr>
        <w:t>ark-submit</w:t>
      </w:r>
      <w:r w:rsidR="00A01947">
        <w:rPr>
          <w:rFonts w:ascii="Times New Roman" w:eastAsia="標楷體" w:hAnsi="Times New Roman" w:cs="Times New Roman" w:hint="eastAsia"/>
          <w:color w:val="auto"/>
          <w:sz w:val="24"/>
          <w:szCs w:val="24"/>
        </w:rPr>
        <w:t>建立</w:t>
      </w:r>
      <w:r w:rsidR="008B6CBA">
        <w:rPr>
          <w:rFonts w:ascii="Times New Roman" w:eastAsia="標楷體" w:hAnsi="Times New Roman" w:cs="Times New Roman" w:hint="eastAsia"/>
          <w:color w:val="auto"/>
          <w:sz w:val="24"/>
          <w:szCs w:val="24"/>
        </w:rPr>
        <w:t>模型</w:t>
      </w:r>
      <w:r w:rsidR="00A01947">
        <w:rPr>
          <w:rFonts w:ascii="Times New Roman" w:eastAsia="標楷體" w:hAnsi="Times New Roman" w:cs="Times New Roman" w:hint="eastAsia"/>
          <w:color w:val="auto"/>
          <w:sz w:val="24"/>
          <w:szCs w:val="24"/>
        </w:rPr>
        <w:t>副本傳送至</w:t>
      </w:r>
      <w:r w:rsidR="00A01947">
        <w:rPr>
          <w:rFonts w:ascii="Times New Roman" w:eastAsia="標楷體" w:hAnsi="Times New Roman" w:cs="Times New Roman" w:hint="eastAsia"/>
          <w:color w:val="auto"/>
          <w:sz w:val="24"/>
          <w:szCs w:val="24"/>
        </w:rPr>
        <w:lastRenderedPageBreak/>
        <w:t>各運算節點</w:t>
      </w:r>
      <w:r w:rsidR="007341E1">
        <w:rPr>
          <w:rFonts w:ascii="Times New Roman" w:eastAsia="標楷體" w:hAnsi="Times New Roman" w:cs="Times New Roman" w:hint="eastAsia"/>
          <w:color w:val="auto"/>
          <w:sz w:val="24"/>
          <w:szCs w:val="24"/>
        </w:rPr>
        <w:t>，執行分布式預測。</w:t>
      </w:r>
    </w:p>
    <w:p w14:paraId="7882BA91" w14:textId="77777777" w:rsidR="00D14DFB" w:rsidRDefault="007341E1" w:rsidP="00D11C60">
      <w:pPr>
        <w:pStyle w:val="10"/>
        <w:numPr>
          <w:ilvl w:val="0"/>
          <w:numId w:val="7"/>
        </w:numPr>
        <w:jc w:val="both"/>
        <w:rPr>
          <w:rFonts w:ascii="Times New Roman" w:eastAsia="標楷體" w:hAnsi="Times New Roman" w:cs="Times New Roman"/>
          <w:color w:val="auto"/>
          <w:sz w:val="24"/>
          <w:szCs w:val="24"/>
        </w:rPr>
      </w:pPr>
      <w:r>
        <w:rPr>
          <w:rFonts w:ascii="Times New Roman" w:eastAsia="標楷體" w:hAnsi="Times New Roman" w:cs="Times New Roman" w:hint="eastAsia"/>
          <w:color w:val="auto"/>
          <w:sz w:val="24"/>
          <w:szCs w:val="24"/>
        </w:rPr>
        <w:t>運算節點將預測結果回傳主要節點執行故障分析</w:t>
      </w:r>
      <w:r w:rsidR="00D14DFB">
        <w:rPr>
          <w:rFonts w:ascii="Times New Roman" w:eastAsia="標楷體" w:hAnsi="Times New Roman" w:cs="Times New Roman" w:hint="eastAsia"/>
          <w:color w:val="auto"/>
          <w:sz w:val="24"/>
          <w:szCs w:val="24"/>
        </w:rPr>
        <w:t>。</w:t>
      </w:r>
    </w:p>
    <w:p w14:paraId="4D87EB5A" w14:textId="76505842" w:rsidR="008F3F58" w:rsidRPr="00196637" w:rsidRDefault="00D14DFB" w:rsidP="00D11C60">
      <w:pPr>
        <w:pStyle w:val="10"/>
        <w:numPr>
          <w:ilvl w:val="0"/>
          <w:numId w:val="7"/>
        </w:numPr>
        <w:jc w:val="both"/>
        <w:rPr>
          <w:rFonts w:ascii="Times New Roman" w:eastAsia="標楷體" w:hAnsi="Times New Roman" w:cs="Times New Roman"/>
          <w:color w:val="auto"/>
          <w:sz w:val="24"/>
          <w:szCs w:val="24"/>
        </w:rPr>
      </w:pPr>
      <w:r>
        <w:rPr>
          <w:rFonts w:ascii="Times New Roman" w:eastAsia="標楷體" w:hAnsi="Times New Roman" w:cs="Times New Roman" w:hint="eastAsia"/>
          <w:color w:val="auto"/>
          <w:sz w:val="24"/>
          <w:szCs w:val="24"/>
        </w:rPr>
        <w:t>偵測異常並發出警報。</w:t>
      </w:r>
      <w:r w:rsidR="001B72AD">
        <w:rPr>
          <w:rFonts w:ascii="Times New Roman" w:eastAsia="標楷體" w:hAnsi="Times New Roman" w:cs="Times New Roman"/>
          <w:color w:val="auto"/>
          <w:sz w:val="24"/>
          <w:szCs w:val="24"/>
        </w:rPr>
        <w:br/>
      </w:r>
    </w:p>
    <w:p w14:paraId="73CE252B" w14:textId="0BCBDBCD" w:rsidR="003C46A9" w:rsidRPr="00196637" w:rsidRDefault="00C05349" w:rsidP="00D11C60">
      <w:pPr>
        <w:pStyle w:val="10"/>
        <w:numPr>
          <w:ilvl w:val="0"/>
          <w:numId w:val="13"/>
        </w:numPr>
        <w:jc w:val="both"/>
        <w:rPr>
          <w:rFonts w:ascii="Times New Roman" w:eastAsia="標楷體" w:hAnsi="Times New Roman" w:cs="Times New Roman"/>
          <w:color w:val="auto"/>
          <w:sz w:val="24"/>
          <w:szCs w:val="24"/>
        </w:rPr>
      </w:pPr>
      <w:commentRangeStart w:id="7"/>
      <w:r>
        <w:rPr>
          <w:rFonts w:ascii="Times New Roman" w:eastAsia="標楷體" w:hAnsi="Times New Roman" w:cs="Times New Roman" w:hint="eastAsia"/>
          <w:color w:val="auto"/>
          <w:sz w:val="24"/>
          <w:szCs w:val="24"/>
        </w:rPr>
        <w:t>擬定</w:t>
      </w:r>
      <w:r w:rsidR="0092057D">
        <w:rPr>
          <w:rFonts w:ascii="Times New Roman" w:eastAsia="標楷體" w:hAnsi="Times New Roman" w:cs="Times New Roman" w:hint="eastAsia"/>
          <w:color w:val="auto"/>
          <w:sz w:val="24"/>
          <w:szCs w:val="24"/>
        </w:rPr>
        <w:t>在線</w:t>
      </w:r>
      <w:r w:rsidR="00E91253">
        <w:rPr>
          <w:rFonts w:ascii="Times New Roman" w:eastAsia="標楷體" w:hAnsi="Times New Roman" w:cs="Times New Roman" w:hint="eastAsia"/>
          <w:color w:val="auto"/>
          <w:sz w:val="24"/>
          <w:szCs w:val="24"/>
        </w:rPr>
        <w:t>預測模型</w:t>
      </w:r>
      <w:r w:rsidR="00273B1A">
        <w:rPr>
          <w:rFonts w:ascii="Times New Roman" w:eastAsia="標楷體" w:hAnsi="Times New Roman" w:cs="Times New Roman" w:hint="eastAsia"/>
          <w:color w:val="auto"/>
          <w:sz w:val="24"/>
          <w:szCs w:val="24"/>
        </w:rPr>
        <w:t>更新</w:t>
      </w:r>
      <w:r>
        <w:rPr>
          <w:rFonts w:ascii="Times New Roman" w:eastAsia="標楷體" w:hAnsi="Times New Roman" w:cs="Times New Roman" w:hint="eastAsia"/>
          <w:color w:val="auto"/>
          <w:sz w:val="24"/>
          <w:szCs w:val="24"/>
        </w:rPr>
        <w:t>策略</w:t>
      </w:r>
      <w:commentRangeEnd w:id="7"/>
      <w:r w:rsidR="00AD3ED9">
        <w:rPr>
          <w:rStyle w:val="af8"/>
          <w:rFonts w:asciiTheme="minorHAnsi" w:hAnsiTheme="minorHAnsi" w:cstheme="minorBidi"/>
          <w:color w:val="auto"/>
          <w:kern w:val="2"/>
        </w:rPr>
        <w:commentReference w:id="7"/>
      </w:r>
    </w:p>
    <w:p w14:paraId="4674CC92" w14:textId="7A8B9D52" w:rsidR="003C46A9" w:rsidRPr="00196637" w:rsidRDefault="0092057D" w:rsidP="00D11C60">
      <w:pPr>
        <w:pStyle w:val="10"/>
        <w:numPr>
          <w:ilvl w:val="0"/>
          <w:numId w:val="9"/>
        </w:numPr>
        <w:jc w:val="both"/>
        <w:rPr>
          <w:rFonts w:ascii="Times New Roman" w:eastAsia="標楷體" w:hAnsi="Times New Roman" w:cs="Times New Roman"/>
          <w:color w:val="auto"/>
          <w:sz w:val="24"/>
          <w:szCs w:val="24"/>
        </w:rPr>
      </w:pPr>
      <w:r>
        <w:rPr>
          <w:rFonts w:ascii="Times New Roman" w:eastAsia="標楷體" w:hAnsi="Times New Roman" w:cs="Times New Roman" w:hint="eastAsia"/>
          <w:color w:val="auto"/>
          <w:sz w:val="24"/>
          <w:szCs w:val="24"/>
        </w:rPr>
        <w:t>對在線預測模型</w:t>
      </w:r>
      <w:r w:rsidR="004400FD">
        <w:rPr>
          <w:rFonts w:ascii="Times New Roman" w:eastAsia="標楷體" w:hAnsi="Times New Roman" w:cs="Times New Roman" w:hint="eastAsia"/>
          <w:color w:val="auto"/>
          <w:sz w:val="24"/>
          <w:szCs w:val="24"/>
        </w:rPr>
        <w:t>進行持續性的</w:t>
      </w:r>
      <w:r>
        <w:rPr>
          <w:rFonts w:ascii="Times New Roman" w:eastAsia="標楷體" w:hAnsi="Times New Roman" w:cs="Times New Roman" w:hint="eastAsia"/>
          <w:color w:val="auto"/>
          <w:sz w:val="24"/>
          <w:szCs w:val="24"/>
        </w:rPr>
        <w:t>誤差評估</w:t>
      </w:r>
      <w:r w:rsidR="0075074C">
        <w:rPr>
          <w:rFonts w:ascii="Times New Roman" w:eastAsia="標楷體" w:hAnsi="Times New Roman" w:cs="Times New Roman" w:hint="eastAsia"/>
          <w:color w:val="auto"/>
          <w:sz w:val="24"/>
          <w:szCs w:val="24"/>
        </w:rPr>
        <w:t>，評估是否更新模型。</w:t>
      </w:r>
    </w:p>
    <w:p w14:paraId="68974947" w14:textId="2C79F7BD" w:rsidR="003C46A9" w:rsidRPr="00C74F0C" w:rsidRDefault="008E3942" w:rsidP="00D11C60">
      <w:pPr>
        <w:pStyle w:val="10"/>
        <w:numPr>
          <w:ilvl w:val="0"/>
          <w:numId w:val="9"/>
        </w:numPr>
        <w:jc w:val="both"/>
        <w:rPr>
          <w:rFonts w:ascii="Times New Roman" w:eastAsia="標楷體" w:hAnsi="Times New Roman" w:cs="Times New Roman"/>
          <w:color w:val="auto"/>
          <w:sz w:val="24"/>
          <w:szCs w:val="24"/>
        </w:rPr>
      </w:pPr>
      <w:r>
        <w:rPr>
          <w:rFonts w:ascii="Times New Roman" w:eastAsia="標楷體" w:hAnsi="Times New Roman" w:cs="Times New Roman" w:hint="eastAsia"/>
          <w:color w:val="auto"/>
          <w:sz w:val="24"/>
          <w:szCs w:val="24"/>
        </w:rPr>
        <w:t>嘗試不同策略訓練模型，例如</w:t>
      </w:r>
      <w:r>
        <w:rPr>
          <w:rFonts w:ascii="Times New Roman" w:eastAsia="標楷體" w:hAnsi="Times New Roman" w:cs="Times New Roman" w:hint="eastAsia"/>
          <w:color w:val="auto"/>
          <w:sz w:val="24"/>
          <w:szCs w:val="24"/>
        </w:rPr>
        <w:t>:</w:t>
      </w:r>
      <w:r>
        <w:rPr>
          <w:rFonts w:ascii="Times New Roman" w:eastAsia="標楷體" w:hAnsi="Times New Roman" w:cs="Times New Roman" w:hint="eastAsia"/>
          <w:color w:val="auto"/>
          <w:sz w:val="24"/>
          <w:szCs w:val="24"/>
        </w:rPr>
        <w:t>遷移式學習</w:t>
      </w:r>
      <w:r w:rsidR="00C74F0C">
        <w:rPr>
          <w:rFonts w:ascii="Times New Roman" w:eastAsia="標楷體" w:hAnsi="Times New Roman" w:cs="Times New Roman" w:hint="eastAsia"/>
          <w:color w:val="auto"/>
          <w:sz w:val="24"/>
          <w:szCs w:val="24"/>
        </w:rPr>
        <w:t>。</w:t>
      </w:r>
      <w:r w:rsidR="004129D6">
        <w:rPr>
          <w:rFonts w:ascii="Times New Roman" w:eastAsia="標楷體" w:hAnsi="Times New Roman" w:cs="Times New Roman"/>
          <w:color w:val="auto"/>
          <w:sz w:val="24"/>
          <w:szCs w:val="24"/>
        </w:rPr>
        <w:br/>
      </w:r>
    </w:p>
    <w:p w14:paraId="0EE325C7" w14:textId="54E74117" w:rsidR="003C46A9" w:rsidRPr="00196637" w:rsidRDefault="00C56CD6" w:rsidP="00D11C60">
      <w:pPr>
        <w:pStyle w:val="10"/>
        <w:numPr>
          <w:ilvl w:val="0"/>
          <w:numId w:val="13"/>
        </w:numPr>
        <w:jc w:val="both"/>
        <w:rPr>
          <w:rFonts w:ascii="Times New Roman" w:eastAsia="標楷體" w:hAnsi="Times New Roman" w:cs="Times New Roman"/>
          <w:color w:val="auto"/>
          <w:sz w:val="24"/>
          <w:szCs w:val="24"/>
        </w:rPr>
      </w:pPr>
      <w:proofErr w:type="spellStart"/>
      <w:r>
        <w:rPr>
          <w:rFonts w:ascii="Times New Roman" w:eastAsia="標楷體" w:hAnsi="Times New Roman" w:cs="Times New Roman" w:hint="eastAsia"/>
          <w:color w:val="auto"/>
          <w:sz w:val="24"/>
          <w:szCs w:val="24"/>
        </w:rPr>
        <w:t>A</w:t>
      </w:r>
      <w:r>
        <w:rPr>
          <w:rFonts w:ascii="Times New Roman" w:eastAsia="標楷體" w:hAnsi="Times New Roman" w:cs="Times New Roman"/>
          <w:color w:val="auto"/>
          <w:sz w:val="24"/>
          <w:szCs w:val="24"/>
        </w:rPr>
        <w:t>utoML</w:t>
      </w:r>
      <w:proofErr w:type="spellEnd"/>
      <w:r w:rsidR="00990F99">
        <w:rPr>
          <w:rFonts w:ascii="Times New Roman" w:eastAsia="標楷體" w:hAnsi="Times New Roman" w:cs="Times New Roman" w:hint="eastAsia"/>
          <w:color w:val="auto"/>
          <w:sz w:val="24"/>
          <w:szCs w:val="24"/>
        </w:rPr>
        <w:t>自動訓練</w:t>
      </w:r>
      <w:r w:rsidR="00276BCE">
        <w:rPr>
          <w:rFonts w:ascii="Times New Roman" w:eastAsia="標楷體" w:hAnsi="Times New Roman" w:cs="Times New Roman" w:hint="eastAsia"/>
          <w:color w:val="auto"/>
          <w:sz w:val="24"/>
          <w:szCs w:val="24"/>
        </w:rPr>
        <w:t>新模型</w:t>
      </w:r>
      <w:r w:rsidR="00982C33">
        <w:rPr>
          <w:rFonts w:ascii="Times New Roman" w:eastAsia="標楷體" w:hAnsi="Times New Roman" w:cs="Times New Roman" w:hint="eastAsia"/>
          <w:color w:val="auto"/>
          <w:sz w:val="24"/>
          <w:szCs w:val="24"/>
        </w:rPr>
        <w:t>，減少管理人員維護成本</w:t>
      </w:r>
    </w:p>
    <w:p w14:paraId="48FFC7DD" w14:textId="7D89FF3A" w:rsidR="003C46A9" w:rsidRDefault="00D723CB" w:rsidP="00D11C60">
      <w:pPr>
        <w:pStyle w:val="10"/>
        <w:numPr>
          <w:ilvl w:val="0"/>
          <w:numId w:val="10"/>
        </w:numPr>
        <w:jc w:val="both"/>
        <w:rPr>
          <w:rFonts w:ascii="Times New Roman" w:eastAsia="標楷體" w:hAnsi="Times New Roman" w:cs="Times New Roman"/>
          <w:color w:val="auto"/>
          <w:sz w:val="24"/>
          <w:szCs w:val="24"/>
        </w:rPr>
      </w:pPr>
      <w:r w:rsidRPr="00D723CB">
        <w:rPr>
          <w:rFonts w:ascii="Times New Roman" w:eastAsia="標楷體" w:hAnsi="Times New Roman" w:cs="Times New Roman" w:hint="eastAsia"/>
          <w:color w:val="auto"/>
          <w:sz w:val="24"/>
          <w:szCs w:val="24"/>
        </w:rPr>
        <w:t>建立一個含有目標函數的機率模型</w:t>
      </w:r>
      <w:r>
        <w:rPr>
          <w:rFonts w:ascii="Times New Roman" w:eastAsia="標楷體" w:hAnsi="Times New Roman" w:cs="Times New Roman" w:hint="eastAsia"/>
          <w:color w:val="auto"/>
          <w:sz w:val="24"/>
          <w:szCs w:val="24"/>
        </w:rPr>
        <w:t>，</w:t>
      </w:r>
      <w:r w:rsidRPr="00D723CB">
        <w:rPr>
          <w:rFonts w:ascii="Times New Roman" w:eastAsia="標楷體" w:hAnsi="Times New Roman" w:cs="Times New Roman" w:hint="eastAsia"/>
          <w:color w:val="auto"/>
          <w:sz w:val="24"/>
          <w:szCs w:val="24"/>
        </w:rPr>
        <w:t>選擇最佳的超參數去評估正確的目標函數</w:t>
      </w:r>
      <w:r w:rsidR="003C46A9" w:rsidRPr="00196637">
        <w:rPr>
          <w:rFonts w:ascii="Times New Roman" w:eastAsia="標楷體" w:hAnsi="Times New Roman" w:cs="Times New Roman"/>
          <w:color w:val="auto"/>
          <w:sz w:val="24"/>
          <w:szCs w:val="24"/>
        </w:rPr>
        <w:t>。</w:t>
      </w:r>
    </w:p>
    <w:p w14:paraId="744A09AE" w14:textId="288FB6F8" w:rsidR="002C07C8" w:rsidRDefault="00D723CB" w:rsidP="00D11C60">
      <w:pPr>
        <w:pStyle w:val="10"/>
        <w:numPr>
          <w:ilvl w:val="0"/>
          <w:numId w:val="10"/>
        </w:numPr>
        <w:jc w:val="both"/>
        <w:rPr>
          <w:rFonts w:ascii="Times New Roman" w:eastAsia="標楷體" w:hAnsi="Times New Roman" w:cs="Times New Roman"/>
          <w:color w:val="auto"/>
          <w:sz w:val="24"/>
          <w:szCs w:val="24"/>
        </w:rPr>
      </w:pPr>
      <w:r>
        <w:rPr>
          <w:rFonts w:ascii="Times New Roman" w:eastAsia="標楷體" w:hAnsi="Times New Roman" w:cs="Times New Roman" w:hint="eastAsia"/>
          <w:color w:val="auto"/>
          <w:sz w:val="24"/>
          <w:szCs w:val="24"/>
        </w:rPr>
        <w:t>加入不同超參數調整演算法，自動調整超參數以生成最佳模型。</w:t>
      </w:r>
    </w:p>
    <w:p w14:paraId="2C6B1532" w14:textId="09896A9F" w:rsidR="007C6FFA" w:rsidRDefault="007C6FFA" w:rsidP="00D11C60">
      <w:pPr>
        <w:pStyle w:val="10"/>
        <w:numPr>
          <w:ilvl w:val="0"/>
          <w:numId w:val="10"/>
        </w:numPr>
        <w:jc w:val="both"/>
        <w:rPr>
          <w:rFonts w:ascii="Times New Roman" w:eastAsia="標楷體" w:hAnsi="Times New Roman" w:cs="Times New Roman"/>
          <w:color w:val="auto"/>
          <w:sz w:val="24"/>
          <w:szCs w:val="24"/>
        </w:rPr>
      </w:pPr>
      <w:r>
        <w:rPr>
          <w:rFonts w:ascii="Times New Roman" w:eastAsia="標楷體" w:hAnsi="Times New Roman" w:cs="Times New Roman" w:hint="eastAsia"/>
          <w:color w:val="auto"/>
          <w:sz w:val="24"/>
          <w:szCs w:val="24"/>
        </w:rPr>
        <w:t>選擇一個</w:t>
      </w:r>
      <w:proofErr w:type="spellStart"/>
      <w:r>
        <w:rPr>
          <w:rFonts w:ascii="Times New Roman" w:eastAsia="標楷體" w:hAnsi="Times New Roman" w:cs="Times New Roman" w:hint="eastAsia"/>
          <w:color w:val="auto"/>
          <w:sz w:val="24"/>
          <w:szCs w:val="24"/>
        </w:rPr>
        <w:t>Au</w:t>
      </w:r>
      <w:r>
        <w:rPr>
          <w:rFonts w:ascii="Times New Roman" w:eastAsia="標楷體" w:hAnsi="Times New Roman" w:cs="Times New Roman"/>
          <w:color w:val="auto"/>
          <w:sz w:val="24"/>
          <w:szCs w:val="24"/>
        </w:rPr>
        <w:t>toML</w:t>
      </w:r>
      <w:proofErr w:type="spellEnd"/>
      <w:r>
        <w:rPr>
          <w:rFonts w:ascii="Times New Roman" w:eastAsia="標楷體" w:hAnsi="Times New Roman" w:cs="Times New Roman" w:hint="eastAsia"/>
          <w:color w:val="auto"/>
          <w:sz w:val="24"/>
          <w:szCs w:val="24"/>
        </w:rPr>
        <w:t>框架為核心，修改程式和本系統的專有功能</w:t>
      </w:r>
      <w:r w:rsidR="00B66F5D">
        <w:rPr>
          <w:rFonts w:ascii="Times New Roman" w:eastAsia="標楷體" w:hAnsi="Times New Roman" w:cs="Times New Roman" w:hint="eastAsia"/>
          <w:color w:val="auto"/>
          <w:sz w:val="24"/>
          <w:szCs w:val="24"/>
        </w:rPr>
        <w:t>。</w:t>
      </w:r>
    </w:p>
    <w:p w14:paraId="2949C48E" w14:textId="556B8530" w:rsidR="002C07C8" w:rsidRDefault="002C07C8" w:rsidP="00D11C60">
      <w:pPr>
        <w:pStyle w:val="10"/>
        <w:numPr>
          <w:ilvl w:val="0"/>
          <w:numId w:val="10"/>
        </w:numPr>
        <w:jc w:val="both"/>
        <w:rPr>
          <w:rFonts w:ascii="Times New Roman" w:eastAsia="標楷體" w:hAnsi="Times New Roman" w:cs="Times New Roman"/>
          <w:color w:val="auto"/>
          <w:sz w:val="24"/>
          <w:szCs w:val="24"/>
        </w:rPr>
      </w:pPr>
      <w:r>
        <w:rPr>
          <w:rFonts w:ascii="Times New Roman" w:eastAsia="標楷體" w:hAnsi="Times New Roman" w:cs="Times New Roman" w:hint="eastAsia"/>
          <w:color w:val="auto"/>
          <w:sz w:val="24"/>
          <w:szCs w:val="24"/>
        </w:rPr>
        <w:t>使用</w:t>
      </w:r>
      <w:r>
        <w:rPr>
          <w:rFonts w:ascii="Times New Roman" w:eastAsia="標楷體" w:hAnsi="Times New Roman" w:cs="Times New Roman" w:hint="eastAsia"/>
          <w:color w:val="auto"/>
          <w:sz w:val="24"/>
          <w:szCs w:val="24"/>
        </w:rPr>
        <w:t>PyQt5</w:t>
      </w:r>
      <w:r>
        <w:rPr>
          <w:rFonts w:ascii="Times New Roman" w:eastAsia="標楷體" w:hAnsi="Times New Roman" w:cs="Times New Roman" w:hint="eastAsia"/>
          <w:color w:val="auto"/>
          <w:sz w:val="24"/>
          <w:szCs w:val="24"/>
        </w:rPr>
        <w:t>整合功能，管理員點擊按鈕元件即可自動更新模型。</w:t>
      </w:r>
      <w:r w:rsidR="00AD3ED9">
        <w:rPr>
          <w:rFonts w:ascii="Times New Roman" w:eastAsia="標楷體" w:hAnsi="Times New Roman" w:cs="Times New Roman"/>
          <w:color w:val="auto"/>
          <w:sz w:val="24"/>
          <w:szCs w:val="24"/>
        </w:rPr>
        <w:br/>
      </w:r>
    </w:p>
    <w:p w14:paraId="10C34479" w14:textId="77777777" w:rsidR="00AD3ED9" w:rsidRPr="00AD3ED9" w:rsidRDefault="00AD3ED9" w:rsidP="00AD3ED9">
      <w:pPr>
        <w:pStyle w:val="a3"/>
        <w:numPr>
          <w:ilvl w:val="0"/>
          <w:numId w:val="21"/>
        </w:numPr>
        <w:pBdr>
          <w:top w:val="nil"/>
          <w:left w:val="nil"/>
          <w:bottom w:val="nil"/>
          <w:right w:val="nil"/>
          <w:between w:val="nil"/>
        </w:pBdr>
        <w:ind w:leftChars="0"/>
        <w:jc w:val="both"/>
        <w:rPr>
          <w:rFonts w:cs="Times New Roman"/>
          <w:vanish/>
          <w:kern w:val="0"/>
          <w:szCs w:val="24"/>
        </w:rPr>
      </w:pPr>
    </w:p>
    <w:p w14:paraId="15AA2D90" w14:textId="77777777" w:rsidR="00AD3ED9" w:rsidRPr="00AD3ED9" w:rsidRDefault="00AD3ED9" w:rsidP="00AD3ED9">
      <w:pPr>
        <w:pStyle w:val="a3"/>
        <w:numPr>
          <w:ilvl w:val="0"/>
          <w:numId w:val="21"/>
        </w:numPr>
        <w:pBdr>
          <w:top w:val="nil"/>
          <w:left w:val="nil"/>
          <w:bottom w:val="nil"/>
          <w:right w:val="nil"/>
          <w:between w:val="nil"/>
        </w:pBdr>
        <w:ind w:leftChars="0"/>
        <w:jc w:val="both"/>
        <w:rPr>
          <w:rFonts w:cs="Times New Roman"/>
          <w:vanish/>
          <w:kern w:val="0"/>
          <w:szCs w:val="24"/>
        </w:rPr>
      </w:pPr>
    </w:p>
    <w:p w14:paraId="4663D287" w14:textId="77777777" w:rsidR="00AD3ED9" w:rsidRPr="00AD3ED9" w:rsidRDefault="00AD3ED9" w:rsidP="00AD3ED9">
      <w:pPr>
        <w:pStyle w:val="a3"/>
        <w:numPr>
          <w:ilvl w:val="0"/>
          <w:numId w:val="21"/>
        </w:numPr>
        <w:pBdr>
          <w:top w:val="nil"/>
          <w:left w:val="nil"/>
          <w:bottom w:val="nil"/>
          <w:right w:val="nil"/>
          <w:between w:val="nil"/>
        </w:pBdr>
        <w:ind w:leftChars="0"/>
        <w:jc w:val="both"/>
        <w:rPr>
          <w:rFonts w:cs="Times New Roman"/>
          <w:vanish/>
          <w:kern w:val="0"/>
          <w:szCs w:val="24"/>
        </w:rPr>
      </w:pPr>
    </w:p>
    <w:p w14:paraId="04E526A5" w14:textId="77777777" w:rsidR="00AD3ED9" w:rsidRPr="00AD3ED9" w:rsidRDefault="00AD3ED9" w:rsidP="00AD3ED9">
      <w:pPr>
        <w:pStyle w:val="a3"/>
        <w:numPr>
          <w:ilvl w:val="0"/>
          <w:numId w:val="21"/>
        </w:numPr>
        <w:pBdr>
          <w:top w:val="nil"/>
          <w:left w:val="nil"/>
          <w:bottom w:val="nil"/>
          <w:right w:val="nil"/>
          <w:between w:val="nil"/>
        </w:pBdr>
        <w:ind w:leftChars="0"/>
        <w:jc w:val="both"/>
        <w:rPr>
          <w:rFonts w:cs="Times New Roman"/>
          <w:vanish/>
          <w:kern w:val="0"/>
          <w:szCs w:val="24"/>
        </w:rPr>
      </w:pPr>
    </w:p>
    <w:p w14:paraId="6AE8F019" w14:textId="77777777" w:rsidR="003C46A9" w:rsidRPr="00196637" w:rsidRDefault="00EC74DA" w:rsidP="00EC74DA">
      <w:pPr>
        <w:pStyle w:val="10"/>
        <w:jc w:val="center"/>
        <w:rPr>
          <w:rFonts w:ascii="Times New Roman" w:eastAsia="標楷體" w:hAnsi="Times New Roman" w:cs="Times New Roman"/>
          <w:color w:val="auto"/>
          <w:sz w:val="24"/>
          <w:szCs w:val="24"/>
        </w:rPr>
      </w:pPr>
      <w:r w:rsidRPr="00045CF2">
        <w:rPr>
          <w:rFonts w:ascii="Times New Roman" w:eastAsia="標楷體" w:hAnsi="Times New Roman" w:cs="Times New Roman"/>
          <w:color w:val="auto"/>
          <w:sz w:val="24"/>
          <w:szCs w:val="24"/>
        </w:rPr>
        <w:t>表</w:t>
      </w:r>
      <w:r>
        <w:rPr>
          <w:rFonts w:ascii="Times New Roman" w:eastAsia="標楷體" w:hAnsi="Times New Roman" w:cs="Times New Roman" w:hint="eastAsia"/>
          <w:color w:val="auto"/>
          <w:sz w:val="24"/>
          <w:szCs w:val="24"/>
        </w:rPr>
        <w:t>3</w:t>
      </w:r>
      <w:r w:rsidRPr="00045CF2">
        <w:rPr>
          <w:rFonts w:ascii="Times New Roman" w:eastAsia="標楷體" w:hAnsi="Times New Roman" w:cs="Times New Roman"/>
          <w:color w:val="auto"/>
          <w:sz w:val="24"/>
          <w:szCs w:val="24"/>
        </w:rPr>
        <w:t xml:space="preserve">. </w:t>
      </w:r>
      <w:r w:rsidRPr="00045CF2">
        <w:rPr>
          <w:rFonts w:ascii="Times New Roman" w:eastAsia="標楷體" w:hAnsi="Times New Roman" w:cs="Times New Roman"/>
          <w:color w:val="auto"/>
          <w:sz w:val="24"/>
          <w:szCs w:val="24"/>
        </w:rPr>
        <w:t>經營要點分析</w:t>
      </w:r>
    </w:p>
    <w:tbl>
      <w:tblPr>
        <w:tblW w:w="8931" w:type="dxa"/>
        <w:tblInd w:w="1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89"/>
        <w:gridCol w:w="6242"/>
      </w:tblGrid>
      <w:tr w:rsidR="003C46A9" w:rsidRPr="00196637" w14:paraId="7F90DB3A" w14:textId="77777777" w:rsidTr="007048F8">
        <w:tc>
          <w:tcPr>
            <w:tcW w:w="2689" w:type="dxa"/>
            <w:shd w:val="clear" w:color="auto" w:fill="F2F2F2"/>
          </w:tcPr>
          <w:p w14:paraId="054FF283" w14:textId="77777777" w:rsidR="003C46A9" w:rsidRPr="00196637" w:rsidRDefault="003C46A9" w:rsidP="004207C6">
            <w:pPr>
              <w:pStyle w:val="10"/>
              <w:ind w:left="672" w:hanging="672"/>
              <w:jc w:val="center"/>
              <w:rPr>
                <w:rFonts w:ascii="Times New Roman" w:eastAsia="標楷體" w:hAnsi="Times New Roman" w:cs="Times New Roman"/>
                <w:color w:val="auto"/>
                <w:sz w:val="24"/>
                <w:szCs w:val="24"/>
              </w:rPr>
            </w:pPr>
            <w:r w:rsidRPr="00196637">
              <w:rPr>
                <w:rFonts w:ascii="Times New Roman" w:eastAsia="標楷體" w:hAnsi="Times New Roman" w:cs="Times New Roman"/>
                <w:color w:val="auto"/>
                <w:sz w:val="24"/>
                <w:szCs w:val="24"/>
              </w:rPr>
              <w:t>營運要點</w:t>
            </w:r>
          </w:p>
        </w:tc>
        <w:tc>
          <w:tcPr>
            <w:tcW w:w="6242" w:type="dxa"/>
            <w:shd w:val="clear" w:color="auto" w:fill="F2F2F2"/>
          </w:tcPr>
          <w:p w14:paraId="67172FC7" w14:textId="77777777" w:rsidR="003C46A9" w:rsidRPr="00196637" w:rsidRDefault="003C46A9" w:rsidP="004207C6">
            <w:pPr>
              <w:pStyle w:val="10"/>
              <w:ind w:left="672" w:hanging="672"/>
              <w:jc w:val="center"/>
              <w:rPr>
                <w:rFonts w:ascii="Times New Roman" w:eastAsia="標楷體" w:hAnsi="Times New Roman" w:cs="Times New Roman"/>
                <w:color w:val="auto"/>
                <w:sz w:val="24"/>
                <w:szCs w:val="24"/>
              </w:rPr>
            </w:pPr>
            <w:r w:rsidRPr="00196637">
              <w:rPr>
                <w:rFonts w:ascii="Times New Roman" w:eastAsia="標楷體" w:hAnsi="Times New Roman" w:cs="Times New Roman"/>
                <w:color w:val="auto"/>
                <w:sz w:val="24"/>
                <w:szCs w:val="24"/>
              </w:rPr>
              <w:t>內容</w:t>
            </w:r>
          </w:p>
        </w:tc>
      </w:tr>
      <w:tr w:rsidR="003C46A9" w:rsidRPr="00196637" w14:paraId="4B8BCC97" w14:textId="77777777" w:rsidTr="007048F8">
        <w:tc>
          <w:tcPr>
            <w:tcW w:w="2689" w:type="dxa"/>
            <w:vAlign w:val="center"/>
          </w:tcPr>
          <w:p w14:paraId="73373C86" w14:textId="77777777" w:rsidR="003C46A9" w:rsidRPr="00196637" w:rsidRDefault="003C46A9" w:rsidP="007048F8">
            <w:pPr>
              <w:pStyle w:val="10"/>
              <w:ind w:left="673" w:hanging="673"/>
              <w:jc w:val="center"/>
              <w:rPr>
                <w:rFonts w:ascii="Times New Roman" w:eastAsia="標楷體" w:hAnsi="Times New Roman" w:cs="Times New Roman"/>
                <w:color w:val="auto"/>
                <w:sz w:val="24"/>
                <w:szCs w:val="24"/>
              </w:rPr>
            </w:pPr>
            <w:r w:rsidRPr="00196637">
              <w:rPr>
                <w:rFonts w:ascii="Times New Roman" w:eastAsia="標楷體" w:hAnsi="Times New Roman" w:cs="Times New Roman"/>
                <w:color w:val="auto"/>
                <w:sz w:val="24"/>
                <w:szCs w:val="24"/>
              </w:rPr>
              <w:t>目標客戶</w:t>
            </w:r>
          </w:p>
        </w:tc>
        <w:tc>
          <w:tcPr>
            <w:tcW w:w="6242" w:type="dxa"/>
          </w:tcPr>
          <w:p w14:paraId="5F25E33F" w14:textId="6A43F710" w:rsidR="00717FB6" w:rsidRPr="00717FB6" w:rsidRDefault="004A6185" w:rsidP="00D11C60">
            <w:pPr>
              <w:pStyle w:val="10"/>
              <w:numPr>
                <w:ilvl w:val="0"/>
                <w:numId w:val="11"/>
              </w:numPr>
              <w:jc w:val="both"/>
              <w:rPr>
                <w:rFonts w:ascii="Times New Roman" w:eastAsia="標楷體" w:hAnsi="Times New Roman" w:cs="Times New Roman"/>
                <w:color w:val="auto"/>
                <w:sz w:val="24"/>
                <w:szCs w:val="24"/>
              </w:rPr>
            </w:pPr>
            <w:r>
              <w:rPr>
                <w:rFonts w:ascii="Times New Roman" w:eastAsia="標楷體" w:hAnsi="Times New Roman" w:cs="Times New Roman" w:hint="eastAsia"/>
                <w:color w:val="auto"/>
                <w:sz w:val="24"/>
                <w:szCs w:val="24"/>
              </w:rPr>
              <w:t>使用大量集群提供</w:t>
            </w:r>
            <w:r w:rsidR="00717FB6">
              <w:rPr>
                <w:rFonts w:ascii="Times New Roman" w:eastAsia="標楷體" w:hAnsi="Times New Roman" w:cs="Times New Roman" w:hint="eastAsia"/>
                <w:color w:val="auto"/>
                <w:sz w:val="24"/>
                <w:szCs w:val="24"/>
              </w:rPr>
              <w:t>雲端</w:t>
            </w:r>
            <w:r>
              <w:rPr>
                <w:rFonts w:ascii="Times New Roman" w:eastAsia="標楷體" w:hAnsi="Times New Roman" w:cs="Times New Roman" w:hint="eastAsia"/>
                <w:color w:val="auto"/>
                <w:sz w:val="24"/>
                <w:szCs w:val="24"/>
              </w:rPr>
              <w:t>服務之企業</w:t>
            </w:r>
            <w:r w:rsidR="00717FB6">
              <w:rPr>
                <w:rFonts w:ascii="Times New Roman" w:eastAsia="標楷體" w:hAnsi="Times New Roman" w:cs="Times New Roman" w:hint="eastAsia"/>
                <w:color w:val="auto"/>
                <w:sz w:val="24"/>
                <w:szCs w:val="24"/>
              </w:rPr>
              <w:t>。</w:t>
            </w:r>
          </w:p>
        </w:tc>
      </w:tr>
      <w:tr w:rsidR="003C46A9" w:rsidRPr="00196637" w14:paraId="585DAB81" w14:textId="77777777" w:rsidTr="007048F8">
        <w:tc>
          <w:tcPr>
            <w:tcW w:w="2689" w:type="dxa"/>
            <w:vAlign w:val="center"/>
          </w:tcPr>
          <w:p w14:paraId="4D349B7D" w14:textId="77777777" w:rsidR="003C46A9" w:rsidRPr="00196637" w:rsidRDefault="003C46A9" w:rsidP="007048F8">
            <w:pPr>
              <w:pStyle w:val="10"/>
              <w:ind w:left="673" w:hanging="673"/>
              <w:jc w:val="center"/>
              <w:rPr>
                <w:rFonts w:ascii="Times New Roman" w:eastAsia="標楷體" w:hAnsi="Times New Roman" w:cs="Times New Roman"/>
                <w:color w:val="auto"/>
                <w:sz w:val="24"/>
                <w:szCs w:val="24"/>
              </w:rPr>
            </w:pPr>
            <w:r w:rsidRPr="00196637">
              <w:rPr>
                <w:rFonts w:ascii="Times New Roman" w:eastAsia="標楷體" w:hAnsi="Times New Roman" w:cs="Times New Roman"/>
                <w:color w:val="auto"/>
                <w:sz w:val="24"/>
                <w:szCs w:val="24"/>
              </w:rPr>
              <w:t>行銷模式</w:t>
            </w:r>
          </w:p>
        </w:tc>
        <w:tc>
          <w:tcPr>
            <w:tcW w:w="6242" w:type="dxa"/>
          </w:tcPr>
          <w:p w14:paraId="763DF40E" w14:textId="77777777" w:rsidR="003C46A9" w:rsidRPr="00196637" w:rsidRDefault="003C46A9" w:rsidP="00D11C60">
            <w:pPr>
              <w:pStyle w:val="10"/>
              <w:numPr>
                <w:ilvl w:val="0"/>
                <w:numId w:val="12"/>
              </w:numPr>
              <w:jc w:val="both"/>
              <w:rPr>
                <w:rFonts w:ascii="Times New Roman" w:eastAsia="標楷體" w:hAnsi="Times New Roman" w:cs="Times New Roman"/>
                <w:color w:val="auto"/>
                <w:sz w:val="24"/>
                <w:szCs w:val="24"/>
              </w:rPr>
            </w:pPr>
            <w:r w:rsidRPr="00196637">
              <w:rPr>
                <w:rFonts w:ascii="Times New Roman" w:eastAsia="標楷體" w:hAnsi="Times New Roman" w:cs="Times New Roman"/>
                <w:color w:val="auto"/>
                <w:sz w:val="24"/>
                <w:szCs w:val="24"/>
              </w:rPr>
              <w:t>藉由開辦講座廣邀廠商聽講宣傳經營理念。</w:t>
            </w:r>
          </w:p>
          <w:p w14:paraId="41C8C1A2" w14:textId="77777777" w:rsidR="003C46A9" w:rsidRPr="00196637" w:rsidRDefault="003C46A9" w:rsidP="00D11C60">
            <w:pPr>
              <w:pStyle w:val="10"/>
              <w:numPr>
                <w:ilvl w:val="0"/>
                <w:numId w:val="12"/>
              </w:numPr>
              <w:jc w:val="both"/>
              <w:rPr>
                <w:rFonts w:ascii="Times New Roman" w:eastAsia="標楷體" w:hAnsi="Times New Roman" w:cs="Times New Roman"/>
                <w:color w:val="auto"/>
                <w:sz w:val="24"/>
                <w:szCs w:val="24"/>
              </w:rPr>
            </w:pPr>
            <w:r w:rsidRPr="00196637">
              <w:rPr>
                <w:rFonts w:ascii="Times New Roman" w:eastAsia="標楷體" w:hAnsi="Times New Roman" w:cs="Times New Roman"/>
                <w:color w:val="auto"/>
                <w:sz w:val="24"/>
                <w:szCs w:val="24"/>
              </w:rPr>
              <w:t>架設網站提供智慧化解決方案說明書以及播放成功客戶個案運作影片。</w:t>
            </w:r>
          </w:p>
          <w:p w14:paraId="4DB94A21" w14:textId="77777777" w:rsidR="003C46A9" w:rsidRPr="00196637" w:rsidRDefault="003C46A9" w:rsidP="00D11C60">
            <w:pPr>
              <w:pStyle w:val="10"/>
              <w:numPr>
                <w:ilvl w:val="0"/>
                <w:numId w:val="12"/>
              </w:numPr>
              <w:jc w:val="both"/>
              <w:rPr>
                <w:rFonts w:ascii="Times New Roman" w:eastAsia="標楷體" w:hAnsi="Times New Roman" w:cs="Times New Roman"/>
                <w:color w:val="auto"/>
                <w:sz w:val="24"/>
                <w:szCs w:val="24"/>
              </w:rPr>
            </w:pPr>
            <w:r w:rsidRPr="00196637">
              <w:rPr>
                <w:rFonts w:ascii="Times New Roman" w:eastAsia="標楷體" w:hAnsi="Times New Roman" w:cs="Times New Roman"/>
                <w:color w:val="auto"/>
                <w:sz w:val="24"/>
                <w:szCs w:val="24"/>
              </w:rPr>
              <w:t>定期發表期刊論文於學術界提升知名度。</w:t>
            </w:r>
          </w:p>
        </w:tc>
      </w:tr>
      <w:tr w:rsidR="003C46A9" w:rsidRPr="00196637" w14:paraId="41D5FD29" w14:textId="77777777" w:rsidTr="007048F8">
        <w:tc>
          <w:tcPr>
            <w:tcW w:w="2689" w:type="dxa"/>
            <w:vAlign w:val="center"/>
          </w:tcPr>
          <w:p w14:paraId="1C8953B3" w14:textId="77777777" w:rsidR="003C46A9" w:rsidRPr="00196637" w:rsidRDefault="003C46A9" w:rsidP="007048F8">
            <w:pPr>
              <w:pStyle w:val="10"/>
              <w:ind w:left="673" w:hanging="673"/>
              <w:jc w:val="center"/>
              <w:rPr>
                <w:rFonts w:ascii="Times New Roman" w:eastAsia="標楷體" w:hAnsi="Times New Roman" w:cs="Times New Roman"/>
                <w:color w:val="auto"/>
                <w:sz w:val="24"/>
                <w:szCs w:val="24"/>
              </w:rPr>
            </w:pPr>
            <w:r w:rsidRPr="00196637">
              <w:rPr>
                <w:rFonts w:ascii="Times New Roman" w:eastAsia="標楷體" w:hAnsi="Times New Roman" w:cs="Times New Roman"/>
                <w:color w:val="auto"/>
                <w:sz w:val="24"/>
                <w:szCs w:val="24"/>
              </w:rPr>
              <w:t>經營模式</w:t>
            </w:r>
          </w:p>
        </w:tc>
        <w:tc>
          <w:tcPr>
            <w:tcW w:w="6242" w:type="dxa"/>
          </w:tcPr>
          <w:p w14:paraId="5B5CB9B7" w14:textId="77777777" w:rsidR="003C46A9" w:rsidRPr="003C46A9" w:rsidRDefault="003C46A9" w:rsidP="00D11C60">
            <w:pPr>
              <w:pStyle w:val="a3"/>
              <w:numPr>
                <w:ilvl w:val="0"/>
                <w:numId w:val="12"/>
              </w:numPr>
              <w:ind w:leftChars="0"/>
              <w:rPr>
                <w:rFonts w:ascii="標楷體" w:hAnsi="標楷體" w:cs="Times New Roman"/>
                <w:color w:val="ED7D31" w:themeColor="accent2"/>
              </w:rPr>
            </w:pPr>
            <w:r w:rsidRPr="003C46A9">
              <w:rPr>
                <w:rFonts w:ascii="標楷體" w:hAnsi="標楷體" w:cs="Times New Roman"/>
              </w:rPr>
              <w:t>實際考察客戶情境並為客戶量身打造智慧化的解決方案。</w:t>
            </w:r>
          </w:p>
          <w:p w14:paraId="0F4D8A75" w14:textId="77777777" w:rsidR="003C46A9" w:rsidRPr="003C46A9" w:rsidRDefault="003C46A9" w:rsidP="00D11C60">
            <w:pPr>
              <w:pStyle w:val="a3"/>
              <w:numPr>
                <w:ilvl w:val="0"/>
                <w:numId w:val="12"/>
              </w:numPr>
              <w:ind w:leftChars="0"/>
              <w:rPr>
                <w:rFonts w:ascii="標楷體" w:hAnsi="標楷體" w:cs="Times New Roman"/>
                <w:color w:val="ED7D31" w:themeColor="accent2"/>
              </w:rPr>
            </w:pPr>
            <w:r w:rsidRPr="003C46A9">
              <w:rPr>
                <w:rFonts w:ascii="標楷體" w:hAnsi="標楷體" w:cs="Times New Roman"/>
              </w:rPr>
              <w:t>打造資料中心為客戶提供後端分析資料支持。</w:t>
            </w:r>
          </w:p>
          <w:p w14:paraId="2CC57057" w14:textId="48EAAC70" w:rsidR="003C46A9" w:rsidRPr="003C46A9" w:rsidRDefault="003C46A9" w:rsidP="00D11C60">
            <w:pPr>
              <w:pStyle w:val="a3"/>
              <w:numPr>
                <w:ilvl w:val="0"/>
                <w:numId w:val="12"/>
              </w:numPr>
              <w:ind w:leftChars="0"/>
              <w:rPr>
                <w:rFonts w:ascii="標楷體" w:hAnsi="標楷體" w:cs="Times New Roman"/>
                <w:color w:val="ED7D31" w:themeColor="accent2"/>
              </w:rPr>
            </w:pPr>
            <w:r w:rsidRPr="003C46A9">
              <w:rPr>
                <w:rFonts w:ascii="標楷體" w:hAnsi="標楷體" w:cs="Times New Roman"/>
              </w:rPr>
              <w:t>投入資金研發更多</w:t>
            </w:r>
            <w:r w:rsidR="00AA2575">
              <w:rPr>
                <w:rFonts w:ascii="標楷體" w:hAnsi="標楷體" w:cs="Times New Roman" w:hint="eastAsia"/>
              </w:rPr>
              <w:t>伺服器管理的解決方案</w:t>
            </w:r>
            <w:r w:rsidRPr="003C46A9">
              <w:rPr>
                <w:rFonts w:ascii="標楷體" w:hAnsi="標楷體" w:cs="Times New Roman"/>
              </w:rPr>
              <w:t>。</w:t>
            </w:r>
          </w:p>
          <w:p w14:paraId="29D809ED" w14:textId="77777777" w:rsidR="003C46A9" w:rsidRPr="007336FC" w:rsidRDefault="00AA2575" w:rsidP="00D11C60">
            <w:pPr>
              <w:pStyle w:val="a3"/>
              <w:numPr>
                <w:ilvl w:val="0"/>
                <w:numId w:val="12"/>
              </w:numPr>
              <w:ind w:leftChars="0"/>
              <w:rPr>
                <w:rFonts w:ascii="標楷體" w:hAnsi="標楷體" w:cs="Times New Roman"/>
                <w:color w:val="ED7D31" w:themeColor="accent2"/>
              </w:rPr>
            </w:pPr>
            <w:r>
              <w:rPr>
                <w:rFonts w:ascii="標楷體" w:hAnsi="標楷體" w:cs="Times New Roman" w:hint="eastAsia"/>
              </w:rPr>
              <w:t>研發自有品牌伺服器監控工具，並提供預測性服務等智慧化解決方案</w:t>
            </w:r>
            <w:r w:rsidR="003C46A9" w:rsidRPr="003C46A9">
              <w:rPr>
                <w:rFonts w:ascii="標楷體" w:hAnsi="標楷體" w:cs="Times New Roman"/>
              </w:rPr>
              <w:t>。</w:t>
            </w:r>
          </w:p>
          <w:p w14:paraId="2D73782C" w14:textId="66F24D9E" w:rsidR="007336FC" w:rsidRPr="003C46A9" w:rsidRDefault="007336FC" w:rsidP="00D11C60">
            <w:pPr>
              <w:pStyle w:val="a3"/>
              <w:numPr>
                <w:ilvl w:val="0"/>
                <w:numId w:val="12"/>
              </w:numPr>
              <w:ind w:leftChars="0"/>
              <w:rPr>
                <w:rFonts w:ascii="標楷體" w:hAnsi="標楷體" w:cs="Times New Roman"/>
                <w:color w:val="ED7D31" w:themeColor="accent2"/>
              </w:rPr>
            </w:pPr>
            <w:r w:rsidRPr="007336FC">
              <w:rPr>
                <w:rFonts w:ascii="標楷體" w:hAnsi="標楷體" w:cs="Times New Roman" w:hint="eastAsia"/>
                <w:color w:val="000000" w:themeColor="text1"/>
              </w:rPr>
              <w:t>研發</w:t>
            </w:r>
            <w:r w:rsidR="00052A0C">
              <w:rPr>
                <w:rFonts w:ascii="標楷體" w:hAnsi="標楷體" w:cs="Times New Roman" w:hint="eastAsia"/>
                <w:color w:val="000000" w:themeColor="text1"/>
              </w:rPr>
              <w:t>跨</w:t>
            </w:r>
            <w:r w:rsidRPr="007336FC">
              <w:rPr>
                <w:rFonts w:ascii="標楷體" w:hAnsi="標楷體" w:cs="Times New Roman" w:hint="eastAsia"/>
                <w:color w:val="000000" w:themeColor="text1"/>
              </w:rPr>
              <w:t>領域的預測性維護技術。</w:t>
            </w:r>
          </w:p>
        </w:tc>
      </w:tr>
      <w:tr w:rsidR="003C46A9" w:rsidRPr="00196637" w14:paraId="74A1D627" w14:textId="77777777" w:rsidTr="007048F8">
        <w:tc>
          <w:tcPr>
            <w:tcW w:w="2689" w:type="dxa"/>
            <w:vAlign w:val="center"/>
          </w:tcPr>
          <w:p w14:paraId="495DEB2E" w14:textId="77777777" w:rsidR="003C46A9" w:rsidRPr="00196637" w:rsidRDefault="003C46A9" w:rsidP="007048F8">
            <w:pPr>
              <w:pStyle w:val="10"/>
              <w:ind w:left="673" w:hanging="673"/>
              <w:jc w:val="center"/>
              <w:rPr>
                <w:rFonts w:ascii="Times New Roman" w:eastAsia="標楷體" w:hAnsi="Times New Roman" w:cs="Times New Roman"/>
                <w:color w:val="auto"/>
                <w:sz w:val="24"/>
                <w:szCs w:val="24"/>
              </w:rPr>
            </w:pPr>
            <w:r w:rsidRPr="00196637">
              <w:rPr>
                <w:rFonts w:ascii="Times New Roman" w:eastAsia="標楷體" w:hAnsi="Times New Roman" w:cs="Times New Roman"/>
                <w:color w:val="auto"/>
                <w:sz w:val="24"/>
                <w:szCs w:val="24"/>
              </w:rPr>
              <w:t>獲利模式</w:t>
            </w:r>
          </w:p>
        </w:tc>
        <w:tc>
          <w:tcPr>
            <w:tcW w:w="6242" w:type="dxa"/>
          </w:tcPr>
          <w:p w14:paraId="2B70B49E" w14:textId="77777777" w:rsidR="007336FC" w:rsidRDefault="007336FC" w:rsidP="00D11C60">
            <w:pPr>
              <w:pStyle w:val="10"/>
              <w:numPr>
                <w:ilvl w:val="0"/>
                <w:numId w:val="12"/>
              </w:numPr>
              <w:jc w:val="both"/>
              <w:rPr>
                <w:rFonts w:ascii="Times New Roman" w:eastAsia="標楷體" w:hAnsi="Times New Roman" w:cs="Times New Roman"/>
                <w:color w:val="auto"/>
                <w:sz w:val="24"/>
                <w:szCs w:val="24"/>
              </w:rPr>
            </w:pPr>
            <w:r>
              <w:rPr>
                <w:rFonts w:ascii="Times New Roman" w:eastAsia="標楷體" w:hAnsi="Times New Roman" w:cs="Times New Roman" w:hint="eastAsia"/>
                <w:color w:val="auto"/>
                <w:sz w:val="24"/>
                <w:szCs w:val="24"/>
              </w:rPr>
              <w:t>與客戶簽訂合約模式獲取利潤。</w:t>
            </w:r>
          </w:p>
          <w:p w14:paraId="09B80B9A" w14:textId="1DCDED30" w:rsidR="003C46A9" w:rsidRPr="003C46A9" w:rsidRDefault="007336FC" w:rsidP="00D11C60">
            <w:pPr>
              <w:pStyle w:val="a3"/>
              <w:numPr>
                <w:ilvl w:val="0"/>
                <w:numId w:val="12"/>
              </w:numPr>
              <w:ind w:leftChars="0"/>
              <w:rPr>
                <w:rFonts w:ascii="標楷體" w:hAnsi="標楷體" w:cs="Times New Roman"/>
              </w:rPr>
            </w:pPr>
            <w:r>
              <w:rPr>
                <w:rFonts w:ascii="標楷體" w:hAnsi="標楷體" w:cs="Times New Roman" w:hint="eastAsia"/>
                <w:szCs w:val="24"/>
              </w:rPr>
              <w:t>透過蒐集多個客戶資料</w:t>
            </w:r>
            <w:proofErr w:type="gramStart"/>
            <w:r>
              <w:rPr>
                <w:rFonts w:ascii="標楷體" w:hAnsi="標楷體" w:cs="Times New Roman" w:hint="eastAsia"/>
                <w:szCs w:val="24"/>
              </w:rPr>
              <w:t>訓練更泛用</w:t>
            </w:r>
            <w:proofErr w:type="gramEnd"/>
            <w:r>
              <w:rPr>
                <w:rFonts w:ascii="標楷體" w:hAnsi="標楷體" w:cs="Times New Roman" w:hint="eastAsia"/>
                <w:szCs w:val="24"/>
              </w:rPr>
              <w:t>的預測模型，減少不同客戶之間的轉移成本。</w:t>
            </w:r>
          </w:p>
        </w:tc>
      </w:tr>
    </w:tbl>
    <w:p w14:paraId="7FA193BF" w14:textId="77777777" w:rsidR="007B022F" w:rsidRPr="003C46A9" w:rsidRDefault="007B022F" w:rsidP="007B022F">
      <w:pPr>
        <w:pStyle w:val="10"/>
        <w:ind w:left="1565" w:hanging="595"/>
        <w:jc w:val="both"/>
        <w:rPr>
          <w:rFonts w:ascii="Segoe UI Symbol" w:hAnsi="Segoe UI Symbol" w:cs="Segoe UI Symbol"/>
          <w:color w:val="auto"/>
          <w:sz w:val="24"/>
          <w:szCs w:val="24"/>
        </w:rPr>
      </w:pPr>
    </w:p>
    <w:p w14:paraId="74ADF0B5" w14:textId="77777777" w:rsidR="007B022F" w:rsidRDefault="007B022F" w:rsidP="00D11C60">
      <w:pPr>
        <w:pStyle w:val="10"/>
        <w:numPr>
          <w:ilvl w:val="0"/>
          <w:numId w:val="2"/>
        </w:numPr>
        <w:jc w:val="both"/>
        <w:rPr>
          <w:rFonts w:ascii="Times New Roman" w:eastAsia="標楷體" w:hAnsi="Times New Roman" w:cs="Times New Roman"/>
          <w:b/>
          <w:color w:val="auto"/>
          <w:sz w:val="24"/>
          <w:szCs w:val="24"/>
        </w:rPr>
      </w:pPr>
      <w:r w:rsidRPr="00045CF2">
        <w:rPr>
          <w:rFonts w:ascii="Times New Roman" w:eastAsia="標楷體" w:hAnsi="Times New Roman" w:cs="Times New Roman"/>
          <w:b/>
          <w:color w:val="auto"/>
          <w:sz w:val="24"/>
          <w:szCs w:val="24"/>
        </w:rPr>
        <w:t>重要參考文獻</w:t>
      </w:r>
    </w:p>
    <w:p w14:paraId="7A15287D" w14:textId="77777777" w:rsidR="00550533" w:rsidRPr="009131F4" w:rsidRDefault="00550533" w:rsidP="00550533">
      <w:pPr>
        <w:pStyle w:val="10"/>
        <w:ind w:left="1442"/>
        <w:rPr>
          <w:rFonts w:ascii="Times New Roman" w:eastAsia="標楷體" w:hAnsi="Times New Roman" w:cs="Times New Roman"/>
          <w:color w:val="auto"/>
          <w:sz w:val="24"/>
          <w:szCs w:val="24"/>
        </w:rPr>
      </w:pPr>
    </w:p>
    <w:p w14:paraId="18BF4AE2" w14:textId="77777777" w:rsidR="007B022F" w:rsidRDefault="007B022F" w:rsidP="007B022F">
      <w:pPr>
        <w:rPr>
          <w:rFonts w:ascii="Times New Roman" w:eastAsia="標楷體" w:hAnsi="Times New Roman" w:cs="Times New Roman"/>
          <w:b/>
          <w:szCs w:val="24"/>
        </w:rPr>
      </w:pPr>
      <w:r w:rsidRPr="00045CF2">
        <w:rPr>
          <w:rFonts w:ascii="Times New Roman" w:eastAsia="標楷體" w:hAnsi="Times New Roman" w:cs="Times New Roman"/>
          <w:b/>
          <w:szCs w:val="24"/>
        </w:rPr>
        <w:t>（</w:t>
      </w:r>
      <w:r w:rsidR="006B4B05">
        <w:rPr>
          <w:rFonts w:ascii="Times New Roman" w:eastAsia="標楷體" w:hAnsi="Times New Roman" w:cs="Times New Roman" w:hint="eastAsia"/>
          <w:b/>
          <w:szCs w:val="24"/>
        </w:rPr>
        <w:t>二</w:t>
      </w:r>
      <w:r w:rsidRPr="00045CF2">
        <w:rPr>
          <w:rFonts w:ascii="Times New Roman" w:eastAsia="標楷體" w:hAnsi="Times New Roman" w:cs="Times New Roman"/>
          <w:b/>
          <w:szCs w:val="24"/>
        </w:rPr>
        <w:t>）</w:t>
      </w:r>
      <w:r w:rsidRPr="00045CF2">
        <w:rPr>
          <w:rFonts w:ascii="Times New Roman" w:eastAsia="標楷體" w:hAnsi="Times New Roman" w:cs="Times New Roman"/>
          <w:b/>
          <w:szCs w:val="24"/>
        </w:rPr>
        <w:t xml:space="preserve"> </w:t>
      </w:r>
      <w:r w:rsidRPr="00045CF2">
        <w:rPr>
          <w:rFonts w:ascii="Times New Roman" w:eastAsia="標楷體" w:hAnsi="Times New Roman" w:cs="Times New Roman"/>
          <w:b/>
          <w:szCs w:val="24"/>
        </w:rPr>
        <w:t>執行優勢</w:t>
      </w:r>
    </w:p>
    <w:p w14:paraId="7DA88329" w14:textId="77777777" w:rsidR="00270EA2" w:rsidRDefault="00270EA2" w:rsidP="006B0FA8">
      <w:pPr>
        <w:ind w:left="284" w:firstLine="480"/>
        <w:rPr>
          <w:rFonts w:ascii="Times New Roman" w:eastAsia="標楷體" w:hAnsi="Times New Roman" w:cs="Times New Roman"/>
          <w:b/>
          <w:szCs w:val="24"/>
        </w:rPr>
      </w:pPr>
      <w:r w:rsidRPr="002D68B3">
        <w:rPr>
          <w:rFonts w:ascii="Times New Roman" w:eastAsia="標楷體" w:hAnsi="Times New Roman" w:cs="Times New Roman"/>
          <w:b/>
          <w:szCs w:val="24"/>
          <w:u w:val="single"/>
        </w:rPr>
        <w:t>第</w:t>
      </w:r>
      <w:r>
        <w:rPr>
          <w:rFonts w:ascii="Times New Roman" w:eastAsia="標楷體" w:hAnsi="Times New Roman" w:cs="Times New Roman" w:hint="eastAsia"/>
          <w:b/>
          <w:szCs w:val="24"/>
          <w:u w:val="single"/>
        </w:rPr>
        <w:t>一</w:t>
      </w:r>
      <w:r w:rsidRPr="002D68B3">
        <w:rPr>
          <w:rFonts w:ascii="Times New Roman" w:eastAsia="標楷體" w:hAnsi="Times New Roman" w:cs="Times New Roman"/>
          <w:b/>
          <w:szCs w:val="24"/>
          <w:u w:val="single"/>
        </w:rPr>
        <w:t>年期程</w:t>
      </w:r>
    </w:p>
    <w:p w14:paraId="32B44500" w14:textId="257984B8" w:rsidR="00900024" w:rsidRDefault="00791AB8" w:rsidP="0019001B">
      <w:pPr>
        <w:ind w:leftChars="320" w:left="768" w:firstLineChars="200" w:firstLine="480"/>
        <w:jc w:val="both"/>
        <w:rPr>
          <w:rFonts w:ascii="Times New Roman" w:eastAsia="標楷體" w:hAnsi="Times New Roman" w:cs="Times New Roman"/>
          <w:szCs w:val="24"/>
        </w:rPr>
      </w:pPr>
      <w:r>
        <w:rPr>
          <w:rFonts w:ascii="Times New Roman" w:eastAsia="標楷體" w:hAnsi="Times New Roman" w:cs="Times New Roman" w:hint="eastAsia"/>
          <w:szCs w:val="24"/>
        </w:rPr>
        <w:t>生產設備的維護策略一直是各企業的關注重點，設備</w:t>
      </w:r>
      <w:r w:rsidR="004B38D7">
        <w:rPr>
          <w:rFonts w:ascii="Times New Roman" w:eastAsia="標楷體" w:hAnsi="Times New Roman" w:cs="Times New Roman" w:hint="eastAsia"/>
          <w:szCs w:val="24"/>
        </w:rPr>
        <w:t>如何</w:t>
      </w:r>
      <w:r>
        <w:rPr>
          <w:rFonts w:ascii="Times New Roman" w:eastAsia="標楷體" w:hAnsi="Times New Roman" w:cs="Times New Roman" w:hint="eastAsia"/>
          <w:szCs w:val="24"/>
        </w:rPr>
        <w:t>能夠穩定提供生產力</w:t>
      </w:r>
      <w:r w:rsidR="004B38D7">
        <w:rPr>
          <w:rFonts w:ascii="Times New Roman" w:eastAsia="標楷體" w:hAnsi="Times New Roman" w:cs="Times New Roman" w:hint="eastAsia"/>
          <w:szCs w:val="24"/>
        </w:rPr>
        <w:t>，</w:t>
      </w:r>
      <w:r>
        <w:rPr>
          <w:rFonts w:ascii="Times New Roman" w:eastAsia="標楷體" w:hAnsi="Times New Roman" w:cs="Times New Roman" w:hint="eastAsia"/>
          <w:szCs w:val="24"/>
        </w:rPr>
        <w:t>且最大的減少維護成本是主要的目標。</w:t>
      </w:r>
      <w:r w:rsidR="00700678">
        <w:rPr>
          <w:rFonts w:ascii="Times New Roman" w:eastAsia="標楷體" w:hAnsi="Times New Roman" w:cs="Times New Roman" w:hint="eastAsia"/>
          <w:szCs w:val="24"/>
        </w:rPr>
        <w:t>近年來，深度學習技術的快速發展，預測性維護議題也再次受到重視，並得到更多的改良可能。相較於工業生產機台需要以感測器接收資料，雲端伺服器可以使用程式擷取大量資料，</w:t>
      </w:r>
      <w:r w:rsidR="00445944">
        <w:rPr>
          <w:rFonts w:ascii="Times New Roman" w:eastAsia="標楷體" w:hAnsi="Times New Roman" w:cs="Times New Roman" w:hint="eastAsia"/>
          <w:szCs w:val="24"/>
        </w:rPr>
        <w:t>不必安裝感測元件</w:t>
      </w:r>
      <w:r w:rsidR="00700678">
        <w:rPr>
          <w:rFonts w:ascii="Times New Roman" w:eastAsia="標楷體" w:hAnsi="Times New Roman" w:cs="Times New Roman" w:hint="eastAsia"/>
          <w:szCs w:val="24"/>
        </w:rPr>
        <w:t>。而現在的</w:t>
      </w:r>
      <w:r w:rsidR="004B38D7">
        <w:rPr>
          <w:rFonts w:ascii="Times New Roman" w:eastAsia="標楷體" w:hAnsi="Times New Roman" w:cs="Times New Roman" w:hint="eastAsia"/>
          <w:szCs w:val="24"/>
        </w:rPr>
        <w:t>雲端伺服器多以條件式維護策略為主，使用伺服器資源監視工具監測資源，並在數值</w:t>
      </w:r>
      <w:r w:rsidR="004B38D7" w:rsidRPr="00601D3F">
        <w:rPr>
          <w:rFonts w:ascii="Times New Roman" w:eastAsia="標楷體" w:hAnsi="Times New Roman" w:cs="Times New Roman" w:hint="eastAsia"/>
          <w:szCs w:val="24"/>
        </w:rPr>
        <w:t>達到</w:t>
      </w:r>
      <w:proofErr w:type="gramStart"/>
      <w:r w:rsidR="004B38D7" w:rsidRPr="00601D3F">
        <w:rPr>
          <w:rFonts w:ascii="Times New Roman" w:eastAsia="標楷體" w:hAnsi="Times New Roman" w:cs="Times New Roman" w:hint="eastAsia"/>
          <w:szCs w:val="24"/>
        </w:rPr>
        <w:t>預設閥值時</w:t>
      </w:r>
      <w:proofErr w:type="gramEnd"/>
      <w:r w:rsidR="004B38D7" w:rsidRPr="00601D3F">
        <w:rPr>
          <w:rFonts w:ascii="Times New Roman" w:eastAsia="標楷體" w:hAnsi="Times New Roman" w:cs="Times New Roman" w:hint="eastAsia"/>
          <w:szCs w:val="24"/>
        </w:rPr>
        <w:t>啟動警示</w:t>
      </w:r>
      <w:r w:rsidR="004B38D7">
        <w:rPr>
          <w:rFonts w:ascii="Times New Roman" w:eastAsia="標楷體" w:hAnsi="Times New Roman" w:cs="Times New Roman" w:hint="eastAsia"/>
          <w:szCs w:val="24"/>
        </w:rPr>
        <w:t>。此方案雖然能夠立即性的得知系統正處於高負載</w:t>
      </w:r>
      <w:r w:rsidR="000E69FE">
        <w:rPr>
          <w:rFonts w:ascii="Times New Roman" w:eastAsia="標楷體" w:hAnsi="Times New Roman" w:cs="Times New Roman" w:hint="eastAsia"/>
          <w:szCs w:val="24"/>
        </w:rPr>
        <w:t>狀況，卻無法</w:t>
      </w:r>
      <w:r w:rsidR="0057503F">
        <w:rPr>
          <w:rFonts w:ascii="Times New Roman" w:eastAsia="標楷體" w:hAnsi="Times New Roman" w:cs="Times New Roman" w:hint="eastAsia"/>
          <w:szCs w:val="24"/>
        </w:rPr>
        <w:t>在事前做適當的防護，造成服務的不穩定。因此，本計畫</w:t>
      </w:r>
      <w:r w:rsidR="00055028">
        <w:rPr>
          <w:rFonts w:ascii="Times New Roman" w:eastAsia="標楷體" w:hAnsi="Times New Roman" w:cs="Times New Roman" w:hint="eastAsia"/>
          <w:szCs w:val="24"/>
        </w:rPr>
        <w:t>使用循環式神經網路</w:t>
      </w:r>
      <w:r w:rsidR="00055028">
        <w:rPr>
          <w:rFonts w:ascii="Times New Roman" w:eastAsia="標楷體" w:hAnsi="Times New Roman" w:cs="Times New Roman" w:hint="eastAsia"/>
          <w:szCs w:val="24"/>
        </w:rPr>
        <w:t>(RNN)</w:t>
      </w:r>
      <w:r w:rsidR="00055028">
        <w:rPr>
          <w:rFonts w:ascii="Times New Roman" w:eastAsia="標楷體" w:hAnsi="Times New Roman" w:cs="Times New Roman" w:hint="eastAsia"/>
          <w:szCs w:val="24"/>
        </w:rPr>
        <w:t>提前預測可能的使用率</w:t>
      </w:r>
      <w:r w:rsidR="0057503F">
        <w:rPr>
          <w:rFonts w:ascii="Times New Roman" w:eastAsia="標楷體" w:hAnsi="Times New Roman" w:cs="Times New Roman" w:hint="eastAsia"/>
          <w:szCs w:val="24"/>
        </w:rPr>
        <w:t>，</w:t>
      </w:r>
      <w:r w:rsidR="00055028">
        <w:rPr>
          <w:rFonts w:ascii="Times New Roman" w:eastAsia="標楷體" w:hAnsi="Times New Roman" w:cs="Times New Roman" w:hint="eastAsia"/>
          <w:szCs w:val="24"/>
        </w:rPr>
        <w:t>再以自編碼器偵測異常的使用量，將先進的預測性維護概念應用在雲端伺服器的維護上，提升應用服務的穩定度。</w:t>
      </w:r>
      <w:r w:rsidR="00055028">
        <w:rPr>
          <w:rFonts w:ascii="Times New Roman" w:eastAsia="標楷體" w:hAnsi="Times New Roman" w:cs="Times New Roman" w:hint="eastAsia"/>
          <w:szCs w:val="24"/>
        </w:rPr>
        <w:t xml:space="preserve"> </w:t>
      </w:r>
    </w:p>
    <w:p w14:paraId="44BCAB8A" w14:textId="1353AEA0" w:rsidR="007B022F" w:rsidRDefault="007B022F" w:rsidP="00055028">
      <w:pPr>
        <w:jc w:val="both"/>
        <w:rPr>
          <w:rFonts w:ascii="Times New Roman" w:eastAsia="標楷體" w:hAnsi="Times New Roman" w:cs="Times New Roman"/>
          <w:szCs w:val="24"/>
        </w:rPr>
      </w:pPr>
    </w:p>
    <w:p w14:paraId="150D997D" w14:textId="570A5A0A" w:rsidR="007B022F" w:rsidRDefault="007B022F" w:rsidP="007B022F">
      <w:pPr>
        <w:pStyle w:val="10"/>
        <w:ind w:left="672"/>
        <w:jc w:val="center"/>
        <w:rPr>
          <w:rFonts w:ascii="Times New Roman" w:eastAsia="標楷體" w:hAnsi="Times New Roman" w:cs="Times New Roman"/>
          <w:color w:val="ED7D31" w:themeColor="accent2"/>
          <w:sz w:val="24"/>
          <w:szCs w:val="24"/>
        </w:rPr>
      </w:pPr>
      <w:r w:rsidRPr="00045CF2">
        <w:rPr>
          <w:rFonts w:ascii="Times New Roman" w:eastAsia="標楷體" w:hAnsi="Times New Roman" w:cs="Times New Roman"/>
          <w:color w:val="auto"/>
          <w:sz w:val="24"/>
          <w:szCs w:val="24"/>
        </w:rPr>
        <w:t>表</w:t>
      </w:r>
      <w:r w:rsidR="00F06FBB">
        <w:rPr>
          <w:rFonts w:ascii="Times New Roman" w:eastAsia="標楷體" w:hAnsi="Times New Roman" w:cs="Times New Roman" w:hint="eastAsia"/>
          <w:color w:val="auto"/>
          <w:sz w:val="24"/>
          <w:szCs w:val="24"/>
        </w:rPr>
        <w:t>4</w:t>
      </w:r>
      <w:r w:rsidRPr="00045CF2">
        <w:rPr>
          <w:rFonts w:ascii="Times New Roman" w:eastAsia="標楷體" w:hAnsi="Times New Roman" w:cs="Times New Roman"/>
          <w:color w:val="auto"/>
          <w:sz w:val="24"/>
          <w:szCs w:val="24"/>
        </w:rPr>
        <w:t>.</w:t>
      </w:r>
      <w:r w:rsidR="003E5C9C">
        <w:rPr>
          <w:rFonts w:ascii="Times New Roman" w:eastAsia="標楷體" w:hAnsi="Times New Roman" w:cs="Times New Roman" w:hint="eastAsia"/>
          <w:color w:val="auto"/>
          <w:sz w:val="24"/>
          <w:szCs w:val="24"/>
        </w:rPr>
        <w:t>設備維護方法比較</w:t>
      </w:r>
    </w:p>
    <w:tbl>
      <w:tblPr>
        <w:tblW w:w="9498"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94"/>
        <w:gridCol w:w="3402"/>
        <w:gridCol w:w="3402"/>
      </w:tblGrid>
      <w:tr w:rsidR="007B022F" w:rsidRPr="00045CF2" w14:paraId="59306090" w14:textId="77777777" w:rsidTr="007B022F">
        <w:tc>
          <w:tcPr>
            <w:tcW w:w="2694" w:type="dxa"/>
            <w:shd w:val="clear" w:color="auto" w:fill="F2F2F2" w:themeFill="background1" w:themeFillShade="F2"/>
          </w:tcPr>
          <w:p w14:paraId="45C60768" w14:textId="77777777" w:rsidR="007B022F" w:rsidRPr="00045CF2" w:rsidRDefault="002A6675" w:rsidP="007B022F">
            <w:pPr>
              <w:pStyle w:val="10"/>
              <w:ind w:left="672" w:hanging="672"/>
              <w:jc w:val="center"/>
              <w:rPr>
                <w:rFonts w:ascii="Times New Roman" w:eastAsia="標楷體" w:hAnsi="Times New Roman" w:cs="Times New Roman"/>
                <w:color w:val="auto"/>
                <w:sz w:val="24"/>
                <w:szCs w:val="24"/>
              </w:rPr>
            </w:pPr>
            <w:r>
              <w:rPr>
                <w:rFonts w:ascii="Times New Roman" w:eastAsia="標楷體" w:hAnsi="Times New Roman" w:cs="Times New Roman" w:hint="eastAsia"/>
                <w:color w:val="auto"/>
                <w:sz w:val="24"/>
                <w:szCs w:val="24"/>
              </w:rPr>
              <w:t>比較項目</w:t>
            </w:r>
          </w:p>
        </w:tc>
        <w:tc>
          <w:tcPr>
            <w:tcW w:w="3402" w:type="dxa"/>
            <w:shd w:val="clear" w:color="auto" w:fill="F2F2F2" w:themeFill="background1" w:themeFillShade="F2"/>
          </w:tcPr>
          <w:p w14:paraId="5917070F" w14:textId="056D237F" w:rsidR="007B022F" w:rsidRPr="00045CF2" w:rsidRDefault="00CF3A43" w:rsidP="007B022F">
            <w:pPr>
              <w:pStyle w:val="10"/>
              <w:ind w:left="672" w:hanging="672"/>
              <w:jc w:val="center"/>
              <w:rPr>
                <w:rFonts w:ascii="Times New Roman" w:eastAsia="標楷體" w:hAnsi="Times New Roman" w:cs="Times New Roman"/>
                <w:color w:val="auto"/>
                <w:sz w:val="24"/>
                <w:szCs w:val="24"/>
              </w:rPr>
            </w:pPr>
            <w:r>
              <w:rPr>
                <w:rFonts w:ascii="Times New Roman" w:eastAsia="標楷體" w:hAnsi="Times New Roman" w:cs="Times New Roman" w:hint="eastAsia"/>
                <w:color w:val="auto"/>
                <w:sz w:val="24"/>
                <w:szCs w:val="24"/>
              </w:rPr>
              <w:t>做法</w:t>
            </w:r>
          </w:p>
        </w:tc>
        <w:tc>
          <w:tcPr>
            <w:tcW w:w="3402" w:type="dxa"/>
            <w:shd w:val="clear" w:color="auto" w:fill="F2F2F2" w:themeFill="background1" w:themeFillShade="F2"/>
          </w:tcPr>
          <w:p w14:paraId="6376A1F7" w14:textId="177C1ED2" w:rsidR="007B022F" w:rsidRDefault="00682E0A" w:rsidP="007B022F">
            <w:pPr>
              <w:pStyle w:val="10"/>
              <w:ind w:left="672" w:hanging="672"/>
              <w:jc w:val="center"/>
              <w:rPr>
                <w:rFonts w:ascii="Times New Roman" w:eastAsia="標楷體" w:hAnsi="Times New Roman" w:cs="Times New Roman"/>
                <w:color w:val="auto"/>
                <w:sz w:val="24"/>
                <w:szCs w:val="24"/>
              </w:rPr>
            </w:pPr>
            <w:r>
              <w:rPr>
                <w:rFonts w:ascii="Times New Roman" w:eastAsia="標楷體" w:hAnsi="Times New Roman" w:cs="Times New Roman" w:hint="eastAsia"/>
                <w:color w:val="auto"/>
                <w:sz w:val="24"/>
                <w:szCs w:val="24"/>
              </w:rPr>
              <w:t>特點</w:t>
            </w:r>
          </w:p>
        </w:tc>
      </w:tr>
      <w:tr w:rsidR="007B022F" w:rsidRPr="00045CF2" w14:paraId="32D3EEAF" w14:textId="77777777" w:rsidTr="007A42CA">
        <w:tc>
          <w:tcPr>
            <w:tcW w:w="2694" w:type="dxa"/>
            <w:vAlign w:val="center"/>
          </w:tcPr>
          <w:p w14:paraId="72988AC2" w14:textId="3A303DF8" w:rsidR="007B022F" w:rsidRPr="00045CF2" w:rsidRDefault="00BC035C" w:rsidP="007A42CA">
            <w:pPr>
              <w:pStyle w:val="10"/>
              <w:ind w:left="672" w:hanging="672"/>
              <w:jc w:val="center"/>
              <w:rPr>
                <w:rFonts w:ascii="Times New Roman" w:eastAsia="標楷體" w:hAnsi="Times New Roman" w:cs="Times New Roman"/>
                <w:color w:val="auto"/>
                <w:sz w:val="24"/>
                <w:szCs w:val="24"/>
              </w:rPr>
            </w:pPr>
            <w:r>
              <w:rPr>
                <w:rFonts w:ascii="Times New Roman" w:eastAsia="標楷體" w:hAnsi="Times New Roman" w:cs="Times New Roman" w:hint="eastAsia"/>
                <w:color w:val="auto"/>
                <w:sz w:val="24"/>
                <w:szCs w:val="24"/>
              </w:rPr>
              <w:t>損壞式維護</w:t>
            </w:r>
          </w:p>
        </w:tc>
        <w:tc>
          <w:tcPr>
            <w:tcW w:w="3402" w:type="dxa"/>
            <w:vAlign w:val="center"/>
          </w:tcPr>
          <w:p w14:paraId="611020AC" w14:textId="1F99267A" w:rsidR="007B022F" w:rsidRPr="00045CF2" w:rsidRDefault="00C33C73" w:rsidP="007B022F">
            <w:pPr>
              <w:pStyle w:val="10"/>
              <w:jc w:val="both"/>
              <w:rPr>
                <w:rFonts w:ascii="Times New Roman" w:eastAsia="標楷體" w:hAnsi="Times New Roman" w:cs="Times New Roman"/>
                <w:color w:val="auto"/>
                <w:sz w:val="24"/>
                <w:szCs w:val="24"/>
              </w:rPr>
            </w:pPr>
            <w:r>
              <w:rPr>
                <w:rFonts w:ascii="Times New Roman" w:eastAsia="標楷體" w:hAnsi="Times New Roman" w:cs="Times New Roman" w:hint="eastAsia"/>
                <w:color w:val="auto"/>
                <w:sz w:val="24"/>
                <w:szCs w:val="24"/>
              </w:rPr>
              <w:t>當</w:t>
            </w:r>
            <w:r w:rsidR="00601D3F" w:rsidRPr="00601D3F">
              <w:rPr>
                <w:rFonts w:ascii="Times New Roman" w:eastAsia="標楷體" w:hAnsi="Times New Roman" w:cs="Times New Roman" w:hint="eastAsia"/>
                <w:color w:val="auto"/>
                <w:sz w:val="24"/>
                <w:szCs w:val="24"/>
              </w:rPr>
              <w:t>設備</w:t>
            </w:r>
            <w:r w:rsidR="0060270E">
              <w:rPr>
                <w:rFonts w:ascii="Times New Roman" w:eastAsia="標楷體" w:hAnsi="Times New Roman" w:cs="Times New Roman" w:hint="eastAsia"/>
                <w:color w:val="auto"/>
                <w:sz w:val="24"/>
                <w:szCs w:val="24"/>
              </w:rPr>
              <w:t>發生</w:t>
            </w:r>
            <w:r>
              <w:rPr>
                <w:rFonts w:ascii="Times New Roman" w:eastAsia="標楷體" w:hAnsi="Times New Roman" w:cs="Times New Roman" w:hint="eastAsia"/>
                <w:color w:val="auto"/>
                <w:sz w:val="24"/>
                <w:szCs w:val="24"/>
              </w:rPr>
              <w:t>損壞</w:t>
            </w:r>
            <w:proofErr w:type="gramStart"/>
            <w:r>
              <w:rPr>
                <w:rFonts w:ascii="Times New Roman" w:eastAsia="標楷體" w:hAnsi="Times New Roman" w:cs="Times New Roman" w:hint="eastAsia"/>
                <w:color w:val="auto"/>
                <w:sz w:val="24"/>
                <w:szCs w:val="24"/>
              </w:rPr>
              <w:t>停擺</w:t>
            </w:r>
            <w:r w:rsidR="00601D3F" w:rsidRPr="00601D3F">
              <w:rPr>
                <w:rFonts w:ascii="Times New Roman" w:eastAsia="標楷體" w:hAnsi="Times New Roman" w:cs="Times New Roman" w:hint="eastAsia"/>
                <w:color w:val="auto"/>
                <w:sz w:val="24"/>
                <w:szCs w:val="24"/>
              </w:rPr>
              <w:t>才會</w:t>
            </w:r>
            <w:proofErr w:type="gramEnd"/>
            <w:r w:rsidR="00601D3F" w:rsidRPr="00601D3F">
              <w:rPr>
                <w:rFonts w:ascii="Times New Roman" w:eastAsia="標楷體" w:hAnsi="Times New Roman" w:cs="Times New Roman" w:hint="eastAsia"/>
                <w:color w:val="auto"/>
                <w:sz w:val="24"/>
                <w:szCs w:val="24"/>
              </w:rPr>
              <w:t>維護</w:t>
            </w:r>
            <w:r w:rsidR="0060270E">
              <w:rPr>
                <w:rFonts w:ascii="Times New Roman" w:eastAsia="標楷體" w:hAnsi="Times New Roman" w:cs="Times New Roman" w:hint="eastAsia"/>
                <w:color w:val="auto"/>
                <w:sz w:val="24"/>
                <w:szCs w:val="24"/>
              </w:rPr>
              <w:t>。</w:t>
            </w:r>
          </w:p>
        </w:tc>
        <w:tc>
          <w:tcPr>
            <w:tcW w:w="3402" w:type="dxa"/>
          </w:tcPr>
          <w:p w14:paraId="42C24B6A" w14:textId="16A60A2D" w:rsidR="007B022F" w:rsidRDefault="001E35CF" w:rsidP="007B022F">
            <w:pPr>
              <w:pStyle w:val="10"/>
              <w:jc w:val="both"/>
              <w:rPr>
                <w:rFonts w:ascii="Times New Roman" w:eastAsia="標楷體" w:hAnsi="Times New Roman" w:cs="Times New Roman"/>
                <w:color w:val="auto"/>
                <w:sz w:val="24"/>
                <w:szCs w:val="24"/>
              </w:rPr>
            </w:pPr>
            <w:r>
              <w:rPr>
                <w:rFonts w:ascii="Times New Roman" w:eastAsia="標楷體" w:hAnsi="Times New Roman" w:cs="Times New Roman" w:hint="eastAsia"/>
                <w:color w:val="auto"/>
                <w:sz w:val="24"/>
                <w:szCs w:val="24"/>
              </w:rPr>
              <w:t>最低層級的保養策略，適用於低成本設備，且損</w:t>
            </w:r>
            <w:r w:rsidRPr="00601D3F">
              <w:rPr>
                <w:rFonts w:ascii="Times New Roman" w:eastAsia="標楷體" w:hAnsi="Times New Roman" w:cs="Times New Roman" w:hint="eastAsia"/>
                <w:color w:val="auto"/>
                <w:sz w:val="24"/>
                <w:szCs w:val="24"/>
              </w:rPr>
              <w:t>設備損壞無立即</w:t>
            </w:r>
            <w:r>
              <w:rPr>
                <w:rFonts w:ascii="Times New Roman" w:eastAsia="標楷體" w:hAnsi="Times New Roman" w:cs="Times New Roman" w:hint="eastAsia"/>
                <w:color w:val="auto"/>
                <w:sz w:val="24"/>
                <w:szCs w:val="24"/>
              </w:rPr>
              <w:t>性</w:t>
            </w:r>
            <w:r w:rsidRPr="00601D3F">
              <w:rPr>
                <w:rFonts w:ascii="Times New Roman" w:eastAsia="標楷體" w:hAnsi="Times New Roman" w:cs="Times New Roman" w:hint="eastAsia"/>
                <w:color w:val="auto"/>
                <w:sz w:val="24"/>
                <w:szCs w:val="24"/>
              </w:rPr>
              <w:t>危險性與影響</w:t>
            </w:r>
            <w:r>
              <w:rPr>
                <w:rFonts w:ascii="Times New Roman" w:eastAsia="標楷體" w:hAnsi="Times New Roman" w:cs="Times New Roman" w:hint="eastAsia"/>
                <w:color w:val="auto"/>
                <w:sz w:val="24"/>
                <w:szCs w:val="24"/>
              </w:rPr>
              <w:t>。</w:t>
            </w:r>
          </w:p>
        </w:tc>
      </w:tr>
      <w:tr w:rsidR="007B022F" w:rsidRPr="00045CF2" w14:paraId="3C2CD736" w14:textId="77777777" w:rsidTr="007A42CA">
        <w:tc>
          <w:tcPr>
            <w:tcW w:w="2694" w:type="dxa"/>
            <w:vAlign w:val="center"/>
          </w:tcPr>
          <w:p w14:paraId="36C0B33B" w14:textId="1F1ADCD6" w:rsidR="007B022F" w:rsidRPr="00045CF2" w:rsidRDefault="00BC035C" w:rsidP="007A42CA">
            <w:pPr>
              <w:pStyle w:val="10"/>
              <w:ind w:left="672" w:hanging="672"/>
              <w:jc w:val="center"/>
              <w:rPr>
                <w:rFonts w:ascii="Times New Roman" w:eastAsia="標楷體" w:hAnsi="Times New Roman" w:cs="Times New Roman"/>
                <w:color w:val="auto"/>
                <w:sz w:val="24"/>
                <w:szCs w:val="24"/>
              </w:rPr>
            </w:pPr>
            <w:r>
              <w:rPr>
                <w:rFonts w:ascii="Times New Roman" w:eastAsia="標楷體" w:hAnsi="Times New Roman" w:cs="Times New Roman" w:hint="eastAsia"/>
                <w:color w:val="auto"/>
                <w:sz w:val="24"/>
                <w:szCs w:val="24"/>
              </w:rPr>
              <w:t>預防式維護</w:t>
            </w:r>
          </w:p>
        </w:tc>
        <w:tc>
          <w:tcPr>
            <w:tcW w:w="3402" w:type="dxa"/>
            <w:vAlign w:val="center"/>
          </w:tcPr>
          <w:p w14:paraId="19A8BA13" w14:textId="13DCF27C" w:rsidR="007B022F" w:rsidRPr="00045CF2" w:rsidRDefault="00601D3F" w:rsidP="007B022F">
            <w:pPr>
              <w:pStyle w:val="10"/>
              <w:ind w:left="7" w:hanging="7"/>
              <w:jc w:val="both"/>
              <w:rPr>
                <w:rFonts w:ascii="Times New Roman" w:eastAsia="標楷體" w:hAnsi="Times New Roman" w:cs="Times New Roman"/>
                <w:color w:val="auto"/>
                <w:sz w:val="24"/>
                <w:szCs w:val="24"/>
              </w:rPr>
            </w:pPr>
            <w:r w:rsidRPr="00601D3F">
              <w:rPr>
                <w:rFonts w:ascii="Times New Roman" w:eastAsia="標楷體" w:hAnsi="Times New Roman" w:cs="Times New Roman" w:hint="eastAsia"/>
                <w:color w:val="auto"/>
                <w:sz w:val="24"/>
                <w:szCs w:val="24"/>
              </w:rPr>
              <w:t>根據使用經驗得知此零組件或系統的一般壽命，在此壽命週期內進行維護，以避免元件</w:t>
            </w:r>
            <w:proofErr w:type="gramStart"/>
            <w:r w:rsidRPr="00601D3F">
              <w:rPr>
                <w:rFonts w:ascii="Times New Roman" w:eastAsia="標楷體" w:hAnsi="Times New Roman" w:cs="Times New Roman" w:hint="eastAsia"/>
                <w:color w:val="auto"/>
                <w:sz w:val="24"/>
                <w:szCs w:val="24"/>
              </w:rPr>
              <w:t>不</w:t>
            </w:r>
            <w:proofErr w:type="gramEnd"/>
            <w:r w:rsidRPr="00601D3F">
              <w:rPr>
                <w:rFonts w:ascii="Times New Roman" w:eastAsia="標楷體" w:hAnsi="Times New Roman" w:cs="Times New Roman" w:hint="eastAsia"/>
                <w:color w:val="auto"/>
                <w:sz w:val="24"/>
                <w:szCs w:val="24"/>
              </w:rPr>
              <w:t>預期失效造成的系統停擺</w:t>
            </w:r>
            <w:r w:rsidR="00C33C73">
              <w:rPr>
                <w:rFonts w:ascii="Times New Roman" w:eastAsia="標楷體" w:hAnsi="Times New Roman" w:cs="Times New Roman" w:hint="eastAsia"/>
                <w:color w:val="auto"/>
                <w:sz w:val="24"/>
                <w:szCs w:val="24"/>
              </w:rPr>
              <w:t>。</w:t>
            </w:r>
          </w:p>
        </w:tc>
        <w:tc>
          <w:tcPr>
            <w:tcW w:w="3402" w:type="dxa"/>
          </w:tcPr>
          <w:p w14:paraId="78F723FF" w14:textId="0BA05DEC" w:rsidR="007B022F" w:rsidRDefault="0040358B" w:rsidP="007B022F">
            <w:pPr>
              <w:pStyle w:val="10"/>
              <w:ind w:left="7" w:hanging="7"/>
              <w:jc w:val="both"/>
              <w:rPr>
                <w:rFonts w:ascii="Times New Roman" w:eastAsia="標楷體" w:hAnsi="Times New Roman" w:cs="Times New Roman"/>
                <w:color w:val="auto"/>
                <w:sz w:val="24"/>
                <w:szCs w:val="24"/>
              </w:rPr>
            </w:pPr>
            <w:r>
              <w:rPr>
                <w:rFonts w:ascii="Times New Roman" w:eastAsia="標楷體" w:hAnsi="Times New Roman" w:cs="Times New Roman" w:hint="eastAsia"/>
                <w:color w:val="auto"/>
                <w:sz w:val="24"/>
                <w:szCs w:val="24"/>
              </w:rPr>
              <w:t>此策略為</w:t>
            </w:r>
            <w:r w:rsidR="003F12F2" w:rsidRPr="00601D3F">
              <w:rPr>
                <w:rFonts w:ascii="Times New Roman" w:eastAsia="標楷體" w:hAnsi="Times New Roman" w:cs="Times New Roman" w:hint="eastAsia"/>
                <w:color w:val="auto"/>
                <w:sz w:val="24"/>
                <w:szCs w:val="24"/>
              </w:rPr>
              <w:t>大部分傳統設備</w:t>
            </w:r>
            <w:r w:rsidR="003F12F2">
              <w:rPr>
                <w:rFonts w:ascii="Times New Roman" w:eastAsia="標楷體" w:hAnsi="Times New Roman" w:cs="Times New Roman" w:hint="eastAsia"/>
                <w:color w:val="auto"/>
                <w:sz w:val="24"/>
                <w:szCs w:val="24"/>
              </w:rPr>
              <w:t>的</w:t>
            </w:r>
            <w:r w:rsidR="003F12F2" w:rsidRPr="00601D3F">
              <w:rPr>
                <w:rFonts w:ascii="Times New Roman" w:eastAsia="標楷體" w:hAnsi="Times New Roman" w:cs="Times New Roman" w:hint="eastAsia"/>
                <w:color w:val="auto"/>
                <w:sz w:val="24"/>
                <w:szCs w:val="24"/>
              </w:rPr>
              <w:t>維護方式</w:t>
            </w:r>
            <w:r w:rsidR="00375132">
              <w:rPr>
                <w:rFonts w:ascii="Times New Roman" w:eastAsia="標楷體" w:hAnsi="Times New Roman" w:cs="Times New Roman" w:hint="eastAsia"/>
                <w:color w:val="auto"/>
                <w:sz w:val="24"/>
                <w:szCs w:val="24"/>
              </w:rPr>
              <w:t>。但固定周期的維護容易造成冗餘的成本耗費。</w:t>
            </w:r>
          </w:p>
        </w:tc>
      </w:tr>
      <w:tr w:rsidR="007B022F" w:rsidRPr="00045CF2" w14:paraId="6EBDF2AB" w14:textId="77777777" w:rsidTr="007A42CA">
        <w:tc>
          <w:tcPr>
            <w:tcW w:w="2694" w:type="dxa"/>
            <w:vAlign w:val="center"/>
          </w:tcPr>
          <w:p w14:paraId="500DFA92" w14:textId="6723DCCA" w:rsidR="007B022F" w:rsidRPr="00045CF2" w:rsidRDefault="00BC035C" w:rsidP="007A42CA">
            <w:pPr>
              <w:pStyle w:val="10"/>
              <w:ind w:left="672" w:hanging="672"/>
              <w:jc w:val="center"/>
              <w:rPr>
                <w:rFonts w:ascii="Times New Roman" w:eastAsia="標楷體" w:hAnsi="Times New Roman" w:cs="Times New Roman"/>
                <w:color w:val="auto"/>
                <w:sz w:val="24"/>
                <w:szCs w:val="24"/>
              </w:rPr>
            </w:pPr>
            <w:r>
              <w:rPr>
                <w:rFonts w:ascii="Times New Roman" w:eastAsia="標楷體" w:hAnsi="Times New Roman" w:cs="Times New Roman" w:hint="eastAsia"/>
                <w:color w:val="auto"/>
                <w:sz w:val="24"/>
                <w:szCs w:val="24"/>
              </w:rPr>
              <w:t>條件式維護</w:t>
            </w:r>
          </w:p>
        </w:tc>
        <w:tc>
          <w:tcPr>
            <w:tcW w:w="3402" w:type="dxa"/>
            <w:vAlign w:val="center"/>
          </w:tcPr>
          <w:p w14:paraId="4352A574" w14:textId="63999087" w:rsidR="007B022F" w:rsidRPr="00045CF2" w:rsidRDefault="00C01D6D" w:rsidP="007B022F">
            <w:pPr>
              <w:pStyle w:val="10"/>
              <w:ind w:left="7" w:hanging="7"/>
              <w:jc w:val="both"/>
              <w:rPr>
                <w:rFonts w:ascii="Times New Roman" w:eastAsia="標楷體" w:hAnsi="Times New Roman" w:cs="Times New Roman"/>
                <w:color w:val="auto"/>
                <w:sz w:val="24"/>
                <w:szCs w:val="24"/>
              </w:rPr>
            </w:pPr>
            <w:r>
              <w:rPr>
                <w:rFonts w:ascii="Times New Roman" w:eastAsia="標楷體" w:hAnsi="Times New Roman" w:cs="Times New Roman" w:hint="eastAsia"/>
                <w:color w:val="auto"/>
                <w:sz w:val="24"/>
                <w:szCs w:val="24"/>
              </w:rPr>
              <w:t>在</w:t>
            </w:r>
            <w:r w:rsidR="00C2074B">
              <w:rPr>
                <w:rFonts w:ascii="Times New Roman" w:eastAsia="標楷體" w:hAnsi="Times New Roman" w:cs="Times New Roman" w:hint="eastAsia"/>
                <w:color w:val="auto"/>
                <w:sz w:val="24"/>
                <w:szCs w:val="24"/>
              </w:rPr>
              <w:t>設備</w:t>
            </w:r>
            <w:r w:rsidR="00601D3F" w:rsidRPr="00601D3F">
              <w:rPr>
                <w:rFonts w:ascii="Times New Roman" w:eastAsia="標楷體" w:hAnsi="Times New Roman" w:cs="Times New Roman" w:hint="eastAsia"/>
                <w:color w:val="auto"/>
                <w:sz w:val="24"/>
                <w:szCs w:val="24"/>
              </w:rPr>
              <w:t>上安裝感測器，並預先</w:t>
            </w:r>
            <w:proofErr w:type="gramStart"/>
            <w:r w:rsidR="00601D3F" w:rsidRPr="00601D3F">
              <w:rPr>
                <w:rFonts w:ascii="Times New Roman" w:eastAsia="標楷體" w:hAnsi="Times New Roman" w:cs="Times New Roman" w:hint="eastAsia"/>
                <w:color w:val="auto"/>
                <w:sz w:val="24"/>
                <w:szCs w:val="24"/>
              </w:rPr>
              <w:t>設定閥值</w:t>
            </w:r>
            <w:proofErr w:type="gramEnd"/>
            <w:r w:rsidR="006B64B2">
              <w:rPr>
                <w:rFonts w:ascii="Times New Roman" w:eastAsia="標楷體" w:hAnsi="Times New Roman" w:cs="Times New Roman" w:hint="eastAsia"/>
                <w:color w:val="auto"/>
                <w:sz w:val="24"/>
                <w:szCs w:val="24"/>
              </w:rPr>
              <w:t>。</w:t>
            </w:r>
            <w:r w:rsidR="00601D3F" w:rsidRPr="00601D3F">
              <w:rPr>
                <w:rFonts w:ascii="Times New Roman" w:eastAsia="標楷體" w:hAnsi="Times New Roman" w:cs="Times New Roman" w:hint="eastAsia"/>
                <w:color w:val="auto"/>
                <w:sz w:val="24"/>
                <w:szCs w:val="24"/>
              </w:rPr>
              <w:t>當感測器偵測到元件達到</w:t>
            </w:r>
            <w:proofErr w:type="gramStart"/>
            <w:r w:rsidR="00601D3F" w:rsidRPr="00601D3F">
              <w:rPr>
                <w:rFonts w:ascii="Times New Roman" w:eastAsia="標楷體" w:hAnsi="Times New Roman" w:cs="Times New Roman" w:hint="eastAsia"/>
                <w:color w:val="auto"/>
                <w:sz w:val="24"/>
                <w:szCs w:val="24"/>
              </w:rPr>
              <w:t>預設閥值時</w:t>
            </w:r>
            <w:proofErr w:type="gramEnd"/>
            <w:r w:rsidR="00601D3F" w:rsidRPr="00601D3F">
              <w:rPr>
                <w:rFonts w:ascii="Times New Roman" w:eastAsia="標楷體" w:hAnsi="Times New Roman" w:cs="Times New Roman" w:hint="eastAsia"/>
                <w:color w:val="auto"/>
                <w:sz w:val="24"/>
                <w:szCs w:val="24"/>
              </w:rPr>
              <w:t>啟動警示</w:t>
            </w:r>
            <w:r w:rsidR="00C2074B">
              <w:rPr>
                <w:rFonts w:ascii="Times New Roman" w:eastAsia="標楷體" w:hAnsi="Times New Roman" w:cs="Times New Roman" w:hint="eastAsia"/>
                <w:color w:val="auto"/>
                <w:sz w:val="24"/>
                <w:szCs w:val="24"/>
              </w:rPr>
              <w:t>。</w:t>
            </w:r>
          </w:p>
        </w:tc>
        <w:tc>
          <w:tcPr>
            <w:tcW w:w="3402" w:type="dxa"/>
          </w:tcPr>
          <w:p w14:paraId="54A23AFE" w14:textId="694C32B6" w:rsidR="007B022F" w:rsidRPr="007248E7" w:rsidRDefault="00375132" w:rsidP="007B022F">
            <w:pPr>
              <w:pStyle w:val="10"/>
              <w:ind w:left="7" w:hanging="7"/>
              <w:rPr>
                <w:rFonts w:ascii="Times New Roman" w:eastAsia="標楷體" w:hAnsi="Times New Roman" w:cs="Times New Roman"/>
                <w:color w:val="auto"/>
                <w:sz w:val="24"/>
                <w:szCs w:val="24"/>
              </w:rPr>
            </w:pPr>
            <w:r>
              <w:rPr>
                <w:rFonts w:ascii="Times New Roman" w:eastAsia="標楷體" w:hAnsi="Times New Roman" w:cs="Times New Roman" w:hint="eastAsia"/>
                <w:color w:val="auto"/>
                <w:sz w:val="24"/>
                <w:szCs w:val="24"/>
              </w:rPr>
              <w:t>此方案</w:t>
            </w:r>
            <w:r w:rsidR="00B97101">
              <w:rPr>
                <w:rFonts w:ascii="Times New Roman" w:eastAsia="標楷體" w:hAnsi="Times New Roman" w:cs="Times New Roman" w:hint="eastAsia"/>
                <w:color w:val="auto"/>
                <w:sz w:val="24"/>
                <w:szCs w:val="24"/>
              </w:rPr>
              <w:t>可以立即得知當下的異常，但缺乏</w:t>
            </w:r>
            <w:proofErr w:type="gramStart"/>
            <w:r w:rsidR="00B97101">
              <w:rPr>
                <w:rFonts w:ascii="Times New Roman" w:eastAsia="標楷體" w:hAnsi="Times New Roman" w:cs="Times New Roman" w:hint="eastAsia"/>
                <w:color w:val="auto"/>
                <w:sz w:val="24"/>
                <w:szCs w:val="24"/>
              </w:rPr>
              <w:t>預判性</w:t>
            </w:r>
            <w:proofErr w:type="gramEnd"/>
            <w:r w:rsidR="00B97101">
              <w:rPr>
                <w:rFonts w:ascii="Times New Roman" w:eastAsia="標楷體" w:hAnsi="Times New Roman" w:cs="Times New Roman" w:hint="eastAsia"/>
                <w:color w:val="auto"/>
                <w:sz w:val="24"/>
                <w:szCs w:val="24"/>
              </w:rPr>
              <w:t>。</w:t>
            </w:r>
          </w:p>
        </w:tc>
      </w:tr>
      <w:tr w:rsidR="007B022F" w:rsidRPr="00045CF2" w14:paraId="7ECA7974" w14:textId="77777777" w:rsidTr="007A42CA">
        <w:tc>
          <w:tcPr>
            <w:tcW w:w="2694" w:type="dxa"/>
            <w:vAlign w:val="center"/>
          </w:tcPr>
          <w:p w14:paraId="701BCA6B" w14:textId="59768E4F" w:rsidR="007B022F" w:rsidRDefault="00BC035C" w:rsidP="007A42CA">
            <w:pPr>
              <w:pStyle w:val="10"/>
              <w:ind w:left="672" w:hanging="672"/>
              <w:jc w:val="center"/>
              <w:rPr>
                <w:rFonts w:ascii="Times New Roman" w:eastAsia="標楷體" w:hAnsi="Times New Roman" w:cs="Times New Roman"/>
                <w:color w:val="auto"/>
                <w:sz w:val="24"/>
                <w:szCs w:val="24"/>
              </w:rPr>
            </w:pPr>
            <w:r>
              <w:rPr>
                <w:rFonts w:ascii="Times New Roman" w:eastAsia="標楷體" w:hAnsi="Times New Roman" w:cs="Times New Roman" w:hint="eastAsia"/>
                <w:color w:val="auto"/>
                <w:sz w:val="24"/>
                <w:szCs w:val="24"/>
              </w:rPr>
              <w:t>預測性維護</w:t>
            </w:r>
          </w:p>
        </w:tc>
        <w:tc>
          <w:tcPr>
            <w:tcW w:w="3402" w:type="dxa"/>
            <w:vAlign w:val="center"/>
          </w:tcPr>
          <w:p w14:paraId="7531569D" w14:textId="78A98903" w:rsidR="007B022F" w:rsidRDefault="004F3659" w:rsidP="007B022F">
            <w:pPr>
              <w:pStyle w:val="10"/>
              <w:ind w:left="7" w:hanging="7"/>
              <w:jc w:val="both"/>
              <w:rPr>
                <w:rFonts w:ascii="Times New Roman" w:eastAsia="標楷體" w:hAnsi="Times New Roman" w:cs="Times New Roman"/>
                <w:color w:val="auto"/>
                <w:sz w:val="24"/>
                <w:szCs w:val="24"/>
              </w:rPr>
            </w:pPr>
            <w:r>
              <w:rPr>
                <w:rFonts w:ascii="Times New Roman" w:eastAsia="標楷體" w:hAnsi="Times New Roman" w:cs="Times New Roman" w:hint="eastAsia"/>
                <w:color w:val="auto"/>
                <w:sz w:val="24"/>
                <w:szCs w:val="24"/>
              </w:rPr>
              <w:t>使用</w:t>
            </w:r>
            <w:r w:rsidR="00601D3F" w:rsidRPr="00601D3F">
              <w:rPr>
                <w:rFonts w:ascii="Times New Roman" w:eastAsia="標楷體" w:hAnsi="Times New Roman" w:cs="Times New Roman" w:hint="eastAsia"/>
                <w:color w:val="auto"/>
                <w:sz w:val="24"/>
                <w:szCs w:val="24"/>
              </w:rPr>
              <w:t>歷史資料以及演算法</w:t>
            </w:r>
            <w:r w:rsidR="007E6FD0">
              <w:rPr>
                <w:rFonts w:ascii="Times New Roman" w:eastAsia="標楷體" w:hAnsi="Times New Roman" w:cs="Times New Roman" w:hint="eastAsia"/>
                <w:color w:val="auto"/>
                <w:sz w:val="24"/>
                <w:szCs w:val="24"/>
              </w:rPr>
              <w:t>模型</w:t>
            </w:r>
            <w:r w:rsidR="00601D3F" w:rsidRPr="00601D3F">
              <w:rPr>
                <w:rFonts w:ascii="Times New Roman" w:eastAsia="標楷體" w:hAnsi="Times New Roman" w:cs="Times New Roman" w:hint="eastAsia"/>
                <w:color w:val="auto"/>
                <w:sz w:val="24"/>
                <w:szCs w:val="24"/>
              </w:rPr>
              <w:t>預測元件故障的機率，以及剩餘的元件壽命，並在元件可能失效前提出警示</w:t>
            </w:r>
          </w:p>
        </w:tc>
        <w:tc>
          <w:tcPr>
            <w:tcW w:w="3402" w:type="dxa"/>
          </w:tcPr>
          <w:p w14:paraId="00D4CD09" w14:textId="0B18BD00" w:rsidR="007B022F" w:rsidRDefault="00B97101" w:rsidP="007B022F">
            <w:pPr>
              <w:pStyle w:val="10"/>
              <w:ind w:left="7" w:hanging="7"/>
              <w:jc w:val="both"/>
              <w:rPr>
                <w:rFonts w:ascii="Times New Roman" w:eastAsia="標楷體" w:hAnsi="Times New Roman" w:cs="Times New Roman"/>
                <w:color w:val="auto"/>
                <w:sz w:val="24"/>
                <w:szCs w:val="24"/>
              </w:rPr>
            </w:pPr>
            <w:r>
              <w:rPr>
                <w:rFonts w:ascii="Times New Roman" w:eastAsia="標楷體" w:hAnsi="Times New Roman" w:cs="Times New Roman" w:hint="eastAsia"/>
                <w:color w:val="auto"/>
                <w:sz w:val="24"/>
                <w:szCs w:val="24"/>
              </w:rPr>
              <w:t>最高級的維護策略。預測性維護可以最大程度的減少維修成本，提升產能</w:t>
            </w:r>
            <w:r w:rsidR="00F87ADB">
              <w:rPr>
                <w:rFonts w:ascii="Times New Roman" w:eastAsia="標楷體" w:hAnsi="Times New Roman" w:cs="Times New Roman" w:hint="eastAsia"/>
                <w:color w:val="auto"/>
                <w:sz w:val="24"/>
                <w:szCs w:val="24"/>
              </w:rPr>
              <w:t>。</w:t>
            </w:r>
          </w:p>
        </w:tc>
      </w:tr>
    </w:tbl>
    <w:p w14:paraId="38A25745" w14:textId="77777777" w:rsidR="007B022F" w:rsidRDefault="007B022F" w:rsidP="007B022F">
      <w:pPr>
        <w:ind w:leftChars="320" w:left="768"/>
        <w:rPr>
          <w:rFonts w:ascii="Times New Roman" w:eastAsia="標楷體" w:hAnsi="Times New Roman" w:cs="Times New Roman"/>
          <w:szCs w:val="24"/>
        </w:rPr>
      </w:pPr>
    </w:p>
    <w:p w14:paraId="46FAC84F" w14:textId="15F7F509" w:rsidR="007B022F" w:rsidRDefault="007B022F" w:rsidP="0019001B">
      <w:pPr>
        <w:ind w:leftChars="320" w:left="768" w:firstLineChars="200" w:firstLine="480"/>
        <w:jc w:val="both"/>
        <w:rPr>
          <w:rFonts w:ascii="Times New Roman" w:eastAsia="標楷體" w:hAnsi="Times New Roman" w:cs="Times New Roman"/>
          <w:szCs w:val="24"/>
        </w:rPr>
      </w:pPr>
      <w:r w:rsidRPr="00110971">
        <w:rPr>
          <w:rFonts w:ascii="Times New Roman" w:eastAsia="標楷體" w:hAnsi="Times New Roman" w:cs="Times New Roman" w:hint="eastAsia"/>
          <w:szCs w:val="24"/>
        </w:rPr>
        <w:t>而</w:t>
      </w:r>
      <w:r w:rsidRPr="00E75E17">
        <w:rPr>
          <w:rFonts w:ascii="Times New Roman" w:eastAsia="標楷體" w:hAnsi="Times New Roman" w:cs="Times New Roman" w:hint="eastAsia"/>
          <w:szCs w:val="24"/>
        </w:rPr>
        <w:t>近年</w:t>
      </w:r>
      <w:r w:rsidR="009758CB">
        <w:rPr>
          <w:rFonts w:ascii="Times New Roman" w:eastAsia="標楷體" w:hAnsi="Times New Roman" w:cs="Times New Roman" w:hint="eastAsia"/>
          <w:szCs w:val="24"/>
        </w:rPr>
        <w:t>來也企業也開始研發預測型的維護工具，</w:t>
      </w:r>
      <w:r w:rsidR="00D909F4">
        <w:rPr>
          <w:rFonts w:ascii="Times New Roman" w:eastAsia="標楷體" w:hAnsi="Times New Roman" w:cs="Times New Roman" w:hint="eastAsia"/>
          <w:szCs w:val="24"/>
        </w:rPr>
        <w:t>例如</w:t>
      </w:r>
      <w:r w:rsidR="009758CB">
        <w:rPr>
          <w:rFonts w:ascii="Times New Roman" w:eastAsia="標楷體" w:hAnsi="Times New Roman" w:cs="Times New Roman" w:hint="eastAsia"/>
          <w:szCs w:val="24"/>
        </w:rPr>
        <w:t>分配最適當的虛擬資源</w:t>
      </w:r>
      <w:r w:rsidR="00D909F4">
        <w:rPr>
          <w:rFonts w:ascii="Times New Roman" w:eastAsia="標楷體" w:hAnsi="Times New Roman" w:cs="Times New Roman" w:hint="eastAsia"/>
          <w:szCs w:val="24"/>
        </w:rPr>
        <w:t>、最佳化的電力分配等功能，也能達到同樣的目的</w:t>
      </w:r>
      <w:r w:rsidRPr="00E75E17">
        <w:rPr>
          <w:rFonts w:ascii="Times New Roman" w:eastAsia="標楷體" w:hAnsi="Times New Roman" w:cs="Times New Roman" w:hint="eastAsia"/>
          <w:szCs w:val="24"/>
        </w:rPr>
        <w:t>。</w:t>
      </w:r>
      <w:r w:rsidR="009232DA">
        <w:rPr>
          <w:rFonts w:ascii="Times New Roman" w:eastAsia="標楷體" w:hAnsi="Times New Roman" w:cs="Times New Roman" w:hint="eastAsia"/>
          <w:szCs w:val="24"/>
        </w:rPr>
        <w:t>本計畫針對所有異常情形進行全面性的預測與維護，達到伺服器的穩定運行，保障雲端最基本的要求。</w:t>
      </w:r>
      <w:r>
        <w:rPr>
          <w:rFonts w:ascii="Times New Roman" w:eastAsia="標楷體" w:hAnsi="Times New Roman" w:cs="Times New Roman" w:hint="eastAsia"/>
          <w:szCs w:val="24"/>
        </w:rPr>
        <w:t>本專案</w:t>
      </w:r>
      <w:r>
        <w:rPr>
          <w:rFonts w:ascii="Times New Roman" w:eastAsia="標楷體" w:hAnsi="Times New Roman" w:cs="Times New Roman" w:hint="eastAsia"/>
          <w:szCs w:val="24"/>
        </w:rPr>
        <w:t>SWOT</w:t>
      </w:r>
      <w:r>
        <w:rPr>
          <w:rFonts w:ascii="Times New Roman" w:eastAsia="標楷體" w:hAnsi="Times New Roman" w:cs="Times New Roman" w:hint="eastAsia"/>
          <w:szCs w:val="24"/>
        </w:rPr>
        <w:t>分析如下</w:t>
      </w:r>
      <w:r>
        <w:rPr>
          <w:rFonts w:ascii="Times New Roman" w:eastAsia="標楷體" w:hAnsi="Times New Roman" w:cs="Times New Roman" w:hint="eastAsia"/>
          <w:szCs w:val="24"/>
        </w:rPr>
        <w:t>:</w:t>
      </w:r>
    </w:p>
    <w:p w14:paraId="1DE35B2A" w14:textId="77777777" w:rsidR="007B022F" w:rsidRDefault="007B022F" w:rsidP="007B022F">
      <w:pPr>
        <w:ind w:leftChars="320" w:left="768"/>
        <w:jc w:val="center"/>
        <w:rPr>
          <w:rFonts w:ascii="Times New Roman" w:eastAsia="標楷體" w:hAnsi="Times New Roman" w:cs="Times New Roman"/>
          <w:szCs w:val="24"/>
        </w:rPr>
      </w:pPr>
      <w:r w:rsidRPr="00045CF2">
        <w:rPr>
          <w:rFonts w:ascii="Times New Roman" w:eastAsia="標楷體" w:hAnsi="Times New Roman" w:cs="Times New Roman"/>
          <w:szCs w:val="24"/>
        </w:rPr>
        <w:t>表</w:t>
      </w:r>
      <w:r w:rsidR="00F06FBB">
        <w:rPr>
          <w:rFonts w:ascii="Times New Roman" w:eastAsia="標楷體" w:hAnsi="Times New Roman" w:cs="Times New Roman" w:hint="eastAsia"/>
          <w:szCs w:val="24"/>
        </w:rPr>
        <w:t>5</w:t>
      </w:r>
      <w:r w:rsidRPr="00045CF2">
        <w:rPr>
          <w:rFonts w:ascii="Times New Roman" w:eastAsia="標楷體" w:hAnsi="Times New Roman" w:cs="Times New Roman"/>
          <w:szCs w:val="24"/>
        </w:rPr>
        <w:t>. SWOT</w:t>
      </w:r>
      <w:r w:rsidRPr="00045CF2">
        <w:rPr>
          <w:rFonts w:ascii="Times New Roman" w:eastAsia="標楷體" w:hAnsi="Times New Roman" w:cs="Times New Roman"/>
          <w:szCs w:val="24"/>
        </w:rPr>
        <w:t>分析</w:t>
      </w:r>
    </w:p>
    <w:tbl>
      <w:tblPr>
        <w:tblW w:w="9497" w:type="dxa"/>
        <w:tblInd w:w="8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730"/>
        <w:gridCol w:w="4767"/>
      </w:tblGrid>
      <w:tr w:rsidR="007B022F" w:rsidRPr="00045CF2" w14:paraId="6DF6BD64" w14:textId="77777777" w:rsidTr="007B022F">
        <w:tc>
          <w:tcPr>
            <w:tcW w:w="4730" w:type="dxa"/>
            <w:tcBorders>
              <w:top w:val="single" w:sz="4" w:space="0" w:color="000000"/>
            </w:tcBorders>
            <w:shd w:val="clear" w:color="auto" w:fill="F2F2F2"/>
          </w:tcPr>
          <w:p w14:paraId="362D1347" w14:textId="77777777" w:rsidR="007B022F" w:rsidRPr="00800F90" w:rsidRDefault="007B022F" w:rsidP="007B022F">
            <w:pPr>
              <w:pStyle w:val="10"/>
              <w:ind w:left="720" w:hanging="720"/>
              <w:jc w:val="center"/>
              <w:rPr>
                <w:rFonts w:ascii="Times New Roman" w:eastAsia="標楷體" w:hAnsi="Times New Roman" w:cs="Times New Roman"/>
                <w:color w:val="auto"/>
                <w:sz w:val="24"/>
                <w:szCs w:val="24"/>
              </w:rPr>
            </w:pPr>
            <w:proofErr w:type="gramStart"/>
            <w:r w:rsidRPr="00800F90">
              <w:rPr>
                <w:rFonts w:ascii="Times New Roman" w:eastAsia="標楷體" w:hAnsi="Times New Roman" w:cs="Times New Roman"/>
                <w:color w:val="auto"/>
                <w:sz w:val="24"/>
                <w:szCs w:val="24"/>
              </w:rPr>
              <w:t>強</w:t>
            </w:r>
            <w:proofErr w:type="gramEnd"/>
            <w:r w:rsidRPr="00800F90">
              <w:rPr>
                <w:rFonts w:ascii="Times New Roman" w:eastAsia="標楷體" w:hAnsi="Times New Roman" w:cs="Times New Roman"/>
                <w:color w:val="auto"/>
                <w:sz w:val="24"/>
                <w:szCs w:val="24"/>
              </w:rPr>
              <w:t xml:space="preserve">　　勢　</w:t>
            </w:r>
            <w:r w:rsidRPr="00800F90">
              <w:rPr>
                <w:rFonts w:ascii="Times New Roman" w:eastAsia="標楷體" w:hAnsi="Times New Roman" w:cs="Times New Roman"/>
                <w:color w:val="auto"/>
                <w:sz w:val="24"/>
                <w:szCs w:val="24"/>
              </w:rPr>
              <w:t>(</w:t>
            </w:r>
            <w:r w:rsidRPr="00800F90">
              <w:rPr>
                <w:rFonts w:ascii="Times New Roman" w:eastAsia="標楷體" w:hAnsi="Times New Roman" w:cs="Times New Roman"/>
                <w:color w:val="auto"/>
                <w:sz w:val="24"/>
                <w:szCs w:val="24"/>
              </w:rPr>
              <w:t>Ｓ</w:t>
            </w:r>
            <w:r w:rsidRPr="00800F90">
              <w:rPr>
                <w:rFonts w:ascii="Times New Roman" w:eastAsia="標楷體" w:hAnsi="Times New Roman" w:cs="Times New Roman"/>
                <w:color w:val="auto"/>
                <w:sz w:val="24"/>
                <w:szCs w:val="24"/>
              </w:rPr>
              <w:t>)</w:t>
            </w:r>
          </w:p>
        </w:tc>
        <w:tc>
          <w:tcPr>
            <w:tcW w:w="4767" w:type="dxa"/>
            <w:tcBorders>
              <w:top w:val="single" w:sz="4" w:space="0" w:color="000000"/>
            </w:tcBorders>
            <w:shd w:val="clear" w:color="auto" w:fill="F2F2F2"/>
          </w:tcPr>
          <w:p w14:paraId="7A496D65" w14:textId="77777777" w:rsidR="007B022F" w:rsidRPr="00800F90" w:rsidRDefault="007B022F" w:rsidP="007B022F">
            <w:pPr>
              <w:pStyle w:val="10"/>
              <w:ind w:left="720" w:hanging="720"/>
              <w:jc w:val="center"/>
              <w:rPr>
                <w:rFonts w:ascii="Times New Roman" w:eastAsia="標楷體" w:hAnsi="Times New Roman" w:cs="Times New Roman"/>
                <w:color w:val="auto"/>
                <w:sz w:val="24"/>
                <w:szCs w:val="24"/>
              </w:rPr>
            </w:pPr>
            <w:r w:rsidRPr="00800F90">
              <w:rPr>
                <w:rFonts w:ascii="Times New Roman" w:eastAsia="標楷體" w:hAnsi="Times New Roman" w:cs="Times New Roman"/>
                <w:color w:val="auto"/>
                <w:sz w:val="24"/>
                <w:szCs w:val="24"/>
              </w:rPr>
              <w:t xml:space="preserve">威　　</w:t>
            </w:r>
            <w:proofErr w:type="gramStart"/>
            <w:r w:rsidRPr="00800F90">
              <w:rPr>
                <w:rFonts w:ascii="Times New Roman" w:eastAsia="標楷體" w:hAnsi="Times New Roman" w:cs="Times New Roman"/>
                <w:color w:val="auto"/>
                <w:sz w:val="24"/>
                <w:szCs w:val="24"/>
              </w:rPr>
              <w:t>脅</w:t>
            </w:r>
            <w:proofErr w:type="gramEnd"/>
            <w:r w:rsidRPr="00800F90">
              <w:rPr>
                <w:rFonts w:ascii="Times New Roman" w:eastAsia="標楷體" w:hAnsi="Times New Roman" w:cs="Times New Roman"/>
                <w:color w:val="auto"/>
                <w:sz w:val="24"/>
                <w:szCs w:val="24"/>
              </w:rPr>
              <w:t xml:space="preserve">　</w:t>
            </w:r>
            <w:r w:rsidRPr="00800F90">
              <w:rPr>
                <w:rFonts w:ascii="Times New Roman" w:eastAsia="標楷體" w:hAnsi="Times New Roman" w:cs="Times New Roman"/>
                <w:color w:val="auto"/>
                <w:sz w:val="24"/>
                <w:szCs w:val="24"/>
              </w:rPr>
              <w:t>(</w:t>
            </w:r>
            <w:r w:rsidRPr="00800F90">
              <w:rPr>
                <w:rFonts w:ascii="Times New Roman" w:eastAsia="標楷體" w:hAnsi="Times New Roman" w:cs="Times New Roman"/>
                <w:color w:val="auto"/>
                <w:sz w:val="24"/>
                <w:szCs w:val="24"/>
              </w:rPr>
              <w:t>Ｔ</w:t>
            </w:r>
            <w:r w:rsidRPr="00800F90">
              <w:rPr>
                <w:rFonts w:ascii="Times New Roman" w:eastAsia="標楷體" w:hAnsi="Times New Roman" w:cs="Times New Roman"/>
                <w:color w:val="auto"/>
                <w:sz w:val="24"/>
                <w:szCs w:val="24"/>
              </w:rPr>
              <w:t>)</w:t>
            </w:r>
          </w:p>
        </w:tc>
      </w:tr>
      <w:tr w:rsidR="007B022F" w:rsidRPr="00045CF2" w14:paraId="435DC7B7" w14:textId="77777777" w:rsidTr="007B022F">
        <w:tc>
          <w:tcPr>
            <w:tcW w:w="4730" w:type="dxa"/>
          </w:tcPr>
          <w:p w14:paraId="2DCC8F5A" w14:textId="4E38F710" w:rsidR="007B022F" w:rsidRPr="005F3B14" w:rsidRDefault="007B022F" w:rsidP="00D11C60">
            <w:pPr>
              <w:pStyle w:val="10"/>
              <w:numPr>
                <w:ilvl w:val="0"/>
                <w:numId w:val="4"/>
              </w:numPr>
              <w:jc w:val="both"/>
              <w:rPr>
                <w:rFonts w:ascii="標楷體" w:eastAsia="標楷體" w:hAnsi="標楷體" w:cs="Times New Roman"/>
                <w:color w:val="000000" w:themeColor="text1"/>
                <w:sz w:val="24"/>
                <w:szCs w:val="24"/>
              </w:rPr>
            </w:pPr>
            <w:r w:rsidRPr="005F3B14">
              <w:rPr>
                <w:rFonts w:ascii="標楷體" w:eastAsia="標楷體" w:hAnsi="標楷體" w:cs="Times New Roman" w:hint="eastAsia"/>
                <w:color w:val="000000" w:themeColor="text1"/>
                <w:sz w:val="24"/>
                <w:szCs w:val="24"/>
              </w:rPr>
              <w:t>開源軟體的使用上極為便利</w:t>
            </w:r>
            <w:r>
              <w:rPr>
                <w:rFonts w:ascii="標楷體" w:eastAsia="標楷體" w:hAnsi="標楷體" w:cs="Times New Roman" w:hint="eastAsia"/>
                <w:color w:val="000000" w:themeColor="text1"/>
                <w:sz w:val="24"/>
                <w:szCs w:val="24"/>
              </w:rPr>
              <w:t>，</w:t>
            </w:r>
            <w:r w:rsidR="0016564B">
              <w:rPr>
                <w:rFonts w:ascii="標楷體" w:eastAsia="標楷體" w:hAnsi="標楷體" w:cs="Times New Roman" w:hint="eastAsia"/>
                <w:color w:val="000000" w:themeColor="text1"/>
                <w:sz w:val="24"/>
                <w:szCs w:val="24"/>
              </w:rPr>
              <w:t>可依需求修改</w:t>
            </w:r>
            <w:r w:rsidR="00B94F32">
              <w:rPr>
                <w:rFonts w:ascii="標楷體" w:eastAsia="標楷體" w:hAnsi="標楷體" w:cs="Times New Roman" w:hint="eastAsia"/>
                <w:color w:val="000000" w:themeColor="text1"/>
                <w:sz w:val="24"/>
                <w:szCs w:val="24"/>
              </w:rPr>
              <w:t>原始碼。</w:t>
            </w:r>
          </w:p>
          <w:p w14:paraId="361DE8E5" w14:textId="42DB7E10" w:rsidR="007B022F" w:rsidRPr="006C0966" w:rsidRDefault="00B94F32" w:rsidP="00D11C60">
            <w:pPr>
              <w:pStyle w:val="10"/>
              <w:numPr>
                <w:ilvl w:val="0"/>
                <w:numId w:val="4"/>
              </w:numPr>
              <w:jc w:val="both"/>
              <w:rPr>
                <w:rFonts w:ascii="標楷體" w:eastAsia="標楷體" w:hAnsi="標楷體" w:cs="Times New Roman"/>
                <w:color w:val="000000" w:themeColor="text1"/>
                <w:sz w:val="24"/>
                <w:szCs w:val="24"/>
              </w:rPr>
            </w:pPr>
            <w:r w:rsidRPr="005F3B14">
              <w:rPr>
                <w:rFonts w:ascii="標楷體" w:eastAsia="標楷體" w:hAnsi="標楷體" w:cs="Times New Roman" w:hint="eastAsia"/>
                <w:color w:val="000000" w:themeColor="text1"/>
                <w:sz w:val="24"/>
                <w:szCs w:val="24"/>
              </w:rPr>
              <w:t>開源軟體</w:t>
            </w:r>
            <w:r w:rsidR="007B022F" w:rsidRPr="005052EE">
              <w:rPr>
                <w:rFonts w:ascii="Times New Roman" w:eastAsia="標楷體" w:hAnsi="Times New Roman" w:cs="Times New Roman"/>
                <w:color w:val="auto"/>
                <w:sz w:val="24"/>
                <w:szCs w:val="24"/>
              </w:rPr>
              <w:t>無任何軟體授權費用</w:t>
            </w:r>
            <w:r>
              <w:rPr>
                <w:rFonts w:ascii="Times New Roman" w:eastAsia="標楷體" w:hAnsi="Times New Roman" w:cs="Times New Roman" w:hint="eastAsia"/>
                <w:color w:val="auto"/>
                <w:sz w:val="24"/>
                <w:szCs w:val="24"/>
              </w:rPr>
              <w:t>。</w:t>
            </w:r>
          </w:p>
          <w:p w14:paraId="6C2F05E9" w14:textId="7433C424" w:rsidR="006C0966" w:rsidRDefault="006C0966" w:rsidP="00D11C60">
            <w:pPr>
              <w:pStyle w:val="10"/>
              <w:numPr>
                <w:ilvl w:val="0"/>
                <w:numId w:val="4"/>
              </w:numPr>
              <w:jc w:val="both"/>
              <w:rPr>
                <w:rFonts w:ascii="標楷體" w:eastAsia="標楷體" w:hAnsi="標楷體" w:cs="Times New Roman"/>
                <w:color w:val="000000" w:themeColor="text1"/>
                <w:sz w:val="24"/>
                <w:szCs w:val="24"/>
              </w:rPr>
            </w:pPr>
            <w:proofErr w:type="gramStart"/>
            <w:r>
              <w:rPr>
                <w:rFonts w:ascii="標楷體" w:eastAsia="標楷體" w:hAnsi="標楷體" w:cs="Times New Roman" w:hint="eastAsia"/>
                <w:color w:val="000000" w:themeColor="text1"/>
                <w:sz w:val="24"/>
                <w:szCs w:val="24"/>
              </w:rPr>
              <w:t>多步預測</w:t>
            </w:r>
            <w:proofErr w:type="gramEnd"/>
            <w:r w:rsidR="00634BAA">
              <w:rPr>
                <w:rFonts w:ascii="標楷體" w:eastAsia="標楷體" w:hAnsi="標楷體" w:cs="Times New Roman" w:hint="eastAsia"/>
                <w:color w:val="000000" w:themeColor="text1"/>
                <w:sz w:val="24"/>
                <w:szCs w:val="24"/>
              </w:rPr>
              <w:t>提</w:t>
            </w:r>
            <w:r w:rsidR="00800F90">
              <w:rPr>
                <w:rFonts w:ascii="標楷體" w:eastAsia="標楷體" w:hAnsi="標楷體" w:cs="Times New Roman" w:hint="eastAsia"/>
                <w:color w:val="000000" w:themeColor="text1"/>
                <w:sz w:val="24"/>
                <w:szCs w:val="24"/>
              </w:rPr>
              <w:t>前預</w:t>
            </w:r>
            <w:r w:rsidR="004474E6">
              <w:rPr>
                <w:rFonts w:ascii="標楷體" w:eastAsia="標楷體" w:hAnsi="標楷體" w:cs="Times New Roman" w:hint="eastAsia"/>
                <w:color w:val="000000" w:themeColor="text1"/>
                <w:sz w:val="24"/>
                <w:szCs w:val="24"/>
              </w:rPr>
              <w:t>測流量</w:t>
            </w:r>
            <w:r w:rsidR="00397173">
              <w:rPr>
                <w:rFonts w:ascii="標楷體" w:eastAsia="標楷體" w:hAnsi="標楷體" w:cs="Times New Roman" w:hint="eastAsia"/>
                <w:color w:val="000000" w:themeColor="text1"/>
                <w:sz w:val="24"/>
                <w:szCs w:val="24"/>
              </w:rPr>
              <w:t>。</w:t>
            </w:r>
          </w:p>
          <w:p w14:paraId="08C85CE5" w14:textId="243313A0" w:rsidR="00731BDC" w:rsidRPr="005052EE" w:rsidRDefault="00731BDC" w:rsidP="00D11C60">
            <w:pPr>
              <w:pStyle w:val="10"/>
              <w:numPr>
                <w:ilvl w:val="0"/>
                <w:numId w:val="4"/>
              </w:numPr>
              <w:jc w:val="both"/>
              <w:rPr>
                <w:rFonts w:ascii="標楷體" w:eastAsia="標楷體" w:hAnsi="標楷體" w:cs="Times New Roman"/>
                <w:color w:val="000000" w:themeColor="text1"/>
                <w:sz w:val="24"/>
                <w:szCs w:val="24"/>
              </w:rPr>
            </w:pPr>
            <w:r>
              <w:rPr>
                <w:rFonts w:ascii="標楷體" w:eastAsia="標楷體" w:hAnsi="標楷體" w:cs="Times New Roman" w:hint="eastAsia"/>
                <w:color w:val="000000" w:themeColor="text1"/>
                <w:sz w:val="24"/>
                <w:szCs w:val="24"/>
              </w:rPr>
              <w:t>解釋性的預測結果使用者信任系統的決策</w:t>
            </w:r>
            <w:r w:rsidR="00397173">
              <w:rPr>
                <w:rFonts w:ascii="標楷體" w:eastAsia="標楷體" w:hAnsi="標楷體" w:cs="Times New Roman" w:hint="eastAsia"/>
                <w:color w:val="000000" w:themeColor="text1"/>
                <w:sz w:val="24"/>
                <w:szCs w:val="24"/>
              </w:rPr>
              <w:t>。</w:t>
            </w:r>
          </w:p>
        </w:tc>
        <w:tc>
          <w:tcPr>
            <w:tcW w:w="4767" w:type="dxa"/>
          </w:tcPr>
          <w:p w14:paraId="7A607C57" w14:textId="1F6F6B01" w:rsidR="007A5AAE" w:rsidRPr="00196637" w:rsidRDefault="007A5AAE" w:rsidP="00D11C60">
            <w:pPr>
              <w:pStyle w:val="10"/>
              <w:numPr>
                <w:ilvl w:val="0"/>
                <w:numId w:val="4"/>
              </w:numPr>
              <w:jc w:val="both"/>
              <w:rPr>
                <w:rFonts w:ascii="Times New Roman" w:eastAsia="標楷體" w:hAnsi="Times New Roman" w:cs="Times New Roman"/>
                <w:color w:val="ED7D31" w:themeColor="accent2"/>
                <w:sz w:val="24"/>
                <w:szCs w:val="24"/>
              </w:rPr>
            </w:pPr>
            <w:r w:rsidRPr="00196637">
              <w:rPr>
                <w:rFonts w:ascii="Times New Roman" w:eastAsia="標楷體" w:hAnsi="Times New Roman" w:cs="Times New Roman"/>
                <w:color w:val="auto"/>
                <w:sz w:val="24"/>
                <w:szCs w:val="24"/>
              </w:rPr>
              <w:t>若預測失</w:t>
            </w:r>
            <w:proofErr w:type="gramStart"/>
            <w:r w:rsidRPr="00196637">
              <w:rPr>
                <w:rFonts w:ascii="Times New Roman" w:eastAsia="標楷體" w:hAnsi="Times New Roman" w:cs="Times New Roman"/>
                <w:color w:val="auto"/>
                <w:sz w:val="24"/>
                <w:szCs w:val="24"/>
              </w:rPr>
              <w:t>準</w:t>
            </w:r>
            <w:proofErr w:type="gramEnd"/>
            <w:r w:rsidRPr="00196637">
              <w:rPr>
                <w:rFonts w:ascii="Times New Roman" w:eastAsia="標楷體" w:hAnsi="Times New Roman" w:cs="Times New Roman"/>
                <w:color w:val="auto"/>
                <w:sz w:val="24"/>
                <w:szCs w:val="24"/>
              </w:rPr>
              <w:t>將有鉅額損失。</w:t>
            </w:r>
          </w:p>
          <w:p w14:paraId="72E5F121" w14:textId="6899C54C" w:rsidR="007A5AAE" w:rsidRPr="007A5AAE" w:rsidRDefault="007A5AAE" w:rsidP="00D11C60">
            <w:pPr>
              <w:pStyle w:val="10"/>
              <w:numPr>
                <w:ilvl w:val="0"/>
                <w:numId w:val="4"/>
              </w:numPr>
              <w:jc w:val="both"/>
              <w:rPr>
                <w:rFonts w:ascii="標楷體" w:eastAsia="標楷體" w:hAnsi="標楷體" w:cs="Times New Roman"/>
                <w:color w:val="ED7D31" w:themeColor="accent2"/>
                <w:sz w:val="24"/>
                <w:szCs w:val="24"/>
              </w:rPr>
            </w:pPr>
            <w:r w:rsidRPr="00196637">
              <w:rPr>
                <w:rFonts w:ascii="Times New Roman" w:eastAsia="標楷體" w:hAnsi="Times New Roman" w:cs="Times New Roman"/>
                <w:color w:val="000000" w:themeColor="text1"/>
                <w:sz w:val="24"/>
                <w:szCs w:val="24"/>
              </w:rPr>
              <w:t>客製化營運需要依客戶</w:t>
            </w:r>
            <w:r w:rsidR="00AD37C1">
              <w:rPr>
                <w:rFonts w:ascii="Times New Roman" w:eastAsia="標楷體" w:hAnsi="Times New Roman" w:cs="Times New Roman" w:hint="eastAsia"/>
                <w:color w:val="000000" w:themeColor="text1"/>
                <w:sz w:val="24"/>
                <w:szCs w:val="24"/>
              </w:rPr>
              <w:t>需求</w:t>
            </w:r>
            <w:r w:rsidRPr="00196637">
              <w:rPr>
                <w:rFonts w:ascii="Times New Roman" w:eastAsia="標楷體" w:hAnsi="Times New Roman" w:cs="Times New Roman"/>
                <w:color w:val="000000" w:themeColor="text1"/>
                <w:sz w:val="24"/>
                <w:szCs w:val="24"/>
              </w:rPr>
              <w:t>改變系統。</w:t>
            </w:r>
          </w:p>
          <w:p w14:paraId="68348EF9" w14:textId="061B9028" w:rsidR="00F37400" w:rsidRPr="00F37400" w:rsidRDefault="00AD37C1" w:rsidP="00D11C60">
            <w:pPr>
              <w:pStyle w:val="10"/>
              <w:numPr>
                <w:ilvl w:val="0"/>
                <w:numId w:val="4"/>
              </w:numPr>
              <w:jc w:val="both"/>
              <w:rPr>
                <w:rFonts w:ascii="標楷體" w:eastAsia="標楷體" w:hAnsi="標楷體" w:cs="Times New Roman"/>
                <w:color w:val="ED7D31" w:themeColor="accent2"/>
                <w:sz w:val="24"/>
                <w:szCs w:val="24"/>
              </w:rPr>
            </w:pPr>
            <w:r>
              <w:rPr>
                <w:rFonts w:ascii="標楷體" w:eastAsia="標楷體" w:hAnsi="標楷體" w:cs="Times New Roman" w:hint="eastAsia"/>
                <w:color w:val="000000" w:themeColor="text1"/>
                <w:sz w:val="24"/>
                <w:szCs w:val="24"/>
              </w:rPr>
              <w:t>依使用需求會產生不同資料集，</w:t>
            </w:r>
            <w:r w:rsidR="00917B08">
              <w:rPr>
                <w:rFonts w:ascii="標楷體" w:eastAsia="標楷體" w:hAnsi="標楷體" w:cs="Times New Roman" w:hint="eastAsia"/>
                <w:color w:val="000000" w:themeColor="text1"/>
                <w:sz w:val="24"/>
                <w:szCs w:val="24"/>
              </w:rPr>
              <w:t>不同客戶需要</w:t>
            </w:r>
            <w:r w:rsidR="00A25A22">
              <w:rPr>
                <w:rFonts w:ascii="標楷體" w:eastAsia="標楷體" w:hAnsi="標楷體" w:cs="Times New Roman" w:hint="eastAsia"/>
                <w:color w:val="000000" w:themeColor="text1"/>
                <w:sz w:val="24"/>
                <w:szCs w:val="24"/>
              </w:rPr>
              <w:t>建立不同預測模型。</w:t>
            </w:r>
          </w:p>
        </w:tc>
      </w:tr>
      <w:tr w:rsidR="007B022F" w:rsidRPr="00045CF2" w14:paraId="3A646129" w14:textId="77777777" w:rsidTr="007B022F">
        <w:tc>
          <w:tcPr>
            <w:tcW w:w="4730" w:type="dxa"/>
            <w:shd w:val="clear" w:color="auto" w:fill="F2F2F2"/>
          </w:tcPr>
          <w:p w14:paraId="7FC38879" w14:textId="77777777" w:rsidR="007B022F" w:rsidRPr="00800F90" w:rsidRDefault="007B022F" w:rsidP="007B022F">
            <w:pPr>
              <w:pStyle w:val="10"/>
              <w:ind w:left="720" w:hanging="720"/>
              <w:jc w:val="center"/>
              <w:rPr>
                <w:rFonts w:ascii="Times New Roman" w:eastAsia="標楷體" w:hAnsi="Times New Roman" w:cs="Times New Roman"/>
                <w:color w:val="auto"/>
                <w:sz w:val="24"/>
                <w:szCs w:val="24"/>
              </w:rPr>
            </w:pPr>
            <w:r w:rsidRPr="00800F90">
              <w:rPr>
                <w:rFonts w:ascii="Times New Roman" w:eastAsia="標楷體" w:hAnsi="Times New Roman" w:cs="Times New Roman"/>
                <w:color w:val="auto"/>
                <w:sz w:val="24"/>
                <w:szCs w:val="24"/>
              </w:rPr>
              <w:t xml:space="preserve">弱　　勢　</w:t>
            </w:r>
            <w:r w:rsidRPr="00800F90">
              <w:rPr>
                <w:rFonts w:ascii="Times New Roman" w:eastAsia="標楷體" w:hAnsi="Times New Roman" w:cs="Times New Roman"/>
                <w:color w:val="auto"/>
                <w:sz w:val="24"/>
                <w:szCs w:val="24"/>
              </w:rPr>
              <w:t>(</w:t>
            </w:r>
            <w:proofErr w:type="gramStart"/>
            <w:r w:rsidRPr="00800F90">
              <w:rPr>
                <w:rFonts w:ascii="Times New Roman" w:eastAsia="標楷體" w:hAnsi="Times New Roman" w:cs="Times New Roman"/>
                <w:color w:val="auto"/>
                <w:sz w:val="24"/>
                <w:szCs w:val="24"/>
              </w:rPr>
              <w:t>Ｗ</w:t>
            </w:r>
            <w:proofErr w:type="gramEnd"/>
            <w:r w:rsidRPr="00800F90">
              <w:rPr>
                <w:rFonts w:ascii="Times New Roman" w:eastAsia="標楷體" w:hAnsi="Times New Roman" w:cs="Times New Roman"/>
                <w:color w:val="auto"/>
                <w:sz w:val="24"/>
                <w:szCs w:val="24"/>
              </w:rPr>
              <w:t>)</w:t>
            </w:r>
          </w:p>
        </w:tc>
        <w:tc>
          <w:tcPr>
            <w:tcW w:w="4767" w:type="dxa"/>
            <w:shd w:val="clear" w:color="auto" w:fill="F2F2F2"/>
          </w:tcPr>
          <w:p w14:paraId="0B5797BA" w14:textId="77777777" w:rsidR="007B022F" w:rsidRPr="00800F90" w:rsidRDefault="007B022F" w:rsidP="007B022F">
            <w:pPr>
              <w:pStyle w:val="10"/>
              <w:ind w:left="720" w:hanging="720"/>
              <w:jc w:val="center"/>
              <w:rPr>
                <w:rFonts w:ascii="Times New Roman" w:eastAsia="標楷體" w:hAnsi="Times New Roman" w:cs="Times New Roman"/>
                <w:color w:val="auto"/>
                <w:sz w:val="24"/>
                <w:szCs w:val="24"/>
              </w:rPr>
            </w:pPr>
            <w:r w:rsidRPr="00800F90">
              <w:rPr>
                <w:rFonts w:ascii="Times New Roman" w:eastAsia="標楷體" w:hAnsi="Times New Roman" w:cs="Times New Roman"/>
                <w:color w:val="auto"/>
                <w:sz w:val="24"/>
                <w:szCs w:val="24"/>
              </w:rPr>
              <w:t xml:space="preserve">機　　會　</w:t>
            </w:r>
            <w:r w:rsidRPr="00800F90">
              <w:rPr>
                <w:rFonts w:ascii="Times New Roman" w:eastAsia="標楷體" w:hAnsi="Times New Roman" w:cs="Times New Roman"/>
                <w:color w:val="auto"/>
                <w:sz w:val="24"/>
                <w:szCs w:val="24"/>
              </w:rPr>
              <w:t>(</w:t>
            </w:r>
            <w:proofErr w:type="gramStart"/>
            <w:r w:rsidRPr="00800F90">
              <w:rPr>
                <w:rFonts w:ascii="Times New Roman" w:eastAsia="標楷體" w:hAnsi="Times New Roman" w:cs="Times New Roman"/>
                <w:color w:val="auto"/>
                <w:sz w:val="24"/>
                <w:szCs w:val="24"/>
              </w:rPr>
              <w:t>Ｏ</w:t>
            </w:r>
            <w:proofErr w:type="gramEnd"/>
            <w:r w:rsidRPr="00800F90">
              <w:rPr>
                <w:rFonts w:ascii="Times New Roman" w:eastAsia="標楷體" w:hAnsi="Times New Roman" w:cs="Times New Roman"/>
                <w:color w:val="auto"/>
                <w:sz w:val="24"/>
                <w:szCs w:val="24"/>
              </w:rPr>
              <w:t>)</w:t>
            </w:r>
          </w:p>
        </w:tc>
      </w:tr>
      <w:tr w:rsidR="007B022F" w:rsidRPr="00045CF2" w14:paraId="6099B248" w14:textId="77777777" w:rsidTr="007B022F">
        <w:tc>
          <w:tcPr>
            <w:tcW w:w="4730" w:type="dxa"/>
          </w:tcPr>
          <w:p w14:paraId="655CC6F7" w14:textId="0452D541" w:rsidR="007B022F" w:rsidRDefault="0022458B" w:rsidP="00D11C60">
            <w:pPr>
              <w:pStyle w:val="10"/>
              <w:numPr>
                <w:ilvl w:val="0"/>
                <w:numId w:val="6"/>
              </w:numPr>
              <w:jc w:val="both"/>
              <w:rPr>
                <w:rFonts w:ascii="Times New Roman" w:eastAsia="標楷體" w:hAnsi="Times New Roman" w:cs="Times New Roman"/>
                <w:color w:val="auto"/>
                <w:sz w:val="24"/>
                <w:szCs w:val="24"/>
              </w:rPr>
            </w:pPr>
            <w:r>
              <w:rPr>
                <w:rFonts w:ascii="Times New Roman" w:eastAsia="標楷體" w:hAnsi="Times New Roman" w:cs="Times New Roman" w:hint="eastAsia"/>
                <w:color w:val="auto"/>
                <w:sz w:val="24"/>
                <w:szCs w:val="24"/>
              </w:rPr>
              <w:t>預測模型會依使用需求變動而失</w:t>
            </w:r>
            <w:proofErr w:type="gramStart"/>
            <w:r>
              <w:rPr>
                <w:rFonts w:ascii="Times New Roman" w:eastAsia="標楷體" w:hAnsi="Times New Roman" w:cs="Times New Roman" w:hint="eastAsia"/>
                <w:color w:val="auto"/>
                <w:sz w:val="24"/>
                <w:szCs w:val="24"/>
              </w:rPr>
              <w:t>準</w:t>
            </w:r>
            <w:proofErr w:type="gramEnd"/>
            <w:r>
              <w:rPr>
                <w:rFonts w:ascii="Times New Roman" w:eastAsia="標楷體" w:hAnsi="Times New Roman" w:cs="Times New Roman" w:hint="eastAsia"/>
                <w:color w:val="auto"/>
                <w:sz w:val="24"/>
                <w:szCs w:val="24"/>
              </w:rPr>
              <w:t>。</w:t>
            </w:r>
          </w:p>
          <w:p w14:paraId="1392AB1B" w14:textId="76F089CA" w:rsidR="0022458B" w:rsidRPr="00045CF2" w:rsidRDefault="00F77D49" w:rsidP="00D11C60">
            <w:pPr>
              <w:pStyle w:val="10"/>
              <w:numPr>
                <w:ilvl w:val="0"/>
                <w:numId w:val="6"/>
              </w:numPr>
              <w:jc w:val="both"/>
              <w:rPr>
                <w:rFonts w:ascii="Times New Roman" w:eastAsia="標楷體" w:hAnsi="Times New Roman" w:cs="Times New Roman"/>
                <w:color w:val="auto"/>
                <w:sz w:val="24"/>
                <w:szCs w:val="24"/>
              </w:rPr>
            </w:pPr>
            <w:r>
              <w:rPr>
                <w:rFonts w:ascii="Times New Roman" w:eastAsia="標楷體" w:hAnsi="Times New Roman" w:cs="Times New Roman" w:hint="eastAsia"/>
                <w:color w:val="auto"/>
                <w:sz w:val="24"/>
                <w:szCs w:val="24"/>
              </w:rPr>
              <w:t>大型資料中心主機數量大，如何同時兼顧所有伺服器將會是一項難題。</w:t>
            </w:r>
          </w:p>
        </w:tc>
        <w:tc>
          <w:tcPr>
            <w:tcW w:w="4767" w:type="dxa"/>
          </w:tcPr>
          <w:p w14:paraId="3257407F" w14:textId="77777777" w:rsidR="007B022F" w:rsidRDefault="009C615A" w:rsidP="00D11C60">
            <w:pPr>
              <w:pStyle w:val="10"/>
              <w:numPr>
                <w:ilvl w:val="0"/>
                <w:numId w:val="5"/>
              </w:numPr>
              <w:jc w:val="both"/>
              <w:rPr>
                <w:rFonts w:ascii="Times New Roman" w:eastAsia="標楷體" w:hAnsi="Times New Roman" w:cs="Times New Roman"/>
                <w:color w:val="auto"/>
                <w:sz w:val="24"/>
                <w:szCs w:val="24"/>
              </w:rPr>
            </w:pPr>
            <w:r>
              <w:rPr>
                <w:rFonts w:ascii="Times New Roman" w:eastAsia="標楷體" w:hAnsi="Times New Roman" w:cs="Times New Roman" w:hint="eastAsia"/>
                <w:color w:val="auto"/>
                <w:sz w:val="24"/>
                <w:szCs w:val="24"/>
              </w:rPr>
              <w:t>小規模的伺服器維護需求眾多。</w:t>
            </w:r>
          </w:p>
          <w:p w14:paraId="28084707" w14:textId="29DE2D0A" w:rsidR="009C615A" w:rsidRPr="00045CF2" w:rsidRDefault="009803CB" w:rsidP="00D11C60">
            <w:pPr>
              <w:pStyle w:val="10"/>
              <w:numPr>
                <w:ilvl w:val="0"/>
                <w:numId w:val="5"/>
              </w:numPr>
              <w:jc w:val="both"/>
              <w:rPr>
                <w:rFonts w:ascii="Times New Roman" w:eastAsia="標楷體" w:hAnsi="Times New Roman" w:cs="Times New Roman"/>
                <w:color w:val="auto"/>
                <w:sz w:val="24"/>
                <w:szCs w:val="24"/>
              </w:rPr>
            </w:pPr>
            <w:r>
              <w:rPr>
                <w:rFonts w:ascii="Times New Roman" w:eastAsia="標楷體" w:hAnsi="Times New Roman" w:cs="Times New Roman" w:hint="eastAsia"/>
                <w:color w:val="auto"/>
                <w:sz w:val="24"/>
                <w:szCs w:val="24"/>
              </w:rPr>
              <w:t>目前市場皆為資源使用率監視器，無預測性維護相關產品。</w:t>
            </w:r>
          </w:p>
        </w:tc>
      </w:tr>
    </w:tbl>
    <w:p w14:paraId="03594CBA" w14:textId="77777777" w:rsidR="007B022F" w:rsidRPr="00045CF2" w:rsidRDefault="007B022F" w:rsidP="007B022F">
      <w:pPr>
        <w:pStyle w:val="10"/>
        <w:ind w:left="672" w:firstLine="35"/>
        <w:jc w:val="both"/>
        <w:rPr>
          <w:rFonts w:ascii="Times New Roman" w:eastAsia="標楷體" w:hAnsi="Times New Roman" w:cs="Times New Roman"/>
          <w:color w:val="auto"/>
          <w:sz w:val="24"/>
          <w:szCs w:val="24"/>
        </w:rPr>
      </w:pPr>
      <w:r w:rsidRPr="00045CF2">
        <w:rPr>
          <w:rFonts w:ascii="Times New Roman" w:eastAsia="標楷體" w:hAnsi="Times New Roman" w:cs="Times New Roman"/>
          <w:color w:val="auto"/>
          <w:sz w:val="24"/>
          <w:szCs w:val="24"/>
        </w:rPr>
        <w:t>面對此</w:t>
      </w:r>
      <w:r w:rsidRPr="00045CF2">
        <w:rPr>
          <w:rFonts w:ascii="Times New Roman" w:eastAsia="標楷體" w:hAnsi="Times New Roman" w:cs="Times New Roman"/>
          <w:color w:val="auto"/>
          <w:sz w:val="24"/>
          <w:szCs w:val="24"/>
        </w:rPr>
        <w:t>SWOT</w:t>
      </w:r>
      <w:r w:rsidRPr="00045CF2">
        <w:rPr>
          <w:rFonts w:ascii="Times New Roman" w:eastAsia="標楷體" w:hAnsi="Times New Roman" w:cs="Times New Roman"/>
          <w:color w:val="auto"/>
          <w:sz w:val="24"/>
          <w:szCs w:val="24"/>
        </w:rPr>
        <w:t>分析，因應對策如下：</w:t>
      </w:r>
    </w:p>
    <w:p w14:paraId="13E12383" w14:textId="1026948D" w:rsidR="007B022F" w:rsidRPr="00045CF2" w:rsidRDefault="007B022F" w:rsidP="00D11C60">
      <w:pPr>
        <w:pStyle w:val="10"/>
        <w:numPr>
          <w:ilvl w:val="0"/>
          <w:numId w:val="20"/>
        </w:numPr>
        <w:jc w:val="both"/>
        <w:rPr>
          <w:rFonts w:ascii="Times New Roman" w:eastAsia="標楷體" w:hAnsi="Times New Roman" w:cs="Times New Roman"/>
          <w:color w:val="auto"/>
          <w:sz w:val="24"/>
          <w:szCs w:val="24"/>
        </w:rPr>
      </w:pPr>
      <w:r w:rsidRPr="00045CF2">
        <w:rPr>
          <w:rFonts w:ascii="Times New Roman" w:eastAsia="標楷體" w:hAnsi="Times New Roman" w:cs="Times New Roman"/>
          <w:color w:val="auto"/>
          <w:sz w:val="24"/>
          <w:szCs w:val="24"/>
        </w:rPr>
        <w:t>爭取政府研發經費補助。</w:t>
      </w:r>
    </w:p>
    <w:p w14:paraId="3F1C04F3" w14:textId="721DEFC1" w:rsidR="007B022F" w:rsidRDefault="00BF7B9A" w:rsidP="00D11C60">
      <w:pPr>
        <w:pStyle w:val="10"/>
        <w:numPr>
          <w:ilvl w:val="0"/>
          <w:numId w:val="20"/>
        </w:numPr>
        <w:jc w:val="both"/>
        <w:rPr>
          <w:rFonts w:ascii="Times New Roman" w:eastAsia="標楷體" w:hAnsi="Times New Roman" w:cs="Times New Roman"/>
          <w:color w:val="auto"/>
          <w:sz w:val="24"/>
          <w:szCs w:val="24"/>
        </w:rPr>
      </w:pPr>
      <w:r w:rsidRPr="00045CF2">
        <w:rPr>
          <w:rFonts w:ascii="Times New Roman" w:eastAsia="標楷體" w:hAnsi="Times New Roman" w:cs="Times New Roman"/>
          <w:color w:val="auto"/>
          <w:sz w:val="24"/>
          <w:szCs w:val="24"/>
        </w:rPr>
        <w:t>培養</w:t>
      </w:r>
      <w:r>
        <w:rPr>
          <w:rFonts w:ascii="Times New Roman" w:eastAsia="標楷體" w:hAnsi="Times New Roman" w:cs="Times New Roman" w:hint="eastAsia"/>
          <w:color w:val="auto"/>
          <w:sz w:val="24"/>
          <w:szCs w:val="24"/>
        </w:rPr>
        <w:t>資料分析與時間序列預測</w:t>
      </w:r>
      <w:r w:rsidRPr="00045CF2">
        <w:rPr>
          <w:rFonts w:ascii="Times New Roman" w:eastAsia="標楷體" w:hAnsi="Times New Roman" w:cs="Times New Roman"/>
          <w:color w:val="auto"/>
          <w:sz w:val="24"/>
          <w:szCs w:val="24"/>
        </w:rPr>
        <w:t>之研發人才</w:t>
      </w:r>
      <w:r w:rsidR="007B022F" w:rsidRPr="00045CF2">
        <w:rPr>
          <w:rFonts w:ascii="Times New Roman" w:eastAsia="標楷體" w:hAnsi="Times New Roman" w:cs="Times New Roman"/>
          <w:color w:val="auto"/>
          <w:sz w:val="24"/>
          <w:szCs w:val="24"/>
        </w:rPr>
        <w:t>，</w:t>
      </w:r>
      <w:proofErr w:type="gramStart"/>
      <w:r w:rsidR="007B022F" w:rsidRPr="00045CF2">
        <w:rPr>
          <w:rFonts w:ascii="Times New Roman" w:eastAsia="標楷體" w:hAnsi="Times New Roman" w:cs="Times New Roman"/>
          <w:color w:val="auto"/>
          <w:sz w:val="24"/>
          <w:szCs w:val="24"/>
        </w:rPr>
        <w:t>深植</w:t>
      </w:r>
      <w:r w:rsidR="007B022F">
        <w:rPr>
          <w:rFonts w:ascii="Times New Roman" w:eastAsia="標楷體" w:hAnsi="Times New Roman" w:cs="Times New Roman" w:hint="eastAsia"/>
          <w:color w:val="auto"/>
          <w:sz w:val="24"/>
          <w:szCs w:val="24"/>
        </w:rPr>
        <w:t>資通訊</w:t>
      </w:r>
      <w:proofErr w:type="gramEnd"/>
      <w:r w:rsidR="007B022F" w:rsidRPr="00045CF2">
        <w:rPr>
          <w:rFonts w:ascii="Times New Roman" w:eastAsia="標楷體" w:hAnsi="Times New Roman" w:cs="Times New Roman"/>
          <w:color w:val="auto"/>
          <w:sz w:val="24"/>
          <w:szCs w:val="24"/>
        </w:rPr>
        <w:t>技術能量。</w:t>
      </w:r>
    </w:p>
    <w:p w14:paraId="72AAF829" w14:textId="01C355FD" w:rsidR="00080A30" w:rsidRPr="00045CF2" w:rsidRDefault="004A4EDA" w:rsidP="00D11C60">
      <w:pPr>
        <w:pStyle w:val="10"/>
        <w:numPr>
          <w:ilvl w:val="0"/>
          <w:numId w:val="20"/>
        </w:numPr>
        <w:jc w:val="both"/>
        <w:rPr>
          <w:rFonts w:ascii="Times New Roman" w:eastAsia="標楷體" w:hAnsi="Times New Roman" w:cs="Times New Roman"/>
          <w:color w:val="auto"/>
          <w:sz w:val="24"/>
          <w:szCs w:val="24"/>
        </w:rPr>
      </w:pPr>
      <w:r>
        <w:rPr>
          <w:rFonts w:ascii="Times New Roman" w:eastAsia="標楷體" w:hAnsi="Times New Roman" w:cs="Times New Roman" w:hint="eastAsia"/>
          <w:color w:val="auto"/>
          <w:sz w:val="24"/>
          <w:szCs w:val="24"/>
        </w:rPr>
        <w:t>聘請伺服器建置專長顧問，以不同角度理解客戶需求，加以改善問題。</w:t>
      </w:r>
    </w:p>
    <w:p w14:paraId="30F6A623" w14:textId="24C952C1" w:rsidR="007B022F" w:rsidRDefault="007B022F" w:rsidP="00D11C60">
      <w:pPr>
        <w:pStyle w:val="10"/>
        <w:numPr>
          <w:ilvl w:val="0"/>
          <w:numId w:val="20"/>
        </w:numPr>
        <w:jc w:val="both"/>
        <w:rPr>
          <w:rFonts w:ascii="Times New Roman" w:eastAsia="標楷體" w:hAnsi="Times New Roman" w:cs="Times New Roman"/>
          <w:color w:val="auto"/>
          <w:sz w:val="24"/>
          <w:szCs w:val="24"/>
        </w:rPr>
      </w:pPr>
      <w:r w:rsidRPr="00045CF2">
        <w:rPr>
          <w:rFonts w:ascii="Times New Roman" w:eastAsia="標楷體" w:hAnsi="Times New Roman" w:cs="Times New Roman"/>
          <w:color w:val="auto"/>
          <w:sz w:val="24"/>
          <w:szCs w:val="24"/>
        </w:rPr>
        <w:t>尋求</w:t>
      </w:r>
      <w:r>
        <w:rPr>
          <w:rFonts w:ascii="Times New Roman" w:eastAsia="標楷體" w:hAnsi="Times New Roman" w:cs="Times New Roman" w:hint="eastAsia"/>
          <w:color w:val="auto"/>
          <w:sz w:val="24"/>
          <w:szCs w:val="24"/>
        </w:rPr>
        <w:t>人工智慧中</w:t>
      </w:r>
      <w:r w:rsidR="007B34F9">
        <w:rPr>
          <w:rFonts w:ascii="Times New Roman" w:eastAsia="標楷體" w:hAnsi="Times New Roman" w:cs="Times New Roman" w:hint="eastAsia"/>
          <w:color w:val="auto"/>
          <w:sz w:val="24"/>
          <w:szCs w:val="24"/>
        </w:rPr>
        <w:t>時間序列預測專長之</w:t>
      </w:r>
      <w:r w:rsidRPr="00045CF2">
        <w:rPr>
          <w:rFonts w:ascii="Times New Roman" w:eastAsia="標楷體" w:hAnsi="Times New Roman" w:cs="Times New Roman"/>
          <w:color w:val="auto"/>
          <w:sz w:val="24"/>
          <w:szCs w:val="24"/>
        </w:rPr>
        <w:t>廠商或大學進行產學合作暨技術加值。</w:t>
      </w:r>
    </w:p>
    <w:p w14:paraId="5A787919" w14:textId="3852E285" w:rsidR="00A13D4E" w:rsidRDefault="00A13D4E" w:rsidP="00D11C60">
      <w:pPr>
        <w:pStyle w:val="10"/>
        <w:numPr>
          <w:ilvl w:val="0"/>
          <w:numId w:val="20"/>
        </w:numPr>
        <w:jc w:val="both"/>
        <w:rPr>
          <w:rFonts w:ascii="Times New Roman" w:eastAsia="標楷體" w:hAnsi="Times New Roman" w:cs="Times New Roman"/>
          <w:color w:val="auto"/>
          <w:sz w:val="24"/>
          <w:szCs w:val="24"/>
        </w:rPr>
      </w:pPr>
      <w:r>
        <w:rPr>
          <w:rFonts w:ascii="Times New Roman" w:eastAsia="標楷體" w:hAnsi="Times New Roman" w:cs="Times New Roman" w:hint="eastAsia"/>
          <w:color w:val="auto"/>
          <w:sz w:val="24"/>
          <w:szCs w:val="24"/>
        </w:rPr>
        <w:t>持續開發泛用性模型減少客製化成本。</w:t>
      </w:r>
    </w:p>
    <w:p w14:paraId="0150479D" w14:textId="77777777" w:rsidR="00E25BF3" w:rsidRPr="00045CF2" w:rsidRDefault="00E25BF3" w:rsidP="007B022F">
      <w:pPr>
        <w:pStyle w:val="10"/>
        <w:ind w:left="1272" w:hanging="563"/>
        <w:jc w:val="both"/>
        <w:rPr>
          <w:rFonts w:ascii="Times New Roman" w:eastAsia="標楷體" w:hAnsi="Times New Roman" w:cs="Times New Roman"/>
          <w:color w:val="ED7D31" w:themeColor="accent2"/>
          <w:sz w:val="24"/>
          <w:szCs w:val="24"/>
        </w:rPr>
      </w:pPr>
    </w:p>
    <w:p w14:paraId="7FD7FCAA" w14:textId="77777777" w:rsidR="007B022F" w:rsidRDefault="00270EA2" w:rsidP="004B0493">
      <w:pPr>
        <w:ind w:leftChars="295" w:left="708"/>
        <w:rPr>
          <w:rFonts w:ascii="Times New Roman" w:eastAsia="標楷體" w:hAnsi="Times New Roman" w:cs="Times New Roman"/>
          <w:b/>
          <w:szCs w:val="24"/>
          <w:u w:val="single"/>
        </w:rPr>
      </w:pPr>
      <w:bookmarkStart w:id="8" w:name="_Hlk57985681"/>
      <w:r w:rsidRPr="002D68B3">
        <w:rPr>
          <w:rFonts w:ascii="Times New Roman" w:eastAsia="標楷體" w:hAnsi="Times New Roman" w:cs="Times New Roman"/>
          <w:b/>
          <w:szCs w:val="24"/>
          <w:u w:val="single"/>
        </w:rPr>
        <w:t>第</w:t>
      </w:r>
      <w:r>
        <w:rPr>
          <w:rFonts w:ascii="Times New Roman" w:eastAsia="標楷體" w:hAnsi="Times New Roman" w:cs="Times New Roman" w:hint="eastAsia"/>
          <w:b/>
          <w:szCs w:val="24"/>
          <w:u w:val="single"/>
        </w:rPr>
        <w:t>二</w:t>
      </w:r>
      <w:r w:rsidRPr="002D68B3">
        <w:rPr>
          <w:rFonts w:ascii="Times New Roman" w:eastAsia="標楷體" w:hAnsi="Times New Roman" w:cs="Times New Roman"/>
          <w:b/>
          <w:szCs w:val="24"/>
          <w:u w:val="single"/>
        </w:rPr>
        <w:t>年期程</w:t>
      </w:r>
      <w:bookmarkEnd w:id="8"/>
    </w:p>
    <w:p w14:paraId="1C051387" w14:textId="77777777" w:rsidR="00270EA2" w:rsidRPr="00BE371C" w:rsidRDefault="00270EA2" w:rsidP="00270EA2">
      <w:pPr>
        <w:pStyle w:val="10"/>
        <w:ind w:left="708" w:firstLine="425"/>
        <w:jc w:val="both"/>
        <w:rPr>
          <w:rFonts w:ascii="Times New Roman" w:eastAsia="標楷體" w:hAnsi="Times New Roman" w:cs="Times New Roman"/>
          <w:sz w:val="24"/>
          <w:szCs w:val="24"/>
          <w:highlight w:val="yellow"/>
        </w:rPr>
      </w:pPr>
      <w:r w:rsidRPr="00BE371C">
        <w:rPr>
          <w:rFonts w:ascii="Times New Roman" w:eastAsia="標楷體" w:hAnsi="Times New Roman" w:cs="Times New Roman"/>
          <w:sz w:val="24"/>
          <w:szCs w:val="24"/>
          <w:highlight w:val="yellow"/>
        </w:rPr>
        <w:t>近年來工業</w:t>
      </w:r>
      <w:r w:rsidRPr="00BE371C">
        <w:rPr>
          <w:rFonts w:ascii="Times New Roman" w:eastAsia="標楷體" w:hAnsi="Times New Roman" w:cs="Times New Roman"/>
          <w:sz w:val="24"/>
          <w:szCs w:val="24"/>
          <w:highlight w:val="yellow"/>
        </w:rPr>
        <w:t>4.0</w:t>
      </w:r>
      <w:r w:rsidRPr="00BE371C">
        <w:rPr>
          <w:rFonts w:ascii="Times New Roman" w:eastAsia="標楷體" w:hAnsi="Times New Roman" w:cs="Times New Roman"/>
          <w:sz w:val="24"/>
          <w:szCs w:val="24"/>
          <w:highlight w:val="yellow"/>
        </w:rPr>
        <w:t>興起一波工業革命，工業生產邁向智慧製造，越來越多生產設備不再僅限於固定動作。其中智慧化機械手臂技術愈趨成熟，許多工廠也將機械手臂投入生產線，讓生產更加智慧化。隨著更多的智慧化設備投入精細的產品生產，會需要更加精確的生產動作，任何細</w:t>
      </w:r>
      <w:r w:rsidRPr="00BE371C">
        <w:rPr>
          <w:rFonts w:ascii="Times New Roman" w:eastAsia="標楷體" w:hAnsi="Times New Roman" w:cs="Times New Roman"/>
          <w:sz w:val="24"/>
          <w:szCs w:val="24"/>
          <w:highlight w:val="yellow"/>
        </w:rPr>
        <w:lastRenderedPageBreak/>
        <w:t>微的誤差皆會造成產品的良率下降，故障與停機更會造成更大的生產維護成本。</w:t>
      </w:r>
    </w:p>
    <w:p w14:paraId="09CAD42C" w14:textId="6847512D" w:rsidR="00270EA2" w:rsidRDefault="00270EA2" w:rsidP="00270EA2">
      <w:pPr>
        <w:pStyle w:val="10"/>
        <w:ind w:left="708" w:firstLine="425"/>
        <w:jc w:val="both"/>
        <w:rPr>
          <w:rFonts w:ascii="Times New Roman" w:eastAsia="標楷體" w:hAnsi="Times New Roman" w:cs="Times New Roman"/>
          <w:bCs/>
          <w:sz w:val="24"/>
          <w:szCs w:val="24"/>
        </w:rPr>
      </w:pPr>
      <w:r w:rsidRPr="00BE371C">
        <w:rPr>
          <w:rFonts w:ascii="Times New Roman" w:eastAsia="標楷體" w:hAnsi="Times New Roman" w:cs="Times New Roman"/>
          <w:sz w:val="24"/>
          <w:szCs w:val="24"/>
          <w:highlight w:val="yellow"/>
        </w:rPr>
        <w:t>本計畫透過感測動作感測器與接收監控</w:t>
      </w:r>
      <w:proofErr w:type="gramStart"/>
      <w:r w:rsidRPr="00BE371C">
        <w:rPr>
          <w:rFonts w:ascii="Times New Roman" w:eastAsia="標楷體" w:hAnsi="Times New Roman" w:cs="Times New Roman"/>
          <w:sz w:val="24"/>
          <w:szCs w:val="24"/>
          <w:highlight w:val="yellow"/>
        </w:rPr>
        <w:t>參數之巨量</w:t>
      </w:r>
      <w:proofErr w:type="gramEnd"/>
      <w:r w:rsidRPr="00BE371C">
        <w:rPr>
          <w:rFonts w:ascii="Times New Roman" w:eastAsia="標楷體" w:hAnsi="Times New Roman" w:cs="Times New Roman"/>
          <w:sz w:val="24"/>
          <w:szCs w:val="24"/>
          <w:highlight w:val="yellow"/>
        </w:rPr>
        <w:t>資料，運用機器學習進行大數據</w:t>
      </w:r>
      <w:r w:rsidRPr="00BE371C">
        <w:rPr>
          <w:rFonts w:ascii="Times New Roman" w:eastAsia="標楷體" w:hAnsi="Times New Roman" w:cs="Times New Roman"/>
          <w:bCs/>
          <w:sz w:val="24"/>
          <w:szCs w:val="24"/>
          <w:highlight w:val="yellow"/>
        </w:rPr>
        <w:t>分析</w:t>
      </w:r>
      <w:r w:rsidRPr="00BE371C">
        <w:rPr>
          <w:rFonts w:ascii="Times New Roman" w:eastAsia="標楷體" w:hAnsi="Times New Roman" w:cs="Times New Roman"/>
          <w:sz w:val="24"/>
          <w:szCs w:val="24"/>
          <w:highlight w:val="yellow"/>
        </w:rPr>
        <w:t>，建立深度學習模型並部屬至計算節點推論出最佳保養策略與即時健康狀態，</w:t>
      </w:r>
      <w:r w:rsidRPr="00BE371C">
        <w:rPr>
          <w:rFonts w:ascii="Times New Roman" w:eastAsia="標楷體" w:hAnsi="Times New Roman" w:cs="Times New Roman"/>
          <w:bCs/>
          <w:sz w:val="24"/>
          <w:szCs w:val="24"/>
          <w:highlight w:val="yellow"/>
        </w:rPr>
        <w:t>獲得資訊與知識反饋至企業和工廠的終端加以最佳化調控。減少保養時過多資源浪費與降低意外停機之成本，維持最佳化的效率穩定生產，實踐既定目標以達成使命。本專案</w:t>
      </w:r>
      <w:r w:rsidRPr="00BE371C">
        <w:rPr>
          <w:rFonts w:ascii="Times New Roman" w:eastAsia="標楷體" w:hAnsi="Times New Roman" w:cs="Times New Roman"/>
          <w:bCs/>
          <w:sz w:val="24"/>
          <w:szCs w:val="24"/>
          <w:highlight w:val="yellow"/>
        </w:rPr>
        <w:t>SWOT</w:t>
      </w:r>
      <w:r w:rsidRPr="00BE371C">
        <w:rPr>
          <w:rFonts w:ascii="Times New Roman" w:eastAsia="標楷體" w:hAnsi="Times New Roman" w:cs="Times New Roman"/>
          <w:bCs/>
          <w:sz w:val="24"/>
          <w:szCs w:val="24"/>
          <w:highlight w:val="yellow"/>
        </w:rPr>
        <w:t>分析如下：</w:t>
      </w:r>
    </w:p>
    <w:p w14:paraId="13020F01" w14:textId="7D173F3C" w:rsidR="006F5D1B" w:rsidRPr="006F5D1B" w:rsidRDefault="006F5D1B" w:rsidP="006F5D1B">
      <w:pPr>
        <w:pStyle w:val="10"/>
        <w:ind w:left="708" w:firstLine="425"/>
        <w:jc w:val="center"/>
        <w:rPr>
          <w:rFonts w:ascii="Times New Roman" w:eastAsia="標楷體" w:hAnsi="Times New Roman" w:cs="Times New Roman"/>
          <w:bCs/>
          <w:sz w:val="24"/>
          <w:szCs w:val="24"/>
        </w:rPr>
      </w:pPr>
      <w:r w:rsidRPr="006F5D1B">
        <w:rPr>
          <w:rFonts w:ascii="Times New Roman" w:eastAsia="標楷體" w:hAnsi="Times New Roman" w:cs="Times New Roman"/>
          <w:sz w:val="24"/>
          <w:szCs w:val="24"/>
        </w:rPr>
        <w:t>表</w:t>
      </w:r>
      <w:r w:rsidRPr="006F5D1B">
        <w:rPr>
          <w:rFonts w:ascii="Times New Roman" w:eastAsia="標楷體" w:hAnsi="Times New Roman" w:cs="Times New Roman" w:hint="eastAsia"/>
          <w:sz w:val="24"/>
          <w:szCs w:val="24"/>
        </w:rPr>
        <w:t>5</w:t>
      </w:r>
      <w:r w:rsidRPr="006F5D1B">
        <w:rPr>
          <w:rFonts w:ascii="Times New Roman" w:eastAsia="標楷體" w:hAnsi="Times New Roman" w:cs="Times New Roman"/>
          <w:sz w:val="24"/>
          <w:szCs w:val="24"/>
        </w:rPr>
        <w:t>. SWOT</w:t>
      </w:r>
      <w:r w:rsidRPr="006F5D1B">
        <w:rPr>
          <w:rFonts w:ascii="Times New Roman" w:eastAsia="標楷體" w:hAnsi="Times New Roman" w:cs="Times New Roman"/>
          <w:sz w:val="24"/>
          <w:szCs w:val="24"/>
        </w:rPr>
        <w:t>分析</w:t>
      </w:r>
    </w:p>
    <w:tbl>
      <w:tblPr>
        <w:tblW w:w="9497" w:type="dxa"/>
        <w:tblInd w:w="8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730"/>
        <w:gridCol w:w="4767"/>
      </w:tblGrid>
      <w:tr w:rsidR="006F5D1B" w:rsidRPr="00045CF2" w14:paraId="6D855DEC" w14:textId="77777777" w:rsidTr="003118A3">
        <w:tc>
          <w:tcPr>
            <w:tcW w:w="4730" w:type="dxa"/>
            <w:tcBorders>
              <w:top w:val="single" w:sz="4" w:space="0" w:color="000000"/>
            </w:tcBorders>
            <w:shd w:val="clear" w:color="auto" w:fill="F2F2F2"/>
          </w:tcPr>
          <w:p w14:paraId="212B531D" w14:textId="77777777" w:rsidR="006F5D1B" w:rsidRPr="00800F90" w:rsidRDefault="006F5D1B" w:rsidP="003118A3">
            <w:pPr>
              <w:pStyle w:val="10"/>
              <w:ind w:left="720" w:hanging="720"/>
              <w:jc w:val="center"/>
              <w:rPr>
                <w:rFonts w:ascii="Times New Roman" w:eastAsia="標楷體" w:hAnsi="Times New Roman" w:cs="Times New Roman"/>
                <w:color w:val="auto"/>
                <w:sz w:val="24"/>
                <w:szCs w:val="24"/>
              </w:rPr>
            </w:pPr>
            <w:proofErr w:type="gramStart"/>
            <w:r w:rsidRPr="00800F90">
              <w:rPr>
                <w:rFonts w:ascii="Times New Roman" w:eastAsia="標楷體" w:hAnsi="Times New Roman" w:cs="Times New Roman"/>
                <w:color w:val="auto"/>
                <w:sz w:val="24"/>
                <w:szCs w:val="24"/>
              </w:rPr>
              <w:t>強</w:t>
            </w:r>
            <w:proofErr w:type="gramEnd"/>
            <w:r w:rsidRPr="00800F90">
              <w:rPr>
                <w:rFonts w:ascii="Times New Roman" w:eastAsia="標楷體" w:hAnsi="Times New Roman" w:cs="Times New Roman"/>
                <w:color w:val="auto"/>
                <w:sz w:val="24"/>
                <w:szCs w:val="24"/>
              </w:rPr>
              <w:t xml:space="preserve">　　勢　</w:t>
            </w:r>
            <w:r w:rsidRPr="00800F90">
              <w:rPr>
                <w:rFonts w:ascii="Times New Roman" w:eastAsia="標楷體" w:hAnsi="Times New Roman" w:cs="Times New Roman"/>
                <w:color w:val="auto"/>
                <w:sz w:val="24"/>
                <w:szCs w:val="24"/>
              </w:rPr>
              <w:t>(</w:t>
            </w:r>
            <w:r w:rsidRPr="00800F90">
              <w:rPr>
                <w:rFonts w:ascii="Times New Roman" w:eastAsia="標楷體" w:hAnsi="Times New Roman" w:cs="Times New Roman"/>
                <w:color w:val="auto"/>
                <w:sz w:val="24"/>
                <w:szCs w:val="24"/>
              </w:rPr>
              <w:t>Ｓ</w:t>
            </w:r>
            <w:r w:rsidRPr="00800F90">
              <w:rPr>
                <w:rFonts w:ascii="Times New Roman" w:eastAsia="標楷體" w:hAnsi="Times New Roman" w:cs="Times New Roman"/>
                <w:color w:val="auto"/>
                <w:sz w:val="24"/>
                <w:szCs w:val="24"/>
              </w:rPr>
              <w:t>)</w:t>
            </w:r>
          </w:p>
        </w:tc>
        <w:tc>
          <w:tcPr>
            <w:tcW w:w="4767" w:type="dxa"/>
            <w:tcBorders>
              <w:top w:val="single" w:sz="4" w:space="0" w:color="000000"/>
            </w:tcBorders>
            <w:shd w:val="clear" w:color="auto" w:fill="F2F2F2"/>
          </w:tcPr>
          <w:p w14:paraId="16203B08" w14:textId="77777777" w:rsidR="006F5D1B" w:rsidRPr="00800F90" w:rsidRDefault="006F5D1B" w:rsidP="003118A3">
            <w:pPr>
              <w:pStyle w:val="10"/>
              <w:ind w:left="720" w:hanging="720"/>
              <w:jc w:val="center"/>
              <w:rPr>
                <w:rFonts w:ascii="Times New Roman" w:eastAsia="標楷體" w:hAnsi="Times New Roman" w:cs="Times New Roman"/>
                <w:color w:val="auto"/>
                <w:sz w:val="24"/>
                <w:szCs w:val="24"/>
              </w:rPr>
            </w:pPr>
            <w:r w:rsidRPr="00800F90">
              <w:rPr>
                <w:rFonts w:ascii="Times New Roman" w:eastAsia="標楷體" w:hAnsi="Times New Roman" w:cs="Times New Roman"/>
                <w:color w:val="auto"/>
                <w:sz w:val="24"/>
                <w:szCs w:val="24"/>
              </w:rPr>
              <w:t xml:space="preserve">威　　</w:t>
            </w:r>
            <w:proofErr w:type="gramStart"/>
            <w:r w:rsidRPr="00800F90">
              <w:rPr>
                <w:rFonts w:ascii="Times New Roman" w:eastAsia="標楷體" w:hAnsi="Times New Roman" w:cs="Times New Roman"/>
                <w:color w:val="auto"/>
                <w:sz w:val="24"/>
                <w:szCs w:val="24"/>
              </w:rPr>
              <w:t>脅</w:t>
            </w:r>
            <w:proofErr w:type="gramEnd"/>
            <w:r w:rsidRPr="00800F90">
              <w:rPr>
                <w:rFonts w:ascii="Times New Roman" w:eastAsia="標楷體" w:hAnsi="Times New Roman" w:cs="Times New Roman"/>
                <w:color w:val="auto"/>
                <w:sz w:val="24"/>
                <w:szCs w:val="24"/>
              </w:rPr>
              <w:t xml:space="preserve">　</w:t>
            </w:r>
            <w:r w:rsidRPr="00800F90">
              <w:rPr>
                <w:rFonts w:ascii="Times New Roman" w:eastAsia="標楷體" w:hAnsi="Times New Roman" w:cs="Times New Roman"/>
                <w:color w:val="auto"/>
                <w:sz w:val="24"/>
                <w:szCs w:val="24"/>
              </w:rPr>
              <w:t>(</w:t>
            </w:r>
            <w:r w:rsidRPr="00800F90">
              <w:rPr>
                <w:rFonts w:ascii="Times New Roman" w:eastAsia="標楷體" w:hAnsi="Times New Roman" w:cs="Times New Roman"/>
                <w:color w:val="auto"/>
                <w:sz w:val="24"/>
                <w:szCs w:val="24"/>
              </w:rPr>
              <w:t>Ｔ</w:t>
            </w:r>
            <w:r w:rsidRPr="00800F90">
              <w:rPr>
                <w:rFonts w:ascii="Times New Roman" w:eastAsia="標楷體" w:hAnsi="Times New Roman" w:cs="Times New Roman"/>
                <w:color w:val="auto"/>
                <w:sz w:val="24"/>
                <w:szCs w:val="24"/>
              </w:rPr>
              <w:t>)</w:t>
            </w:r>
          </w:p>
        </w:tc>
      </w:tr>
      <w:tr w:rsidR="006F5D1B" w:rsidRPr="00045CF2" w14:paraId="42A22ABF" w14:textId="77777777" w:rsidTr="003118A3">
        <w:tc>
          <w:tcPr>
            <w:tcW w:w="4730" w:type="dxa"/>
          </w:tcPr>
          <w:p w14:paraId="30711388" w14:textId="77777777" w:rsidR="006F5D1B" w:rsidRPr="005F3B14" w:rsidRDefault="006F5D1B" w:rsidP="00D11C60">
            <w:pPr>
              <w:pStyle w:val="10"/>
              <w:numPr>
                <w:ilvl w:val="0"/>
                <w:numId w:val="4"/>
              </w:numPr>
              <w:jc w:val="both"/>
              <w:rPr>
                <w:rFonts w:ascii="標楷體" w:eastAsia="標楷體" w:hAnsi="標楷體" w:cs="Times New Roman"/>
                <w:color w:val="000000" w:themeColor="text1"/>
                <w:sz w:val="24"/>
                <w:szCs w:val="24"/>
              </w:rPr>
            </w:pPr>
            <w:r w:rsidRPr="005F3B14">
              <w:rPr>
                <w:rFonts w:ascii="標楷體" w:eastAsia="標楷體" w:hAnsi="標楷體" w:cs="Times New Roman" w:hint="eastAsia"/>
                <w:color w:val="000000" w:themeColor="text1"/>
                <w:sz w:val="24"/>
                <w:szCs w:val="24"/>
              </w:rPr>
              <w:t>開源軟體的使用上極為便利</w:t>
            </w:r>
            <w:r>
              <w:rPr>
                <w:rFonts w:ascii="標楷體" w:eastAsia="標楷體" w:hAnsi="標楷體" w:cs="Times New Roman" w:hint="eastAsia"/>
                <w:color w:val="000000" w:themeColor="text1"/>
                <w:sz w:val="24"/>
                <w:szCs w:val="24"/>
              </w:rPr>
              <w:t>，可依需求修改原始碼。</w:t>
            </w:r>
          </w:p>
          <w:p w14:paraId="7D07185A" w14:textId="77777777" w:rsidR="006F5D1B" w:rsidRPr="006C0966" w:rsidRDefault="006F5D1B" w:rsidP="00D11C60">
            <w:pPr>
              <w:pStyle w:val="10"/>
              <w:numPr>
                <w:ilvl w:val="0"/>
                <w:numId w:val="4"/>
              </w:numPr>
              <w:jc w:val="both"/>
              <w:rPr>
                <w:rFonts w:ascii="標楷體" w:eastAsia="標楷體" w:hAnsi="標楷體" w:cs="Times New Roman"/>
                <w:color w:val="000000" w:themeColor="text1"/>
                <w:sz w:val="24"/>
                <w:szCs w:val="24"/>
              </w:rPr>
            </w:pPr>
            <w:r w:rsidRPr="005F3B14">
              <w:rPr>
                <w:rFonts w:ascii="標楷體" w:eastAsia="標楷體" w:hAnsi="標楷體" w:cs="Times New Roman" w:hint="eastAsia"/>
                <w:color w:val="000000" w:themeColor="text1"/>
                <w:sz w:val="24"/>
                <w:szCs w:val="24"/>
              </w:rPr>
              <w:t>開源軟體</w:t>
            </w:r>
            <w:r w:rsidRPr="005052EE">
              <w:rPr>
                <w:rFonts w:ascii="Times New Roman" w:eastAsia="標楷體" w:hAnsi="Times New Roman" w:cs="Times New Roman"/>
                <w:color w:val="auto"/>
                <w:sz w:val="24"/>
                <w:szCs w:val="24"/>
              </w:rPr>
              <w:t>無任何軟體授權費用</w:t>
            </w:r>
            <w:r>
              <w:rPr>
                <w:rFonts w:ascii="Times New Roman" w:eastAsia="標楷體" w:hAnsi="Times New Roman" w:cs="Times New Roman" w:hint="eastAsia"/>
                <w:color w:val="auto"/>
                <w:sz w:val="24"/>
                <w:szCs w:val="24"/>
              </w:rPr>
              <w:t>。</w:t>
            </w:r>
          </w:p>
          <w:p w14:paraId="105735A3" w14:textId="77777777" w:rsidR="006F5D1B" w:rsidRDefault="00E6402B" w:rsidP="00D11C60">
            <w:pPr>
              <w:pStyle w:val="10"/>
              <w:numPr>
                <w:ilvl w:val="0"/>
                <w:numId w:val="4"/>
              </w:numPr>
              <w:jc w:val="both"/>
              <w:rPr>
                <w:rFonts w:ascii="標楷體" w:eastAsia="標楷體" w:hAnsi="標楷體" w:cs="Times New Roman"/>
                <w:color w:val="000000" w:themeColor="text1"/>
                <w:sz w:val="24"/>
                <w:szCs w:val="24"/>
              </w:rPr>
            </w:pPr>
            <w:r>
              <w:rPr>
                <w:rFonts w:ascii="標楷體" w:eastAsia="標楷體" w:hAnsi="標楷體" w:cs="Times New Roman" w:hint="eastAsia"/>
                <w:color w:val="000000" w:themeColor="text1"/>
                <w:sz w:val="24"/>
                <w:szCs w:val="24"/>
              </w:rPr>
              <w:t>分布式預測</w:t>
            </w:r>
            <w:proofErr w:type="gramStart"/>
            <w:r>
              <w:rPr>
                <w:rFonts w:ascii="標楷體" w:eastAsia="標楷體" w:hAnsi="標楷體" w:cs="Times New Roman" w:hint="eastAsia"/>
                <w:color w:val="000000" w:themeColor="text1"/>
                <w:sz w:val="24"/>
                <w:szCs w:val="24"/>
              </w:rPr>
              <w:t>緩解巨量</w:t>
            </w:r>
            <w:proofErr w:type="gramEnd"/>
            <w:r>
              <w:rPr>
                <w:rFonts w:ascii="標楷體" w:eastAsia="標楷體" w:hAnsi="標楷體" w:cs="Times New Roman" w:hint="eastAsia"/>
                <w:color w:val="000000" w:themeColor="text1"/>
                <w:sz w:val="24"/>
                <w:szCs w:val="24"/>
              </w:rPr>
              <w:t>資料的壓力。</w:t>
            </w:r>
          </w:p>
          <w:p w14:paraId="0146A1F8" w14:textId="77777777" w:rsidR="00AC7215" w:rsidRDefault="00AC7215" w:rsidP="00D11C60">
            <w:pPr>
              <w:pStyle w:val="10"/>
              <w:numPr>
                <w:ilvl w:val="0"/>
                <w:numId w:val="4"/>
              </w:numPr>
              <w:jc w:val="both"/>
              <w:rPr>
                <w:rFonts w:ascii="標楷體" w:eastAsia="標楷體" w:hAnsi="標楷體" w:cs="Times New Roman"/>
                <w:color w:val="000000" w:themeColor="text1"/>
                <w:sz w:val="24"/>
                <w:szCs w:val="24"/>
              </w:rPr>
            </w:pPr>
            <w:r>
              <w:rPr>
                <w:rFonts w:ascii="標楷體" w:eastAsia="標楷體" w:hAnsi="標楷體" w:cs="Times New Roman" w:hint="eastAsia"/>
                <w:color w:val="000000" w:themeColor="text1"/>
                <w:sz w:val="24"/>
                <w:szCs w:val="24"/>
              </w:rPr>
              <w:t>預測性維護提升雲端服務品質</w:t>
            </w:r>
            <w:r w:rsidR="00797B33">
              <w:rPr>
                <w:rFonts w:ascii="標楷體" w:eastAsia="標楷體" w:hAnsi="標楷體" w:cs="Times New Roman" w:hint="eastAsia"/>
                <w:color w:val="000000" w:themeColor="text1"/>
                <w:sz w:val="24"/>
                <w:szCs w:val="24"/>
              </w:rPr>
              <w:t>與穩定性</w:t>
            </w:r>
            <w:r>
              <w:rPr>
                <w:rFonts w:ascii="標楷體" w:eastAsia="標楷體" w:hAnsi="標楷體" w:cs="Times New Roman" w:hint="eastAsia"/>
                <w:color w:val="000000" w:themeColor="text1"/>
                <w:sz w:val="24"/>
                <w:szCs w:val="24"/>
              </w:rPr>
              <w:t>。</w:t>
            </w:r>
          </w:p>
          <w:p w14:paraId="306959EC" w14:textId="770F2C32" w:rsidR="00877D23" w:rsidRPr="00CF622F" w:rsidRDefault="00877D23" w:rsidP="00D11C60">
            <w:pPr>
              <w:pStyle w:val="10"/>
              <w:numPr>
                <w:ilvl w:val="0"/>
                <w:numId w:val="4"/>
              </w:numPr>
              <w:jc w:val="both"/>
              <w:rPr>
                <w:rFonts w:ascii="Times New Roman" w:eastAsia="標楷體" w:hAnsi="Times New Roman" w:cs="Times New Roman"/>
                <w:color w:val="000000" w:themeColor="text1"/>
                <w:sz w:val="24"/>
                <w:szCs w:val="24"/>
              </w:rPr>
            </w:pPr>
            <w:proofErr w:type="spellStart"/>
            <w:r w:rsidRPr="00CF622F">
              <w:rPr>
                <w:rFonts w:ascii="Times New Roman" w:eastAsia="標楷體" w:hAnsi="Times New Roman" w:cs="Times New Roman"/>
                <w:color w:val="000000" w:themeColor="text1"/>
                <w:sz w:val="24"/>
                <w:szCs w:val="24"/>
              </w:rPr>
              <w:t>AutoML</w:t>
            </w:r>
            <w:proofErr w:type="spellEnd"/>
            <w:r w:rsidR="00CF622F" w:rsidRPr="00CF622F">
              <w:rPr>
                <w:rFonts w:ascii="Times New Roman" w:eastAsia="標楷體" w:hAnsi="Times New Roman" w:cs="Times New Roman"/>
                <w:color w:val="000000" w:themeColor="text1"/>
                <w:sz w:val="24"/>
                <w:szCs w:val="24"/>
              </w:rPr>
              <w:t>降低訓練模型難度</w:t>
            </w:r>
            <w:r w:rsidR="00154543">
              <w:rPr>
                <w:rFonts w:ascii="Times New Roman" w:eastAsia="標楷體" w:hAnsi="Times New Roman" w:cs="Times New Roman" w:hint="eastAsia"/>
                <w:color w:val="000000" w:themeColor="text1"/>
                <w:sz w:val="24"/>
                <w:szCs w:val="24"/>
              </w:rPr>
              <w:t>。</w:t>
            </w:r>
          </w:p>
        </w:tc>
        <w:tc>
          <w:tcPr>
            <w:tcW w:w="4767" w:type="dxa"/>
          </w:tcPr>
          <w:p w14:paraId="54AB83CE" w14:textId="77777777" w:rsidR="006F5D1B" w:rsidRPr="00196637" w:rsidRDefault="006F5D1B" w:rsidP="00D11C60">
            <w:pPr>
              <w:pStyle w:val="10"/>
              <w:numPr>
                <w:ilvl w:val="0"/>
                <w:numId w:val="4"/>
              </w:numPr>
              <w:jc w:val="both"/>
              <w:rPr>
                <w:rFonts w:ascii="Times New Roman" w:eastAsia="標楷體" w:hAnsi="Times New Roman" w:cs="Times New Roman"/>
                <w:color w:val="ED7D31" w:themeColor="accent2"/>
                <w:sz w:val="24"/>
                <w:szCs w:val="24"/>
              </w:rPr>
            </w:pPr>
            <w:r w:rsidRPr="00196637">
              <w:rPr>
                <w:rFonts w:ascii="Times New Roman" w:eastAsia="標楷體" w:hAnsi="Times New Roman" w:cs="Times New Roman"/>
                <w:color w:val="auto"/>
                <w:sz w:val="24"/>
                <w:szCs w:val="24"/>
              </w:rPr>
              <w:t>若預測失</w:t>
            </w:r>
            <w:proofErr w:type="gramStart"/>
            <w:r w:rsidRPr="00196637">
              <w:rPr>
                <w:rFonts w:ascii="Times New Roman" w:eastAsia="標楷體" w:hAnsi="Times New Roman" w:cs="Times New Roman"/>
                <w:color w:val="auto"/>
                <w:sz w:val="24"/>
                <w:szCs w:val="24"/>
              </w:rPr>
              <w:t>準</w:t>
            </w:r>
            <w:proofErr w:type="gramEnd"/>
            <w:r w:rsidRPr="00196637">
              <w:rPr>
                <w:rFonts w:ascii="Times New Roman" w:eastAsia="標楷體" w:hAnsi="Times New Roman" w:cs="Times New Roman"/>
                <w:color w:val="auto"/>
                <w:sz w:val="24"/>
                <w:szCs w:val="24"/>
              </w:rPr>
              <w:t>將有鉅額損失。</w:t>
            </w:r>
          </w:p>
          <w:p w14:paraId="52EC6434" w14:textId="77777777" w:rsidR="006F5D1B" w:rsidRPr="007A5AAE" w:rsidRDefault="006F5D1B" w:rsidP="00D11C60">
            <w:pPr>
              <w:pStyle w:val="10"/>
              <w:numPr>
                <w:ilvl w:val="0"/>
                <w:numId w:val="4"/>
              </w:numPr>
              <w:jc w:val="both"/>
              <w:rPr>
                <w:rFonts w:ascii="標楷體" w:eastAsia="標楷體" w:hAnsi="標楷體" w:cs="Times New Roman"/>
                <w:color w:val="ED7D31" w:themeColor="accent2"/>
                <w:sz w:val="24"/>
                <w:szCs w:val="24"/>
              </w:rPr>
            </w:pPr>
            <w:r w:rsidRPr="00196637">
              <w:rPr>
                <w:rFonts w:ascii="Times New Roman" w:eastAsia="標楷體" w:hAnsi="Times New Roman" w:cs="Times New Roman"/>
                <w:color w:val="000000" w:themeColor="text1"/>
                <w:sz w:val="24"/>
                <w:szCs w:val="24"/>
              </w:rPr>
              <w:t>客製化營運需要依客戶</w:t>
            </w:r>
            <w:r>
              <w:rPr>
                <w:rFonts w:ascii="Times New Roman" w:eastAsia="標楷體" w:hAnsi="Times New Roman" w:cs="Times New Roman" w:hint="eastAsia"/>
                <w:color w:val="000000" w:themeColor="text1"/>
                <w:sz w:val="24"/>
                <w:szCs w:val="24"/>
              </w:rPr>
              <w:t>需求</w:t>
            </w:r>
            <w:r w:rsidRPr="00196637">
              <w:rPr>
                <w:rFonts w:ascii="Times New Roman" w:eastAsia="標楷體" w:hAnsi="Times New Roman" w:cs="Times New Roman"/>
                <w:color w:val="000000" w:themeColor="text1"/>
                <w:sz w:val="24"/>
                <w:szCs w:val="24"/>
              </w:rPr>
              <w:t>改變系統。</w:t>
            </w:r>
          </w:p>
          <w:p w14:paraId="51CD0E15" w14:textId="77777777" w:rsidR="006F5D1B" w:rsidRPr="00F37400" w:rsidRDefault="006F5D1B" w:rsidP="00D11C60">
            <w:pPr>
              <w:pStyle w:val="10"/>
              <w:numPr>
                <w:ilvl w:val="0"/>
                <w:numId w:val="4"/>
              </w:numPr>
              <w:jc w:val="both"/>
              <w:rPr>
                <w:rFonts w:ascii="標楷體" w:eastAsia="標楷體" w:hAnsi="標楷體" w:cs="Times New Roman"/>
                <w:color w:val="ED7D31" w:themeColor="accent2"/>
                <w:sz w:val="24"/>
                <w:szCs w:val="24"/>
              </w:rPr>
            </w:pPr>
            <w:r>
              <w:rPr>
                <w:rFonts w:ascii="標楷體" w:eastAsia="標楷體" w:hAnsi="標楷體" w:cs="Times New Roman" w:hint="eastAsia"/>
                <w:color w:val="000000" w:themeColor="text1"/>
                <w:sz w:val="24"/>
                <w:szCs w:val="24"/>
              </w:rPr>
              <w:t>依使用需求會產生不同資料集，不同客戶需要建立不同預測模型。</w:t>
            </w:r>
          </w:p>
        </w:tc>
      </w:tr>
      <w:tr w:rsidR="006F5D1B" w:rsidRPr="00045CF2" w14:paraId="3EAE6088" w14:textId="77777777" w:rsidTr="003118A3">
        <w:tc>
          <w:tcPr>
            <w:tcW w:w="4730" w:type="dxa"/>
            <w:shd w:val="clear" w:color="auto" w:fill="F2F2F2"/>
          </w:tcPr>
          <w:p w14:paraId="624EC989" w14:textId="77777777" w:rsidR="006F5D1B" w:rsidRPr="00800F90" w:rsidRDefault="006F5D1B" w:rsidP="003118A3">
            <w:pPr>
              <w:pStyle w:val="10"/>
              <w:ind w:left="720" w:hanging="720"/>
              <w:jc w:val="center"/>
              <w:rPr>
                <w:rFonts w:ascii="Times New Roman" w:eastAsia="標楷體" w:hAnsi="Times New Roman" w:cs="Times New Roman"/>
                <w:color w:val="auto"/>
                <w:sz w:val="24"/>
                <w:szCs w:val="24"/>
              </w:rPr>
            </w:pPr>
            <w:r w:rsidRPr="00800F90">
              <w:rPr>
                <w:rFonts w:ascii="Times New Roman" w:eastAsia="標楷體" w:hAnsi="Times New Roman" w:cs="Times New Roman"/>
                <w:color w:val="auto"/>
                <w:sz w:val="24"/>
                <w:szCs w:val="24"/>
              </w:rPr>
              <w:t xml:space="preserve">弱　　勢　</w:t>
            </w:r>
            <w:r w:rsidRPr="00800F90">
              <w:rPr>
                <w:rFonts w:ascii="Times New Roman" w:eastAsia="標楷體" w:hAnsi="Times New Roman" w:cs="Times New Roman"/>
                <w:color w:val="auto"/>
                <w:sz w:val="24"/>
                <w:szCs w:val="24"/>
              </w:rPr>
              <w:t>(</w:t>
            </w:r>
            <w:proofErr w:type="gramStart"/>
            <w:r w:rsidRPr="00154543">
              <w:rPr>
                <w:rFonts w:ascii="Times New Roman" w:eastAsia="標楷體" w:hAnsi="Times New Roman" w:cs="Times New Roman"/>
                <w:color w:val="auto"/>
                <w:sz w:val="24"/>
                <w:szCs w:val="24"/>
              </w:rPr>
              <w:t>Ｗ</w:t>
            </w:r>
            <w:proofErr w:type="gramEnd"/>
            <w:r w:rsidRPr="00800F90">
              <w:rPr>
                <w:rFonts w:ascii="Times New Roman" w:eastAsia="標楷體" w:hAnsi="Times New Roman" w:cs="Times New Roman"/>
                <w:color w:val="auto"/>
                <w:sz w:val="24"/>
                <w:szCs w:val="24"/>
              </w:rPr>
              <w:t>)</w:t>
            </w:r>
          </w:p>
        </w:tc>
        <w:tc>
          <w:tcPr>
            <w:tcW w:w="4767" w:type="dxa"/>
            <w:shd w:val="clear" w:color="auto" w:fill="F2F2F2"/>
          </w:tcPr>
          <w:p w14:paraId="0396790C" w14:textId="77777777" w:rsidR="006F5D1B" w:rsidRPr="00800F90" w:rsidRDefault="006F5D1B" w:rsidP="003118A3">
            <w:pPr>
              <w:pStyle w:val="10"/>
              <w:ind w:left="720" w:hanging="720"/>
              <w:jc w:val="center"/>
              <w:rPr>
                <w:rFonts w:ascii="Times New Roman" w:eastAsia="標楷體" w:hAnsi="Times New Roman" w:cs="Times New Roman"/>
                <w:color w:val="auto"/>
                <w:sz w:val="24"/>
                <w:szCs w:val="24"/>
              </w:rPr>
            </w:pPr>
            <w:r w:rsidRPr="00800F90">
              <w:rPr>
                <w:rFonts w:ascii="Times New Roman" w:eastAsia="標楷體" w:hAnsi="Times New Roman" w:cs="Times New Roman"/>
                <w:color w:val="auto"/>
                <w:sz w:val="24"/>
                <w:szCs w:val="24"/>
              </w:rPr>
              <w:t xml:space="preserve">機　　會　</w:t>
            </w:r>
            <w:r w:rsidRPr="00800F90">
              <w:rPr>
                <w:rFonts w:ascii="Times New Roman" w:eastAsia="標楷體" w:hAnsi="Times New Roman" w:cs="Times New Roman"/>
                <w:color w:val="auto"/>
                <w:sz w:val="24"/>
                <w:szCs w:val="24"/>
              </w:rPr>
              <w:t>(</w:t>
            </w:r>
            <w:proofErr w:type="gramStart"/>
            <w:r w:rsidRPr="00800F90">
              <w:rPr>
                <w:rFonts w:ascii="Times New Roman" w:eastAsia="標楷體" w:hAnsi="Times New Roman" w:cs="Times New Roman"/>
                <w:color w:val="auto"/>
                <w:sz w:val="24"/>
                <w:szCs w:val="24"/>
              </w:rPr>
              <w:t>Ｏ</w:t>
            </w:r>
            <w:proofErr w:type="gramEnd"/>
            <w:r w:rsidRPr="00800F90">
              <w:rPr>
                <w:rFonts w:ascii="Times New Roman" w:eastAsia="標楷體" w:hAnsi="Times New Roman" w:cs="Times New Roman"/>
                <w:color w:val="auto"/>
                <w:sz w:val="24"/>
                <w:szCs w:val="24"/>
              </w:rPr>
              <w:t>)</w:t>
            </w:r>
          </w:p>
        </w:tc>
      </w:tr>
      <w:tr w:rsidR="006F5D1B" w:rsidRPr="00045CF2" w14:paraId="1DE15359" w14:textId="77777777" w:rsidTr="003118A3">
        <w:tc>
          <w:tcPr>
            <w:tcW w:w="4730" w:type="dxa"/>
          </w:tcPr>
          <w:p w14:paraId="42BA0A76" w14:textId="77777777" w:rsidR="006F5D1B" w:rsidRDefault="006F5D1B" w:rsidP="00D11C60">
            <w:pPr>
              <w:pStyle w:val="10"/>
              <w:numPr>
                <w:ilvl w:val="0"/>
                <w:numId w:val="6"/>
              </w:numPr>
              <w:jc w:val="both"/>
              <w:rPr>
                <w:rFonts w:ascii="Times New Roman" w:eastAsia="標楷體" w:hAnsi="Times New Roman" w:cs="Times New Roman"/>
                <w:color w:val="auto"/>
                <w:sz w:val="24"/>
                <w:szCs w:val="24"/>
              </w:rPr>
            </w:pPr>
            <w:r>
              <w:rPr>
                <w:rFonts w:ascii="Times New Roman" w:eastAsia="標楷體" w:hAnsi="Times New Roman" w:cs="Times New Roman" w:hint="eastAsia"/>
                <w:color w:val="auto"/>
                <w:sz w:val="24"/>
                <w:szCs w:val="24"/>
              </w:rPr>
              <w:t>預測模型會依使用需求變動而失</w:t>
            </w:r>
            <w:proofErr w:type="gramStart"/>
            <w:r>
              <w:rPr>
                <w:rFonts w:ascii="Times New Roman" w:eastAsia="標楷體" w:hAnsi="Times New Roman" w:cs="Times New Roman" w:hint="eastAsia"/>
                <w:color w:val="auto"/>
                <w:sz w:val="24"/>
                <w:szCs w:val="24"/>
              </w:rPr>
              <w:t>準</w:t>
            </w:r>
            <w:proofErr w:type="gramEnd"/>
            <w:r>
              <w:rPr>
                <w:rFonts w:ascii="Times New Roman" w:eastAsia="標楷體" w:hAnsi="Times New Roman" w:cs="Times New Roman" w:hint="eastAsia"/>
                <w:color w:val="auto"/>
                <w:sz w:val="24"/>
                <w:szCs w:val="24"/>
              </w:rPr>
              <w:t>。</w:t>
            </w:r>
          </w:p>
          <w:p w14:paraId="5D4AC796" w14:textId="77777777" w:rsidR="006F5D1B" w:rsidRDefault="006F5D1B" w:rsidP="00D11C60">
            <w:pPr>
              <w:pStyle w:val="10"/>
              <w:numPr>
                <w:ilvl w:val="0"/>
                <w:numId w:val="6"/>
              </w:numPr>
              <w:jc w:val="both"/>
              <w:rPr>
                <w:rFonts w:ascii="Times New Roman" w:eastAsia="標楷體" w:hAnsi="Times New Roman" w:cs="Times New Roman"/>
                <w:color w:val="auto"/>
                <w:sz w:val="24"/>
                <w:szCs w:val="24"/>
              </w:rPr>
            </w:pPr>
            <w:r>
              <w:rPr>
                <w:rFonts w:ascii="Times New Roman" w:eastAsia="標楷體" w:hAnsi="Times New Roman" w:cs="Times New Roman" w:hint="eastAsia"/>
                <w:color w:val="auto"/>
                <w:sz w:val="24"/>
                <w:szCs w:val="24"/>
              </w:rPr>
              <w:t>大型資料中心主機數量大，如何同時兼顧所有伺服器將會是一項難題。</w:t>
            </w:r>
          </w:p>
          <w:p w14:paraId="76302E86" w14:textId="69CE19C0" w:rsidR="00A32335" w:rsidRPr="00045CF2" w:rsidRDefault="00A32335" w:rsidP="00D11C60">
            <w:pPr>
              <w:pStyle w:val="10"/>
              <w:numPr>
                <w:ilvl w:val="0"/>
                <w:numId w:val="6"/>
              </w:numPr>
              <w:jc w:val="both"/>
              <w:rPr>
                <w:rFonts w:ascii="Times New Roman" w:eastAsia="標楷體" w:hAnsi="Times New Roman" w:cs="Times New Roman"/>
                <w:color w:val="auto"/>
                <w:sz w:val="24"/>
                <w:szCs w:val="24"/>
              </w:rPr>
            </w:pPr>
            <w:proofErr w:type="spellStart"/>
            <w:r w:rsidRPr="00CF622F">
              <w:rPr>
                <w:rFonts w:ascii="Times New Roman" w:eastAsia="標楷體" w:hAnsi="Times New Roman" w:cs="Times New Roman"/>
                <w:color w:val="000000" w:themeColor="text1"/>
                <w:sz w:val="24"/>
                <w:szCs w:val="24"/>
              </w:rPr>
              <w:t>AutoML</w:t>
            </w:r>
            <w:proofErr w:type="spellEnd"/>
            <w:r w:rsidR="008B02BF">
              <w:rPr>
                <w:rFonts w:ascii="Times New Roman" w:eastAsia="標楷體" w:hAnsi="Times New Roman" w:cs="Times New Roman" w:hint="eastAsia"/>
                <w:color w:val="000000" w:themeColor="text1"/>
                <w:sz w:val="24"/>
                <w:szCs w:val="24"/>
              </w:rPr>
              <w:t>工具</w:t>
            </w:r>
            <w:r>
              <w:rPr>
                <w:rFonts w:ascii="Times New Roman" w:eastAsia="標楷體" w:hAnsi="Times New Roman" w:cs="Times New Roman" w:hint="eastAsia"/>
                <w:color w:val="000000" w:themeColor="text1"/>
                <w:sz w:val="24"/>
                <w:szCs w:val="24"/>
              </w:rPr>
              <w:t>需針對客戶配置工作站，無法在直接部屬在個人電腦。</w:t>
            </w:r>
          </w:p>
        </w:tc>
        <w:tc>
          <w:tcPr>
            <w:tcW w:w="4767" w:type="dxa"/>
          </w:tcPr>
          <w:p w14:paraId="0F3FCE7D" w14:textId="4E574781" w:rsidR="006F5D1B" w:rsidRPr="00045CF2" w:rsidRDefault="00357A73" w:rsidP="00D11C60">
            <w:pPr>
              <w:pStyle w:val="10"/>
              <w:numPr>
                <w:ilvl w:val="0"/>
                <w:numId w:val="5"/>
              </w:numPr>
              <w:jc w:val="both"/>
              <w:rPr>
                <w:rFonts w:ascii="Times New Roman" w:eastAsia="標楷體" w:hAnsi="Times New Roman" w:cs="Times New Roman"/>
                <w:color w:val="auto"/>
                <w:sz w:val="24"/>
                <w:szCs w:val="24"/>
              </w:rPr>
            </w:pPr>
            <w:r>
              <w:rPr>
                <w:rFonts w:ascii="Times New Roman" w:eastAsia="標楷體" w:hAnsi="Times New Roman" w:cs="Times New Roman" w:hint="eastAsia"/>
                <w:color w:val="auto"/>
                <w:sz w:val="24"/>
                <w:szCs w:val="24"/>
              </w:rPr>
              <w:t>大型企業多使用大規模運算伺服器，若使用效果良好可增加曝光</w:t>
            </w:r>
            <w:r w:rsidR="00057819">
              <w:rPr>
                <w:rFonts w:ascii="Times New Roman" w:eastAsia="標楷體" w:hAnsi="Times New Roman" w:cs="Times New Roman" w:hint="eastAsia"/>
                <w:color w:val="auto"/>
                <w:sz w:val="24"/>
                <w:szCs w:val="24"/>
              </w:rPr>
              <w:t>度</w:t>
            </w:r>
            <w:r>
              <w:rPr>
                <w:rFonts w:ascii="Times New Roman" w:eastAsia="標楷體" w:hAnsi="Times New Roman" w:cs="Times New Roman" w:hint="eastAsia"/>
                <w:color w:val="auto"/>
                <w:sz w:val="24"/>
                <w:szCs w:val="24"/>
              </w:rPr>
              <w:t>，為產品宣傳。</w:t>
            </w:r>
          </w:p>
        </w:tc>
      </w:tr>
    </w:tbl>
    <w:p w14:paraId="453A6351" w14:textId="77777777" w:rsidR="00550533" w:rsidRPr="006F5D1B" w:rsidRDefault="00550533" w:rsidP="00270EA2">
      <w:pPr>
        <w:pStyle w:val="10"/>
        <w:ind w:left="708" w:firstLine="425"/>
        <w:jc w:val="both"/>
        <w:rPr>
          <w:rFonts w:ascii="Times New Roman" w:eastAsia="標楷體" w:hAnsi="Times New Roman" w:cs="Times New Roman"/>
          <w:bCs/>
          <w:sz w:val="24"/>
          <w:szCs w:val="24"/>
        </w:rPr>
      </w:pPr>
    </w:p>
    <w:p w14:paraId="53690593" w14:textId="437850ED" w:rsidR="00270EA2" w:rsidRDefault="00270EA2" w:rsidP="003337C4">
      <w:pPr>
        <w:pStyle w:val="10"/>
        <w:ind w:left="672" w:firstLine="35"/>
        <w:jc w:val="both"/>
        <w:rPr>
          <w:rFonts w:ascii="Times New Roman" w:eastAsia="標楷體" w:hAnsi="Times New Roman" w:cs="Times New Roman"/>
          <w:color w:val="auto"/>
          <w:sz w:val="24"/>
          <w:szCs w:val="24"/>
        </w:rPr>
      </w:pPr>
      <w:r w:rsidRPr="00196637">
        <w:rPr>
          <w:rFonts w:ascii="Times New Roman" w:eastAsia="標楷體" w:hAnsi="Times New Roman" w:cs="Times New Roman"/>
          <w:color w:val="auto"/>
          <w:sz w:val="24"/>
          <w:szCs w:val="24"/>
        </w:rPr>
        <w:t>面對此</w:t>
      </w:r>
      <w:r w:rsidRPr="00196637">
        <w:rPr>
          <w:rFonts w:ascii="Times New Roman" w:eastAsia="標楷體" w:hAnsi="Times New Roman" w:cs="Times New Roman"/>
          <w:color w:val="auto"/>
          <w:sz w:val="24"/>
          <w:szCs w:val="24"/>
        </w:rPr>
        <w:t>SWOT</w:t>
      </w:r>
      <w:r w:rsidRPr="00196637">
        <w:rPr>
          <w:rFonts w:ascii="Times New Roman" w:eastAsia="標楷體" w:hAnsi="Times New Roman" w:cs="Times New Roman"/>
          <w:color w:val="auto"/>
          <w:sz w:val="24"/>
          <w:szCs w:val="24"/>
        </w:rPr>
        <w:t>分析，因應對策如下：</w:t>
      </w:r>
    </w:p>
    <w:p w14:paraId="278D110C" w14:textId="5F197C16" w:rsidR="003337C4" w:rsidRDefault="003337C4" w:rsidP="00D11C60">
      <w:pPr>
        <w:pStyle w:val="10"/>
        <w:numPr>
          <w:ilvl w:val="0"/>
          <w:numId w:val="20"/>
        </w:numPr>
        <w:jc w:val="both"/>
        <w:rPr>
          <w:rFonts w:ascii="Times New Roman" w:eastAsia="標楷體" w:hAnsi="Times New Roman" w:cs="Times New Roman"/>
          <w:color w:val="auto"/>
          <w:sz w:val="24"/>
          <w:szCs w:val="24"/>
        </w:rPr>
      </w:pPr>
      <w:r w:rsidRPr="00045CF2">
        <w:rPr>
          <w:rFonts w:ascii="Times New Roman" w:eastAsia="標楷體" w:hAnsi="Times New Roman" w:cs="Times New Roman"/>
          <w:color w:val="auto"/>
          <w:sz w:val="24"/>
          <w:szCs w:val="24"/>
        </w:rPr>
        <w:t>爭取政府研發經費補助。</w:t>
      </w:r>
    </w:p>
    <w:p w14:paraId="6FBA502D" w14:textId="1FC106B7" w:rsidR="005C28BC" w:rsidRPr="00045CF2" w:rsidRDefault="005C28BC" w:rsidP="00D11C60">
      <w:pPr>
        <w:pStyle w:val="10"/>
        <w:numPr>
          <w:ilvl w:val="0"/>
          <w:numId w:val="20"/>
        </w:numPr>
        <w:jc w:val="both"/>
        <w:rPr>
          <w:rFonts w:ascii="Times New Roman" w:eastAsia="標楷體" w:hAnsi="Times New Roman" w:cs="Times New Roman"/>
          <w:color w:val="auto"/>
          <w:sz w:val="24"/>
          <w:szCs w:val="24"/>
        </w:rPr>
      </w:pPr>
      <w:bookmarkStart w:id="9" w:name="_GoBack"/>
      <w:r>
        <w:rPr>
          <w:rFonts w:ascii="Times New Roman" w:eastAsia="標楷體" w:hAnsi="Times New Roman" w:cs="Times New Roman" w:hint="eastAsia"/>
          <w:color w:val="auto"/>
          <w:sz w:val="24"/>
          <w:szCs w:val="24"/>
        </w:rPr>
        <w:t>累積大型伺服器維護經驗持續開發</w:t>
      </w:r>
      <w:r w:rsidR="002A7035">
        <w:rPr>
          <w:rFonts w:ascii="Times New Roman" w:eastAsia="標楷體" w:hAnsi="Times New Roman" w:cs="Times New Roman" w:hint="eastAsia"/>
          <w:color w:val="auto"/>
          <w:sz w:val="24"/>
          <w:szCs w:val="24"/>
        </w:rPr>
        <w:t>新功能</w:t>
      </w:r>
      <w:r>
        <w:rPr>
          <w:rFonts w:ascii="Times New Roman" w:eastAsia="標楷體" w:hAnsi="Times New Roman" w:cs="Times New Roman" w:hint="eastAsia"/>
          <w:color w:val="auto"/>
          <w:sz w:val="24"/>
          <w:szCs w:val="24"/>
        </w:rPr>
        <w:t>。</w:t>
      </w:r>
    </w:p>
    <w:p w14:paraId="69D3D418" w14:textId="581E2E25" w:rsidR="003337C4" w:rsidRDefault="003337C4" w:rsidP="00D11C60">
      <w:pPr>
        <w:pStyle w:val="10"/>
        <w:numPr>
          <w:ilvl w:val="0"/>
          <w:numId w:val="20"/>
        </w:numPr>
        <w:jc w:val="both"/>
        <w:rPr>
          <w:rFonts w:ascii="Times New Roman" w:eastAsia="標楷體" w:hAnsi="Times New Roman" w:cs="Times New Roman"/>
          <w:color w:val="auto"/>
          <w:sz w:val="24"/>
          <w:szCs w:val="24"/>
        </w:rPr>
      </w:pPr>
      <w:r w:rsidRPr="00045CF2">
        <w:rPr>
          <w:rFonts w:ascii="Times New Roman" w:eastAsia="標楷體" w:hAnsi="Times New Roman" w:cs="Times New Roman"/>
          <w:color w:val="auto"/>
          <w:sz w:val="24"/>
          <w:szCs w:val="24"/>
        </w:rPr>
        <w:t>培養</w:t>
      </w:r>
      <w:r>
        <w:rPr>
          <w:rFonts w:ascii="Times New Roman" w:eastAsia="標楷體" w:hAnsi="Times New Roman" w:cs="Times New Roman" w:hint="eastAsia"/>
          <w:color w:val="auto"/>
          <w:sz w:val="24"/>
          <w:szCs w:val="24"/>
        </w:rPr>
        <w:t>資料分析</w:t>
      </w:r>
      <w:r w:rsidR="00CA0C9A">
        <w:rPr>
          <w:rFonts w:ascii="Times New Roman" w:eastAsia="標楷體" w:hAnsi="Times New Roman" w:cs="Times New Roman" w:hint="eastAsia"/>
          <w:color w:val="auto"/>
          <w:sz w:val="24"/>
          <w:szCs w:val="24"/>
        </w:rPr>
        <w:t>與時間序列預測</w:t>
      </w:r>
      <w:r w:rsidRPr="00045CF2">
        <w:rPr>
          <w:rFonts w:ascii="Times New Roman" w:eastAsia="標楷體" w:hAnsi="Times New Roman" w:cs="Times New Roman"/>
          <w:color w:val="auto"/>
          <w:sz w:val="24"/>
          <w:szCs w:val="24"/>
        </w:rPr>
        <w:t>之研發人才，</w:t>
      </w:r>
      <w:proofErr w:type="gramStart"/>
      <w:r w:rsidRPr="00045CF2">
        <w:rPr>
          <w:rFonts w:ascii="Times New Roman" w:eastAsia="標楷體" w:hAnsi="Times New Roman" w:cs="Times New Roman"/>
          <w:color w:val="auto"/>
          <w:sz w:val="24"/>
          <w:szCs w:val="24"/>
        </w:rPr>
        <w:t>深植</w:t>
      </w:r>
      <w:r>
        <w:rPr>
          <w:rFonts w:ascii="Times New Roman" w:eastAsia="標楷體" w:hAnsi="Times New Roman" w:cs="Times New Roman" w:hint="eastAsia"/>
          <w:color w:val="auto"/>
          <w:sz w:val="24"/>
          <w:szCs w:val="24"/>
        </w:rPr>
        <w:t>資通訊</w:t>
      </w:r>
      <w:proofErr w:type="gramEnd"/>
      <w:r w:rsidRPr="00045CF2">
        <w:rPr>
          <w:rFonts w:ascii="Times New Roman" w:eastAsia="標楷體" w:hAnsi="Times New Roman" w:cs="Times New Roman"/>
          <w:color w:val="auto"/>
          <w:sz w:val="24"/>
          <w:szCs w:val="24"/>
        </w:rPr>
        <w:t>技術能量。</w:t>
      </w:r>
    </w:p>
    <w:p w14:paraId="7E7C9BA5" w14:textId="77777777" w:rsidR="003337C4" w:rsidRPr="00045CF2" w:rsidRDefault="003337C4" w:rsidP="00D11C60">
      <w:pPr>
        <w:pStyle w:val="10"/>
        <w:numPr>
          <w:ilvl w:val="0"/>
          <w:numId w:val="20"/>
        </w:numPr>
        <w:jc w:val="both"/>
        <w:rPr>
          <w:rFonts w:ascii="Times New Roman" w:eastAsia="標楷體" w:hAnsi="Times New Roman" w:cs="Times New Roman"/>
          <w:color w:val="auto"/>
          <w:sz w:val="24"/>
          <w:szCs w:val="24"/>
        </w:rPr>
      </w:pPr>
      <w:r>
        <w:rPr>
          <w:rFonts w:ascii="Times New Roman" w:eastAsia="標楷體" w:hAnsi="Times New Roman" w:cs="Times New Roman" w:hint="eastAsia"/>
          <w:color w:val="auto"/>
          <w:sz w:val="24"/>
          <w:szCs w:val="24"/>
        </w:rPr>
        <w:t>聘請伺服器建置專長顧問，以不同角度理解客戶需求，加以改善問題。</w:t>
      </w:r>
    </w:p>
    <w:p w14:paraId="0D6BFD9C" w14:textId="77777777" w:rsidR="003337C4" w:rsidRDefault="003337C4" w:rsidP="00D11C60">
      <w:pPr>
        <w:pStyle w:val="10"/>
        <w:numPr>
          <w:ilvl w:val="0"/>
          <w:numId w:val="20"/>
        </w:numPr>
        <w:jc w:val="both"/>
        <w:rPr>
          <w:rFonts w:ascii="Times New Roman" w:eastAsia="標楷體" w:hAnsi="Times New Roman" w:cs="Times New Roman"/>
          <w:color w:val="auto"/>
          <w:sz w:val="24"/>
          <w:szCs w:val="24"/>
        </w:rPr>
      </w:pPr>
      <w:r w:rsidRPr="00045CF2">
        <w:rPr>
          <w:rFonts w:ascii="Times New Roman" w:eastAsia="標楷體" w:hAnsi="Times New Roman" w:cs="Times New Roman"/>
          <w:color w:val="auto"/>
          <w:sz w:val="24"/>
          <w:szCs w:val="24"/>
        </w:rPr>
        <w:t>尋求</w:t>
      </w:r>
      <w:r>
        <w:rPr>
          <w:rFonts w:ascii="Times New Roman" w:eastAsia="標楷體" w:hAnsi="Times New Roman" w:cs="Times New Roman" w:hint="eastAsia"/>
          <w:color w:val="auto"/>
          <w:sz w:val="24"/>
          <w:szCs w:val="24"/>
        </w:rPr>
        <w:t>人工智慧中時間序列預測專長之</w:t>
      </w:r>
      <w:r w:rsidRPr="00045CF2">
        <w:rPr>
          <w:rFonts w:ascii="Times New Roman" w:eastAsia="標楷體" w:hAnsi="Times New Roman" w:cs="Times New Roman"/>
          <w:color w:val="auto"/>
          <w:sz w:val="24"/>
          <w:szCs w:val="24"/>
        </w:rPr>
        <w:t>廠商或大學進行產學合作暨技術加值。</w:t>
      </w:r>
    </w:p>
    <w:p w14:paraId="7F07A773" w14:textId="51224DFC" w:rsidR="0073699F" w:rsidRDefault="003337C4" w:rsidP="00D11C60">
      <w:pPr>
        <w:pStyle w:val="10"/>
        <w:numPr>
          <w:ilvl w:val="0"/>
          <w:numId w:val="20"/>
        </w:numPr>
        <w:jc w:val="both"/>
        <w:rPr>
          <w:rFonts w:ascii="Times New Roman" w:eastAsia="標楷體" w:hAnsi="Times New Roman" w:cs="Times New Roman"/>
          <w:color w:val="auto"/>
          <w:sz w:val="24"/>
          <w:szCs w:val="24"/>
        </w:rPr>
      </w:pPr>
      <w:r>
        <w:rPr>
          <w:rFonts w:ascii="Times New Roman" w:eastAsia="標楷體" w:hAnsi="Times New Roman" w:cs="Times New Roman" w:hint="eastAsia"/>
          <w:color w:val="auto"/>
          <w:sz w:val="24"/>
          <w:szCs w:val="24"/>
        </w:rPr>
        <w:t>持續開發泛用性模型減少客製化成本。</w:t>
      </w:r>
    </w:p>
    <w:p w14:paraId="2C1697F6" w14:textId="4B4FB06F" w:rsidR="00041C30" w:rsidRDefault="00041C30" w:rsidP="00D11C60">
      <w:pPr>
        <w:pStyle w:val="10"/>
        <w:numPr>
          <w:ilvl w:val="0"/>
          <w:numId w:val="20"/>
        </w:numPr>
        <w:jc w:val="both"/>
        <w:rPr>
          <w:rFonts w:ascii="Times New Roman" w:eastAsia="標楷體" w:hAnsi="Times New Roman" w:cs="Times New Roman"/>
          <w:color w:val="auto"/>
          <w:sz w:val="24"/>
          <w:szCs w:val="24"/>
        </w:rPr>
      </w:pPr>
      <w:r>
        <w:rPr>
          <w:rFonts w:ascii="Times New Roman" w:eastAsia="標楷體" w:hAnsi="Times New Roman" w:cs="Times New Roman" w:hint="eastAsia"/>
          <w:color w:val="auto"/>
          <w:sz w:val="24"/>
          <w:szCs w:val="24"/>
        </w:rPr>
        <w:t>針對</w:t>
      </w:r>
      <w:proofErr w:type="spellStart"/>
      <w:r>
        <w:rPr>
          <w:rFonts w:ascii="Times New Roman" w:eastAsia="標楷體" w:hAnsi="Times New Roman" w:cs="Times New Roman" w:hint="eastAsia"/>
          <w:color w:val="auto"/>
          <w:sz w:val="24"/>
          <w:szCs w:val="24"/>
        </w:rPr>
        <w:t>AutoML</w:t>
      </w:r>
      <w:proofErr w:type="spellEnd"/>
      <w:r>
        <w:rPr>
          <w:rFonts w:ascii="Times New Roman" w:eastAsia="標楷體" w:hAnsi="Times New Roman" w:cs="Times New Roman" w:hint="eastAsia"/>
          <w:color w:val="auto"/>
          <w:sz w:val="24"/>
          <w:szCs w:val="24"/>
        </w:rPr>
        <w:t>軟體提供套裝</w:t>
      </w:r>
      <w:r>
        <w:rPr>
          <w:rFonts w:ascii="Times New Roman" w:eastAsia="標楷體" w:hAnsi="Times New Roman" w:cs="Times New Roman" w:hint="eastAsia"/>
          <w:color w:val="auto"/>
          <w:sz w:val="24"/>
          <w:szCs w:val="24"/>
        </w:rPr>
        <w:t>GPU</w:t>
      </w:r>
      <w:r>
        <w:rPr>
          <w:rFonts w:ascii="Times New Roman" w:eastAsia="標楷體" w:hAnsi="Times New Roman" w:cs="Times New Roman" w:hint="eastAsia"/>
          <w:color w:val="auto"/>
          <w:sz w:val="24"/>
          <w:szCs w:val="24"/>
        </w:rPr>
        <w:t>工作站選購，或是建立雲端服務提供</w:t>
      </w:r>
      <w:proofErr w:type="spellStart"/>
      <w:r>
        <w:rPr>
          <w:rFonts w:ascii="Times New Roman" w:eastAsia="標楷體" w:hAnsi="Times New Roman" w:cs="Times New Roman" w:hint="eastAsia"/>
          <w:color w:val="auto"/>
          <w:sz w:val="24"/>
          <w:szCs w:val="24"/>
        </w:rPr>
        <w:t>AutoML</w:t>
      </w:r>
      <w:proofErr w:type="spellEnd"/>
      <w:r>
        <w:rPr>
          <w:rFonts w:ascii="Times New Roman" w:eastAsia="標楷體" w:hAnsi="Times New Roman" w:cs="Times New Roman" w:hint="eastAsia"/>
          <w:color w:val="auto"/>
          <w:sz w:val="24"/>
          <w:szCs w:val="24"/>
        </w:rPr>
        <w:t>訓練環境。</w:t>
      </w:r>
      <w:bookmarkEnd w:id="9"/>
    </w:p>
    <w:p w14:paraId="4B306A5D" w14:textId="77777777" w:rsidR="007273BC" w:rsidRPr="00041C30" w:rsidRDefault="007273BC" w:rsidP="007273BC">
      <w:pPr>
        <w:pStyle w:val="10"/>
        <w:jc w:val="both"/>
        <w:rPr>
          <w:rFonts w:ascii="Times New Roman" w:eastAsia="標楷體" w:hAnsi="Times New Roman" w:cs="Times New Roman"/>
          <w:color w:val="auto"/>
          <w:sz w:val="24"/>
          <w:szCs w:val="24"/>
        </w:rPr>
      </w:pPr>
    </w:p>
    <w:p w14:paraId="63AFD8D1" w14:textId="77777777" w:rsidR="007B022F" w:rsidRDefault="007B022F" w:rsidP="007B022F">
      <w:pPr>
        <w:rPr>
          <w:rFonts w:ascii="Times New Roman" w:eastAsia="標楷體" w:hAnsi="Times New Roman" w:cs="Times New Roman"/>
          <w:b/>
          <w:szCs w:val="24"/>
        </w:rPr>
      </w:pPr>
      <w:r w:rsidRPr="00045CF2">
        <w:rPr>
          <w:rFonts w:ascii="Times New Roman" w:eastAsia="標楷體" w:hAnsi="Times New Roman" w:cs="Times New Roman"/>
          <w:b/>
          <w:szCs w:val="24"/>
        </w:rPr>
        <w:t>（</w:t>
      </w:r>
      <w:r w:rsidR="006B4B05">
        <w:rPr>
          <w:rFonts w:ascii="Times New Roman" w:eastAsia="標楷體" w:hAnsi="Times New Roman" w:cs="Times New Roman" w:hint="eastAsia"/>
          <w:b/>
          <w:szCs w:val="24"/>
        </w:rPr>
        <w:t>三</w:t>
      </w:r>
      <w:r w:rsidRPr="00045CF2">
        <w:rPr>
          <w:rFonts w:ascii="Times New Roman" w:eastAsia="標楷體" w:hAnsi="Times New Roman" w:cs="Times New Roman"/>
          <w:b/>
          <w:szCs w:val="24"/>
        </w:rPr>
        <w:t>）</w:t>
      </w:r>
      <w:r w:rsidRPr="00045CF2">
        <w:rPr>
          <w:rFonts w:ascii="Times New Roman" w:eastAsia="標楷體" w:hAnsi="Times New Roman" w:cs="Times New Roman"/>
          <w:b/>
          <w:szCs w:val="24"/>
        </w:rPr>
        <w:t xml:space="preserve"> </w:t>
      </w:r>
      <w:r w:rsidRPr="00045CF2">
        <w:rPr>
          <w:rFonts w:ascii="Times New Roman" w:eastAsia="標楷體" w:hAnsi="Times New Roman" w:cs="Times New Roman"/>
          <w:b/>
          <w:szCs w:val="24"/>
        </w:rPr>
        <w:t>研究方法與進行步驟</w:t>
      </w:r>
    </w:p>
    <w:p w14:paraId="6C1DB572" w14:textId="77777777" w:rsidR="007B022F" w:rsidRPr="007C5F43" w:rsidRDefault="007C5F43" w:rsidP="00CB787A">
      <w:pPr>
        <w:ind w:leftChars="236" w:left="566"/>
        <w:rPr>
          <w:rFonts w:ascii="Times New Roman" w:eastAsia="標楷體" w:hAnsi="Times New Roman" w:cs="Times New Roman"/>
          <w:b/>
          <w:szCs w:val="24"/>
          <w:u w:val="single"/>
        </w:rPr>
      </w:pPr>
      <w:r w:rsidRPr="002D68B3">
        <w:rPr>
          <w:rFonts w:ascii="Times New Roman" w:eastAsia="標楷體" w:hAnsi="Times New Roman" w:cs="Times New Roman"/>
          <w:b/>
          <w:szCs w:val="24"/>
          <w:u w:val="single"/>
        </w:rPr>
        <w:t>第</w:t>
      </w:r>
      <w:r>
        <w:rPr>
          <w:rFonts w:ascii="Times New Roman" w:eastAsia="標楷體" w:hAnsi="Times New Roman" w:cs="Times New Roman" w:hint="eastAsia"/>
          <w:b/>
          <w:szCs w:val="24"/>
          <w:u w:val="single"/>
        </w:rPr>
        <w:t>一</w:t>
      </w:r>
      <w:r w:rsidRPr="002D68B3">
        <w:rPr>
          <w:rFonts w:ascii="Times New Roman" w:eastAsia="標楷體" w:hAnsi="Times New Roman" w:cs="Times New Roman"/>
          <w:b/>
          <w:szCs w:val="24"/>
          <w:u w:val="single"/>
        </w:rPr>
        <w:t>年期程</w:t>
      </w:r>
    </w:p>
    <w:p w14:paraId="4AC6C95B" w14:textId="6772191D" w:rsidR="007B022F" w:rsidRDefault="00E42A7C" w:rsidP="00D11C60">
      <w:pPr>
        <w:pStyle w:val="a3"/>
        <w:numPr>
          <w:ilvl w:val="0"/>
          <w:numId w:val="3"/>
        </w:numPr>
        <w:ind w:leftChars="0"/>
        <w:rPr>
          <w:rFonts w:cs="Times New Roman"/>
          <w:b/>
          <w:bCs/>
          <w:szCs w:val="24"/>
        </w:rPr>
      </w:pPr>
      <w:r>
        <w:rPr>
          <w:rFonts w:cs="Times New Roman" w:hint="eastAsia"/>
          <w:b/>
          <w:bCs/>
          <w:szCs w:val="24"/>
        </w:rPr>
        <w:t>資料前處理</w:t>
      </w:r>
    </w:p>
    <w:p w14:paraId="4727741C" w14:textId="4A54762A" w:rsidR="007B022F" w:rsidRDefault="00BE371C" w:rsidP="00D2747D">
      <w:pPr>
        <w:pStyle w:val="a3"/>
        <w:ind w:leftChars="0" w:left="960" w:firstLineChars="200" w:firstLine="480"/>
        <w:jc w:val="both"/>
        <w:rPr>
          <w:rFonts w:cs="Times New Roman"/>
          <w:szCs w:val="24"/>
        </w:rPr>
      </w:pPr>
      <w:r>
        <w:rPr>
          <w:rFonts w:cs="Times New Roman" w:hint="eastAsia"/>
          <w:szCs w:val="24"/>
        </w:rPr>
        <w:t>使用</w:t>
      </w:r>
      <w:r>
        <w:rPr>
          <w:rFonts w:cs="Times New Roman" w:hint="eastAsia"/>
          <w:szCs w:val="24"/>
        </w:rPr>
        <w:t>P</w:t>
      </w:r>
      <w:r>
        <w:rPr>
          <w:rFonts w:cs="Times New Roman"/>
          <w:szCs w:val="24"/>
        </w:rPr>
        <w:t>andas</w:t>
      </w:r>
      <w:r>
        <w:rPr>
          <w:rFonts w:cs="Times New Roman" w:hint="eastAsia"/>
          <w:szCs w:val="24"/>
        </w:rPr>
        <w:t>讀取資源使用率資料，並轉換為</w:t>
      </w:r>
      <w:proofErr w:type="spellStart"/>
      <w:r>
        <w:rPr>
          <w:rFonts w:cs="Times New Roman" w:hint="eastAsia"/>
          <w:szCs w:val="24"/>
        </w:rPr>
        <w:t>D</w:t>
      </w:r>
      <w:r>
        <w:rPr>
          <w:rFonts w:cs="Times New Roman"/>
          <w:szCs w:val="24"/>
        </w:rPr>
        <w:t>ataframe</w:t>
      </w:r>
      <w:proofErr w:type="spellEnd"/>
      <w:r w:rsidR="007B022F">
        <w:rPr>
          <w:rFonts w:cs="Times New Roman" w:hint="eastAsia"/>
          <w:szCs w:val="24"/>
        </w:rPr>
        <w:t>。</w:t>
      </w:r>
      <w:r>
        <w:rPr>
          <w:rFonts w:cs="Times New Roman" w:hint="eastAsia"/>
          <w:szCs w:val="24"/>
        </w:rPr>
        <w:t>針對缺失值我們將以</w:t>
      </w:r>
      <w:r>
        <w:rPr>
          <w:rFonts w:cs="Times New Roman" w:hint="eastAsia"/>
          <w:szCs w:val="24"/>
        </w:rPr>
        <w:t>0</w:t>
      </w:r>
      <w:r>
        <w:rPr>
          <w:rFonts w:cs="Times New Roman" w:hint="eastAsia"/>
          <w:szCs w:val="24"/>
        </w:rPr>
        <w:t>值補償，</w:t>
      </w:r>
      <w:r w:rsidR="00ED31A7">
        <w:rPr>
          <w:rFonts w:cs="Times New Roman" w:hint="eastAsia"/>
          <w:szCs w:val="24"/>
        </w:rPr>
        <w:t>視為</w:t>
      </w:r>
      <w:r>
        <w:rPr>
          <w:rFonts w:cs="Times New Roman" w:hint="eastAsia"/>
          <w:szCs w:val="24"/>
        </w:rPr>
        <w:t>系統無法監測到資料。</w:t>
      </w:r>
      <w:r w:rsidR="006A0EAB">
        <w:rPr>
          <w:rFonts w:cs="Times New Roman" w:hint="eastAsia"/>
          <w:szCs w:val="24"/>
        </w:rPr>
        <w:t>資料集為每三分鐘蒐集一筆</w:t>
      </w:r>
      <w:r w:rsidR="006A0EAB">
        <w:rPr>
          <w:rFonts w:cs="Times New Roman" w:hint="eastAsia"/>
          <w:szCs w:val="24"/>
        </w:rPr>
        <w:t>CPU</w:t>
      </w:r>
      <w:r w:rsidR="006A0EAB">
        <w:rPr>
          <w:rFonts w:cs="Times New Roman" w:hint="eastAsia"/>
          <w:szCs w:val="24"/>
        </w:rPr>
        <w:t>、</w:t>
      </w:r>
      <w:r w:rsidR="006A0EAB">
        <w:rPr>
          <w:rFonts w:cs="Times New Roman" w:hint="eastAsia"/>
          <w:szCs w:val="24"/>
        </w:rPr>
        <w:t>Memory</w:t>
      </w:r>
      <w:r w:rsidR="006A0EAB">
        <w:rPr>
          <w:rFonts w:cs="Times New Roman" w:hint="eastAsia"/>
          <w:szCs w:val="24"/>
        </w:rPr>
        <w:t>使用率資料，並以百分率作為數值單位。</w:t>
      </w:r>
      <w:r w:rsidR="00BA20C8" w:rsidRPr="00196637">
        <w:rPr>
          <w:rFonts w:cs="Times New Roman"/>
          <w:szCs w:val="24"/>
        </w:rPr>
        <w:t>本計畫對象為</w:t>
      </w:r>
      <w:r w:rsidR="00BA20C8" w:rsidRPr="00922902">
        <w:rPr>
          <w:rFonts w:cs="Times New Roman" w:hint="eastAsia"/>
          <w:color w:val="FF0000"/>
          <w:szCs w:val="24"/>
        </w:rPr>
        <w:t>台灣</w:t>
      </w:r>
      <w:r w:rsidR="00BA20C8" w:rsidRPr="00196637">
        <w:rPr>
          <w:rFonts w:cs="Times New Roman"/>
          <w:color w:val="FF0000"/>
          <w:szCs w:val="24"/>
        </w:rPr>
        <w:t>恩智浦</w:t>
      </w:r>
      <w:r w:rsidR="00BA20C8">
        <w:rPr>
          <w:rFonts w:cs="Times New Roman" w:hint="eastAsia"/>
          <w:color w:val="FF0000"/>
          <w:szCs w:val="24"/>
        </w:rPr>
        <w:t>半導體股份</w:t>
      </w:r>
      <w:r w:rsidR="00BA20C8" w:rsidRPr="00196637">
        <w:rPr>
          <w:rFonts w:cs="Times New Roman"/>
          <w:color w:val="FF0000"/>
          <w:szCs w:val="24"/>
        </w:rPr>
        <w:t>公司</w:t>
      </w:r>
      <w:r w:rsidR="00BA20C8" w:rsidRPr="00196637">
        <w:rPr>
          <w:rFonts w:cs="Times New Roman"/>
          <w:szCs w:val="24"/>
        </w:rPr>
        <w:t>之</w:t>
      </w:r>
      <w:proofErr w:type="spellStart"/>
      <w:r w:rsidR="006A0EAB">
        <w:rPr>
          <w:rFonts w:cs="Times New Roman" w:hint="eastAsia"/>
          <w:szCs w:val="24"/>
        </w:rPr>
        <w:t>Op</w:t>
      </w:r>
      <w:r w:rsidR="006A0EAB">
        <w:rPr>
          <w:rFonts w:cs="Times New Roman"/>
          <w:szCs w:val="24"/>
        </w:rPr>
        <w:t>lus</w:t>
      </w:r>
      <w:proofErr w:type="spellEnd"/>
      <w:r w:rsidR="006A0EAB">
        <w:rPr>
          <w:rFonts w:cs="Times New Roman" w:hint="eastAsia"/>
          <w:szCs w:val="24"/>
        </w:rPr>
        <w:t>應用服務為主，</w:t>
      </w:r>
      <w:proofErr w:type="spellStart"/>
      <w:r w:rsidR="006A0EAB">
        <w:rPr>
          <w:rFonts w:cs="Times New Roman" w:hint="eastAsia"/>
          <w:szCs w:val="24"/>
        </w:rPr>
        <w:t>Op</w:t>
      </w:r>
      <w:r w:rsidR="006A0EAB">
        <w:rPr>
          <w:rFonts w:cs="Times New Roman"/>
          <w:szCs w:val="24"/>
        </w:rPr>
        <w:t>lus</w:t>
      </w:r>
      <w:proofErr w:type="spellEnd"/>
      <w:r w:rsidR="006A0EAB">
        <w:rPr>
          <w:rFonts w:cs="Times New Roman" w:hint="eastAsia"/>
          <w:szCs w:val="24"/>
        </w:rPr>
        <w:t>由四台伺服器</w:t>
      </w:r>
      <w:r w:rsidR="006A0EAB">
        <w:rPr>
          <w:rFonts w:cs="Times New Roman" w:hint="eastAsia"/>
          <w:szCs w:val="24"/>
        </w:rPr>
        <w:t>(</w:t>
      </w:r>
      <w:r w:rsidR="006A0EAB">
        <w:rPr>
          <w:rFonts w:cs="Times New Roman" w:hint="eastAsia"/>
          <w:szCs w:val="24"/>
        </w:rPr>
        <w:t>代號</w:t>
      </w:r>
      <w:r w:rsidR="006A0EAB">
        <w:rPr>
          <w:rFonts w:cs="Times New Roman" w:hint="eastAsia"/>
          <w:szCs w:val="24"/>
        </w:rPr>
        <w:t>1V</w:t>
      </w:r>
      <w:r w:rsidR="006A0EAB">
        <w:rPr>
          <w:rFonts w:cs="Times New Roman" w:hint="eastAsia"/>
          <w:szCs w:val="24"/>
        </w:rPr>
        <w:t>、</w:t>
      </w:r>
      <w:r w:rsidR="006A0EAB">
        <w:rPr>
          <w:rFonts w:cs="Times New Roman" w:hint="eastAsia"/>
          <w:szCs w:val="24"/>
        </w:rPr>
        <w:t>2V</w:t>
      </w:r>
      <w:r w:rsidR="006A0EAB">
        <w:rPr>
          <w:rFonts w:cs="Times New Roman" w:hint="eastAsia"/>
          <w:szCs w:val="24"/>
        </w:rPr>
        <w:t>、</w:t>
      </w:r>
      <w:r w:rsidR="006A0EAB">
        <w:rPr>
          <w:rFonts w:cs="Times New Roman" w:hint="eastAsia"/>
          <w:szCs w:val="24"/>
        </w:rPr>
        <w:t>3V</w:t>
      </w:r>
      <w:r w:rsidR="006A0EAB">
        <w:rPr>
          <w:rFonts w:cs="Times New Roman" w:hint="eastAsia"/>
          <w:szCs w:val="24"/>
        </w:rPr>
        <w:t>、</w:t>
      </w:r>
      <w:r w:rsidR="006A0EAB">
        <w:rPr>
          <w:rFonts w:cs="Times New Roman" w:hint="eastAsia"/>
          <w:szCs w:val="24"/>
        </w:rPr>
        <w:t>4V)</w:t>
      </w:r>
      <w:r w:rsidR="006A0EAB">
        <w:rPr>
          <w:rFonts w:cs="Times New Roman" w:hint="eastAsia"/>
          <w:szCs w:val="24"/>
        </w:rPr>
        <w:t>提供資源執行。</w:t>
      </w:r>
      <w:r>
        <w:rPr>
          <w:rFonts w:cs="Times New Roman" w:hint="eastAsia"/>
          <w:szCs w:val="24"/>
        </w:rPr>
        <w:t>使用</w:t>
      </w:r>
      <w:r>
        <w:rPr>
          <w:rFonts w:cs="Times New Roman" w:hint="eastAsia"/>
          <w:szCs w:val="24"/>
        </w:rPr>
        <w:t>Ma</w:t>
      </w:r>
      <w:r>
        <w:rPr>
          <w:rFonts w:cs="Times New Roman"/>
          <w:szCs w:val="24"/>
        </w:rPr>
        <w:t>tplotlib</w:t>
      </w:r>
      <w:r>
        <w:rPr>
          <w:rFonts w:cs="Times New Roman" w:hint="eastAsia"/>
          <w:szCs w:val="24"/>
        </w:rPr>
        <w:t>資料視覺化套件觀察趨勢，如</w:t>
      </w:r>
      <w:r w:rsidR="00C229A8">
        <w:rPr>
          <w:rFonts w:cs="Times New Roman"/>
          <w:szCs w:val="24"/>
        </w:rPr>
        <w:fldChar w:fldCharType="begin"/>
      </w:r>
      <w:r w:rsidR="00C229A8">
        <w:rPr>
          <w:rFonts w:cs="Times New Roman"/>
          <w:szCs w:val="24"/>
        </w:rPr>
        <w:instrText xml:space="preserve"> REF _Ref74343360 \h </w:instrText>
      </w:r>
      <w:r w:rsidR="00C229A8">
        <w:rPr>
          <w:rFonts w:cs="Times New Roman"/>
          <w:szCs w:val="24"/>
        </w:rPr>
      </w:r>
      <w:r w:rsidR="00C229A8">
        <w:rPr>
          <w:rFonts w:cs="Times New Roman"/>
          <w:szCs w:val="24"/>
        </w:rPr>
        <w:fldChar w:fldCharType="separate"/>
      </w:r>
      <w:r w:rsidR="009D4AD7">
        <w:rPr>
          <w:rFonts w:hint="eastAsia"/>
        </w:rPr>
        <w:t>圖</w:t>
      </w:r>
      <w:r w:rsidR="009D4AD7">
        <w:rPr>
          <w:rFonts w:cs="Times New Roman"/>
          <w:noProof/>
        </w:rPr>
        <w:t>2</w:t>
      </w:r>
      <w:r w:rsidR="00C229A8">
        <w:rPr>
          <w:rFonts w:cs="Times New Roman"/>
          <w:szCs w:val="24"/>
        </w:rPr>
        <w:fldChar w:fldCharType="end"/>
      </w:r>
      <w:r>
        <w:rPr>
          <w:rFonts w:cs="Times New Roman" w:hint="eastAsia"/>
          <w:szCs w:val="24"/>
        </w:rPr>
        <w:t>所示。本計畫將資料</w:t>
      </w:r>
      <w:r w:rsidR="00C229A8">
        <w:rPr>
          <w:rFonts w:cs="Times New Roman" w:hint="eastAsia"/>
          <w:szCs w:val="24"/>
        </w:rPr>
        <w:t>使用</w:t>
      </w:r>
      <w:r>
        <w:rPr>
          <w:rFonts w:cs="Times New Roman" w:hint="eastAsia"/>
          <w:szCs w:val="24"/>
        </w:rPr>
        <w:t>不同的</w:t>
      </w:r>
      <w:proofErr w:type="gramStart"/>
      <w:r w:rsidR="0051532B">
        <w:rPr>
          <w:rFonts w:cs="Times New Roman" w:hint="eastAsia"/>
          <w:szCs w:val="24"/>
        </w:rPr>
        <w:t>採</w:t>
      </w:r>
      <w:proofErr w:type="gramEnd"/>
      <w:r w:rsidR="0051532B">
        <w:rPr>
          <w:rFonts w:cs="Times New Roman" w:hint="eastAsia"/>
          <w:szCs w:val="24"/>
        </w:rPr>
        <w:t>樣</w:t>
      </w:r>
      <w:r>
        <w:rPr>
          <w:rFonts w:cs="Times New Roman" w:hint="eastAsia"/>
          <w:szCs w:val="24"/>
        </w:rPr>
        <w:t>頻率處理，如</w:t>
      </w:r>
      <w:r w:rsidR="00D3133F">
        <w:rPr>
          <w:rFonts w:cs="Times New Roman"/>
          <w:szCs w:val="24"/>
        </w:rPr>
        <w:fldChar w:fldCharType="begin"/>
      </w:r>
      <w:r w:rsidR="00D3133F">
        <w:rPr>
          <w:rFonts w:cs="Times New Roman"/>
          <w:szCs w:val="24"/>
        </w:rPr>
        <w:instrText xml:space="preserve"> </w:instrText>
      </w:r>
      <w:r w:rsidR="00D3133F">
        <w:rPr>
          <w:rFonts w:cs="Times New Roman" w:hint="eastAsia"/>
          <w:szCs w:val="24"/>
        </w:rPr>
        <w:instrText>REF _Ref74343605 \h</w:instrText>
      </w:r>
      <w:r w:rsidR="00D3133F">
        <w:rPr>
          <w:rFonts w:cs="Times New Roman"/>
          <w:szCs w:val="24"/>
        </w:rPr>
        <w:instrText xml:space="preserve"> </w:instrText>
      </w:r>
      <w:r w:rsidR="00D3133F">
        <w:rPr>
          <w:rFonts w:cs="Times New Roman"/>
          <w:szCs w:val="24"/>
        </w:rPr>
      </w:r>
      <w:r w:rsidR="00D3133F">
        <w:rPr>
          <w:rFonts w:cs="Times New Roman"/>
          <w:szCs w:val="24"/>
        </w:rPr>
        <w:fldChar w:fldCharType="separate"/>
      </w:r>
      <w:r w:rsidR="009D4AD7">
        <w:rPr>
          <w:rFonts w:hint="eastAsia"/>
        </w:rPr>
        <w:t>圖</w:t>
      </w:r>
      <w:r w:rsidR="009D4AD7">
        <w:rPr>
          <w:noProof/>
        </w:rPr>
        <w:t>3</w:t>
      </w:r>
      <w:r w:rsidR="00D3133F">
        <w:rPr>
          <w:rFonts w:cs="Times New Roman"/>
          <w:szCs w:val="24"/>
        </w:rPr>
        <w:fldChar w:fldCharType="end"/>
      </w:r>
      <w:r w:rsidR="00D3133F">
        <w:rPr>
          <w:rFonts w:cs="Times New Roman" w:hint="eastAsia"/>
          <w:szCs w:val="24"/>
        </w:rPr>
        <w:t>、</w:t>
      </w:r>
      <w:r w:rsidR="00D3133F">
        <w:rPr>
          <w:rFonts w:cs="Times New Roman"/>
          <w:szCs w:val="24"/>
        </w:rPr>
        <w:fldChar w:fldCharType="begin"/>
      </w:r>
      <w:r w:rsidR="00D3133F">
        <w:rPr>
          <w:rFonts w:cs="Times New Roman"/>
          <w:szCs w:val="24"/>
        </w:rPr>
        <w:instrText xml:space="preserve"> REF _Ref74343607 \h </w:instrText>
      </w:r>
      <w:r w:rsidR="00D3133F">
        <w:rPr>
          <w:rFonts w:cs="Times New Roman"/>
          <w:szCs w:val="24"/>
        </w:rPr>
      </w:r>
      <w:r w:rsidR="00D3133F">
        <w:rPr>
          <w:rFonts w:cs="Times New Roman"/>
          <w:szCs w:val="24"/>
        </w:rPr>
        <w:fldChar w:fldCharType="separate"/>
      </w:r>
      <w:r w:rsidR="009D4AD7">
        <w:rPr>
          <w:rFonts w:hint="eastAsia"/>
        </w:rPr>
        <w:t>圖</w:t>
      </w:r>
      <w:r w:rsidR="009D4AD7">
        <w:rPr>
          <w:noProof/>
        </w:rPr>
        <w:t>4</w:t>
      </w:r>
      <w:r w:rsidR="00D3133F">
        <w:rPr>
          <w:rFonts w:cs="Times New Roman"/>
          <w:szCs w:val="24"/>
        </w:rPr>
        <w:fldChar w:fldCharType="end"/>
      </w:r>
      <w:r>
        <w:rPr>
          <w:rFonts w:cs="Times New Roman" w:hint="eastAsia"/>
          <w:szCs w:val="24"/>
        </w:rPr>
        <w:t>所示。</w:t>
      </w:r>
    </w:p>
    <w:p w14:paraId="4F9E3E06" w14:textId="77777777" w:rsidR="007B022F" w:rsidRDefault="007B022F" w:rsidP="007B022F">
      <w:pPr>
        <w:pStyle w:val="a3"/>
        <w:ind w:leftChars="0" w:left="960"/>
        <w:rPr>
          <w:rFonts w:cs="Times New Roman"/>
          <w:szCs w:val="24"/>
        </w:rPr>
      </w:pPr>
    </w:p>
    <w:p w14:paraId="04BE3C95" w14:textId="5DAE718D" w:rsidR="007B022F" w:rsidRDefault="00E42A7C" w:rsidP="00D11C60">
      <w:pPr>
        <w:pStyle w:val="a3"/>
        <w:numPr>
          <w:ilvl w:val="0"/>
          <w:numId w:val="3"/>
        </w:numPr>
        <w:ind w:leftChars="0"/>
        <w:rPr>
          <w:rFonts w:cs="Times New Roman"/>
          <w:b/>
          <w:bCs/>
          <w:szCs w:val="24"/>
        </w:rPr>
      </w:pPr>
      <w:r>
        <w:rPr>
          <w:rFonts w:cs="Times New Roman" w:hint="eastAsia"/>
          <w:b/>
          <w:bCs/>
          <w:szCs w:val="24"/>
        </w:rPr>
        <w:t>產生訓練資料</w:t>
      </w:r>
    </w:p>
    <w:p w14:paraId="1126CFC9" w14:textId="53276338" w:rsidR="007B022F" w:rsidRDefault="003118A3" w:rsidP="00D2747D">
      <w:pPr>
        <w:pStyle w:val="a3"/>
        <w:ind w:leftChars="0" w:left="960" w:firstLineChars="200" w:firstLine="480"/>
        <w:jc w:val="both"/>
        <w:rPr>
          <w:rFonts w:cs="Times New Roman"/>
          <w:szCs w:val="24"/>
        </w:rPr>
      </w:pPr>
      <w:r>
        <w:rPr>
          <w:rFonts w:cs="Times New Roman" w:hint="eastAsia"/>
          <w:szCs w:val="24"/>
        </w:rPr>
        <w:t>以</w:t>
      </w:r>
      <w:proofErr w:type="spellStart"/>
      <w:r>
        <w:rPr>
          <w:rFonts w:cs="Times New Roman" w:hint="eastAsia"/>
          <w:szCs w:val="24"/>
        </w:rPr>
        <w:t>Op</w:t>
      </w:r>
      <w:r>
        <w:rPr>
          <w:rFonts w:cs="Times New Roman"/>
          <w:szCs w:val="24"/>
        </w:rPr>
        <w:t>lus</w:t>
      </w:r>
      <w:proofErr w:type="spellEnd"/>
      <w:r>
        <w:rPr>
          <w:rFonts w:cs="Times New Roman" w:hint="eastAsia"/>
          <w:szCs w:val="24"/>
        </w:rPr>
        <w:t>在</w:t>
      </w:r>
      <w:r>
        <w:rPr>
          <w:rFonts w:cs="Times New Roman" w:hint="eastAsia"/>
          <w:szCs w:val="24"/>
        </w:rPr>
        <w:t>2021/2/8~2021/3/10</w:t>
      </w:r>
      <w:r>
        <w:rPr>
          <w:rFonts w:cs="Times New Roman" w:hint="eastAsia"/>
          <w:szCs w:val="24"/>
        </w:rPr>
        <w:t>的</w:t>
      </w:r>
      <w:r>
        <w:rPr>
          <w:rFonts w:cs="Times New Roman" w:hint="eastAsia"/>
          <w:szCs w:val="24"/>
        </w:rPr>
        <w:t>CPU</w:t>
      </w:r>
      <w:r>
        <w:rPr>
          <w:rFonts w:cs="Times New Roman" w:hint="eastAsia"/>
          <w:szCs w:val="24"/>
        </w:rPr>
        <w:t>、</w:t>
      </w:r>
      <w:r>
        <w:rPr>
          <w:rFonts w:cs="Times New Roman" w:hint="eastAsia"/>
          <w:szCs w:val="24"/>
        </w:rPr>
        <w:t>Memory</w:t>
      </w:r>
      <w:r>
        <w:rPr>
          <w:rFonts w:cs="Times New Roman" w:hint="eastAsia"/>
          <w:szCs w:val="24"/>
        </w:rPr>
        <w:t>使用率資料為例，我們將</w:t>
      </w:r>
      <w:r>
        <w:rPr>
          <w:rFonts w:cs="Times New Roman" w:hint="eastAsia"/>
          <w:szCs w:val="24"/>
        </w:rPr>
        <w:t>2</w:t>
      </w:r>
      <w:r>
        <w:rPr>
          <w:rFonts w:cs="Times New Roman" w:hint="eastAsia"/>
          <w:szCs w:val="24"/>
        </w:rPr>
        <w:t>月資料作為訓練集，並以</w:t>
      </w:r>
      <w:r>
        <w:rPr>
          <w:rFonts w:cs="Times New Roman" w:hint="eastAsia"/>
          <w:szCs w:val="24"/>
        </w:rPr>
        <w:t>3</w:t>
      </w:r>
      <w:r>
        <w:rPr>
          <w:rFonts w:cs="Times New Roman" w:hint="eastAsia"/>
          <w:szCs w:val="24"/>
        </w:rPr>
        <w:t>月資料做為測試集。使用</w:t>
      </w:r>
      <w:proofErr w:type="spellStart"/>
      <w:r w:rsidR="005F6CDB">
        <w:rPr>
          <w:rFonts w:cs="Times New Roman" w:hint="eastAsia"/>
          <w:szCs w:val="24"/>
        </w:rPr>
        <w:t>Ro</w:t>
      </w:r>
      <w:r w:rsidR="005F6CDB">
        <w:rPr>
          <w:rFonts w:cs="Times New Roman"/>
          <w:szCs w:val="24"/>
        </w:rPr>
        <w:t>bustScaler</w:t>
      </w:r>
      <w:proofErr w:type="spellEnd"/>
      <w:r w:rsidR="005F6CDB" w:rsidRPr="00087CDB">
        <w:rPr>
          <w:rFonts w:hint="eastAsia"/>
        </w:rPr>
        <w:t>對資料進行歸</w:t>
      </w:r>
      <w:proofErr w:type="gramStart"/>
      <w:r w:rsidR="005F6CDB" w:rsidRPr="00087CDB">
        <w:rPr>
          <w:rFonts w:hint="eastAsia"/>
        </w:rPr>
        <w:t>一</w:t>
      </w:r>
      <w:proofErr w:type="gramEnd"/>
      <w:r w:rsidR="005F6CDB" w:rsidRPr="00087CDB">
        <w:rPr>
          <w:rFonts w:hint="eastAsia"/>
        </w:rPr>
        <w:t>化</w:t>
      </w:r>
      <w:r w:rsidR="005F6CDB">
        <w:rPr>
          <w:rFonts w:hint="eastAsia"/>
        </w:rPr>
        <w:t>，再以</w:t>
      </w:r>
      <w:r>
        <w:rPr>
          <w:rFonts w:cs="Times New Roman" w:hint="eastAsia"/>
          <w:szCs w:val="24"/>
        </w:rPr>
        <w:t>長度為</w:t>
      </w:r>
      <w:r>
        <w:rPr>
          <w:rFonts w:cs="Times New Roman" w:hint="eastAsia"/>
          <w:szCs w:val="24"/>
        </w:rPr>
        <w:t>20</w:t>
      </w:r>
      <w:r>
        <w:rPr>
          <w:rFonts w:cs="Times New Roman" w:hint="eastAsia"/>
          <w:szCs w:val="24"/>
        </w:rPr>
        <w:t>的滑動窗口產生訓練資料</w:t>
      </w:r>
      <w:r w:rsidR="005F6CDB">
        <w:rPr>
          <w:rFonts w:cs="Times New Roman" w:hint="eastAsia"/>
          <w:szCs w:val="24"/>
        </w:rPr>
        <w:t>用於預測未來的</w:t>
      </w:r>
      <w:r w:rsidR="005F6CDB">
        <w:rPr>
          <w:rFonts w:cs="Times New Roman" w:hint="eastAsia"/>
          <w:szCs w:val="24"/>
        </w:rPr>
        <w:t>20</w:t>
      </w:r>
      <w:r w:rsidR="005F6CDB">
        <w:rPr>
          <w:rFonts w:cs="Times New Roman" w:hint="eastAsia"/>
          <w:szCs w:val="24"/>
        </w:rPr>
        <w:t>筆資料</w:t>
      </w:r>
      <w:r w:rsidR="0007658C">
        <w:rPr>
          <w:rFonts w:cs="Times New Roman" w:hint="eastAsia"/>
          <w:szCs w:val="24"/>
        </w:rPr>
        <w:t>，如</w:t>
      </w:r>
      <w:r w:rsidR="008164D9">
        <w:rPr>
          <w:rFonts w:cs="Times New Roman"/>
          <w:szCs w:val="24"/>
        </w:rPr>
        <w:fldChar w:fldCharType="begin"/>
      </w:r>
      <w:r w:rsidR="008164D9">
        <w:rPr>
          <w:rFonts w:cs="Times New Roman"/>
          <w:szCs w:val="24"/>
        </w:rPr>
        <w:instrText xml:space="preserve"> </w:instrText>
      </w:r>
      <w:r w:rsidR="008164D9">
        <w:rPr>
          <w:rFonts w:cs="Times New Roman" w:hint="eastAsia"/>
          <w:szCs w:val="24"/>
        </w:rPr>
        <w:instrText>REF _Ref74344694 \h</w:instrText>
      </w:r>
      <w:r w:rsidR="008164D9">
        <w:rPr>
          <w:rFonts w:cs="Times New Roman"/>
          <w:szCs w:val="24"/>
        </w:rPr>
        <w:instrText xml:space="preserve"> </w:instrText>
      </w:r>
      <w:r w:rsidR="008164D9">
        <w:rPr>
          <w:rFonts w:cs="Times New Roman"/>
          <w:szCs w:val="24"/>
        </w:rPr>
      </w:r>
      <w:r w:rsidR="008164D9">
        <w:rPr>
          <w:rFonts w:cs="Times New Roman"/>
          <w:szCs w:val="24"/>
        </w:rPr>
        <w:fldChar w:fldCharType="separate"/>
      </w:r>
      <w:r w:rsidR="009D4AD7">
        <w:rPr>
          <w:rFonts w:hint="eastAsia"/>
        </w:rPr>
        <w:t>圖</w:t>
      </w:r>
      <w:r w:rsidR="009D4AD7">
        <w:rPr>
          <w:noProof/>
        </w:rPr>
        <w:t>5</w:t>
      </w:r>
      <w:r w:rsidR="008164D9">
        <w:rPr>
          <w:rFonts w:cs="Times New Roman"/>
          <w:szCs w:val="24"/>
        </w:rPr>
        <w:fldChar w:fldCharType="end"/>
      </w:r>
      <w:r w:rsidR="0007658C">
        <w:rPr>
          <w:rFonts w:cs="Times New Roman" w:hint="eastAsia"/>
          <w:szCs w:val="24"/>
        </w:rPr>
        <w:t>所示。</w:t>
      </w:r>
      <w:r w:rsidR="00891875">
        <w:rPr>
          <w:rFonts w:cs="Times New Roman"/>
          <w:szCs w:val="24"/>
        </w:rPr>
        <w:br/>
      </w:r>
    </w:p>
    <w:p w14:paraId="18FE1994" w14:textId="0CE2EB5C" w:rsidR="007B022F" w:rsidRPr="00891875" w:rsidRDefault="00891875" w:rsidP="00891875">
      <w:pPr>
        <w:pStyle w:val="a3"/>
        <w:numPr>
          <w:ilvl w:val="0"/>
          <w:numId w:val="3"/>
        </w:numPr>
        <w:ind w:leftChars="0"/>
        <w:rPr>
          <w:rFonts w:cs="Times New Roman"/>
          <w:szCs w:val="24"/>
        </w:rPr>
      </w:pPr>
      <w:r>
        <w:rPr>
          <w:rFonts w:cs="Times New Roman" w:hint="eastAsia"/>
          <w:b/>
          <w:bCs/>
          <w:szCs w:val="24"/>
        </w:rPr>
        <w:lastRenderedPageBreak/>
        <w:t>訓練環境的建置</w:t>
      </w:r>
    </w:p>
    <w:p w14:paraId="786BCFAE" w14:textId="613FACF7" w:rsidR="00891875" w:rsidRDefault="00891875" w:rsidP="00891875">
      <w:pPr>
        <w:ind w:leftChars="400" w:left="960"/>
        <w:rPr>
          <w:rFonts w:ascii="Times New Roman" w:eastAsia="標楷體" w:hAnsi="Times New Roman" w:cs="Times New Roman"/>
          <w:szCs w:val="24"/>
        </w:rPr>
      </w:pPr>
      <w:r>
        <w:rPr>
          <w:rFonts w:ascii="Times New Roman" w:eastAsia="標楷體" w:hAnsi="Times New Roman" w:cs="Times New Roman" w:hint="eastAsia"/>
          <w:szCs w:val="24"/>
        </w:rPr>
        <w:t xml:space="preserve">    </w:t>
      </w:r>
      <w:r w:rsidR="005D6CF9">
        <w:rPr>
          <w:rFonts w:ascii="Times New Roman" w:eastAsia="標楷體" w:hAnsi="Times New Roman" w:cs="Times New Roman" w:hint="eastAsia"/>
          <w:szCs w:val="24"/>
        </w:rPr>
        <w:t>本計畫以</w:t>
      </w:r>
      <w:r w:rsidR="005D6CF9">
        <w:rPr>
          <w:rFonts w:ascii="Times New Roman" w:eastAsia="標楷體" w:hAnsi="Times New Roman" w:cs="Times New Roman" w:hint="eastAsia"/>
          <w:szCs w:val="24"/>
        </w:rPr>
        <w:t>W</w:t>
      </w:r>
      <w:r w:rsidR="005D6CF9">
        <w:rPr>
          <w:rFonts w:ascii="Times New Roman" w:eastAsia="標楷體" w:hAnsi="Times New Roman" w:cs="Times New Roman"/>
          <w:szCs w:val="24"/>
        </w:rPr>
        <w:t>indows</w:t>
      </w:r>
      <w:r w:rsidR="005D6CF9">
        <w:rPr>
          <w:rFonts w:ascii="Times New Roman" w:eastAsia="標楷體" w:hAnsi="Times New Roman" w:cs="Times New Roman" w:hint="eastAsia"/>
          <w:szCs w:val="24"/>
        </w:rPr>
        <w:t xml:space="preserve"> </w:t>
      </w:r>
      <w:r w:rsidR="005D6CF9">
        <w:rPr>
          <w:rFonts w:ascii="Times New Roman" w:eastAsia="標楷體" w:hAnsi="Times New Roman" w:cs="Times New Roman"/>
          <w:szCs w:val="24"/>
        </w:rPr>
        <w:t>10</w:t>
      </w:r>
      <w:r w:rsidR="005D6CF9">
        <w:rPr>
          <w:rFonts w:ascii="Times New Roman" w:eastAsia="標楷體" w:hAnsi="Times New Roman" w:cs="Times New Roman" w:hint="eastAsia"/>
          <w:szCs w:val="24"/>
        </w:rPr>
        <w:t>為主，以</w:t>
      </w:r>
      <w:r w:rsidR="005D6CF9">
        <w:rPr>
          <w:rFonts w:ascii="Times New Roman" w:eastAsia="標楷體" w:hAnsi="Times New Roman" w:cs="Times New Roman" w:hint="eastAsia"/>
          <w:szCs w:val="24"/>
        </w:rPr>
        <w:t>Anaconda</w:t>
      </w:r>
      <w:r w:rsidR="005D6CF9">
        <w:rPr>
          <w:rFonts w:ascii="Times New Roman" w:eastAsia="標楷體" w:hAnsi="Times New Roman" w:cs="Times New Roman" w:hint="eastAsia"/>
          <w:szCs w:val="24"/>
        </w:rPr>
        <w:t>為</w:t>
      </w:r>
      <w:r w:rsidR="005D6CF9">
        <w:rPr>
          <w:rFonts w:ascii="Times New Roman" w:eastAsia="標楷體" w:hAnsi="Times New Roman" w:cs="Times New Roman" w:hint="eastAsia"/>
          <w:szCs w:val="24"/>
        </w:rPr>
        <w:t>Python</w:t>
      </w:r>
      <w:r w:rsidR="005D6CF9">
        <w:rPr>
          <w:rFonts w:ascii="Times New Roman" w:eastAsia="標楷體" w:hAnsi="Times New Roman" w:cs="Times New Roman" w:hint="eastAsia"/>
          <w:szCs w:val="24"/>
        </w:rPr>
        <w:t>執行環境。安裝</w:t>
      </w:r>
      <w:proofErr w:type="spellStart"/>
      <w:r w:rsidR="005D6CF9">
        <w:rPr>
          <w:rFonts w:ascii="Times New Roman" w:eastAsia="標楷體" w:hAnsi="Times New Roman" w:cs="Times New Roman" w:hint="eastAsia"/>
          <w:szCs w:val="24"/>
        </w:rPr>
        <w:t>T</w:t>
      </w:r>
      <w:r w:rsidR="005D6CF9" w:rsidRPr="005D6CF9">
        <w:rPr>
          <w:rFonts w:ascii="Times New Roman" w:eastAsia="標楷體" w:hAnsi="Times New Roman" w:cs="Times New Roman"/>
          <w:szCs w:val="24"/>
        </w:rPr>
        <w:t>ensorflow</w:t>
      </w:r>
      <w:proofErr w:type="spellEnd"/>
      <w:r w:rsidR="005D6CF9">
        <w:rPr>
          <w:rFonts w:ascii="Times New Roman" w:eastAsia="標楷體" w:hAnsi="Times New Roman" w:cs="Times New Roman" w:hint="eastAsia"/>
          <w:szCs w:val="24"/>
        </w:rPr>
        <w:t>-GPU</w:t>
      </w:r>
      <w:r w:rsidR="005D6CF9">
        <w:rPr>
          <w:rFonts w:ascii="Times New Roman" w:eastAsia="標楷體" w:hAnsi="Times New Roman" w:cs="Times New Roman" w:hint="eastAsia"/>
          <w:szCs w:val="24"/>
        </w:rPr>
        <w:t>、</w:t>
      </w:r>
      <w:proofErr w:type="spellStart"/>
      <w:r w:rsidR="00C039E2">
        <w:rPr>
          <w:rFonts w:ascii="Times New Roman" w:eastAsia="標楷體" w:hAnsi="Times New Roman" w:cs="Times New Roman" w:hint="eastAsia"/>
          <w:szCs w:val="24"/>
        </w:rPr>
        <w:t>C</w:t>
      </w:r>
      <w:r w:rsidR="006A3033">
        <w:rPr>
          <w:rFonts w:ascii="Times New Roman" w:eastAsia="標楷體" w:hAnsi="Times New Roman" w:cs="Times New Roman"/>
          <w:szCs w:val="24"/>
        </w:rPr>
        <w:t>uda</w:t>
      </w:r>
      <w:proofErr w:type="spellEnd"/>
      <w:r w:rsidR="00C039E2">
        <w:rPr>
          <w:rFonts w:ascii="Times New Roman" w:eastAsia="標楷體" w:hAnsi="Times New Roman" w:cs="Times New Roman" w:hint="eastAsia"/>
          <w:szCs w:val="24"/>
        </w:rPr>
        <w:t>、</w:t>
      </w:r>
      <w:proofErr w:type="spellStart"/>
      <w:r w:rsidR="00C039E2">
        <w:rPr>
          <w:rFonts w:ascii="Times New Roman" w:eastAsia="標楷體" w:hAnsi="Times New Roman" w:cs="Times New Roman" w:hint="eastAsia"/>
          <w:szCs w:val="24"/>
        </w:rPr>
        <w:t>Cudnn</w:t>
      </w:r>
      <w:proofErr w:type="spellEnd"/>
      <w:r w:rsidR="00C039E2">
        <w:rPr>
          <w:rFonts w:ascii="Times New Roman" w:eastAsia="標楷體" w:hAnsi="Times New Roman" w:cs="Times New Roman" w:hint="eastAsia"/>
          <w:szCs w:val="24"/>
        </w:rPr>
        <w:t>、</w:t>
      </w:r>
      <w:proofErr w:type="spellStart"/>
      <w:r w:rsidR="005D6CF9">
        <w:rPr>
          <w:rFonts w:ascii="Times New Roman" w:eastAsia="標楷體" w:hAnsi="Times New Roman" w:cs="Times New Roman" w:hint="eastAsia"/>
          <w:szCs w:val="24"/>
        </w:rPr>
        <w:t>T</w:t>
      </w:r>
      <w:r w:rsidR="005D6CF9" w:rsidRPr="005D6CF9">
        <w:rPr>
          <w:rFonts w:ascii="Times New Roman" w:eastAsia="標楷體" w:hAnsi="Times New Roman" w:cs="Times New Roman"/>
          <w:szCs w:val="24"/>
        </w:rPr>
        <w:t>ensor</w:t>
      </w:r>
      <w:r w:rsidR="005D6CF9">
        <w:rPr>
          <w:rFonts w:ascii="Times New Roman" w:eastAsia="標楷體" w:hAnsi="Times New Roman" w:cs="Times New Roman" w:hint="eastAsia"/>
          <w:szCs w:val="24"/>
        </w:rPr>
        <w:t>b</w:t>
      </w:r>
      <w:r w:rsidR="005D6CF9">
        <w:rPr>
          <w:rFonts w:ascii="Times New Roman" w:eastAsia="標楷體" w:hAnsi="Times New Roman" w:cs="Times New Roman"/>
          <w:szCs w:val="24"/>
        </w:rPr>
        <w:t>oard</w:t>
      </w:r>
      <w:proofErr w:type="spellEnd"/>
      <w:r w:rsidR="00A57D51">
        <w:rPr>
          <w:rFonts w:ascii="Times New Roman" w:eastAsia="標楷體" w:hAnsi="Times New Roman" w:cs="Times New Roman" w:hint="eastAsia"/>
          <w:szCs w:val="24"/>
        </w:rPr>
        <w:t>、</w:t>
      </w:r>
      <w:proofErr w:type="spellStart"/>
      <w:r w:rsidR="00A57D51">
        <w:rPr>
          <w:rFonts w:ascii="Times New Roman" w:eastAsia="標楷體" w:hAnsi="Times New Roman" w:cs="Times New Roman" w:hint="eastAsia"/>
          <w:szCs w:val="24"/>
        </w:rPr>
        <w:t>Ju</w:t>
      </w:r>
      <w:r w:rsidR="00A57D51">
        <w:rPr>
          <w:rFonts w:ascii="Times New Roman" w:eastAsia="標楷體" w:hAnsi="Times New Roman" w:cs="Times New Roman"/>
          <w:szCs w:val="24"/>
        </w:rPr>
        <w:t>pyter</w:t>
      </w:r>
      <w:proofErr w:type="spellEnd"/>
      <w:r w:rsidR="00A57D51">
        <w:rPr>
          <w:rFonts w:ascii="Times New Roman" w:eastAsia="標楷體" w:hAnsi="Times New Roman" w:cs="Times New Roman"/>
          <w:szCs w:val="24"/>
        </w:rPr>
        <w:t>-Lab</w:t>
      </w:r>
      <w:r w:rsidR="005D6CF9">
        <w:rPr>
          <w:rFonts w:ascii="Times New Roman" w:eastAsia="標楷體" w:hAnsi="Times New Roman" w:cs="Times New Roman" w:hint="eastAsia"/>
          <w:szCs w:val="24"/>
        </w:rPr>
        <w:t>等必要套件，並使用</w:t>
      </w:r>
      <w:proofErr w:type="spellStart"/>
      <w:r w:rsidR="005D6CF9">
        <w:rPr>
          <w:rFonts w:ascii="Times New Roman" w:eastAsia="標楷體" w:hAnsi="Times New Roman" w:cs="Times New Roman" w:hint="eastAsia"/>
          <w:szCs w:val="24"/>
        </w:rPr>
        <w:t>T</w:t>
      </w:r>
      <w:r w:rsidR="005D6CF9" w:rsidRPr="005D6CF9">
        <w:rPr>
          <w:rFonts w:ascii="Times New Roman" w:eastAsia="標楷體" w:hAnsi="Times New Roman" w:cs="Times New Roman"/>
          <w:szCs w:val="24"/>
        </w:rPr>
        <w:t>ensorflow</w:t>
      </w:r>
      <w:proofErr w:type="spellEnd"/>
      <w:r w:rsidR="005D6CF9">
        <w:rPr>
          <w:rFonts w:ascii="Times New Roman" w:eastAsia="標楷體" w:hAnsi="Times New Roman" w:cs="Times New Roman" w:hint="eastAsia"/>
          <w:szCs w:val="24"/>
        </w:rPr>
        <w:t>內建之</w:t>
      </w:r>
      <w:proofErr w:type="spellStart"/>
      <w:r w:rsidR="005D6CF9">
        <w:rPr>
          <w:rFonts w:ascii="Times New Roman" w:eastAsia="標楷體" w:hAnsi="Times New Roman" w:cs="Times New Roman" w:hint="eastAsia"/>
          <w:szCs w:val="24"/>
        </w:rPr>
        <w:t>Keras</w:t>
      </w:r>
      <w:proofErr w:type="spellEnd"/>
      <w:r w:rsidR="005D6CF9">
        <w:rPr>
          <w:rFonts w:ascii="Times New Roman" w:eastAsia="標楷體" w:hAnsi="Times New Roman" w:cs="Times New Roman" w:hint="eastAsia"/>
          <w:szCs w:val="24"/>
        </w:rPr>
        <w:t>為</w:t>
      </w:r>
      <w:r w:rsidR="003F55ED">
        <w:rPr>
          <w:rFonts w:ascii="Times New Roman" w:eastAsia="標楷體" w:hAnsi="Times New Roman" w:cs="Times New Roman" w:hint="eastAsia"/>
          <w:szCs w:val="24"/>
        </w:rPr>
        <w:t>深度學習模型設計套件</w:t>
      </w:r>
      <w:r w:rsidR="00A57D51">
        <w:rPr>
          <w:rFonts w:ascii="Times New Roman" w:eastAsia="標楷體" w:hAnsi="Times New Roman" w:cs="Times New Roman" w:hint="eastAsia"/>
          <w:szCs w:val="24"/>
        </w:rPr>
        <w:t>。</w:t>
      </w:r>
    </w:p>
    <w:p w14:paraId="6F72E587" w14:textId="77777777" w:rsidR="003918A9" w:rsidRPr="00891875" w:rsidRDefault="003918A9" w:rsidP="00891875">
      <w:pPr>
        <w:ind w:leftChars="400" w:left="960"/>
        <w:rPr>
          <w:rFonts w:ascii="Times New Roman" w:eastAsia="標楷體" w:hAnsi="Times New Roman" w:cs="Times New Roman"/>
          <w:szCs w:val="24"/>
        </w:rPr>
      </w:pPr>
    </w:p>
    <w:p w14:paraId="67280826" w14:textId="2C0860E8" w:rsidR="007B022F" w:rsidRDefault="007A6812" w:rsidP="00D11C60">
      <w:pPr>
        <w:pStyle w:val="a3"/>
        <w:numPr>
          <w:ilvl w:val="0"/>
          <w:numId w:val="3"/>
        </w:numPr>
        <w:ind w:leftChars="0"/>
        <w:rPr>
          <w:rFonts w:cs="Times New Roman"/>
          <w:b/>
          <w:bCs/>
          <w:szCs w:val="24"/>
        </w:rPr>
      </w:pPr>
      <w:r>
        <w:rPr>
          <w:rFonts w:cs="Times New Roman" w:hint="eastAsia"/>
          <w:b/>
          <w:bCs/>
          <w:szCs w:val="24"/>
        </w:rPr>
        <w:t>預測資源使用率</w:t>
      </w:r>
    </w:p>
    <w:p w14:paraId="36FF856C" w14:textId="04FB3F21" w:rsidR="007B022F" w:rsidRDefault="00A1177F" w:rsidP="00B04501">
      <w:pPr>
        <w:pStyle w:val="a3"/>
        <w:ind w:leftChars="0" w:left="960" w:firstLineChars="200" w:firstLine="480"/>
        <w:jc w:val="both"/>
        <w:rPr>
          <w:rFonts w:cs="Times New Roman"/>
          <w:bCs/>
          <w:szCs w:val="24"/>
        </w:rPr>
      </w:pPr>
      <w:r>
        <w:rPr>
          <w:rFonts w:cs="Times New Roman" w:hint="eastAsia"/>
          <w:bCs/>
          <w:szCs w:val="24"/>
        </w:rPr>
        <w:t>本計畫使用</w:t>
      </w:r>
      <w:r w:rsidR="008A58DA">
        <w:rPr>
          <w:rFonts w:cs="Times New Roman" w:hint="eastAsia"/>
          <w:bCs/>
          <w:szCs w:val="24"/>
        </w:rPr>
        <w:t>RNN</w:t>
      </w:r>
      <w:r w:rsidR="008A58DA">
        <w:rPr>
          <w:rFonts w:cs="Times New Roman" w:hint="eastAsia"/>
          <w:bCs/>
          <w:szCs w:val="24"/>
        </w:rPr>
        <w:t>模型的改良版</w:t>
      </w:r>
      <w:r w:rsidR="008A58DA" w:rsidRPr="008A58DA">
        <w:rPr>
          <w:rFonts w:cs="Times New Roman"/>
          <w:bCs/>
          <w:szCs w:val="24"/>
        </w:rPr>
        <w:t xml:space="preserve">Long </w:t>
      </w:r>
      <w:r w:rsidR="008A58DA">
        <w:rPr>
          <w:rFonts w:cs="Times New Roman" w:hint="eastAsia"/>
          <w:bCs/>
          <w:szCs w:val="24"/>
        </w:rPr>
        <w:t>S</w:t>
      </w:r>
      <w:r w:rsidR="008A58DA" w:rsidRPr="008A58DA">
        <w:rPr>
          <w:rFonts w:cs="Times New Roman"/>
          <w:bCs/>
          <w:szCs w:val="24"/>
        </w:rPr>
        <w:t>hort-</w:t>
      </w:r>
      <w:r w:rsidR="008A58DA">
        <w:rPr>
          <w:rFonts w:cs="Times New Roman" w:hint="eastAsia"/>
          <w:bCs/>
          <w:szCs w:val="24"/>
        </w:rPr>
        <w:t>T</w:t>
      </w:r>
      <w:r w:rsidR="008A58DA" w:rsidRPr="008A58DA">
        <w:rPr>
          <w:rFonts w:cs="Times New Roman"/>
          <w:bCs/>
          <w:szCs w:val="24"/>
        </w:rPr>
        <w:t xml:space="preserve">erm </w:t>
      </w:r>
      <w:r w:rsidR="008A58DA">
        <w:rPr>
          <w:rFonts w:cs="Times New Roman" w:hint="eastAsia"/>
          <w:bCs/>
          <w:szCs w:val="24"/>
        </w:rPr>
        <w:t>M</w:t>
      </w:r>
      <w:r w:rsidR="008A58DA" w:rsidRPr="008A58DA">
        <w:rPr>
          <w:rFonts w:cs="Times New Roman"/>
          <w:bCs/>
          <w:szCs w:val="24"/>
        </w:rPr>
        <w:t>emory</w:t>
      </w:r>
      <w:r w:rsidR="008A58DA">
        <w:rPr>
          <w:rFonts w:cs="Times New Roman" w:hint="eastAsia"/>
          <w:bCs/>
          <w:szCs w:val="24"/>
        </w:rPr>
        <w:t>(LSTM)</w:t>
      </w:r>
      <w:r w:rsidR="00197708">
        <w:rPr>
          <w:rFonts w:cs="Times New Roman" w:hint="eastAsia"/>
          <w:bCs/>
          <w:szCs w:val="24"/>
        </w:rPr>
        <w:t>為基本</w:t>
      </w:r>
      <w:r w:rsidR="008A58DA">
        <w:rPr>
          <w:rFonts w:cs="Times New Roman" w:hint="eastAsia"/>
          <w:bCs/>
          <w:szCs w:val="24"/>
        </w:rPr>
        <w:t>模型架構，</w:t>
      </w:r>
      <w:r w:rsidR="00EC731D">
        <w:rPr>
          <w:rFonts w:cs="Times New Roman" w:hint="eastAsia"/>
          <w:bCs/>
          <w:szCs w:val="24"/>
        </w:rPr>
        <w:t>修改為</w:t>
      </w:r>
      <w:r w:rsidR="008A58DA">
        <w:rPr>
          <w:rFonts w:cs="Times New Roman" w:hint="eastAsia"/>
          <w:bCs/>
          <w:szCs w:val="24"/>
        </w:rPr>
        <w:t>雙向時序結構以及更深</w:t>
      </w:r>
      <w:r w:rsidR="00945D2A">
        <w:rPr>
          <w:rFonts w:cs="Times New Roman" w:hint="eastAsia"/>
          <w:bCs/>
          <w:szCs w:val="24"/>
        </w:rPr>
        <w:t>層的</w:t>
      </w:r>
      <w:r w:rsidR="00945D2A">
        <w:rPr>
          <w:rFonts w:cs="Times New Roman" w:hint="eastAsia"/>
          <w:bCs/>
          <w:szCs w:val="24"/>
        </w:rPr>
        <w:t>De</w:t>
      </w:r>
      <w:r w:rsidR="00945D2A">
        <w:rPr>
          <w:rFonts w:cs="Times New Roman"/>
          <w:bCs/>
          <w:szCs w:val="24"/>
        </w:rPr>
        <w:t xml:space="preserve">ep </w:t>
      </w:r>
      <w:r w:rsidR="00945D2A" w:rsidRPr="0054226A">
        <w:rPr>
          <w:rFonts w:cs="Times New Roman"/>
          <w:bCs/>
          <w:szCs w:val="24"/>
        </w:rPr>
        <w:t>Bidirectional LSTM</w:t>
      </w:r>
      <w:r w:rsidR="00945D2A">
        <w:rPr>
          <w:rFonts w:cs="Times New Roman"/>
          <w:bCs/>
          <w:szCs w:val="24"/>
        </w:rPr>
        <w:t>(Deep BLSTM)</w:t>
      </w:r>
      <w:r w:rsidR="0054226A">
        <w:rPr>
          <w:rFonts w:cs="Times New Roman" w:hint="eastAsia"/>
          <w:bCs/>
          <w:szCs w:val="24"/>
        </w:rPr>
        <w:t>作為主要的預測模型</w:t>
      </w:r>
      <w:r w:rsidR="00452B19">
        <w:rPr>
          <w:rFonts w:cs="Times New Roman" w:hint="eastAsia"/>
          <w:bCs/>
          <w:szCs w:val="24"/>
        </w:rPr>
        <w:t>，模型架構如</w:t>
      </w:r>
      <w:r w:rsidR="00452B19">
        <w:rPr>
          <w:rFonts w:cs="Times New Roman"/>
          <w:bCs/>
          <w:szCs w:val="24"/>
        </w:rPr>
        <w:fldChar w:fldCharType="begin"/>
      </w:r>
      <w:r w:rsidR="00452B19">
        <w:rPr>
          <w:rFonts w:cs="Times New Roman"/>
          <w:bCs/>
          <w:szCs w:val="24"/>
        </w:rPr>
        <w:instrText xml:space="preserve"> </w:instrText>
      </w:r>
      <w:r w:rsidR="00452B19">
        <w:rPr>
          <w:rFonts w:cs="Times New Roman" w:hint="eastAsia"/>
          <w:bCs/>
          <w:szCs w:val="24"/>
        </w:rPr>
        <w:instrText>REF _Ref74347016 \h</w:instrText>
      </w:r>
      <w:r w:rsidR="00452B19">
        <w:rPr>
          <w:rFonts w:cs="Times New Roman"/>
          <w:bCs/>
          <w:szCs w:val="24"/>
        </w:rPr>
        <w:instrText xml:space="preserve"> </w:instrText>
      </w:r>
      <w:r w:rsidR="00452B19">
        <w:rPr>
          <w:rFonts w:cs="Times New Roman"/>
          <w:bCs/>
          <w:szCs w:val="24"/>
        </w:rPr>
      </w:r>
      <w:r w:rsidR="00452B19">
        <w:rPr>
          <w:rFonts w:cs="Times New Roman"/>
          <w:bCs/>
          <w:szCs w:val="24"/>
        </w:rPr>
        <w:fldChar w:fldCharType="separate"/>
      </w:r>
      <w:r w:rsidR="009D4AD7">
        <w:rPr>
          <w:rFonts w:hint="eastAsia"/>
        </w:rPr>
        <w:t>圖</w:t>
      </w:r>
      <w:r w:rsidR="009D4AD7">
        <w:rPr>
          <w:noProof/>
        </w:rPr>
        <w:t>6</w:t>
      </w:r>
      <w:r w:rsidR="00452B19">
        <w:rPr>
          <w:rFonts w:cs="Times New Roman"/>
          <w:bCs/>
          <w:szCs w:val="24"/>
        </w:rPr>
        <w:fldChar w:fldCharType="end"/>
      </w:r>
      <w:r w:rsidR="00452B19">
        <w:rPr>
          <w:rFonts w:cs="Times New Roman" w:hint="eastAsia"/>
          <w:bCs/>
          <w:szCs w:val="24"/>
        </w:rPr>
        <w:t>所示</w:t>
      </w:r>
      <w:r w:rsidR="007B022F">
        <w:rPr>
          <w:rFonts w:cs="Times New Roman" w:hint="eastAsia"/>
          <w:bCs/>
          <w:szCs w:val="24"/>
        </w:rPr>
        <w:t>。</w:t>
      </w:r>
      <w:r w:rsidR="00945D2A">
        <w:rPr>
          <w:rFonts w:cs="Times New Roman" w:hint="eastAsia"/>
          <w:bCs/>
          <w:szCs w:val="24"/>
        </w:rPr>
        <w:t>此模型考慮</w:t>
      </w:r>
      <w:r w:rsidR="00E901C7">
        <w:rPr>
          <w:rFonts w:cs="Times New Roman" w:hint="eastAsia"/>
          <w:bCs/>
          <w:szCs w:val="24"/>
        </w:rPr>
        <w:t>了資源使用率</w:t>
      </w:r>
      <w:r w:rsidR="00D24ED4">
        <w:rPr>
          <w:rFonts w:cs="Times New Roman" w:hint="eastAsia"/>
          <w:bCs/>
          <w:szCs w:val="24"/>
        </w:rPr>
        <w:t>過去與未來</w:t>
      </w:r>
      <w:r w:rsidR="006D3BD9">
        <w:rPr>
          <w:rFonts w:cs="Times New Roman" w:hint="eastAsia"/>
          <w:bCs/>
          <w:szCs w:val="24"/>
        </w:rPr>
        <w:t>的</w:t>
      </w:r>
      <w:r w:rsidR="00D24ED4">
        <w:rPr>
          <w:rFonts w:cs="Times New Roman" w:hint="eastAsia"/>
          <w:bCs/>
          <w:szCs w:val="24"/>
        </w:rPr>
        <w:t>時間依賴性，</w:t>
      </w:r>
      <w:r w:rsidR="008D125A">
        <w:rPr>
          <w:rFonts w:cs="Times New Roman" w:hint="eastAsia"/>
          <w:bCs/>
          <w:szCs w:val="24"/>
        </w:rPr>
        <w:t>加強了模型的預測能力</w:t>
      </w:r>
      <w:r w:rsidR="005841D1">
        <w:rPr>
          <w:rFonts w:cs="Times New Roman" w:hint="eastAsia"/>
          <w:bCs/>
          <w:szCs w:val="24"/>
        </w:rPr>
        <w:t>。我們使用</w:t>
      </w:r>
      <w:r w:rsidR="00AA69FC">
        <w:rPr>
          <w:rFonts w:cs="Times New Roman" w:hint="eastAsia"/>
          <w:bCs/>
          <w:szCs w:val="24"/>
        </w:rPr>
        <w:t>三層</w:t>
      </w:r>
      <w:r w:rsidR="00AA69FC" w:rsidRPr="0054226A">
        <w:rPr>
          <w:rFonts w:cs="Times New Roman"/>
          <w:bCs/>
          <w:szCs w:val="24"/>
        </w:rPr>
        <w:t>Bidirectional</w:t>
      </w:r>
      <w:r w:rsidR="00AA69FC">
        <w:rPr>
          <w:rFonts w:cs="Times New Roman" w:hint="eastAsia"/>
          <w:bCs/>
          <w:szCs w:val="24"/>
        </w:rPr>
        <w:t xml:space="preserve"> </w:t>
      </w:r>
      <w:r w:rsidR="00AA69FC" w:rsidRPr="0054226A">
        <w:rPr>
          <w:rFonts w:cs="Times New Roman"/>
          <w:bCs/>
          <w:szCs w:val="24"/>
        </w:rPr>
        <w:t>LSTM</w:t>
      </w:r>
      <w:r w:rsidR="00AA69FC">
        <w:rPr>
          <w:rFonts w:cs="Times New Roman" w:hint="eastAsia"/>
          <w:bCs/>
          <w:szCs w:val="24"/>
        </w:rPr>
        <w:t xml:space="preserve"> La</w:t>
      </w:r>
      <w:r w:rsidR="00AA69FC">
        <w:rPr>
          <w:rFonts w:cs="Times New Roman"/>
          <w:bCs/>
          <w:szCs w:val="24"/>
        </w:rPr>
        <w:t>yers</w:t>
      </w:r>
      <w:r w:rsidR="00AA69FC">
        <w:rPr>
          <w:rFonts w:cs="Times New Roman" w:hint="eastAsia"/>
          <w:bCs/>
          <w:szCs w:val="24"/>
        </w:rPr>
        <w:t>、</w:t>
      </w:r>
      <w:r w:rsidR="00AA69FC">
        <w:rPr>
          <w:rFonts w:cs="Times New Roman" w:hint="eastAsia"/>
          <w:bCs/>
          <w:szCs w:val="24"/>
        </w:rPr>
        <w:t>50 Ep</w:t>
      </w:r>
      <w:r w:rsidR="00AA69FC">
        <w:rPr>
          <w:rFonts w:cs="Times New Roman"/>
          <w:bCs/>
          <w:szCs w:val="24"/>
        </w:rPr>
        <w:t>och</w:t>
      </w:r>
      <w:r w:rsidR="00AA69FC">
        <w:rPr>
          <w:rFonts w:cs="Times New Roman" w:hint="eastAsia"/>
          <w:bCs/>
          <w:szCs w:val="24"/>
        </w:rPr>
        <w:t>的超參數訓練，訓練期間的損失如</w:t>
      </w:r>
      <w:r w:rsidR="006D52E8">
        <w:rPr>
          <w:rFonts w:cs="Times New Roman"/>
          <w:bCs/>
          <w:szCs w:val="24"/>
        </w:rPr>
        <w:fldChar w:fldCharType="begin"/>
      </w:r>
      <w:r w:rsidR="006D52E8">
        <w:rPr>
          <w:rFonts w:cs="Times New Roman"/>
          <w:bCs/>
          <w:szCs w:val="24"/>
        </w:rPr>
        <w:instrText xml:space="preserve"> </w:instrText>
      </w:r>
      <w:r w:rsidR="006D52E8">
        <w:rPr>
          <w:rFonts w:cs="Times New Roman" w:hint="eastAsia"/>
          <w:bCs/>
          <w:szCs w:val="24"/>
        </w:rPr>
        <w:instrText>REF _Ref74349341 \h</w:instrText>
      </w:r>
      <w:r w:rsidR="006D52E8">
        <w:rPr>
          <w:rFonts w:cs="Times New Roman"/>
          <w:bCs/>
          <w:szCs w:val="24"/>
        </w:rPr>
        <w:instrText xml:space="preserve"> </w:instrText>
      </w:r>
      <w:r w:rsidR="006D52E8">
        <w:rPr>
          <w:rFonts w:cs="Times New Roman"/>
          <w:bCs/>
          <w:szCs w:val="24"/>
        </w:rPr>
      </w:r>
      <w:r w:rsidR="006D52E8">
        <w:rPr>
          <w:rFonts w:cs="Times New Roman"/>
          <w:bCs/>
          <w:szCs w:val="24"/>
        </w:rPr>
        <w:fldChar w:fldCharType="separate"/>
      </w:r>
      <w:r w:rsidR="009D4AD7">
        <w:rPr>
          <w:rFonts w:hint="eastAsia"/>
        </w:rPr>
        <w:t>圖</w:t>
      </w:r>
      <w:r w:rsidR="009D4AD7">
        <w:rPr>
          <w:noProof/>
        </w:rPr>
        <w:t>7</w:t>
      </w:r>
      <w:r w:rsidR="006D52E8">
        <w:rPr>
          <w:rFonts w:cs="Times New Roman"/>
          <w:bCs/>
          <w:szCs w:val="24"/>
        </w:rPr>
        <w:fldChar w:fldCharType="end"/>
      </w:r>
      <w:r w:rsidR="00AA69FC">
        <w:rPr>
          <w:rFonts w:cs="Times New Roman" w:hint="eastAsia"/>
          <w:bCs/>
          <w:szCs w:val="24"/>
        </w:rPr>
        <w:t>所示。</w:t>
      </w:r>
      <w:r w:rsidR="008D125A">
        <w:rPr>
          <w:rFonts w:cs="Times New Roman" w:hint="eastAsia"/>
          <w:bCs/>
          <w:szCs w:val="24"/>
        </w:rPr>
        <w:t>預測成果如</w:t>
      </w:r>
      <w:r w:rsidR="001B7363">
        <w:rPr>
          <w:rFonts w:cs="Times New Roman"/>
          <w:bCs/>
          <w:szCs w:val="24"/>
        </w:rPr>
        <w:fldChar w:fldCharType="begin"/>
      </w:r>
      <w:r w:rsidR="001B7363">
        <w:rPr>
          <w:rFonts w:cs="Times New Roman"/>
          <w:bCs/>
          <w:szCs w:val="24"/>
        </w:rPr>
        <w:instrText xml:space="preserve"> </w:instrText>
      </w:r>
      <w:r w:rsidR="001B7363">
        <w:rPr>
          <w:rFonts w:cs="Times New Roman" w:hint="eastAsia"/>
          <w:bCs/>
          <w:szCs w:val="24"/>
        </w:rPr>
        <w:instrText>REF _Ref74347242 \h</w:instrText>
      </w:r>
      <w:r w:rsidR="001B7363">
        <w:rPr>
          <w:rFonts w:cs="Times New Roman"/>
          <w:bCs/>
          <w:szCs w:val="24"/>
        </w:rPr>
        <w:instrText xml:space="preserve"> </w:instrText>
      </w:r>
      <w:r w:rsidR="001B7363">
        <w:rPr>
          <w:rFonts w:cs="Times New Roman"/>
          <w:bCs/>
          <w:szCs w:val="24"/>
        </w:rPr>
      </w:r>
      <w:r w:rsidR="001B7363">
        <w:rPr>
          <w:rFonts w:cs="Times New Roman"/>
          <w:bCs/>
          <w:szCs w:val="24"/>
        </w:rPr>
        <w:fldChar w:fldCharType="separate"/>
      </w:r>
      <w:r w:rsidR="009D4AD7" w:rsidRPr="002806B1">
        <w:rPr>
          <w:rFonts w:hint="eastAsia"/>
          <w:szCs w:val="24"/>
        </w:rPr>
        <w:t>圖</w:t>
      </w:r>
      <w:r w:rsidR="009D4AD7">
        <w:rPr>
          <w:noProof/>
          <w:szCs w:val="24"/>
        </w:rPr>
        <w:t>8</w:t>
      </w:r>
      <w:r w:rsidR="001B7363">
        <w:rPr>
          <w:rFonts w:cs="Times New Roman"/>
          <w:bCs/>
          <w:szCs w:val="24"/>
        </w:rPr>
        <w:fldChar w:fldCharType="end"/>
      </w:r>
      <w:r w:rsidR="008D125A">
        <w:rPr>
          <w:rFonts w:cs="Times New Roman" w:hint="eastAsia"/>
          <w:bCs/>
          <w:szCs w:val="24"/>
        </w:rPr>
        <w:t>所示。</w:t>
      </w:r>
      <w:r w:rsidR="00580C63">
        <w:rPr>
          <w:rFonts w:cs="Times New Roman" w:hint="eastAsia"/>
          <w:bCs/>
          <w:szCs w:val="24"/>
        </w:rPr>
        <w:t>另外，我們也針對了重</w:t>
      </w:r>
      <w:proofErr w:type="gramStart"/>
      <w:r w:rsidR="00580C63">
        <w:rPr>
          <w:rFonts w:cs="Times New Roman" w:hint="eastAsia"/>
          <w:bCs/>
          <w:szCs w:val="24"/>
        </w:rPr>
        <w:t>採</w:t>
      </w:r>
      <w:proofErr w:type="gramEnd"/>
      <w:r w:rsidR="00580C63">
        <w:rPr>
          <w:rFonts w:cs="Times New Roman" w:hint="eastAsia"/>
          <w:bCs/>
          <w:szCs w:val="24"/>
        </w:rPr>
        <w:t>樣的使用率資料做預測，預測成果如</w:t>
      </w:r>
      <w:r w:rsidR="006D52E8">
        <w:rPr>
          <w:rFonts w:cs="Times New Roman"/>
          <w:bCs/>
          <w:szCs w:val="24"/>
        </w:rPr>
        <w:fldChar w:fldCharType="begin"/>
      </w:r>
      <w:r w:rsidR="006D52E8">
        <w:rPr>
          <w:rFonts w:cs="Times New Roman"/>
          <w:bCs/>
          <w:szCs w:val="24"/>
        </w:rPr>
        <w:instrText xml:space="preserve"> </w:instrText>
      </w:r>
      <w:r w:rsidR="006D52E8">
        <w:rPr>
          <w:rFonts w:cs="Times New Roman" w:hint="eastAsia"/>
          <w:bCs/>
          <w:szCs w:val="24"/>
        </w:rPr>
        <w:instrText>REF _Ref74349351 \h</w:instrText>
      </w:r>
      <w:r w:rsidR="006D52E8">
        <w:rPr>
          <w:rFonts w:cs="Times New Roman"/>
          <w:bCs/>
          <w:szCs w:val="24"/>
        </w:rPr>
        <w:instrText xml:space="preserve"> </w:instrText>
      </w:r>
      <w:r w:rsidR="006D52E8">
        <w:rPr>
          <w:rFonts w:cs="Times New Roman"/>
          <w:bCs/>
          <w:szCs w:val="24"/>
        </w:rPr>
      </w:r>
      <w:r w:rsidR="006D52E8">
        <w:rPr>
          <w:rFonts w:cs="Times New Roman"/>
          <w:bCs/>
          <w:szCs w:val="24"/>
        </w:rPr>
        <w:fldChar w:fldCharType="separate"/>
      </w:r>
      <w:r w:rsidR="009D4AD7" w:rsidRPr="002806B1">
        <w:rPr>
          <w:rFonts w:cs="Times New Roman"/>
          <w:szCs w:val="24"/>
        </w:rPr>
        <w:t>圖</w:t>
      </w:r>
      <w:r w:rsidR="009D4AD7">
        <w:rPr>
          <w:rFonts w:cs="Times New Roman"/>
          <w:noProof/>
          <w:szCs w:val="24"/>
        </w:rPr>
        <w:t>9</w:t>
      </w:r>
      <w:r w:rsidR="006D52E8">
        <w:rPr>
          <w:rFonts w:cs="Times New Roman"/>
          <w:bCs/>
          <w:szCs w:val="24"/>
        </w:rPr>
        <w:fldChar w:fldCharType="end"/>
      </w:r>
      <w:r w:rsidR="00580C63">
        <w:rPr>
          <w:rFonts w:cs="Times New Roman" w:hint="eastAsia"/>
          <w:bCs/>
          <w:szCs w:val="24"/>
        </w:rPr>
        <w:t>所示。</w:t>
      </w:r>
    </w:p>
    <w:p w14:paraId="7B4DCE31" w14:textId="56D15F52" w:rsidR="00F60206" w:rsidRDefault="00780E4D" w:rsidP="00B04501">
      <w:pPr>
        <w:pStyle w:val="a3"/>
        <w:ind w:leftChars="0" w:left="960" w:firstLineChars="200" w:firstLine="480"/>
        <w:jc w:val="both"/>
        <w:rPr>
          <w:rFonts w:cs="Times New Roman"/>
          <w:bCs/>
          <w:szCs w:val="24"/>
        </w:rPr>
      </w:pPr>
      <w:r>
        <w:rPr>
          <w:rFonts w:cs="Times New Roman" w:hint="eastAsia"/>
          <w:bCs/>
          <w:szCs w:val="24"/>
        </w:rPr>
        <w:t>目前，使用</w:t>
      </w:r>
      <w:r w:rsidR="007821D4">
        <w:rPr>
          <w:rFonts w:cs="Times New Roman" w:hint="eastAsia"/>
          <w:bCs/>
          <w:szCs w:val="24"/>
        </w:rPr>
        <w:t>循環式</w:t>
      </w:r>
      <w:r>
        <w:rPr>
          <w:rFonts w:cs="Times New Roman" w:hint="eastAsia"/>
          <w:bCs/>
          <w:szCs w:val="24"/>
        </w:rPr>
        <w:t>模型</w:t>
      </w:r>
      <w:r w:rsidR="00580C63">
        <w:rPr>
          <w:rFonts w:cs="Times New Roman" w:hint="eastAsia"/>
          <w:bCs/>
          <w:szCs w:val="24"/>
        </w:rPr>
        <w:t>已經能夠</w:t>
      </w:r>
      <w:r w:rsidR="008F6DA4">
        <w:rPr>
          <w:rFonts w:cs="Times New Roman" w:hint="eastAsia"/>
          <w:bCs/>
          <w:szCs w:val="24"/>
        </w:rPr>
        <w:t>預測出資料的部分趨勢</w:t>
      </w:r>
      <w:r w:rsidR="005054E3">
        <w:rPr>
          <w:rFonts w:cs="Times New Roman" w:hint="eastAsia"/>
          <w:bCs/>
          <w:szCs w:val="24"/>
        </w:rPr>
        <w:t>。</w:t>
      </w:r>
      <w:r w:rsidR="000B1DB6">
        <w:rPr>
          <w:rFonts w:cs="Times New Roman" w:hint="eastAsia"/>
          <w:bCs/>
          <w:szCs w:val="24"/>
        </w:rPr>
        <w:t>觀察</w:t>
      </w:r>
      <w:proofErr w:type="gramStart"/>
      <w:r w:rsidR="000B1DB6">
        <w:rPr>
          <w:rFonts w:cs="Times New Roman" w:hint="eastAsia"/>
          <w:bCs/>
          <w:szCs w:val="24"/>
        </w:rPr>
        <w:t>擬合圖發現</w:t>
      </w:r>
      <w:proofErr w:type="gramEnd"/>
      <w:r w:rsidR="000B1DB6">
        <w:rPr>
          <w:rFonts w:cs="Times New Roman" w:hint="eastAsia"/>
          <w:bCs/>
          <w:szCs w:val="24"/>
        </w:rPr>
        <w:t>模型對於高峰值的準確度較差，</w:t>
      </w:r>
      <w:r w:rsidR="005054E3">
        <w:rPr>
          <w:rFonts w:cs="Times New Roman" w:hint="eastAsia"/>
          <w:bCs/>
          <w:szCs w:val="24"/>
        </w:rPr>
        <w:t>由訓練損失折線圖成果得</w:t>
      </w:r>
      <w:r w:rsidR="00F228D0">
        <w:rPr>
          <w:rFonts w:cs="Times New Roman" w:hint="eastAsia"/>
          <w:bCs/>
          <w:szCs w:val="24"/>
        </w:rPr>
        <w:t>知目前</w:t>
      </w:r>
      <w:r w:rsidR="005054E3">
        <w:rPr>
          <w:rFonts w:cs="Times New Roman" w:hint="eastAsia"/>
          <w:bCs/>
          <w:szCs w:val="24"/>
        </w:rPr>
        <w:t>模型</w:t>
      </w:r>
      <w:r w:rsidR="00F228D0">
        <w:rPr>
          <w:rFonts w:cs="Times New Roman" w:hint="eastAsia"/>
          <w:bCs/>
          <w:szCs w:val="24"/>
        </w:rPr>
        <w:t>在</w:t>
      </w:r>
      <w:r w:rsidR="005054E3">
        <w:rPr>
          <w:rFonts w:cs="Times New Roman" w:hint="eastAsia"/>
          <w:bCs/>
          <w:szCs w:val="24"/>
        </w:rPr>
        <w:t>學習上已經出現瓶頸</w:t>
      </w:r>
      <w:r w:rsidR="002A52EC">
        <w:rPr>
          <w:rFonts w:cs="Times New Roman" w:hint="eastAsia"/>
          <w:bCs/>
          <w:szCs w:val="24"/>
        </w:rPr>
        <w:t>，經過多次實驗後損失仍然無法低於</w:t>
      </w:r>
      <w:r w:rsidR="002A52EC">
        <w:rPr>
          <w:rFonts w:cs="Times New Roman" w:hint="eastAsia"/>
          <w:bCs/>
          <w:szCs w:val="24"/>
        </w:rPr>
        <w:t>0.4 MAE</w:t>
      </w:r>
      <w:r w:rsidR="000B1DB6">
        <w:rPr>
          <w:rFonts w:cs="Times New Roman" w:hint="eastAsia"/>
          <w:bCs/>
          <w:szCs w:val="24"/>
        </w:rPr>
        <w:t>。</w:t>
      </w:r>
      <w:r w:rsidR="00BA20C8">
        <w:rPr>
          <w:rFonts w:cs="Times New Roman" w:hint="eastAsia"/>
          <w:bCs/>
          <w:szCs w:val="24"/>
        </w:rPr>
        <w:t>由此可知</w:t>
      </w:r>
      <w:r w:rsidR="00A25642">
        <w:rPr>
          <w:rFonts w:cs="Times New Roman" w:hint="eastAsia"/>
          <w:bCs/>
          <w:szCs w:val="24"/>
        </w:rPr>
        <w:t>，</w:t>
      </w:r>
      <w:r w:rsidR="007821D4">
        <w:rPr>
          <w:rFonts w:cs="Times New Roman" w:hint="eastAsia"/>
          <w:bCs/>
          <w:szCs w:val="24"/>
        </w:rPr>
        <w:t>循環式</w:t>
      </w:r>
      <w:r w:rsidR="003F6962">
        <w:rPr>
          <w:rFonts w:cs="Times New Roman" w:hint="eastAsia"/>
          <w:bCs/>
          <w:szCs w:val="24"/>
        </w:rPr>
        <w:t>神經</w:t>
      </w:r>
      <w:r w:rsidR="00BA20C8">
        <w:rPr>
          <w:rFonts w:cs="Times New Roman" w:hint="eastAsia"/>
          <w:bCs/>
          <w:szCs w:val="24"/>
        </w:rPr>
        <w:t>網路</w:t>
      </w:r>
      <w:r w:rsidR="00BE56CD">
        <w:rPr>
          <w:rFonts w:cs="Times New Roman" w:hint="eastAsia"/>
          <w:bCs/>
          <w:szCs w:val="24"/>
        </w:rPr>
        <w:t>無法</w:t>
      </w:r>
      <w:r w:rsidR="00BA20C8">
        <w:rPr>
          <w:rFonts w:cs="Times New Roman" w:hint="eastAsia"/>
          <w:bCs/>
          <w:szCs w:val="24"/>
        </w:rPr>
        <w:t>適用於本次情境。</w:t>
      </w:r>
      <w:r w:rsidR="00BA20C8" w:rsidRPr="00A73641">
        <w:rPr>
          <w:rFonts w:cs="Times New Roman" w:hint="eastAsia"/>
          <w:bCs/>
          <w:color w:val="FF0000"/>
          <w:szCs w:val="24"/>
        </w:rPr>
        <w:t>因此，我們考慮使用</w:t>
      </w:r>
      <w:r w:rsidR="003F6962" w:rsidRPr="00A73641">
        <w:rPr>
          <w:rFonts w:cs="Times New Roman"/>
          <w:bCs/>
          <w:color w:val="FF0000"/>
          <w:szCs w:val="24"/>
        </w:rPr>
        <w:t>Temporal Convolution Network(TCN)</w:t>
      </w:r>
      <w:r w:rsidR="003F6962" w:rsidRPr="00A73641">
        <w:rPr>
          <w:rFonts w:cs="Times New Roman" w:hint="eastAsia"/>
          <w:bCs/>
          <w:color w:val="FF0000"/>
          <w:szCs w:val="24"/>
        </w:rPr>
        <w:t>作為我們的預測模型。相對於循環式神經網路，</w:t>
      </w:r>
      <w:r w:rsidR="003F6962" w:rsidRPr="00A73641">
        <w:rPr>
          <w:rFonts w:cs="Times New Roman" w:hint="eastAsia"/>
          <w:bCs/>
          <w:color w:val="FF0000"/>
          <w:szCs w:val="24"/>
        </w:rPr>
        <w:t>TCN</w:t>
      </w:r>
      <w:r w:rsidR="003F6962" w:rsidRPr="00A73641">
        <w:rPr>
          <w:rFonts w:cs="Times New Roman" w:hint="eastAsia"/>
          <w:bCs/>
          <w:color w:val="FF0000"/>
          <w:szCs w:val="24"/>
        </w:rPr>
        <w:t>對時間序列做</w:t>
      </w:r>
      <w:proofErr w:type="gramStart"/>
      <w:r w:rsidR="003F6962" w:rsidRPr="00A73641">
        <w:rPr>
          <w:rFonts w:cs="Times New Roman" w:hint="eastAsia"/>
          <w:bCs/>
          <w:color w:val="FF0000"/>
          <w:szCs w:val="24"/>
        </w:rPr>
        <w:t>因果卷積</w:t>
      </w:r>
      <w:proofErr w:type="gramEnd"/>
      <w:r w:rsidR="003F6962" w:rsidRPr="00A73641">
        <w:rPr>
          <w:rFonts w:cs="Times New Roman" w:hint="eastAsia"/>
          <w:bCs/>
          <w:color w:val="FF0000"/>
          <w:szCs w:val="24"/>
        </w:rPr>
        <w:t>(</w:t>
      </w:r>
      <w:r w:rsidR="003F6962" w:rsidRPr="00A73641">
        <w:rPr>
          <w:rFonts w:cs="Times New Roman"/>
          <w:bCs/>
          <w:color w:val="FF0000"/>
          <w:szCs w:val="24"/>
        </w:rPr>
        <w:t>Causal Convolution</w:t>
      </w:r>
      <w:r w:rsidR="002C4B65" w:rsidRPr="00A73641">
        <w:rPr>
          <w:rFonts w:cs="Times New Roman" w:hint="eastAsia"/>
          <w:bCs/>
          <w:color w:val="FF0000"/>
          <w:szCs w:val="24"/>
        </w:rPr>
        <w:t>s</w:t>
      </w:r>
      <w:r w:rsidR="003F6962" w:rsidRPr="00A73641">
        <w:rPr>
          <w:rFonts w:cs="Times New Roman" w:hint="eastAsia"/>
          <w:bCs/>
          <w:color w:val="FF0000"/>
          <w:szCs w:val="24"/>
        </w:rPr>
        <w:t>)</w:t>
      </w:r>
      <w:r w:rsidR="00F802DC" w:rsidRPr="00A73641">
        <w:rPr>
          <w:rFonts w:cs="Times New Roman" w:hint="eastAsia"/>
          <w:bCs/>
          <w:color w:val="FF0000"/>
          <w:szCs w:val="24"/>
        </w:rPr>
        <w:t>，能夠保留較多的時間訊息。</w:t>
      </w:r>
    </w:p>
    <w:p w14:paraId="2B0ED3A4" w14:textId="77777777" w:rsidR="000B305B" w:rsidRPr="00945D2A" w:rsidRDefault="000B305B" w:rsidP="00B04501">
      <w:pPr>
        <w:pStyle w:val="a3"/>
        <w:ind w:leftChars="0" w:left="960" w:firstLineChars="200" w:firstLine="480"/>
        <w:jc w:val="both"/>
        <w:rPr>
          <w:rFonts w:cs="Times New Roman"/>
          <w:bCs/>
          <w:szCs w:val="24"/>
        </w:rPr>
      </w:pPr>
    </w:p>
    <w:p w14:paraId="03AE5B47" w14:textId="10A68611" w:rsidR="007B022F" w:rsidRPr="00D80C7A" w:rsidRDefault="00F8070F" w:rsidP="00D11C60">
      <w:pPr>
        <w:pStyle w:val="a3"/>
        <w:numPr>
          <w:ilvl w:val="0"/>
          <w:numId w:val="3"/>
        </w:numPr>
        <w:ind w:leftChars="0"/>
        <w:rPr>
          <w:rFonts w:cs="Times New Roman"/>
          <w:b/>
          <w:bCs/>
          <w:szCs w:val="24"/>
        </w:rPr>
      </w:pPr>
      <w:r>
        <w:rPr>
          <w:rFonts w:cs="Times New Roman" w:hint="eastAsia"/>
          <w:b/>
          <w:bCs/>
          <w:szCs w:val="24"/>
        </w:rPr>
        <w:t>伺服器</w:t>
      </w:r>
      <w:r w:rsidR="00554397">
        <w:rPr>
          <w:rFonts w:cs="Times New Roman" w:hint="eastAsia"/>
          <w:b/>
          <w:bCs/>
          <w:szCs w:val="24"/>
        </w:rPr>
        <w:t>異常檢測與分類</w:t>
      </w:r>
    </w:p>
    <w:p w14:paraId="52F05A81" w14:textId="6FF733CD" w:rsidR="007B022F" w:rsidRDefault="000B305B" w:rsidP="007B022F">
      <w:pPr>
        <w:pStyle w:val="a3"/>
        <w:ind w:leftChars="0" w:left="960" w:firstLineChars="200" w:firstLine="480"/>
        <w:rPr>
          <w:rFonts w:cs="Times New Roman"/>
          <w:bCs/>
          <w:szCs w:val="24"/>
        </w:rPr>
      </w:pPr>
      <w:r>
        <w:rPr>
          <w:rFonts w:cs="Times New Roman" w:hint="eastAsia"/>
          <w:bCs/>
          <w:szCs w:val="24"/>
        </w:rPr>
        <w:t>以</w:t>
      </w:r>
      <w:proofErr w:type="spellStart"/>
      <w:r w:rsidR="00B033BF">
        <w:rPr>
          <w:rFonts w:cs="Times New Roman" w:hint="eastAsia"/>
          <w:bCs/>
          <w:szCs w:val="24"/>
        </w:rPr>
        <w:t>Op</w:t>
      </w:r>
      <w:r w:rsidR="00B033BF">
        <w:rPr>
          <w:rFonts w:cs="Times New Roman"/>
          <w:bCs/>
          <w:szCs w:val="24"/>
        </w:rPr>
        <w:t>lus</w:t>
      </w:r>
      <w:proofErr w:type="spellEnd"/>
      <w:r w:rsidR="00B033BF">
        <w:rPr>
          <w:rFonts w:cs="Times New Roman" w:hint="eastAsia"/>
          <w:bCs/>
          <w:szCs w:val="24"/>
        </w:rPr>
        <w:t>在</w:t>
      </w:r>
      <w:r w:rsidR="00B774AF" w:rsidRPr="00B774AF">
        <w:rPr>
          <w:rFonts w:cs="Times New Roman"/>
          <w:bCs/>
          <w:szCs w:val="24"/>
        </w:rPr>
        <w:t>2021/</w:t>
      </w:r>
      <w:r w:rsidR="00B774AF">
        <w:rPr>
          <w:rFonts w:cs="Times New Roman" w:hint="eastAsia"/>
          <w:bCs/>
          <w:szCs w:val="24"/>
        </w:rPr>
        <w:t>5</w:t>
      </w:r>
      <w:r w:rsidR="00B774AF" w:rsidRPr="00B774AF">
        <w:rPr>
          <w:rFonts w:cs="Times New Roman"/>
          <w:bCs/>
          <w:szCs w:val="24"/>
        </w:rPr>
        <w:t>/</w:t>
      </w:r>
      <w:r w:rsidR="00B774AF">
        <w:rPr>
          <w:rFonts w:cs="Times New Roman" w:hint="eastAsia"/>
          <w:bCs/>
          <w:szCs w:val="24"/>
        </w:rPr>
        <w:t>4</w:t>
      </w:r>
      <w:r w:rsidR="00B774AF" w:rsidRPr="00B774AF">
        <w:rPr>
          <w:rFonts w:cs="Times New Roman"/>
          <w:bCs/>
          <w:szCs w:val="24"/>
        </w:rPr>
        <w:t>~2021/</w:t>
      </w:r>
      <w:r w:rsidR="00B774AF">
        <w:rPr>
          <w:rFonts w:cs="Times New Roman" w:hint="eastAsia"/>
          <w:bCs/>
          <w:szCs w:val="24"/>
        </w:rPr>
        <w:t>6</w:t>
      </w:r>
      <w:r w:rsidR="00B774AF" w:rsidRPr="00B774AF">
        <w:rPr>
          <w:rFonts w:cs="Times New Roman"/>
          <w:bCs/>
          <w:szCs w:val="24"/>
        </w:rPr>
        <w:t>/</w:t>
      </w:r>
      <w:r w:rsidR="00B774AF">
        <w:rPr>
          <w:rFonts w:cs="Times New Roman" w:hint="eastAsia"/>
          <w:bCs/>
          <w:szCs w:val="24"/>
        </w:rPr>
        <w:t>3</w:t>
      </w:r>
      <w:r w:rsidR="00B774AF">
        <w:rPr>
          <w:rFonts w:cs="Times New Roman" w:hint="eastAsia"/>
          <w:bCs/>
          <w:szCs w:val="24"/>
        </w:rPr>
        <w:t>的資料為例，該資料因為出現異常導致無法接收資料，其包含缺失值，如</w:t>
      </w:r>
      <w:r w:rsidR="00857A4F">
        <w:rPr>
          <w:rFonts w:cs="Times New Roman"/>
          <w:bCs/>
          <w:szCs w:val="24"/>
        </w:rPr>
        <w:fldChar w:fldCharType="begin"/>
      </w:r>
      <w:r w:rsidR="00857A4F">
        <w:rPr>
          <w:rFonts w:cs="Times New Roman"/>
          <w:bCs/>
          <w:szCs w:val="24"/>
        </w:rPr>
        <w:instrText xml:space="preserve"> </w:instrText>
      </w:r>
      <w:r w:rsidR="00857A4F">
        <w:rPr>
          <w:rFonts w:cs="Times New Roman" w:hint="eastAsia"/>
          <w:bCs/>
          <w:szCs w:val="24"/>
        </w:rPr>
        <w:instrText>REF _Ref74351157 \h</w:instrText>
      </w:r>
      <w:r w:rsidR="00857A4F">
        <w:rPr>
          <w:rFonts w:cs="Times New Roman"/>
          <w:bCs/>
          <w:szCs w:val="24"/>
        </w:rPr>
        <w:instrText xml:space="preserve"> </w:instrText>
      </w:r>
      <w:r w:rsidR="00857A4F">
        <w:rPr>
          <w:rFonts w:cs="Times New Roman"/>
          <w:bCs/>
          <w:szCs w:val="24"/>
        </w:rPr>
      </w:r>
      <w:r w:rsidR="00857A4F">
        <w:rPr>
          <w:rFonts w:cs="Times New Roman"/>
          <w:bCs/>
          <w:szCs w:val="24"/>
        </w:rPr>
        <w:fldChar w:fldCharType="separate"/>
      </w:r>
      <w:r w:rsidR="009D4AD7">
        <w:rPr>
          <w:rFonts w:hint="eastAsia"/>
        </w:rPr>
        <w:t>圖</w:t>
      </w:r>
      <w:r w:rsidR="009D4AD7">
        <w:rPr>
          <w:noProof/>
        </w:rPr>
        <w:t>10</w:t>
      </w:r>
      <w:r w:rsidR="00857A4F">
        <w:rPr>
          <w:rFonts w:cs="Times New Roman"/>
          <w:bCs/>
          <w:szCs w:val="24"/>
        </w:rPr>
        <w:fldChar w:fldCharType="end"/>
      </w:r>
      <w:r w:rsidR="00B774AF">
        <w:rPr>
          <w:rFonts w:cs="Times New Roman" w:hint="eastAsia"/>
          <w:bCs/>
          <w:szCs w:val="24"/>
        </w:rPr>
        <w:t>所示。</w:t>
      </w:r>
      <w:r w:rsidR="00857A4F">
        <w:rPr>
          <w:rFonts w:cs="Times New Roman" w:hint="eastAsia"/>
          <w:bCs/>
          <w:szCs w:val="24"/>
        </w:rPr>
        <w:t>對於多個伺服器資料的異常檢測，我們使用無</w:t>
      </w:r>
      <w:proofErr w:type="gramStart"/>
      <w:r w:rsidR="00857A4F">
        <w:rPr>
          <w:rFonts w:cs="Times New Roman" w:hint="eastAsia"/>
          <w:bCs/>
          <w:szCs w:val="24"/>
        </w:rPr>
        <w:t>監督式的深度</w:t>
      </w:r>
      <w:proofErr w:type="gramEnd"/>
      <w:r w:rsidR="00857A4F">
        <w:rPr>
          <w:rFonts w:cs="Times New Roman" w:hint="eastAsia"/>
          <w:bCs/>
          <w:szCs w:val="24"/>
        </w:rPr>
        <w:t>學習模型</w:t>
      </w:r>
      <w:r w:rsidR="00857A4F">
        <w:rPr>
          <w:rFonts w:cs="Times New Roman" w:hint="eastAsia"/>
          <w:bCs/>
          <w:szCs w:val="24"/>
        </w:rPr>
        <w:t>Au</w:t>
      </w:r>
      <w:r w:rsidR="00857A4F">
        <w:rPr>
          <w:rFonts w:cs="Times New Roman"/>
          <w:bCs/>
          <w:szCs w:val="24"/>
        </w:rPr>
        <w:t>toencoder</w:t>
      </w:r>
      <w:r w:rsidR="00857A4F">
        <w:rPr>
          <w:rFonts w:cs="Times New Roman" w:hint="eastAsia"/>
          <w:bCs/>
          <w:szCs w:val="24"/>
        </w:rPr>
        <w:t>來檢測異常。</w:t>
      </w:r>
      <w:r w:rsidR="00857A4F">
        <w:rPr>
          <w:rFonts w:cs="Times New Roman" w:hint="eastAsia"/>
          <w:bCs/>
          <w:szCs w:val="24"/>
        </w:rPr>
        <w:t>Au</w:t>
      </w:r>
      <w:r w:rsidR="00857A4F">
        <w:rPr>
          <w:rFonts w:cs="Times New Roman"/>
          <w:bCs/>
          <w:szCs w:val="24"/>
        </w:rPr>
        <w:t>toencoder</w:t>
      </w:r>
      <w:r w:rsidR="00857A4F">
        <w:rPr>
          <w:rFonts w:cs="Times New Roman" w:hint="eastAsia"/>
          <w:bCs/>
          <w:szCs w:val="24"/>
        </w:rPr>
        <w:t>使用編碼與解碼的架構，使得它能夠還原出原始資料。在異常檢測裡通常會包含大量的正常樣本以及極少的異常樣本，因此我們使用</w:t>
      </w:r>
      <w:r w:rsidR="00847227">
        <w:rPr>
          <w:rFonts w:cs="Times New Roman" w:hint="eastAsia"/>
          <w:bCs/>
          <w:szCs w:val="24"/>
        </w:rPr>
        <w:t>一</w:t>
      </w:r>
      <w:proofErr w:type="gramStart"/>
      <w:r w:rsidR="00847227">
        <w:rPr>
          <w:rFonts w:cs="Times New Roman" w:hint="eastAsia"/>
          <w:bCs/>
          <w:szCs w:val="24"/>
        </w:rPr>
        <w:t>維卷積</w:t>
      </w:r>
      <w:proofErr w:type="gramEnd"/>
      <w:r w:rsidR="00847227">
        <w:rPr>
          <w:rFonts w:cs="Times New Roman" w:hint="eastAsia"/>
          <w:bCs/>
          <w:szCs w:val="24"/>
        </w:rPr>
        <w:t>層建立</w:t>
      </w:r>
      <w:r w:rsidR="00847227">
        <w:rPr>
          <w:rFonts w:cs="Times New Roman" w:hint="eastAsia"/>
          <w:bCs/>
          <w:szCs w:val="24"/>
        </w:rPr>
        <w:t>En</w:t>
      </w:r>
      <w:r w:rsidR="00847227">
        <w:rPr>
          <w:rFonts w:cs="Times New Roman"/>
          <w:bCs/>
          <w:szCs w:val="24"/>
        </w:rPr>
        <w:t>coder</w:t>
      </w:r>
      <w:r w:rsidR="00847227">
        <w:rPr>
          <w:rFonts w:cs="Times New Roman" w:hint="eastAsia"/>
          <w:bCs/>
          <w:szCs w:val="24"/>
        </w:rPr>
        <w:t>和</w:t>
      </w:r>
      <w:r w:rsidR="00847227">
        <w:rPr>
          <w:rFonts w:cs="Times New Roman" w:hint="eastAsia"/>
          <w:bCs/>
          <w:szCs w:val="24"/>
        </w:rPr>
        <w:t>De</w:t>
      </w:r>
      <w:r w:rsidR="00847227">
        <w:rPr>
          <w:rFonts w:cs="Times New Roman"/>
          <w:bCs/>
          <w:szCs w:val="24"/>
        </w:rPr>
        <w:t>coder</w:t>
      </w:r>
      <w:r w:rsidR="00847227">
        <w:rPr>
          <w:rFonts w:cs="Times New Roman" w:hint="eastAsia"/>
          <w:bCs/>
          <w:szCs w:val="24"/>
        </w:rPr>
        <w:t>，並以</w:t>
      </w:r>
      <w:r w:rsidR="00857A4F">
        <w:rPr>
          <w:rFonts w:cs="Times New Roman" w:hint="eastAsia"/>
          <w:bCs/>
          <w:szCs w:val="24"/>
        </w:rPr>
        <w:t>正常資料訓練，將模型用於檢測異常資料。</w:t>
      </w:r>
    </w:p>
    <w:p w14:paraId="3D7A90A1" w14:textId="737ECB8E" w:rsidR="00C16CB9" w:rsidRDefault="0046058B" w:rsidP="007B022F">
      <w:pPr>
        <w:pStyle w:val="a3"/>
        <w:ind w:leftChars="0" w:left="960" w:firstLineChars="200" w:firstLine="480"/>
        <w:rPr>
          <w:rFonts w:cs="Times New Roman"/>
          <w:bCs/>
          <w:szCs w:val="24"/>
        </w:rPr>
      </w:pPr>
      <w:r>
        <w:rPr>
          <w:rFonts w:cs="Times New Roman" w:hint="eastAsia"/>
          <w:bCs/>
          <w:szCs w:val="24"/>
        </w:rPr>
        <w:t>在</w:t>
      </w:r>
      <w:r w:rsidR="00857A4F">
        <w:rPr>
          <w:rFonts w:cs="Times New Roman" w:hint="eastAsia"/>
          <w:bCs/>
          <w:szCs w:val="24"/>
        </w:rPr>
        <w:t>異常資</w:t>
      </w:r>
      <w:r w:rsidR="001F1A55">
        <w:rPr>
          <w:rFonts w:cs="Times New Roman" w:hint="eastAsia"/>
          <w:bCs/>
          <w:szCs w:val="24"/>
        </w:rPr>
        <w:t>料</w:t>
      </w:r>
      <w:r w:rsidR="00F916C7">
        <w:rPr>
          <w:rFonts w:cs="Times New Roman" w:hint="eastAsia"/>
          <w:bCs/>
          <w:szCs w:val="24"/>
        </w:rPr>
        <w:t>裡，</w:t>
      </w:r>
      <w:r w:rsidR="001F1A55">
        <w:rPr>
          <w:rFonts w:cs="Times New Roman" w:hint="eastAsia"/>
          <w:bCs/>
          <w:szCs w:val="24"/>
        </w:rPr>
        <w:t>第</w:t>
      </w:r>
      <w:r w:rsidR="001F1A55">
        <w:rPr>
          <w:rFonts w:cs="Times New Roman" w:hint="eastAsia"/>
          <w:bCs/>
          <w:szCs w:val="24"/>
        </w:rPr>
        <w:t>127</w:t>
      </w:r>
      <w:r w:rsidR="001F1A55">
        <w:rPr>
          <w:rFonts w:cs="Times New Roman" w:hint="eastAsia"/>
          <w:bCs/>
          <w:szCs w:val="24"/>
        </w:rPr>
        <w:t>筆資料的</w:t>
      </w:r>
      <w:r w:rsidR="001F1A55">
        <w:rPr>
          <w:rFonts w:cs="Times New Roman" w:hint="eastAsia"/>
          <w:bCs/>
          <w:szCs w:val="24"/>
        </w:rPr>
        <w:t>C</w:t>
      </w:r>
      <w:r w:rsidR="001F1A55">
        <w:rPr>
          <w:rFonts w:cs="Times New Roman"/>
          <w:bCs/>
          <w:szCs w:val="24"/>
        </w:rPr>
        <w:t>PU</w:t>
      </w:r>
      <w:r w:rsidR="001F1A55">
        <w:rPr>
          <w:rFonts w:cs="Times New Roman" w:hint="eastAsia"/>
          <w:bCs/>
          <w:szCs w:val="24"/>
        </w:rPr>
        <w:t>與</w:t>
      </w:r>
      <w:r w:rsidR="001F1A55">
        <w:rPr>
          <w:rFonts w:cs="Times New Roman" w:hint="eastAsia"/>
          <w:bCs/>
          <w:szCs w:val="24"/>
        </w:rPr>
        <w:t>Memory</w:t>
      </w:r>
      <w:r w:rsidR="001F1A55">
        <w:rPr>
          <w:rFonts w:cs="Times New Roman" w:hint="eastAsia"/>
          <w:bCs/>
          <w:szCs w:val="24"/>
        </w:rPr>
        <w:t>皆有出現高峰，如</w:t>
      </w:r>
      <w:r w:rsidR="001F1A55">
        <w:rPr>
          <w:rFonts w:cs="Times New Roman"/>
          <w:bCs/>
          <w:szCs w:val="24"/>
        </w:rPr>
        <w:fldChar w:fldCharType="begin"/>
      </w:r>
      <w:r w:rsidR="001F1A55">
        <w:rPr>
          <w:rFonts w:cs="Times New Roman"/>
          <w:bCs/>
          <w:szCs w:val="24"/>
        </w:rPr>
        <w:instrText xml:space="preserve"> </w:instrText>
      </w:r>
      <w:r w:rsidR="001F1A55">
        <w:rPr>
          <w:rFonts w:cs="Times New Roman" w:hint="eastAsia"/>
          <w:bCs/>
          <w:szCs w:val="24"/>
        </w:rPr>
        <w:instrText>REF _Ref74352800 \h</w:instrText>
      </w:r>
      <w:r w:rsidR="001F1A55">
        <w:rPr>
          <w:rFonts w:cs="Times New Roman"/>
          <w:bCs/>
          <w:szCs w:val="24"/>
        </w:rPr>
        <w:instrText xml:space="preserve"> </w:instrText>
      </w:r>
      <w:r w:rsidR="001F1A55">
        <w:rPr>
          <w:rFonts w:cs="Times New Roman"/>
          <w:bCs/>
          <w:szCs w:val="24"/>
        </w:rPr>
      </w:r>
      <w:r w:rsidR="001F1A55">
        <w:rPr>
          <w:rFonts w:cs="Times New Roman"/>
          <w:bCs/>
          <w:szCs w:val="24"/>
        </w:rPr>
        <w:fldChar w:fldCharType="separate"/>
      </w:r>
      <w:r w:rsidR="009D4AD7">
        <w:rPr>
          <w:rFonts w:hint="eastAsia"/>
        </w:rPr>
        <w:t>圖</w:t>
      </w:r>
      <w:r w:rsidR="009D4AD7">
        <w:rPr>
          <w:noProof/>
        </w:rPr>
        <w:t>11</w:t>
      </w:r>
      <w:r w:rsidR="001F1A55">
        <w:rPr>
          <w:rFonts w:cs="Times New Roman"/>
          <w:bCs/>
          <w:szCs w:val="24"/>
        </w:rPr>
        <w:fldChar w:fldCharType="end"/>
      </w:r>
      <w:r w:rsidR="001F1A55">
        <w:rPr>
          <w:rFonts w:cs="Times New Roman" w:hint="eastAsia"/>
          <w:bCs/>
          <w:szCs w:val="24"/>
        </w:rPr>
        <w:t>所示。我們</w:t>
      </w:r>
      <w:r w:rsidR="005934B4">
        <w:rPr>
          <w:rFonts w:cs="Times New Roman" w:hint="eastAsia"/>
          <w:bCs/>
          <w:szCs w:val="24"/>
        </w:rPr>
        <w:t>擷取出</w:t>
      </w:r>
      <w:r w:rsidR="005934B4">
        <w:rPr>
          <w:rFonts w:cs="Times New Roman" w:hint="eastAsia"/>
          <w:bCs/>
          <w:szCs w:val="24"/>
        </w:rPr>
        <w:t>2V_Me</w:t>
      </w:r>
      <w:r w:rsidR="005934B4">
        <w:rPr>
          <w:rFonts w:cs="Times New Roman"/>
          <w:bCs/>
          <w:szCs w:val="24"/>
        </w:rPr>
        <w:t>mory_usage</w:t>
      </w:r>
      <w:r w:rsidR="005934B4">
        <w:rPr>
          <w:rFonts w:cs="Times New Roman" w:hint="eastAsia"/>
          <w:bCs/>
          <w:szCs w:val="24"/>
        </w:rPr>
        <w:t>欄位前</w:t>
      </w:r>
      <w:r w:rsidR="005934B4">
        <w:rPr>
          <w:rFonts w:cs="Times New Roman" w:hint="eastAsia"/>
          <w:bCs/>
          <w:szCs w:val="24"/>
        </w:rPr>
        <w:t>300</w:t>
      </w:r>
      <w:r w:rsidR="005934B4">
        <w:rPr>
          <w:rFonts w:cs="Times New Roman" w:hint="eastAsia"/>
          <w:bCs/>
          <w:szCs w:val="24"/>
        </w:rPr>
        <w:t>筆資料作為樣本，使用</w:t>
      </w:r>
      <w:r w:rsidR="005934B4">
        <w:rPr>
          <w:rFonts w:cs="Times New Roman" w:hint="eastAsia"/>
          <w:bCs/>
          <w:szCs w:val="24"/>
        </w:rPr>
        <w:t>Au</w:t>
      </w:r>
      <w:r w:rsidR="005934B4">
        <w:rPr>
          <w:rFonts w:cs="Times New Roman"/>
          <w:bCs/>
          <w:szCs w:val="24"/>
        </w:rPr>
        <w:t>toencoder</w:t>
      </w:r>
      <w:r w:rsidR="005934B4">
        <w:rPr>
          <w:rFonts w:cs="Times New Roman" w:hint="eastAsia"/>
          <w:bCs/>
          <w:szCs w:val="24"/>
        </w:rPr>
        <w:t>來還原資料。原本為</w:t>
      </w:r>
      <w:r w:rsidR="005934B4">
        <w:rPr>
          <w:rFonts w:cs="Times New Roman" w:hint="eastAsia"/>
          <w:bCs/>
          <w:szCs w:val="24"/>
        </w:rPr>
        <w:t>0</w:t>
      </w:r>
      <w:r w:rsidR="005934B4">
        <w:rPr>
          <w:rFonts w:cs="Times New Roman" w:hint="eastAsia"/>
          <w:bCs/>
          <w:szCs w:val="24"/>
        </w:rPr>
        <w:t>值的資料經過模型還原後，約在第</w:t>
      </w:r>
      <w:r w:rsidR="005934B4">
        <w:rPr>
          <w:rFonts w:cs="Times New Roman" w:hint="eastAsia"/>
          <w:bCs/>
          <w:szCs w:val="24"/>
        </w:rPr>
        <w:t>127</w:t>
      </w:r>
      <w:r w:rsidR="005934B4">
        <w:rPr>
          <w:rFonts w:cs="Times New Roman" w:hint="eastAsia"/>
          <w:bCs/>
          <w:szCs w:val="24"/>
        </w:rPr>
        <w:t>筆資料準確還原了高峰值，如</w:t>
      </w:r>
      <w:r w:rsidR="00A25642">
        <w:rPr>
          <w:rFonts w:cs="Times New Roman"/>
          <w:bCs/>
          <w:szCs w:val="24"/>
        </w:rPr>
        <w:fldChar w:fldCharType="begin"/>
      </w:r>
      <w:r w:rsidR="00A25642">
        <w:rPr>
          <w:rFonts w:cs="Times New Roman"/>
          <w:bCs/>
          <w:szCs w:val="24"/>
        </w:rPr>
        <w:instrText xml:space="preserve"> </w:instrText>
      </w:r>
      <w:r w:rsidR="00A25642">
        <w:rPr>
          <w:rFonts w:cs="Times New Roman" w:hint="eastAsia"/>
          <w:bCs/>
          <w:szCs w:val="24"/>
        </w:rPr>
        <w:instrText>REF _Ref74353402 \h</w:instrText>
      </w:r>
      <w:r w:rsidR="00A25642">
        <w:rPr>
          <w:rFonts w:cs="Times New Roman"/>
          <w:bCs/>
          <w:szCs w:val="24"/>
        </w:rPr>
        <w:instrText xml:space="preserve"> </w:instrText>
      </w:r>
      <w:r w:rsidR="00A25642">
        <w:rPr>
          <w:rFonts w:cs="Times New Roman"/>
          <w:bCs/>
          <w:szCs w:val="24"/>
        </w:rPr>
      </w:r>
      <w:r w:rsidR="00A25642">
        <w:rPr>
          <w:rFonts w:cs="Times New Roman"/>
          <w:bCs/>
          <w:szCs w:val="24"/>
        </w:rPr>
        <w:fldChar w:fldCharType="separate"/>
      </w:r>
      <w:r w:rsidR="009D4AD7">
        <w:rPr>
          <w:rFonts w:hint="eastAsia"/>
        </w:rPr>
        <w:t>圖</w:t>
      </w:r>
      <w:r w:rsidR="009D4AD7">
        <w:rPr>
          <w:noProof/>
        </w:rPr>
        <w:t>12</w:t>
      </w:r>
      <w:r w:rsidR="00A25642">
        <w:rPr>
          <w:rFonts w:cs="Times New Roman"/>
          <w:bCs/>
          <w:szCs w:val="24"/>
        </w:rPr>
        <w:fldChar w:fldCharType="end"/>
      </w:r>
      <w:r w:rsidR="005934B4">
        <w:rPr>
          <w:rFonts w:cs="Times New Roman" w:hint="eastAsia"/>
          <w:bCs/>
          <w:szCs w:val="24"/>
        </w:rPr>
        <w:t>所示。</w:t>
      </w:r>
      <w:r w:rsidR="005934B4" w:rsidRPr="005355DA">
        <w:rPr>
          <w:rFonts w:cs="Times New Roman" w:hint="eastAsia"/>
          <w:bCs/>
          <w:color w:val="FF0000"/>
          <w:szCs w:val="24"/>
        </w:rPr>
        <w:t>我們將以</w:t>
      </w:r>
      <w:r w:rsidR="00A25642" w:rsidRPr="005355DA">
        <w:rPr>
          <w:rFonts w:cs="Times New Roman" w:hint="eastAsia"/>
          <w:bCs/>
          <w:color w:val="FF0000"/>
          <w:szCs w:val="24"/>
        </w:rPr>
        <w:t>此</w:t>
      </w:r>
      <w:r w:rsidR="00C16CB9" w:rsidRPr="005355DA">
        <w:rPr>
          <w:rFonts w:cs="Times New Roman" w:hint="eastAsia"/>
          <w:bCs/>
          <w:color w:val="FF0000"/>
          <w:szCs w:val="24"/>
        </w:rPr>
        <w:t>為</w:t>
      </w:r>
      <w:r w:rsidR="00A25642" w:rsidRPr="005355DA">
        <w:rPr>
          <w:rFonts w:cs="Times New Roman" w:hint="eastAsia"/>
          <w:bCs/>
          <w:color w:val="FF0000"/>
          <w:szCs w:val="24"/>
        </w:rPr>
        <w:t>基礎</w:t>
      </w:r>
      <w:r w:rsidR="00C16CB9" w:rsidRPr="005355DA">
        <w:rPr>
          <w:rFonts w:cs="Times New Roman" w:hint="eastAsia"/>
          <w:bCs/>
          <w:color w:val="FF0000"/>
          <w:szCs w:val="24"/>
        </w:rPr>
        <w:t>，對預測的使用率執行異常檢測。若真實資料與預測資料誤差</w:t>
      </w:r>
      <w:proofErr w:type="gramStart"/>
      <w:r w:rsidR="00C16CB9" w:rsidRPr="005355DA">
        <w:rPr>
          <w:rFonts w:cs="Times New Roman" w:hint="eastAsia"/>
          <w:bCs/>
          <w:color w:val="FF0000"/>
          <w:szCs w:val="24"/>
        </w:rPr>
        <w:t>超過閥值</w:t>
      </w:r>
      <w:proofErr w:type="gramEnd"/>
      <w:r w:rsidR="00C16CB9" w:rsidRPr="005355DA">
        <w:rPr>
          <w:rFonts w:cs="Times New Roman" w:hint="eastAsia"/>
          <w:bCs/>
          <w:color w:val="FF0000"/>
          <w:szCs w:val="24"/>
        </w:rPr>
        <w:t>，系統</w:t>
      </w:r>
      <w:r w:rsidR="0059473C" w:rsidRPr="005355DA">
        <w:rPr>
          <w:rFonts w:cs="Times New Roman" w:hint="eastAsia"/>
          <w:bCs/>
          <w:color w:val="FF0000"/>
          <w:szCs w:val="24"/>
        </w:rPr>
        <w:t>將</w:t>
      </w:r>
      <w:r w:rsidR="00C16CB9" w:rsidRPr="005355DA">
        <w:rPr>
          <w:rFonts w:cs="Times New Roman" w:hint="eastAsia"/>
          <w:bCs/>
          <w:color w:val="FF0000"/>
          <w:szCs w:val="24"/>
        </w:rPr>
        <w:t>以此作為異常判定標準</w:t>
      </w:r>
      <w:r w:rsidR="008031AB" w:rsidRPr="005355DA">
        <w:rPr>
          <w:rFonts w:cs="Times New Roman" w:hint="eastAsia"/>
          <w:bCs/>
          <w:color w:val="FF0000"/>
          <w:szCs w:val="24"/>
        </w:rPr>
        <w:t>之一</w:t>
      </w:r>
      <w:r w:rsidR="00C16CB9" w:rsidRPr="005355DA">
        <w:rPr>
          <w:rFonts w:cs="Times New Roman" w:hint="eastAsia"/>
          <w:bCs/>
          <w:color w:val="FF0000"/>
          <w:szCs w:val="24"/>
        </w:rPr>
        <w:t>。另外，我們希望能夠對異常分類，預計使用</w:t>
      </w:r>
      <w:r w:rsidR="00C16CB9" w:rsidRPr="005355DA">
        <w:rPr>
          <w:rFonts w:cs="Times New Roman" w:hint="eastAsia"/>
          <w:bCs/>
          <w:color w:val="FF0000"/>
          <w:szCs w:val="24"/>
        </w:rPr>
        <w:t>t</w:t>
      </w:r>
      <w:r w:rsidR="00C16CB9" w:rsidRPr="005355DA">
        <w:rPr>
          <w:rFonts w:cs="Times New Roman"/>
          <w:bCs/>
          <w:color w:val="FF0000"/>
          <w:szCs w:val="24"/>
        </w:rPr>
        <w:t>-SNE</w:t>
      </w:r>
      <w:proofErr w:type="gramStart"/>
      <w:r w:rsidR="00C16CB9" w:rsidRPr="005355DA">
        <w:rPr>
          <w:rFonts w:cs="Times New Roman" w:hint="eastAsia"/>
          <w:bCs/>
          <w:color w:val="FF0000"/>
          <w:szCs w:val="24"/>
        </w:rPr>
        <w:t>降維分析</w:t>
      </w:r>
      <w:proofErr w:type="gramEnd"/>
      <w:r w:rsidR="00C16CB9" w:rsidRPr="005355DA">
        <w:rPr>
          <w:rFonts w:cs="Times New Roman" w:hint="eastAsia"/>
          <w:bCs/>
          <w:color w:val="FF0000"/>
          <w:szCs w:val="24"/>
        </w:rPr>
        <w:t>資料的分布</w:t>
      </w:r>
      <w:r w:rsidR="00AA1D44" w:rsidRPr="005355DA">
        <w:rPr>
          <w:rFonts w:cs="Times New Roman" w:hint="eastAsia"/>
          <w:bCs/>
          <w:color w:val="FF0000"/>
          <w:szCs w:val="24"/>
        </w:rPr>
        <w:t>，並將分類結果也包含在警</w:t>
      </w:r>
      <w:r w:rsidR="0003264C" w:rsidRPr="005355DA">
        <w:rPr>
          <w:rFonts w:cs="Times New Roman" w:hint="eastAsia"/>
          <w:bCs/>
          <w:color w:val="FF0000"/>
          <w:szCs w:val="24"/>
        </w:rPr>
        <w:t>示</w:t>
      </w:r>
      <w:r w:rsidR="00AA1D44" w:rsidRPr="005355DA">
        <w:rPr>
          <w:rFonts w:cs="Times New Roman" w:hint="eastAsia"/>
          <w:bCs/>
          <w:color w:val="FF0000"/>
          <w:szCs w:val="24"/>
        </w:rPr>
        <w:t>訊息內。</w:t>
      </w:r>
    </w:p>
    <w:p w14:paraId="5FF6D482" w14:textId="77777777" w:rsidR="00C64A68" w:rsidRPr="001F1A55" w:rsidRDefault="00C64A68" w:rsidP="007B022F">
      <w:pPr>
        <w:pStyle w:val="a3"/>
        <w:ind w:leftChars="0" w:left="960" w:firstLineChars="200" w:firstLine="480"/>
        <w:rPr>
          <w:rFonts w:cs="Times New Roman"/>
          <w:bCs/>
          <w:szCs w:val="24"/>
        </w:rPr>
      </w:pPr>
    </w:p>
    <w:p w14:paraId="69CCEB0A" w14:textId="3E764F00" w:rsidR="007B022F" w:rsidRDefault="00662B17" w:rsidP="00D11C60">
      <w:pPr>
        <w:pStyle w:val="a3"/>
        <w:numPr>
          <w:ilvl w:val="0"/>
          <w:numId w:val="3"/>
        </w:numPr>
        <w:ind w:leftChars="0"/>
        <w:rPr>
          <w:rFonts w:cs="Times New Roman"/>
          <w:b/>
          <w:bCs/>
          <w:szCs w:val="24"/>
        </w:rPr>
      </w:pPr>
      <w:r>
        <w:rPr>
          <w:rFonts w:cs="Times New Roman" w:hint="eastAsia"/>
          <w:b/>
          <w:bCs/>
          <w:szCs w:val="24"/>
        </w:rPr>
        <w:t>發送</w:t>
      </w:r>
      <w:r w:rsidR="00C64A68">
        <w:rPr>
          <w:rFonts w:cs="Times New Roman" w:hint="eastAsia"/>
          <w:b/>
          <w:bCs/>
          <w:szCs w:val="24"/>
        </w:rPr>
        <w:t>警報</w:t>
      </w:r>
    </w:p>
    <w:p w14:paraId="7A3EBFD9" w14:textId="561E0D86" w:rsidR="00ED13F8" w:rsidRPr="00BE68FA" w:rsidRDefault="00ED13F8" w:rsidP="00A941AB">
      <w:pPr>
        <w:pStyle w:val="a3"/>
        <w:ind w:leftChars="0" w:left="960" w:firstLineChars="200" w:firstLine="480"/>
        <w:rPr>
          <w:rFonts w:cs="Times New Roman"/>
          <w:bCs/>
          <w:szCs w:val="24"/>
        </w:rPr>
      </w:pPr>
      <w:r>
        <w:rPr>
          <w:rFonts w:cs="Times New Roman" w:hint="eastAsia"/>
          <w:b/>
          <w:bCs/>
          <w:szCs w:val="24"/>
        </w:rPr>
        <w:t xml:space="preserve"> </w:t>
      </w:r>
      <w:r w:rsidR="00BE68FA">
        <w:rPr>
          <w:rFonts w:cs="Times New Roman" w:hint="eastAsia"/>
          <w:bCs/>
          <w:szCs w:val="24"/>
        </w:rPr>
        <w:t>當系統執行在線預測時，第一步由接收端擷取</w:t>
      </w:r>
      <w:r w:rsidR="00757376">
        <w:rPr>
          <w:rFonts w:cs="Times New Roman" w:hint="eastAsia"/>
          <w:bCs/>
          <w:szCs w:val="24"/>
        </w:rPr>
        <w:t>即時</w:t>
      </w:r>
      <w:proofErr w:type="gramStart"/>
      <w:r w:rsidR="00A941AB">
        <w:rPr>
          <w:rFonts w:cs="Times New Roman" w:hint="eastAsia"/>
          <w:bCs/>
          <w:szCs w:val="24"/>
        </w:rPr>
        <w:t>串流</w:t>
      </w:r>
      <w:r w:rsidR="00BE68FA">
        <w:rPr>
          <w:rFonts w:cs="Times New Roman" w:hint="eastAsia"/>
          <w:bCs/>
          <w:szCs w:val="24"/>
        </w:rPr>
        <w:t>做前處理</w:t>
      </w:r>
      <w:proofErr w:type="gramEnd"/>
      <w:r w:rsidR="00A941AB">
        <w:rPr>
          <w:rFonts w:cs="Times New Roman" w:hint="eastAsia"/>
          <w:bCs/>
          <w:szCs w:val="24"/>
        </w:rPr>
        <w:t>，</w:t>
      </w:r>
      <w:r w:rsidR="00470829">
        <w:rPr>
          <w:rFonts w:cs="Times New Roman" w:hint="eastAsia"/>
          <w:bCs/>
          <w:szCs w:val="24"/>
        </w:rPr>
        <w:t>對使用率資料做歸一化和拆分處理。第二部會將資料輸入模型</w:t>
      </w:r>
      <w:r w:rsidR="00A941AB">
        <w:rPr>
          <w:rFonts w:cs="Times New Roman" w:hint="eastAsia"/>
          <w:bCs/>
          <w:szCs w:val="24"/>
        </w:rPr>
        <w:t>預測資源使用率。第</w:t>
      </w:r>
      <w:r w:rsidR="00470829">
        <w:rPr>
          <w:rFonts w:cs="Times New Roman" w:hint="eastAsia"/>
          <w:bCs/>
          <w:szCs w:val="24"/>
        </w:rPr>
        <w:t>三</w:t>
      </w:r>
      <w:r w:rsidR="00A941AB">
        <w:rPr>
          <w:rFonts w:cs="Times New Roman" w:hint="eastAsia"/>
          <w:bCs/>
          <w:szCs w:val="24"/>
        </w:rPr>
        <w:t>步將</w:t>
      </w:r>
      <w:r w:rsidR="00470829">
        <w:rPr>
          <w:rFonts w:cs="Times New Roman" w:hint="eastAsia"/>
          <w:bCs/>
          <w:szCs w:val="24"/>
        </w:rPr>
        <w:t>歷史資料</w:t>
      </w:r>
      <w:r w:rsidR="00A941AB">
        <w:rPr>
          <w:rFonts w:cs="Times New Roman" w:hint="eastAsia"/>
          <w:bCs/>
          <w:szCs w:val="24"/>
        </w:rPr>
        <w:t>與預測資料連接後進行第二階段的異常偵測。第三</w:t>
      </w:r>
      <w:r w:rsidR="000763F7">
        <w:rPr>
          <w:rFonts w:cs="Times New Roman" w:hint="eastAsia"/>
          <w:bCs/>
          <w:szCs w:val="24"/>
        </w:rPr>
        <w:t>步將會</w:t>
      </w:r>
      <w:r w:rsidR="00470829">
        <w:rPr>
          <w:rFonts w:cs="Times New Roman" w:hint="eastAsia"/>
          <w:bCs/>
          <w:szCs w:val="24"/>
        </w:rPr>
        <w:t>計算真實值與預測值之間的</w:t>
      </w:r>
      <w:r w:rsidR="00470829" w:rsidRPr="00470829">
        <w:rPr>
          <w:rFonts w:cs="Times New Roman"/>
          <w:bCs/>
          <w:szCs w:val="24"/>
        </w:rPr>
        <w:t>Mean absolute percentage error</w:t>
      </w:r>
      <w:r w:rsidR="00470829">
        <w:rPr>
          <w:rFonts w:cs="Times New Roman" w:hint="eastAsia"/>
          <w:bCs/>
          <w:szCs w:val="24"/>
        </w:rPr>
        <w:t>(MAPE)</w:t>
      </w:r>
      <w:r w:rsidR="00470829">
        <w:rPr>
          <w:rFonts w:cs="Times New Roman" w:hint="eastAsia"/>
          <w:bCs/>
          <w:szCs w:val="24"/>
        </w:rPr>
        <w:t>，</w:t>
      </w:r>
      <w:r w:rsidR="000763F7">
        <w:rPr>
          <w:rFonts w:cs="Times New Roman" w:hint="eastAsia"/>
          <w:bCs/>
          <w:szCs w:val="24"/>
        </w:rPr>
        <w:t>判斷是否通知管理人員異常</w:t>
      </w:r>
      <w:r w:rsidR="00470829">
        <w:rPr>
          <w:rFonts w:cs="Times New Roman" w:hint="eastAsia"/>
          <w:bCs/>
          <w:szCs w:val="24"/>
        </w:rPr>
        <w:t>。若預測結果為異常則會以電子郵件通知管理人員處理</w:t>
      </w:r>
      <w:r w:rsidR="00DE00DC">
        <w:rPr>
          <w:rFonts w:cs="Times New Roman" w:hint="eastAsia"/>
          <w:bCs/>
          <w:szCs w:val="24"/>
        </w:rPr>
        <w:t>，系統流程圖如</w:t>
      </w:r>
      <w:r w:rsidR="00DE00DC">
        <w:rPr>
          <w:rFonts w:cs="Times New Roman"/>
          <w:bCs/>
          <w:szCs w:val="24"/>
        </w:rPr>
        <w:fldChar w:fldCharType="begin"/>
      </w:r>
      <w:r w:rsidR="00DE00DC">
        <w:rPr>
          <w:rFonts w:cs="Times New Roman"/>
          <w:bCs/>
          <w:szCs w:val="24"/>
        </w:rPr>
        <w:instrText xml:space="preserve"> </w:instrText>
      </w:r>
      <w:r w:rsidR="00DE00DC">
        <w:rPr>
          <w:rFonts w:cs="Times New Roman" w:hint="eastAsia"/>
          <w:bCs/>
          <w:szCs w:val="24"/>
        </w:rPr>
        <w:instrText>REF _Ref74411116 \h</w:instrText>
      </w:r>
      <w:r w:rsidR="00DE00DC">
        <w:rPr>
          <w:rFonts w:cs="Times New Roman"/>
          <w:bCs/>
          <w:szCs w:val="24"/>
        </w:rPr>
        <w:instrText xml:space="preserve"> </w:instrText>
      </w:r>
      <w:r w:rsidR="00DE00DC">
        <w:rPr>
          <w:rFonts w:cs="Times New Roman"/>
          <w:bCs/>
          <w:szCs w:val="24"/>
        </w:rPr>
      </w:r>
      <w:r w:rsidR="00DE00DC">
        <w:rPr>
          <w:rFonts w:cs="Times New Roman"/>
          <w:bCs/>
          <w:szCs w:val="24"/>
        </w:rPr>
        <w:fldChar w:fldCharType="separate"/>
      </w:r>
      <w:r w:rsidR="009D4AD7">
        <w:rPr>
          <w:rFonts w:hint="eastAsia"/>
        </w:rPr>
        <w:t>圖</w:t>
      </w:r>
      <w:r w:rsidR="009D4AD7">
        <w:rPr>
          <w:noProof/>
        </w:rPr>
        <w:t>13</w:t>
      </w:r>
      <w:r w:rsidR="00DE00DC">
        <w:rPr>
          <w:rFonts w:cs="Times New Roman"/>
          <w:bCs/>
          <w:szCs w:val="24"/>
        </w:rPr>
        <w:fldChar w:fldCharType="end"/>
      </w:r>
      <w:r w:rsidR="00DE00DC">
        <w:rPr>
          <w:rFonts w:cs="Times New Roman" w:hint="eastAsia"/>
          <w:bCs/>
          <w:szCs w:val="24"/>
        </w:rPr>
        <w:t>所示。</w:t>
      </w:r>
    </w:p>
    <w:p w14:paraId="177E10B5" w14:textId="5A53BD27" w:rsidR="006A0EAB" w:rsidRPr="00DE00DC" w:rsidRDefault="006A0EAB" w:rsidP="00ED13F8">
      <w:pPr>
        <w:rPr>
          <w:rFonts w:ascii="Times New Roman" w:eastAsia="標楷體" w:hAnsi="Times New Roman" w:cs="Times New Roman"/>
          <w:b/>
          <w:bCs/>
          <w:szCs w:val="24"/>
        </w:rPr>
      </w:pPr>
    </w:p>
    <w:p w14:paraId="1FD94D17" w14:textId="77777777" w:rsidR="006A0EAB" w:rsidRDefault="006A0EAB" w:rsidP="006A0EAB">
      <w:pPr>
        <w:keepNext/>
        <w:jc w:val="center"/>
      </w:pPr>
      <w:r>
        <w:rPr>
          <w:rFonts w:ascii="Times New Roman" w:eastAsia="標楷體" w:hAnsi="Times New Roman" w:cs="Times New Roman" w:hint="eastAsia"/>
          <w:b/>
          <w:bCs/>
          <w:noProof/>
          <w:szCs w:val="24"/>
        </w:rPr>
        <w:lastRenderedPageBreak/>
        <w:drawing>
          <wp:inline distT="0" distB="0" distL="0" distR="0" wp14:anchorId="2421C9C7" wp14:editId="5A48E080">
            <wp:extent cx="5162379" cy="2483740"/>
            <wp:effectExtent l="0" t="0" r="635"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07131" cy="2505271"/>
                    </a:xfrm>
                    <a:prstGeom prst="rect">
                      <a:avLst/>
                    </a:prstGeom>
                    <a:noFill/>
                    <a:ln>
                      <a:noFill/>
                    </a:ln>
                  </pic:spPr>
                </pic:pic>
              </a:graphicData>
            </a:graphic>
          </wp:inline>
        </w:drawing>
      </w:r>
    </w:p>
    <w:p w14:paraId="598C735C" w14:textId="3E1E3CEB" w:rsidR="006A0EAB" w:rsidRDefault="006A0EAB" w:rsidP="006A0EAB">
      <w:pPr>
        <w:pStyle w:val="af5"/>
        <w:rPr>
          <w:rFonts w:cs="Times New Roman"/>
          <w:szCs w:val="24"/>
        </w:rPr>
      </w:pPr>
      <w:bookmarkStart w:id="10" w:name="_Ref74343360"/>
      <w:r>
        <w:rPr>
          <w:rFonts w:hint="eastAsia"/>
        </w:rPr>
        <w:t>圖</w:t>
      </w:r>
      <w:r w:rsidRPr="00D973C5">
        <w:rPr>
          <w:rFonts w:cs="Times New Roman"/>
        </w:rPr>
        <w:fldChar w:fldCharType="begin"/>
      </w:r>
      <w:r w:rsidRPr="00D973C5">
        <w:rPr>
          <w:rFonts w:cs="Times New Roman"/>
        </w:rPr>
        <w:instrText xml:space="preserve"> SEQ </w:instrText>
      </w:r>
      <w:r w:rsidRPr="00D973C5">
        <w:rPr>
          <w:rFonts w:cs="Times New Roman"/>
        </w:rPr>
        <w:instrText>圖</w:instrText>
      </w:r>
      <w:r w:rsidRPr="00D973C5">
        <w:rPr>
          <w:rFonts w:cs="Times New Roman"/>
        </w:rPr>
        <w:instrText xml:space="preserve"> \* ARABIC </w:instrText>
      </w:r>
      <w:r w:rsidRPr="00D973C5">
        <w:rPr>
          <w:rFonts w:cs="Times New Roman"/>
        </w:rPr>
        <w:fldChar w:fldCharType="separate"/>
      </w:r>
      <w:r w:rsidR="009D4AD7">
        <w:rPr>
          <w:rFonts w:cs="Times New Roman"/>
          <w:noProof/>
        </w:rPr>
        <w:t>2</w:t>
      </w:r>
      <w:r w:rsidRPr="00D973C5">
        <w:rPr>
          <w:rFonts w:cs="Times New Roman"/>
        </w:rPr>
        <w:fldChar w:fldCharType="end"/>
      </w:r>
      <w:bookmarkEnd w:id="10"/>
      <w:r>
        <w:rPr>
          <w:rFonts w:hint="eastAsia"/>
        </w:rPr>
        <w:t xml:space="preserve">. </w:t>
      </w:r>
      <w:bookmarkStart w:id="11" w:name="_Ref74343347"/>
      <w:proofErr w:type="spellStart"/>
      <w:r w:rsidR="00D973C5">
        <w:rPr>
          <w:rFonts w:cs="Times New Roman" w:hint="eastAsia"/>
          <w:szCs w:val="24"/>
        </w:rPr>
        <w:t>Op</w:t>
      </w:r>
      <w:r w:rsidR="00D973C5">
        <w:rPr>
          <w:rFonts w:cs="Times New Roman"/>
          <w:szCs w:val="24"/>
        </w:rPr>
        <w:t>lus</w:t>
      </w:r>
      <w:proofErr w:type="spellEnd"/>
      <w:r w:rsidR="00634FF9">
        <w:rPr>
          <w:rFonts w:cs="Times New Roman" w:hint="eastAsia"/>
          <w:szCs w:val="24"/>
        </w:rPr>
        <w:t>四台伺服器之資源使用率</w:t>
      </w:r>
      <w:bookmarkEnd w:id="11"/>
    </w:p>
    <w:p w14:paraId="7CEF503F" w14:textId="03E684FD" w:rsidR="009E5801" w:rsidRDefault="009E5801" w:rsidP="009E5801"/>
    <w:tbl>
      <w:tblPr>
        <w:tblStyle w:val="af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68"/>
        <w:gridCol w:w="5268"/>
      </w:tblGrid>
      <w:tr w:rsidR="009E5801" w14:paraId="03C89E6F" w14:textId="77777777" w:rsidTr="00756045">
        <w:trPr>
          <w:jc w:val="center"/>
        </w:trPr>
        <w:tc>
          <w:tcPr>
            <w:tcW w:w="5268" w:type="dxa"/>
          </w:tcPr>
          <w:p w14:paraId="2B4BF804" w14:textId="77777777" w:rsidR="009E5801" w:rsidRDefault="009E5801" w:rsidP="002806B1">
            <w:pPr>
              <w:pStyle w:val="af5"/>
            </w:pPr>
            <w:r>
              <w:rPr>
                <w:noProof/>
              </w:rPr>
              <w:drawing>
                <wp:inline distT="0" distB="0" distL="0" distR="0" wp14:anchorId="7BA3D54D" wp14:editId="56644783">
                  <wp:extent cx="3130350" cy="1589964"/>
                  <wp:effectExtent l="0" t="0" r="0" b="0"/>
                  <wp:docPr id="2" name="圖片 2" descr="C:\Users\user\AppData\Local\Microsoft\Windows\INetCache\Content.MSO\C61177A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MSO\C61177AB.t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78782" cy="1614564"/>
                          </a:xfrm>
                          <a:prstGeom prst="rect">
                            <a:avLst/>
                          </a:prstGeom>
                          <a:noFill/>
                          <a:ln>
                            <a:noFill/>
                          </a:ln>
                        </pic:spPr>
                      </pic:pic>
                    </a:graphicData>
                  </a:graphic>
                </wp:inline>
              </w:drawing>
            </w:r>
          </w:p>
          <w:p w14:paraId="3FCC02DE" w14:textId="4EC16A6B" w:rsidR="009E5801" w:rsidRDefault="009E5801" w:rsidP="002806B1">
            <w:pPr>
              <w:pStyle w:val="af5"/>
            </w:pPr>
            <w:bookmarkStart w:id="12" w:name="_Ref74343605"/>
            <w:r>
              <w:rPr>
                <w:rFonts w:hint="eastAsia"/>
              </w:rPr>
              <w:t>圖</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9D4AD7">
              <w:rPr>
                <w:noProof/>
              </w:rPr>
              <w:t>3</w:t>
            </w:r>
            <w:r>
              <w:fldChar w:fldCharType="end"/>
            </w:r>
            <w:bookmarkEnd w:id="12"/>
            <w:r>
              <w:rPr>
                <w:rFonts w:hint="eastAsia"/>
              </w:rPr>
              <w:t xml:space="preserve">. </w:t>
            </w:r>
            <w:proofErr w:type="spellStart"/>
            <w:r>
              <w:rPr>
                <w:rFonts w:hint="eastAsia"/>
              </w:rPr>
              <w:t>O</w:t>
            </w:r>
            <w:r>
              <w:t>plus</w:t>
            </w:r>
            <w:proofErr w:type="spellEnd"/>
            <w:r>
              <w:rPr>
                <w:rFonts w:hint="eastAsia"/>
              </w:rPr>
              <w:t>原始資料趨勢</w:t>
            </w:r>
          </w:p>
        </w:tc>
        <w:tc>
          <w:tcPr>
            <w:tcW w:w="5268" w:type="dxa"/>
          </w:tcPr>
          <w:p w14:paraId="7741DF1D" w14:textId="77777777" w:rsidR="009E5801" w:rsidRDefault="009E5801" w:rsidP="002806B1">
            <w:pPr>
              <w:pStyle w:val="af5"/>
            </w:pPr>
            <w:r>
              <w:rPr>
                <w:noProof/>
              </w:rPr>
              <w:drawing>
                <wp:inline distT="0" distB="0" distL="0" distR="0" wp14:anchorId="451D56AA" wp14:editId="0BEA90E9">
                  <wp:extent cx="3147842" cy="1598848"/>
                  <wp:effectExtent l="0" t="0" r="0" b="1905"/>
                  <wp:docPr id="8" name="圖片 8" descr="C:\Users\user\AppData\Local\Microsoft\Windows\INetCache\Content.MSO\4C4DE22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Microsoft\Windows\INetCache\Content.MSO\4C4DE227.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00514" cy="1625601"/>
                          </a:xfrm>
                          <a:prstGeom prst="rect">
                            <a:avLst/>
                          </a:prstGeom>
                          <a:noFill/>
                          <a:ln>
                            <a:noFill/>
                          </a:ln>
                        </pic:spPr>
                      </pic:pic>
                    </a:graphicData>
                  </a:graphic>
                </wp:inline>
              </w:drawing>
            </w:r>
          </w:p>
          <w:p w14:paraId="1096C9CE" w14:textId="0C76090E" w:rsidR="009E5801" w:rsidRDefault="009E5801" w:rsidP="002806B1">
            <w:pPr>
              <w:pStyle w:val="af5"/>
            </w:pPr>
            <w:bookmarkStart w:id="13" w:name="_Ref74343607"/>
            <w:r>
              <w:rPr>
                <w:rFonts w:hint="eastAsia"/>
              </w:rPr>
              <w:t>圖</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9D4AD7">
              <w:rPr>
                <w:noProof/>
              </w:rPr>
              <w:t>4</w:t>
            </w:r>
            <w:r>
              <w:fldChar w:fldCharType="end"/>
            </w:r>
            <w:bookmarkEnd w:id="13"/>
            <w:r>
              <w:rPr>
                <w:rFonts w:hint="eastAsia"/>
              </w:rPr>
              <w:t xml:space="preserve">. </w:t>
            </w:r>
            <w:proofErr w:type="spellStart"/>
            <w:r>
              <w:rPr>
                <w:rFonts w:hint="eastAsia"/>
              </w:rPr>
              <w:t>O</w:t>
            </w:r>
            <w:r>
              <w:t>plus</w:t>
            </w:r>
            <w:proofErr w:type="spellEnd"/>
            <w:r>
              <w:rPr>
                <w:rFonts w:hint="eastAsia"/>
              </w:rPr>
              <w:t>資料以每小時重新</w:t>
            </w:r>
            <w:proofErr w:type="gramStart"/>
            <w:r>
              <w:rPr>
                <w:rFonts w:hint="eastAsia"/>
              </w:rPr>
              <w:t>採</w:t>
            </w:r>
            <w:proofErr w:type="gramEnd"/>
            <w:r>
              <w:rPr>
                <w:rFonts w:hint="eastAsia"/>
              </w:rPr>
              <w:t>樣趨勢</w:t>
            </w:r>
          </w:p>
        </w:tc>
      </w:tr>
    </w:tbl>
    <w:p w14:paraId="3D889A61" w14:textId="4C82C637" w:rsidR="009E5801" w:rsidRDefault="009E5801" w:rsidP="009E5801"/>
    <w:p w14:paraId="4FFB0213" w14:textId="77777777" w:rsidR="00D24ED4" w:rsidRDefault="00D24ED4" w:rsidP="00D24ED4">
      <w:pPr>
        <w:jc w:val="center"/>
      </w:pPr>
    </w:p>
    <w:p w14:paraId="396F44E0" w14:textId="77777777" w:rsidR="00886D76" w:rsidRDefault="00886D76" w:rsidP="00B9367B">
      <w:pPr>
        <w:jc w:val="center"/>
      </w:pPr>
      <w:r>
        <w:rPr>
          <w:noProof/>
        </w:rPr>
        <w:drawing>
          <wp:inline distT="0" distB="0" distL="0" distR="0" wp14:anchorId="7CC502D1" wp14:editId="111AEE14">
            <wp:extent cx="4401185" cy="168529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01185" cy="1685290"/>
                    </a:xfrm>
                    <a:prstGeom prst="rect">
                      <a:avLst/>
                    </a:prstGeom>
                    <a:noFill/>
                    <a:ln>
                      <a:noFill/>
                    </a:ln>
                  </pic:spPr>
                </pic:pic>
              </a:graphicData>
            </a:graphic>
          </wp:inline>
        </w:drawing>
      </w:r>
    </w:p>
    <w:p w14:paraId="4C13C6FC" w14:textId="3285C086" w:rsidR="00886D76" w:rsidRDefault="00886D76" w:rsidP="00886D76">
      <w:pPr>
        <w:pStyle w:val="af5"/>
      </w:pPr>
      <w:bookmarkStart w:id="14" w:name="_Ref74344694"/>
      <w:r>
        <w:rPr>
          <w:rFonts w:hint="eastAsia"/>
        </w:rPr>
        <w:t>圖</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9D4AD7">
        <w:rPr>
          <w:noProof/>
        </w:rPr>
        <w:t>5</w:t>
      </w:r>
      <w:r>
        <w:fldChar w:fldCharType="end"/>
      </w:r>
      <w:bookmarkEnd w:id="14"/>
      <w:r>
        <w:rPr>
          <w:rFonts w:hint="eastAsia"/>
        </w:rPr>
        <w:t xml:space="preserve">. </w:t>
      </w:r>
      <w:r w:rsidR="004E7276">
        <w:rPr>
          <w:rFonts w:hint="eastAsia"/>
        </w:rPr>
        <w:t>訓練資料和標籤</w:t>
      </w:r>
    </w:p>
    <w:p w14:paraId="5648FA63" w14:textId="48BA9BBB" w:rsidR="00D24ED4" w:rsidRDefault="00D24ED4" w:rsidP="00D24ED4"/>
    <w:p w14:paraId="0908CD08" w14:textId="77777777" w:rsidR="00D24ED4" w:rsidRDefault="00D24ED4" w:rsidP="00B9367B">
      <w:pPr>
        <w:jc w:val="center"/>
      </w:pPr>
      <w:r>
        <w:rPr>
          <w:noProof/>
        </w:rPr>
        <w:drawing>
          <wp:inline distT="0" distB="0" distL="0" distR="0" wp14:anchorId="11291AC9" wp14:editId="1F60C4DD">
            <wp:extent cx="2982036" cy="2493178"/>
            <wp:effectExtent l="0" t="0" r="8890" b="254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89426" cy="2499356"/>
                    </a:xfrm>
                    <a:prstGeom prst="rect">
                      <a:avLst/>
                    </a:prstGeom>
                    <a:noFill/>
                    <a:ln>
                      <a:noFill/>
                    </a:ln>
                  </pic:spPr>
                </pic:pic>
              </a:graphicData>
            </a:graphic>
          </wp:inline>
        </w:drawing>
      </w:r>
    </w:p>
    <w:p w14:paraId="39F520C3" w14:textId="5173FF4A" w:rsidR="00D24ED4" w:rsidRDefault="00D24ED4" w:rsidP="00D24ED4">
      <w:pPr>
        <w:pStyle w:val="af5"/>
        <w:rPr>
          <w:rFonts w:cs="Times New Roman"/>
          <w:bCs/>
          <w:szCs w:val="24"/>
        </w:rPr>
      </w:pPr>
      <w:bookmarkStart w:id="15" w:name="_Ref74347016"/>
      <w:r>
        <w:rPr>
          <w:rFonts w:hint="eastAsia"/>
        </w:rPr>
        <w:lastRenderedPageBreak/>
        <w:t>圖</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9D4AD7">
        <w:rPr>
          <w:noProof/>
        </w:rPr>
        <w:t>6</w:t>
      </w:r>
      <w:r>
        <w:fldChar w:fldCharType="end"/>
      </w:r>
      <w:bookmarkEnd w:id="15"/>
      <w:r>
        <w:rPr>
          <w:rFonts w:hint="eastAsia"/>
        </w:rPr>
        <w:t xml:space="preserve">. </w:t>
      </w:r>
      <w:r w:rsidR="00761DE9">
        <w:rPr>
          <w:rFonts w:cs="Times New Roman" w:hint="eastAsia"/>
          <w:bCs/>
          <w:szCs w:val="24"/>
        </w:rPr>
        <w:t>De</w:t>
      </w:r>
      <w:r w:rsidR="00761DE9">
        <w:rPr>
          <w:rFonts w:cs="Times New Roman"/>
          <w:bCs/>
          <w:szCs w:val="24"/>
        </w:rPr>
        <w:t xml:space="preserve">ep </w:t>
      </w:r>
      <w:r w:rsidR="00761DE9" w:rsidRPr="0054226A">
        <w:rPr>
          <w:rFonts w:cs="Times New Roman"/>
          <w:bCs/>
          <w:szCs w:val="24"/>
        </w:rPr>
        <w:t>Bidirectional LSTM</w:t>
      </w:r>
    </w:p>
    <w:p w14:paraId="70C3F980" w14:textId="3933891B" w:rsidR="008D125A" w:rsidRDefault="008D125A" w:rsidP="008D125A"/>
    <w:p w14:paraId="44C49BA1" w14:textId="77777777" w:rsidR="00AA69FC" w:rsidRDefault="00AA69FC" w:rsidP="006D52E8">
      <w:pPr>
        <w:jc w:val="center"/>
      </w:pPr>
      <w:r>
        <w:rPr>
          <w:rFonts w:hint="eastAsia"/>
          <w:noProof/>
        </w:rPr>
        <w:drawing>
          <wp:inline distT="0" distB="0" distL="0" distR="0" wp14:anchorId="3E0B0C6D" wp14:editId="114BB095">
            <wp:extent cx="3828798" cy="1944806"/>
            <wp:effectExtent l="0" t="0" r="635" b="0"/>
            <wp:docPr id="10" name="圖片 10" descr="C:\Users\user\AppData\Local\Microsoft\Windows\INetCache\Content.MSO\B1F3785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AppData\Local\Microsoft\Windows\INetCache\Content.MSO\B1F37857.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67213" cy="1964318"/>
                    </a:xfrm>
                    <a:prstGeom prst="rect">
                      <a:avLst/>
                    </a:prstGeom>
                    <a:noFill/>
                    <a:ln>
                      <a:noFill/>
                    </a:ln>
                  </pic:spPr>
                </pic:pic>
              </a:graphicData>
            </a:graphic>
          </wp:inline>
        </w:drawing>
      </w:r>
    </w:p>
    <w:p w14:paraId="091F9A8B" w14:textId="50F9922C" w:rsidR="00AA69FC" w:rsidRDefault="00AA69FC" w:rsidP="00AA69FC">
      <w:pPr>
        <w:pStyle w:val="af5"/>
      </w:pPr>
      <w:bookmarkStart w:id="16" w:name="_Ref74349341"/>
      <w:r>
        <w:rPr>
          <w:rFonts w:hint="eastAsia"/>
        </w:rPr>
        <w:t>圖</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9D4AD7">
        <w:rPr>
          <w:noProof/>
        </w:rPr>
        <w:t>7</w:t>
      </w:r>
      <w:r>
        <w:fldChar w:fldCharType="end"/>
      </w:r>
      <w:bookmarkEnd w:id="16"/>
      <w:r>
        <w:rPr>
          <w:rFonts w:hint="eastAsia"/>
        </w:rPr>
        <w:t xml:space="preserve">. </w:t>
      </w:r>
      <w:r>
        <w:rPr>
          <w:rFonts w:hint="eastAsia"/>
        </w:rPr>
        <w:t>訓練過程損失折線圖</w:t>
      </w:r>
    </w:p>
    <w:p w14:paraId="16052464" w14:textId="77777777" w:rsidR="005F082A" w:rsidRPr="005F082A" w:rsidRDefault="005F082A" w:rsidP="005F082A"/>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68"/>
        <w:gridCol w:w="5268"/>
      </w:tblGrid>
      <w:tr w:rsidR="0006394A" w:rsidRPr="002806B1" w14:paraId="1E976B04" w14:textId="77777777" w:rsidTr="0006394A">
        <w:tc>
          <w:tcPr>
            <w:tcW w:w="5268" w:type="dxa"/>
          </w:tcPr>
          <w:p w14:paraId="342AFF7F" w14:textId="77777777" w:rsidR="00A24497" w:rsidRPr="002806B1" w:rsidRDefault="00A24497" w:rsidP="002806B1">
            <w:pPr>
              <w:pStyle w:val="af5"/>
              <w:rPr>
                <w:sz w:val="24"/>
                <w:szCs w:val="24"/>
              </w:rPr>
            </w:pPr>
            <w:r w:rsidRPr="002806B1">
              <w:rPr>
                <w:noProof/>
                <w:szCs w:val="24"/>
              </w:rPr>
              <w:drawing>
                <wp:inline distT="0" distB="0" distL="0" distR="0" wp14:anchorId="58BA0FFB" wp14:editId="5E64D39B">
                  <wp:extent cx="3091218" cy="1583129"/>
                  <wp:effectExtent l="0" t="0" r="0" b="0"/>
                  <wp:docPr id="3" name="圖片 2">
                    <a:extLst xmlns:a="http://schemas.openxmlformats.org/drawingml/2006/main">
                      <a:ext uri="{FF2B5EF4-FFF2-40B4-BE49-F238E27FC236}">
                        <a16:creationId xmlns:a16="http://schemas.microsoft.com/office/drawing/2014/main" id="{B2C38A24-C983-4AA8-90E4-79DE527C36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2">
                            <a:extLst>
                              <a:ext uri="{FF2B5EF4-FFF2-40B4-BE49-F238E27FC236}">
                                <a16:creationId xmlns:a16="http://schemas.microsoft.com/office/drawing/2014/main" id="{B2C38A24-C983-4AA8-90E4-79DE527C363B}"/>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13965" cy="1594779"/>
                          </a:xfrm>
                          <a:prstGeom prst="rect">
                            <a:avLst/>
                          </a:prstGeom>
                        </pic:spPr>
                      </pic:pic>
                    </a:graphicData>
                  </a:graphic>
                </wp:inline>
              </w:drawing>
            </w:r>
          </w:p>
          <w:p w14:paraId="5D8C3CB3" w14:textId="3D56F2B6" w:rsidR="00A24497" w:rsidRPr="002806B1" w:rsidRDefault="00A24497" w:rsidP="002806B1">
            <w:pPr>
              <w:pStyle w:val="af5"/>
              <w:rPr>
                <w:sz w:val="24"/>
                <w:szCs w:val="24"/>
              </w:rPr>
            </w:pPr>
            <w:bookmarkStart w:id="17" w:name="_Ref74347242"/>
            <w:r w:rsidRPr="002806B1">
              <w:rPr>
                <w:rFonts w:hint="eastAsia"/>
                <w:sz w:val="24"/>
                <w:szCs w:val="24"/>
              </w:rPr>
              <w:t>圖</w:t>
            </w:r>
            <w:r w:rsidRPr="002806B1">
              <w:rPr>
                <w:szCs w:val="24"/>
              </w:rPr>
              <w:fldChar w:fldCharType="begin"/>
            </w:r>
            <w:r w:rsidRPr="002806B1">
              <w:rPr>
                <w:sz w:val="24"/>
                <w:szCs w:val="24"/>
              </w:rPr>
              <w:instrText xml:space="preserve"> </w:instrText>
            </w:r>
            <w:r w:rsidRPr="002806B1">
              <w:rPr>
                <w:rFonts w:hint="eastAsia"/>
                <w:sz w:val="24"/>
                <w:szCs w:val="24"/>
              </w:rPr>
              <w:instrText xml:space="preserve">SEQ </w:instrText>
            </w:r>
            <w:r w:rsidRPr="002806B1">
              <w:rPr>
                <w:rFonts w:hint="eastAsia"/>
                <w:sz w:val="24"/>
                <w:szCs w:val="24"/>
              </w:rPr>
              <w:instrText>圖</w:instrText>
            </w:r>
            <w:r w:rsidRPr="002806B1">
              <w:rPr>
                <w:rFonts w:hint="eastAsia"/>
                <w:sz w:val="24"/>
                <w:szCs w:val="24"/>
              </w:rPr>
              <w:instrText xml:space="preserve"> \* ARABIC</w:instrText>
            </w:r>
            <w:r w:rsidRPr="002806B1">
              <w:rPr>
                <w:sz w:val="24"/>
                <w:szCs w:val="24"/>
              </w:rPr>
              <w:instrText xml:space="preserve"> </w:instrText>
            </w:r>
            <w:r w:rsidRPr="002806B1">
              <w:rPr>
                <w:szCs w:val="24"/>
              </w:rPr>
              <w:fldChar w:fldCharType="separate"/>
            </w:r>
            <w:r w:rsidR="009D4AD7">
              <w:rPr>
                <w:noProof/>
                <w:sz w:val="24"/>
                <w:szCs w:val="24"/>
              </w:rPr>
              <w:t>8</w:t>
            </w:r>
            <w:r w:rsidRPr="002806B1">
              <w:rPr>
                <w:szCs w:val="24"/>
              </w:rPr>
              <w:fldChar w:fldCharType="end"/>
            </w:r>
            <w:bookmarkEnd w:id="17"/>
            <w:r w:rsidRPr="002806B1">
              <w:rPr>
                <w:rFonts w:hint="eastAsia"/>
                <w:sz w:val="24"/>
                <w:szCs w:val="24"/>
              </w:rPr>
              <w:t xml:space="preserve">. </w:t>
            </w:r>
            <w:r w:rsidRPr="002806B1">
              <w:rPr>
                <w:rFonts w:hint="eastAsia"/>
                <w:sz w:val="24"/>
                <w:szCs w:val="24"/>
              </w:rPr>
              <w:t>預測值與真實值之</w:t>
            </w:r>
            <w:proofErr w:type="gramStart"/>
            <w:r w:rsidRPr="002806B1">
              <w:rPr>
                <w:rFonts w:hint="eastAsia"/>
                <w:sz w:val="24"/>
                <w:szCs w:val="24"/>
              </w:rPr>
              <w:t>擬合圖</w:t>
            </w:r>
            <w:proofErr w:type="gramEnd"/>
          </w:p>
        </w:tc>
        <w:tc>
          <w:tcPr>
            <w:tcW w:w="5268" w:type="dxa"/>
          </w:tcPr>
          <w:p w14:paraId="5A8D1985" w14:textId="77777777" w:rsidR="00A24497" w:rsidRPr="002806B1" w:rsidRDefault="00A24497" w:rsidP="002806B1">
            <w:pPr>
              <w:pStyle w:val="af5"/>
              <w:rPr>
                <w:sz w:val="24"/>
                <w:szCs w:val="24"/>
              </w:rPr>
            </w:pPr>
            <w:r w:rsidRPr="002806B1">
              <w:rPr>
                <w:noProof/>
                <w:szCs w:val="24"/>
              </w:rPr>
              <w:drawing>
                <wp:inline distT="0" distB="0" distL="0" distR="0" wp14:anchorId="61624487" wp14:editId="0B3F7B9F">
                  <wp:extent cx="2975212" cy="1522660"/>
                  <wp:effectExtent l="0" t="0" r="0" b="1905"/>
                  <wp:docPr id="12" name="圖片 12" descr="C:\Users\user\AppData\Local\Microsoft\Windows\INetCache\Content.MSO\5813C7C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AppData\Local\Microsoft\Windows\INetCache\Content.MSO\5813C7C1.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34474" cy="1552989"/>
                          </a:xfrm>
                          <a:prstGeom prst="rect">
                            <a:avLst/>
                          </a:prstGeom>
                          <a:noFill/>
                          <a:ln>
                            <a:noFill/>
                          </a:ln>
                        </pic:spPr>
                      </pic:pic>
                    </a:graphicData>
                  </a:graphic>
                </wp:inline>
              </w:drawing>
            </w:r>
          </w:p>
          <w:p w14:paraId="68018D52" w14:textId="6271E5F9" w:rsidR="00A24497" w:rsidRPr="002806B1" w:rsidRDefault="00A24497" w:rsidP="002806B1">
            <w:pPr>
              <w:pStyle w:val="af5"/>
              <w:rPr>
                <w:rFonts w:cs="Times New Roman"/>
                <w:sz w:val="24"/>
                <w:szCs w:val="24"/>
              </w:rPr>
            </w:pPr>
            <w:bookmarkStart w:id="18" w:name="_Ref74349351"/>
            <w:r w:rsidRPr="002806B1">
              <w:rPr>
                <w:rFonts w:cs="Times New Roman"/>
                <w:sz w:val="24"/>
                <w:szCs w:val="24"/>
              </w:rPr>
              <w:t>圖</w:t>
            </w:r>
            <w:r w:rsidRPr="002806B1">
              <w:rPr>
                <w:rFonts w:cs="Times New Roman"/>
                <w:szCs w:val="24"/>
              </w:rPr>
              <w:fldChar w:fldCharType="begin"/>
            </w:r>
            <w:r w:rsidRPr="002806B1">
              <w:rPr>
                <w:rFonts w:cs="Times New Roman"/>
                <w:sz w:val="24"/>
                <w:szCs w:val="24"/>
              </w:rPr>
              <w:instrText xml:space="preserve"> SEQ </w:instrText>
            </w:r>
            <w:r w:rsidRPr="002806B1">
              <w:rPr>
                <w:rFonts w:cs="Times New Roman"/>
                <w:sz w:val="24"/>
                <w:szCs w:val="24"/>
              </w:rPr>
              <w:instrText>圖</w:instrText>
            </w:r>
            <w:r w:rsidRPr="002806B1">
              <w:rPr>
                <w:rFonts w:cs="Times New Roman"/>
                <w:sz w:val="24"/>
                <w:szCs w:val="24"/>
              </w:rPr>
              <w:instrText xml:space="preserve"> \* ARABIC </w:instrText>
            </w:r>
            <w:r w:rsidRPr="002806B1">
              <w:rPr>
                <w:rFonts w:cs="Times New Roman"/>
                <w:szCs w:val="24"/>
              </w:rPr>
              <w:fldChar w:fldCharType="separate"/>
            </w:r>
            <w:r w:rsidR="009D4AD7">
              <w:rPr>
                <w:rFonts w:cs="Times New Roman"/>
                <w:noProof/>
                <w:sz w:val="24"/>
                <w:szCs w:val="24"/>
              </w:rPr>
              <w:t>9</w:t>
            </w:r>
            <w:r w:rsidRPr="002806B1">
              <w:rPr>
                <w:rFonts w:cs="Times New Roman"/>
                <w:szCs w:val="24"/>
              </w:rPr>
              <w:fldChar w:fldCharType="end"/>
            </w:r>
            <w:bookmarkEnd w:id="18"/>
            <w:r w:rsidRPr="002806B1">
              <w:rPr>
                <w:rFonts w:cs="Times New Roman"/>
                <w:sz w:val="24"/>
                <w:szCs w:val="24"/>
              </w:rPr>
              <w:t xml:space="preserve">. </w:t>
            </w:r>
            <w:r w:rsidRPr="002806B1">
              <w:rPr>
                <w:rFonts w:cs="Times New Roman"/>
                <w:sz w:val="24"/>
                <w:szCs w:val="24"/>
              </w:rPr>
              <w:t>重</w:t>
            </w:r>
            <w:proofErr w:type="gramStart"/>
            <w:r w:rsidRPr="002806B1">
              <w:rPr>
                <w:rFonts w:cs="Times New Roman"/>
                <w:sz w:val="24"/>
                <w:szCs w:val="24"/>
              </w:rPr>
              <w:t>採</w:t>
            </w:r>
            <w:proofErr w:type="gramEnd"/>
            <w:r w:rsidRPr="002806B1">
              <w:rPr>
                <w:rFonts w:cs="Times New Roman"/>
                <w:sz w:val="24"/>
                <w:szCs w:val="24"/>
              </w:rPr>
              <w:t>樣資料之</w:t>
            </w:r>
            <w:proofErr w:type="gramStart"/>
            <w:r w:rsidRPr="002806B1">
              <w:rPr>
                <w:rFonts w:cs="Times New Roman"/>
                <w:sz w:val="24"/>
                <w:szCs w:val="24"/>
              </w:rPr>
              <w:t>擬合</w:t>
            </w:r>
            <w:proofErr w:type="gramEnd"/>
            <w:r w:rsidRPr="002806B1">
              <w:rPr>
                <w:rFonts w:cs="Times New Roman"/>
                <w:sz w:val="24"/>
                <w:szCs w:val="24"/>
              </w:rPr>
              <w:t>圖</w:t>
            </w:r>
          </w:p>
        </w:tc>
      </w:tr>
    </w:tbl>
    <w:p w14:paraId="01322398" w14:textId="77777777" w:rsidR="00A24497" w:rsidRPr="002806B1" w:rsidRDefault="00A24497" w:rsidP="002806B1">
      <w:pPr>
        <w:pStyle w:val="af5"/>
        <w:rPr>
          <w:szCs w:val="24"/>
        </w:rPr>
      </w:pPr>
    </w:p>
    <w:p w14:paraId="2C95CB31" w14:textId="77777777" w:rsidR="002E42E5" w:rsidRDefault="0059321A" w:rsidP="002806B1">
      <w:pPr>
        <w:pStyle w:val="af5"/>
      </w:pPr>
      <w:r>
        <w:rPr>
          <w:noProof/>
        </w:rPr>
        <w:drawing>
          <wp:inline distT="0" distB="0" distL="0" distR="0" wp14:anchorId="7EB0087F" wp14:editId="356F9333">
            <wp:extent cx="5176152" cy="2463098"/>
            <wp:effectExtent l="0" t="0" r="5715"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01540" cy="2475179"/>
                    </a:xfrm>
                    <a:prstGeom prst="rect">
                      <a:avLst/>
                    </a:prstGeom>
                    <a:noFill/>
                    <a:ln>
                      <a:noFill/>
                    </a:ln>
                  </pic:spPr>
                </pic:pic>
              </a:graphicData>
            </a:graphic>
          </wp:inline>
        </w:drawing>
      </w:r>
    </w:p>
    <w:p w14:paraId="25CF9FC3" w14:textId="1684B26B" w:rsidR="00580C63" w:rsidRDefault="002E42E5" w:rsidP="002806B1">
      <w:pPr>
        <w:pStyle w:val="af5"/>
      </w:pPr>
      <w:bookmarkStart w:id="19" w:name="_Ref74351157"/>
      <w:r>
        <w:rPr>
          <w:rFonts w:hint="eastAsia"/>
        </w:rPr>
        <w:t>圖</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9D4AD7">
        <w:rPr>
          <w:noProof/>
        </w:rPr>
        <w:t>10</w:t>
      </w:r>
      <w:r>
        <w:fldChar w:fldCharType="end"/>
      </w:r>
      <w:bookmarkEnd w:id="19"/>
      <w:r>
        <w:rPr>
          <w:rFonts w:hint="eastAsia"/>
        </w:rPr>
        <w:t xml:space="preserve">. </w:t>
      </w:r>
      <w:proofErr w:type="spellStart"/>
      <w:r>
        <w:rPr>
          <w:rFonts w:hint="eastAsia"/>
        </w:rPr>
        <w:t>Op</w:t>
      </w:r>
      <w:r>
        <w:t>lus</w:t>
      </w:r>
      <w:proofErr w:type="spellEnd"/>
      <w:r>
        <w:rPr>
          <w:rFonts w:hint="eastAsia"/>
        </w:rPr>
        <w:t>異常資料</w:t>
      </w:r>
    </w:p>
    <w:p w14:paraId="027AE6FE" w14:textId="3FFC4264" w:rsidR="00205327" w:rsidRDefault="00205327" w:rsidP="00205327"/>
    <w:p w14:paraId="5A60EB20" w14:textId="77777777" w:rsidR="00205327" w:rsidRDefault="00205327" w:rsidP="001E6773">
      <w:pPr>
        <w:jc w:val="center"/>
      </w:pPr>
      <w:r>
        <w:rPr>
          <w:noProof/>
        </w:rPr>
        <w:lastRenderedPageBreak/>
        <w:drawing>
          <wp:inline distT="0" distB="0" distL="0" distR="0" wp14:anchorId="34EA849F" wp14:editId="29112DF8">
            <wp:extent cx="5228322" cy="2462400"/>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28322" cy="2462400"/>
                    </a:xfrm>
                    <a:prstGeom prst="rect">
                      <a:avLst/>
                    </a:prstGeom>
                    <a:noFill/>
                    <a:ln>
                      <a:noFill/>
                    </a:ln>
                  </pic:spPr>
                </pic:pic>
              </a:graphicData>
            </a:graphic>
          </wp:inline>
        </w:drawing>
      </w:r>
    </w:p>
    <w:p w14:paraId="4B8BBEF0" w14:textId="082CAD4F" w:rsidR="00205327" w:rsidRDefault="00205327" w:rsidP="00205327">
      <w:pPr>
        <w:pStyle w:val="af5"/>
      </w:pPr>
      <w:bookmarkStart w:id="20" w:name="_Ref74352800"/>
      <w:r>
        <w:rPr>
          <w:rFonts w:hint="eastAsia"/>
        </w:rPr>
        <w:t>圖</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9D4AD7">
        <w:rPr>
          <w:noProof/>
        </w:rPr>
        <w:t>11</w:t>
      </w:r>
      <w:r>
        <w:fldChar w:fldCharType="end"/>
      </w:r>
      <w:bookmarkEnd w:id="20"/>
      <w:r>
        <w:t xml:space="preserve">. </w:t>
      </w:r>
      <w:proofErr w:type="spellStart"/>
      <w:r w:rsidR="00433CC0">
        <w:rPr>
          <w:rFonts w:hint="eastAsia"/>
        </w:rPr>
        <w:t>Op</w:t>
      </w:r>
      <w:r w:rsidR="00433CC0">
        <w:t>lus</w:t>
      </w:r>
      <w:proofErr w:type="spellEnd"/>
      <w:r w:rsidR="001B7029">
        <w:rPr>
          <w:rFonts w:hint="eastAsia"/>
        </w:rPr>
        <w:t>異常資料</w:t>
      </w:r>
      <w:r>
        <w:rPr>
          <w:rFonts w:hint="eastAsia"/>
        </w:rPr>
        <w:t>第</w:t>
      </w:r>
      <w:r>
        <w:t>0~200</w:t>
      </w:r>
      <w:r>
        <w:rPr>
          <w:rFonts w:hint="eastAsia"/>
        </w:rPr>
        <w:t>筆資料</w:t>
      </w:r>
    </w:p>
    <w:p w14:paraId="61774D39" w14:textId="38DA778C" w:rsidR="005934B4" w:rsidRDefault="005934B4" w:rsidP="005934B4"/>
    <w:p w14:paraId="7B78EA9F" w14:textId="77777777" w:rsidR="005934B4" w:rsidRDefault="005934B4" w:rsidP="005934B4">
      <w:pPr>
        <w:jc w:val="center"/>
      </w:pPr>
      <w:r w:rsidRPr="005934B4">
        <w:rPr>
          <w:noProof/>
        </w:rPr>
        <w:drawing>
          <wp:inline distT="0" distB="0" distL="0" distR="0" wp14:anchorId="10879B35" wp14:editId="4B0B17B7">
            <wp:extent cx="3991970" cy="1956239"/>
            <wp:effectExtent l="0" t="0" r="8890" b="6350"/>
            <wp:docPr id="3076" name="Picture 4">
              <a:extLst xmlns:a="http://schemas.openxmlformats.org/drawingml/2006/main">
                <a:ext uri="{FF2B5EF4-FFF2-40B4-BE49-F238E27FC236}">
                  <a16:creationId xmlns:a16="http://schemas.microsoft.com/office/drawing/2014/main" id="{7CD3F733-3052-4D2E-9498-9348F8C0C9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a:extLst>
                        <a:ext uri="{FF2B5EF4-FFF2-40B4-BE49-F238E27FC236}">
                          <a16:creationId xmlns:a16="http://schemas.microsoft.com/office/drawing/2014/main" id="{7CD3F733-3052-4D2E-9498-9348F8C0C98C}"/>
                        </a:ext>
                      </a:extLs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40962" cy="1980247"/>
                    </a:xfrm>
                    <a:prstGeom prst="rect">
                      <a:avLst/>
                    </a:prstGeom>
                    <a:noFill/>
                    <a:extLst/>
                  </pic:spPr>
                </pic:pic>
              </a:graphicData>
            </a:graphic>
          </wp:inline>
        </w:drawing>
      </w:r>
    </w:p>
    <w:p w14:paraId="302908A8" w14:textId="3616F2BB" w:rsidR="005934B4" w:rsidRDefault="005934B4" w:rsidP="005934B4">
      <w:pPr>
        <w:pStyle w:val="af5"/>
      </w:pPr>
      <w:bookmarkStart w:id="21" w:name="_Ref74353402"/>
      <w:r>
        <w:rPr>
          <w:rFonts w:hint="eastAsia"/>
        </w:rPr>
        <w:t>圖</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9D4AD7">
        <w:rPr>
          <w:noProof/>
        </w:rPr>
        <w:t>12</w:t>
      </w:r>
      <w:r>
        <w:fldChar w:fldCharType="end"/>
      </w:r>
      <w:bookmarkEnd w:id="21"/>
      <w:r>
        <w:t xml:space="preserve">. </w:t>
      </w:r>
      <w:r w:rsidR="000C0181">
        <w:rPr>
          <w:rFonts w:hint="eastAsia"/>
        </w:rPr>
        <w:t>還原異常資料</w:t>
      </w:r>
    </w:p>
    <w:p w14:paraId="1D0EAA82" w14:textId="56B0071B" w:rsidR="000763F7" w:rsidRDefault="000763F7" w:rsidP="000763F7"/>
    <w:p w14:paraId="087A0C1C" w14:textId="77777777" w:rsidR="000763F7" w:rsidRDefault="000763F7" w:rsidP="000763F7">
      <w:pPr>
        <w:keepNext/>
        <w:jc w:val="center"/>
      </w:pPr>
      <w:r>
        <w:rPr>
          <w:noProof/>
        </w:rPr>
        <w:drawing>
          <wp:inline distT="0" distB="0" distL="0" distR="0" wp14:anchorId="38116D99" wp14:editId="21013BA7">
            <wp:extent cx="5301937" cy="2494141"/>
            <wp:effectExtent l="0" t="0" r="0" b="190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13731" cy="2499689"/>
                    </a:xfrm>
                    <a:prstGeom prst="rect">
                      <a:avLst/>
                    </a:prstGeom>
                    <a:noFill/>
                    <a:ln>
                      <a:noFill/>
                    </a:ln>
                  </pic:spPr>
                </pic:pic>
              </a:graphicData>
            </a:graphic>
          </wp:inline>
        </w:drawing>
      </w:r>
    </w:p>
    <w:p w14:paraId="3A0D7465" w14:textId="4A117C54" w:rsidR="000763F7" w:rsidRDefault="000763F7" w:rsidP="000763F7">
      <w:pPr>
        <w:pStyle w:val="af5"/>
      </w:pPr>
      <w:bookmarkStart w:id="22" w:name="_Ref74411116"/>
      <w:r>
        <w:rPr>
          <w:rFonts w:hint="eastAsia"/>
        </w:rPr>
        <w:t>圖</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9D4AD7">
        <w:rPr>
          <w:noProof/>
        </w:rPr>
        <w:t>13</w:t>
      </w:r>
      <w:r>
        <w:fldChar w:fldCharType="end"/>
      </w:r>
      <w:bookmarkEnd w:id="22"/>
      <w:r>
        <w:rPr>
          <w:rFonts w:hint="eastAsia"/>
        </w:rPr>
        <w:t xml:space="preserve">. </w:t>
      </w:r>
      <w:r>
        <w:rPr>
          <w:rFonts w:hint="eastAsia"/>
        </w:rPr>
        <w:t>異常預測系統流程圖</w:t>
      </w:r>
    </w:p>
    <w:p w14:paraId="4FFA418D" w14:textId="77777777" w:rsidR="0035039C" w:rsidRPr="0035039C" w:rsidRDefault="0035039C" w:rsidP="0035039C"/>
    <w:p w14:paraId="16EA70D5" w14:textId="77777777" w:rsidR="000556FB" w:rsidRPr="000556FB" w:rsidRDefault="000556FB" w:rsidP="000556FB">
      <w:pPr>
        <w:ind w:firstLine="480"/>
        <w:rPr>
          <w:rFonts w:ascii="Times New Roman" w:eastAsia="標楷體" w:hAnsi="Times New Roman" w:cs="Times New Roman"/>
          <w:bCs/>
          <w:szCs w:val="24"/>
        </w:rPr>
      </w:pPr>
      <w:r w:rsidRPr="002D68B3">
        <w:rPr>
          <w:rFonts w:ascii="Times New Roman" w:eastAsia="標楷體" w:hAnsi="Times New Roman" w:cs="Times New Roman"/>
          <w:b/>
          <w:szCs w:val="24"/>
          <w:u w:val="single"/>
        </w:rPr>
        <w:t>第</w:t>
      </w:r>
      <w:r>
        <w:rPr>
          <w:rFonts w:ascii="Times New Roman" w:eastAsia="標楷體" w:hAnsi="Times New Roman" w:cs="Times New Roman" w:hint="eastAsia"/>
          <w:b/>
          <w:szCs w:val="24"/>
          <w:u w:val="single"/>
        </w:rPr>
        <w:t>二</w:t>
      </w:r>
      <w:r w:rsidRPr="002D68B3">
        <w:rPr>
          <w:rFonts w:ascii="Times New Roman" w:eastAsia="標楷體" w:hAnsi="Times New Roman" w:cs="Times New Roman"/>
          <w:b/>
          <w:szCs w:val="24"/>
          <w:u w:val="single"/>
        </w:rPr>
        <w:t>年期程</w:t>
      </w:r>
    </w:p>
    <w:p w14:paraId="3AF75B71" w14:textId="2D9EC79B" w:rsidR="000556FB" w:rsidRPr="00196637" w:rsidRDefault="00A47350" w:rsidP="00D11C60">
      <w:pPr>
        <w:pStyle w:val="10"/>
        <w:numPr>
          <w:ilvl w:val="0"/>
          <w:numId w:val="8"/>
        </w:numPr>
        <w:rPr>
          <w:rFonts w:ascii="Times New Roman" w:eastAsia="標楷體" w:hAnsi="Times New Roman" w:cs="Times New Roman"/>
          <w:b/>
          <w:bCs/>
          <w:color w:val="auto"/>
          <w:sz w:val="24"/>
          <w:szCs w:val="24"/>
        </w:rPr>
      </w:pPr>
      <w:r>
        <w:rPr>
          <w:rFonts w:ascii="Times New Roman" w:eastAsia="標楷體" w:hAnsi="Times New Roman" w:cs="Times New Roman" w:hint="eastAsia"/>
          <w:b/>
          <w:bCs/>
          <w:color w:val="auto"/>
          <w:sz w:val="24"/>
          <w:szCs w:val="24"/>
        </w:rPr>
        <w:t>建立模擬叢集環境</w:t>
      </w:r>
    </w:p>
    <w:p w14:paraId="31D3A375" w14:textId="2AE8178B" w:rsidR="000556FB" w:rsidRDefault="005355DA" w:rsidP="00C62920">
      <w:pPr>
        <w:pStyle w:val="10"/>
        <w:ind w:left="960" w:firstLineChars="200" w:firstLine="480"/>
        <w:jc w:val="both"/>
        <w:rPr>
          <w:rFonts w:ascii="Times New Roman" w:eastAsia="標楷體" w:hAnsi="Times New Roman" w:cs="Times New Roman"/>
          <w:color w:val="auto"/>
          <w:sz w:val="24"/>
          <w:szCs w:val="24"/>
        </w:rPr>
      </w:pPr>
      <w:r>
        <w:rPr>
          <w:rFonts w:ascii="Times New Roman" w:eastAsia="標楷體" w:hAnsi="Times New Roman" w:cs="Times New Roman" w:hint="eastAsia"/>
          <w:color w:val="auto"/>
          <w:sz w:val="24"/>
          <w:szCs w:val="24"/>
        </w:rPr>
        <w:t>本計畫</w:t>
      </w:r>
      <w:r w:rsidR="006C5FBE" w:rsidRPr="006C5FBE">
        <w:rPr>
          <w:rFonts w:ascii="Times New Roman" w:eastAsia="標楷體" w:hAnsi="Times New Roman" w:cs="Times New Roman" w:hint="eastAsia"/>
          <w:color w:val="auto"/>
          <w:sz w:val="24"/>
          <w:szCs w:val="24"/>
        </w:rPr>
        <w:t>結合</w:t>
      </w:r>
      <w:r w:rsidR="006C5FBE" w:rsidRPr="006C5FBE">
        <w:rPr>
          <w:rFonts w:ascii="Times New Roman" w:eastAsia="標楷體" w:hAnsi="Times New Roman" w:cs="Times New Roman" w:hint="eastAsia"/>
          <w:color w:val="auto"/>
          <w:sz w:val="24"/>
          <w:szCs w:val="24"/>
        </w:rPr>
        <w:t>Hadoop</w:t>
      </w:r>
      <w:r w:rsidR="006C5FBE" w:rsidRPr="006C5FBE">
        <w:rPr>
          <w:rFonts w:ascii="Times New Roman" w:eastAsia="標楷體" w:hAnsi="Times New Roman" w:cs="Times New Roman" w:hint="eastAsia"/>
          <w:color w:val="auto"/>
          <w:sz w:val="24"/>
          <w:szCs w:val="24"/>
        </w:rPr>
        <w:t>和</w:t>
      </w:r>
      <w:r w:rsidR="006C5FBE" w:rsidRPr="006C5FBE">
        <w:rPr>
          <w:rFonts w:ascii="Times New Roman" w:eastAsia="標楷體" w:hAnsi="Times New Roman" w:cs="Times New Roman" w:hint="eastAsia"/>
          <w:color w:val="auto"/>
          <w:sz w:val="24"/>
          <w:szCs w:val="24"/>
        </w:rPr>
        <w:t>Spark</w:t>
      </w:r>
      <w:r w:rsidR="006C5FBE" w:rsidRPr="006C5FBE">
        <w:rPr>
          <w:rFonts w:ascii="Times New Roman" w:eastAsia="標楷體" w:hAnsi="Times New Roman" w:cs="Times New Roman" w:hint="eastAsia"/>
          <w:color w:val="auto"/>
          <w:sz w:val="24"/>
          <w:szCs w:val="24"/>
        </w:rPr>
        <w:t>的建立叢集運算系統。</w:t>
      </w:r>
      <w:r w:rsidR="006C5FBE" w:rsidRPr="006C5FBE">
        <w:rPr>
          <w:rFonts w:ascii="Times New Roman" w:eastAsia="標楷體" w:hAnsi="Times New Roman" w:cs="Times New Roman" w:hint="eastAsia"/>
          <w:color w:val="auto"/>
          <w:sz w:val="24"/>
          <w:szCs w:val="24"/>
        </w:rPr>
        <w:t>Hadoop</w:t>
      </w:r>
      <w:r w:rsidR="006C5FBE" w:rsidRPr="006C5FBE">
        <w:rPr>
          <w:rFonts w:ascii="Times New Roman" w:eastAsia="標楷體" w:hAnsi="Times New Roman" w:cs="Times New Roman" w:hint="eastAsia"/>
          <w:color w:val="auto"/>
          <w:sz w:val="24"/>
          <w:szCs w:val="24"/>
        </w:rPr>
        <w:t>是一個免費開源的分散式儲存框架，該框架使用平行擴充的方式為大量資料儲存提供一個解決方案。</w:t>
      </w:r>
      <w:r w:rsidR="006C5FBE" w:rsidRPr="006C5FBE">
        <w:rPr>
          <w:rFonts w:ascii="Times New Roman" w:eastAsia="標楷體" w:hAnsi="Times New Roman" w:cs="Times New Roman" w:hint="eastAsia"/>
          <w:color w:val="auto"/>
          <w:sz w:val="24"/>
          <w:szCs w:val="24"/>
        </w:rPr>
        <w:t>Hadoop Distributed File System (HDFS)</w:t>
      </w:r>
      <w:r w:rsidR="006C5FBE" w:rsidRPr="006C5FBE">
        <w:rPr>
          <w:rFonts w:ascii="Times New Roman" w:eastAsia="標楷體" w:hAnsi="Times New Roman" w:cs="Times New Roman" w:hint="eastAsia"/>
          <w:color w:val="auto"/>
          <w:sz w:val="24"/>
          <w:szCs w:val="24"/>
        </w:rPr>
        <w:t>為</w:t>
      </w:r>
      <w:r w:rsidR="006C5FBE" w:rsidRPr="006C5FBE">
        <w:rPr>
          <w:rFonts w:ascii="Times New Roman" w:eastAsia="標楷體" w:hAnsi="Times New Roman" w:cs="Times New Roman" w:hint="eastAsia"/>
          <w:color w:val="auto"/>
          <w:sz w:val="24"/>
          <w:szCs w:val="24"/>
        </w:rPr>
        <w:t>Hadoop</w:t>
      </w:r>
      <w:r w:rsidR="006C5FBE" w:rsidRPr="006C5FBE">
        <w:rPr>
          <w:rFonts w:ascii="Times New Roman" w:eastAsia="標楷體" w:hAnsi="Times New Roman" w:cs="Times New Roman" w:hint="eastAsia"/>
          <w:color w:val="auto"/>
          <w:sz w:val="24"/>
          <w:szCs w:val="24"/>
        </w:rPr>
        <w:t>的分散式檔案系統</w:t>
      </w:r>
      <w:r w:rsidR="007E17C3">
        <w:rPr>
          <w:rFonts w:ascii="Times New Roman" w:eastAsia="標楷體" w:hAnsi="Times New Roman" w:cs="Times New Roman" w:hint="eastAsia"/>
          <w:color w:val="auto"/>
          <w:sz w:val="24"/>
          <w:szCs w:val="24"/>
        </w:rPr>
        <w:t>，</w:t>
      </w:r>
      <w:r w:rsidR="006C5FBE" w:rsidRPr="006C5FBE">
        <w:rPr>
          <w:rFonts w:ascii="Times New Roman" w:eastAsia="標楷體" w:hAnsi="Times New Roman" w:cs="Times New Roman" w:hint="eastAsia"/>
          <w:color w:val="auto"/>
          <w:sz w:val="24"/>
          <w:szCs w:val="24"/>
        </w:rPr>
        <w:t>系統會將檔案拆分成數等分的</w:t>
      </w:r>
      <w:r w:rsidR="006C5FBE" w:rsidRPr="006C5FBE">
        <w:rPr>
          <w:rFonts w:ascii="Times New Roman" w:eastAsia="標楷體" w:hAnsi="Times New Roman" w:cs="Times New Roman" w:hint="eastAsia"/>
          <w:color w:val="auto"/>
          <w:sz w:val="24"/>
          <w:szCs w:val="24"/>
        </w:rPr>
        <w:t>Block</w:t>
      </w:r>
      <w:r w:rsidR="006C5FBE" w:rsidRPr="006C5FBE">
        <w:rPr>
          <w:rFonts w:ascii="Times New Roman" w:eastAsia="標楷體" w:hAnsi="Times New Roman" w:cs="Times New Roman" w:hint="eastAsia"/>
          <w:color w:val="auto"/>
          <w:sz w:val="24"/>
          <w:szCs w:val="24"/>
        </w:rPr>
        <w:t>分配給</w:t>
      </w:r>
      <w:proofErr w:type="spellStart"/>
      <w:r w:rsidR="006C5FBE" w:rsidRPr="006C5FBE">
        <w:rPr>
          <w:rFonts w:ascii="Times New Roman" w:eastAsia="標楷體" w:hAnsi="Times New Roman" w:cs="Times New Roman" w:hint="eastAsia"/>
          <w:color w:val="auto"/>
          <w:sz w:val="24"/>
          <w:szCs w:val="24"/>
        </w:rPr>
        <w:t>DataNode</w:t>
      </w:r>
      <w:proofErr w:type="spellEnd"/>
      <w:r w:rsidR="006C5FBE" w:rsidRPr="006C5FBE">
        <w:rPr>
          <w:rFonts w:ascii="Times New Roman" w:eastAsia="標楷體" w:hAnsi="Times New Roman" w:cs="Times New Roman" w:hint="eastAsia"/>
          <w:color w:val="auto"/>
          <w:sz w:val="24"/>
          <w:szCs w:val="24"/>
        </w:rPr>
        <w:t>，並將存放位置清單將放置在</w:t>
      </w:r>
      <w:proofErr w:type="spellStart"/>
      <w:r w:rsidR="006C5FBE" w:rsidRPr="006C5FBE">
        <w:rPr>
          <w:rFonts w:ascii="Times New Roman" w:eastAsia="標楷體" w:hAnsi="Times New Roman" w:cs="Times New Roman" w:hint="eastAsia"/>
          <w:color w:val="auto"/>
          <w:sz w:val="24"/>
          <w:szCs w:val="24"/>
        </w:rPr>
        <w:t>NameNode</w:t>
      </w:r>
      <w:proofErr w:type="spellEnd"/>
      <w:r w:rsidR="00EB211A">
        <w:rPr>
          <w:rFonts w:ascii="Times New Roman" w:eastAsia="標楷體" w:hAnsi="Times New Roman" w:cs="Times New Roman" w:hint="eastAsia"/>
          <w:color w:val="auto"/>
          <w:sz w:val="24"/>
          <w:szCs w:val="24"/>
        </w:rPr>
        <w:t>。</w:t>
      </w:r>
      <w:r w:rsidR="00EB211A" w:rsidRPr="00EB211A">
        <w:rPr>
          <w:rFonts w:ascii="Times New Roman" w:eastAsia="標楷體" w:hAnsi="Times New Roman" w:cs="Times New Roman" w:hint="eastAsia"/>
          <w:color w:val="auto"/>
          <w:sz w:val="24"/>
          <w:szCs w:val="24"/>
        </w:rPr>
        <w:t>Spark</w:t>
      </w:r>
      <w:r w:rsidR="00EB211A" w:rsidRPr="00EB211A">
        <w:rPr>
          <w:rFonts w:ascii="Times New Roman" w:eastAsia="標楷體" w:hAnsi="Times New Roman" w:cs="Times New Roman" w:hint="eastAsia"/>
          <w:color w:val="auto"/>
          <w:sz w:val="24"/>
          <w:szCs w:val="24"/>
        </w:rPr>
        <w:t>是一個開源的叢集運算框架，提供了彈性分散式資料集</w:t>
      </w:r>
      <w:r w:rsidR="00EB211A" w:rsidRPr="00EB211A">
        <w:rPr>
          <w:rFonts w:ascii="Times New Roman" w:eastAsia="標楷體" w:hAnsi="Times New Roman" w:cs="Times New Roman" w:hint="eastAsia"/>
          <w:color w:val="auto"/>
          <w:sz w:val="24"/>
          <w:szCs w:val="24"/>
        </w:rPr>
        <w:t>Resilient Distributed Datasets</w:t>
      </w:r>
      <w:r w:rsidR="00EB211A" w:rsidRPr="00EB211A">
        <w:rPr>
          <w:rFonts w:ascii="Times New Roman" w:eastAsia="標楷體" w:hAnsi="Times New Roman" w:cs="Times New Roman" w:hint="eastAsia"/>
          <w:color w:val="auto"/>
          <w:sz w:val="24"/>
          <w:szCs w:val="24"/>
        </w:rPr>
        <w:t>（</w:t>
      </w:r>
      <w:r w:rsidR="00EB211A" w:rsidRPr="00EB211A">
        <w:rPr>
          <w:rFonts w:ascii="Times New Roman" w:eastAsia="標楷體" w:hAnsi="Times New Roman" w:cs="Times New Roman" w:hint="eastAsia"/>
          <w:color w:val="auto"/>
          <w:sz w:val="24"/>
          <w:szCs w:val="24"/>
        </w:rPr>
        <w:t>RDDs</w:t>
      </w:r>
      <w:r w:rsidR="00EB211A" w:rsidRPr="00EB211A">
        <w:rPr>
          <w:rFonts w:ascii="Times New Roman" w:eastAsia="標楷體" w:hAnsi="Times New Roman" w:cs="Times New Roman" w:hint="eastAsia"/>
          <w:color w:val="auto"/>
          <w:sz w:val="24"/>
          <w:szCs w:val="24"/>
        </w:rPr>
        <w:t>）、</w:t>
      </w:r>
      <w:r w:rsidR="00EB211A" w:rsidRPr="00EB211A">
        <w:rPr>
          <w:rFonts w:ascii="Times New Roman" w:eastAsia="標楷體" w:hAnsi="Times New Roman" w:cs="Times New Roman" w:hint="eastAsia"/>
          <w:color w:val="auto"/>
          <w:sz w:val="24"/>
          <w:szCs w:val="24"/>
        </w:rPr>
        <w:t>Spark SQL</w:t>
      </w:r>
      <w:r w:rsidR="00EB211A" w:rsidRPr="00EB211A">
        <w:rPr>
          <w:rFonts w:ascii="Times New Roman" w:eastAsia="標楷體" w:hAnsi="Times New Roman" w:cs="Times New Roman" w:hint="eastAsia"/>
          <w:color w:val="auto"/>
          <w:sz w:val="24"/>
          <w:szCs w:val="24"/>
        </w:rPr>
        <w:t>、</w:t>
      </w:r>
      <w:r w:rsidR="00EB211A" w:rsidRPr="00EB211A">
        <w:rPr>
          <w:rFonts w:ascii="Times New Roman" w:eastAsia="標楷體" w:hAnsi="Times New Roman" w:cs="Times New Roman" w:hint="eastAsia"/>
          <w:color w:val="auto"/>
          <w:sz w:val="24"/>
          <w:szCs w:val="24"/>
        </w:rPr>
        <w:t>Spark Streaming</w:t>
      </w:r>
      <w:r w:rsidR="00EB211A" w:rsidRPr="00EB211A">
        <w:rPr>
          <w:rFonts w:ascii="Times New Roman" w:eastAsia="標楷體" w:hAnsi="Times New Roman" w:cs="Times New Roman" w:hint="eastAsia"/>
          <w:color w:val="auto"/>
          <w:sz w:val="24"/>
          <w:szCs w:val="24"/>
        </w:rPr>
        <w:t>、</w:t>
      </w:r>
      <w:proofErr w:type="spellStart"/>
      <w:r w:rsidR="00EB211A" w:rsidRPr="00EB211A">
        <w:rPr>
          <w:rFonts w:ascii="Times New Roman" w:eastAsia="標楷體" w:hAnsi="Times New Roman" w:cs="Times New Roman" w:hint="eastAsia"/>
          <w:color w:val="auto"/>
          <w:sz w:val="24"/>
          <w:szCs w:val="24"/>
        </w:rPr>
        <w:lastRenderedPageBreak/>
        <w:t>MLlib</w:t>
      </w:r>
      <w:proofErr w:type="spellEnd"/>
      <w:r w:rsidR="00EB211A" w:rsidRPr="00EB211A">
        <w:rPr>
          <w:rFonts w:ascii="Times New Roman" w:eastAsia="標楷體" w:hAnsi="Times New Roman" w:cs="Times New Roman" w:hint="eastAsia"/>
          <w:color w:val="auto"/>
          <w:sz w:val="24"/>
          <w:szCs w:val="24"/>
        </w:rPr>
        <w:t>等功能，也兼容</w:t>
      </w:r>
      <w:r w:rsidR="00EB211A" w:rsidRPr="00EB211A">
        <w:rPr>
          <w:rFonts w:ascii="Times New Roman" w:eastAsia="標楷體" w:hAnsi="Times New Roman" w:cs="Times New Roman" w:hint="eastAsia"/>
          <w:color w:val="auto"/>
          <w:sz w:val="24"/>
          <w:szCs w:val="24"/>
        </w:rPr>
        <w:t>Hadoop</w:t>
      </w:r>
      <w:r w:rsidR="00EB211A" w:rsidRPr="00EB211A">
        <w:rPr>
          <w:rFonts w:ascii="Times New Roman" w:eastAsia="標楷體" w:hAnsi="Times New Roman" w:cs="Times New Roman" w:hint="eastAsia"/>
          <w:color w:val="auto"/>
          <w:sz w:val="24"/>
          <w:szCs w:val="24"/>
        </w:rPr>
        <w:t>及</w:t>
      </w:r>
      <w:r w:rsidR="00EB211A" w:rsidRPr="00EB211A">
        <w:rPr>
          <w:rFonts w:ascii="Times New Roman" w:eastAsia="標楷體" w:hAnsi="Times New Roman" w:cs="Times New Roman" w:hint="eastAsia"/>
          <w:color w:val="auto"/>
          <w:sz w:val="24"/>
          <w:szCs w:val="24"/>
        </w:rPr>
        <w:t>Yarn</w:t>
      </w:r>
      <w:r w:rsidR="00EB211A">
        <w:rPr>
          <w:rFonts w:ascii="Times New Roman" w:eastAsia="標楷體" w:hAnsi="Times New Roman" w:cs="Times New Roman" w:hint="eastAsia"/>
          <w:color w:val="auto"/>
          <w:sz w:val="24"/>
          <w:szCs w:val="24"/>
        </w:rPr>
        <w:t>。</w:t>
      </w:r>
    </w:p>
    <w:p w14:paraId="4C837F19" w14:textId="6C0B0781" w:rsidR="00B93970" w:rsidRPr="006640A4" w:rsidRDefault="00B93970" w:rsidP="00C62920">
      <w:pPr>
        <w:pStyle w:val="10"/>
        <w:ind w:left="960" w:firstLineChars="200" w:firstLine="480"/>
        <w:jc w:val="both"/>
        <w:rPr>
          <w:rFonts w:ascii="Times New Roman" w:eastAsia="標楷體" w:hAnsi="Times New Roman" w:cs="Times New Roman"/>
          <w:color w:val="auto"/>
          <w:sz w:val="24"/>
          <w:szCs w:val="24"/>
        </w:rPr>
      </w:pPr>
      <w:r>
        <w:rPr>
          <w:rFonts w:ascii="Times New Roman" w:eastAsia="標楷體" w:hAnsi="Times New Roman" w:cs="Times New Roman" w:hint="eastAsia"/>
          <w:color w:val="auto"/>
          <w:sz w:val="24"/>
          <w:szCs w:val="24"/>
        </w:rPr>
        <w:t>本計畫將建立一個</w:t>
      </w:r>
      <w:r w:rsidRPr="006C5FBE">
        <w:rPr>
          <w:rFonts w:ascii="Times New Roman" w:eastAsia="標楷體" w:hAnsi="Times New Roman" w:cs="Times New Roman" w:hint="eastAsia"/>
          <w:color w:val="auto"/>
          <w:sz w:val="24"/>
          <w:szCs w:val="24"/>
        </w:rPr>
        <w:t>Hadoop</w:t>
      </w:r>
      <w:r w:rsidRPr="006C5FBE">
        <w:rPr>
          <w:rFonts w:ascii="Times New Roman" w:eastAsia="標楷體" w:hAnsi="Times New Roman" w:cs="Times New Roman" w:hint="eastAsia"/>
          <w:color w:val="auto"/>
          <w:sz w:val="24"/>
          <w:szCs w:val="24"/>
        </w:rPr>
        <w:t>和</w:t>
      </w:r>
      <w:r w:rsidRPr="006C5FBE">
        <w:rPr>
          <w:rFonts w:ascii="Times New Roman" w:eastAsia="標楷體" w:hAnsi="Times New Roman" w:cs="Times New Roman" w:hint="eastAsia"/>
          <w:color w:val="auto"/>
          <w:sz w:val="24"/>
          <w:szCs w:val="24"/>
        </w:rPr>
        <w:t>Spark</w:t>
      </w:r>
      <w:r>
        <w:rPr>
          <w:rFonts w:ascii="Times New Roman" w:eastAsia="標楷體" w:hAnsi="Times New Roman" w:cs="Times New Roman" w:hint="eastAsia"/>
          <w:color w:val="auto"/>
          <w:sz w:val="24"/>
          <w:szCs w:val="24"/>
        </w:rPr>
        <w:t>模擬環境。我們使用</w:t>
      </w:r>
      <w:r w:rsidRPr="00B93970">
        <w:rPr>
          <w:rFonts w:ascii="Times New Roman" w:eastAsia="標楷體" w:hAnsi="Times New Roman" w:cs="Times New Roman" w:hint="eastAsia"/>
          <w:color w:val="auto"/>
          <w:sz w:val="24"/>
          <w:szCs w:val="24"/>
        </w:rPr>
        <w:t>VMWare Workstation Player 15</w:t>
      </w:r>
      <w:r w:rsidRPr="00B93970">
        <w:rPr>
          <w:rFonts w:ascii="Times New Roman" w:eastAsia="標楷體" w:hAnsi="Times New Roman" w:cs="Times New Roman" w:hint="eastAsia"/>
          <w:color w:val="auto"/>
          <w:sz w:val="24"/>
          <w:szCs w:val="24"/>
        </w:rPr>
        <w:t>新建兩台虛擬機，安裝</w:t>
      </w:r>
      <w:r w:rsidRPr="00B93970">
        <w:rPr>
          <w:rFonts w:ascii="Times New Roman" w:eastAsia="標楷體" w:hAnsi="Times New Roman" w:cs="Times New Roman" w:hint="eastAsia"/>
          <w:color w:val="auto"/>
          <w:sz w:val="24"/>
          <w:szCs w:val="24"/>
        </w:rPr>
        <w:t>Ubuntu18.04</w:t>
      </w:r>
      <w:r w:rsidRPr="00B93970">
        <w:rPr>
          <w:rFonts w:ascii="Times New Roman" w:eastAsia="標楷體" w:hAnsi="Times New Roman" w:cs="Times New Roman" w:hint="eastAsia"/>
          <w:color w:val="auto"/>
          <w:sz w:val="24"/>
          <w:szCs w:val="24"/>
        </w:rPr>
        <w:t>作業系統。將虛擬機資源配置為</w:t>
      </w:r>
      <w:r w:rsidRPr="00B93970">
        <w:rPr>
          <w:rFonts w:ascii="Times New Roman" w:eastAsia="標楷體" w:hAnsi="Times New Roman" w:cs="Times New Roman" w:hint="eastAsia"/>
          <w:color w:val="auto"/>
          <w:sz w:val="24"/>
          <w:szCs w:val="24"/>
        </w:rPr>
        <w:t>4</w:t>
      </w:r>
      <w:r w:rsidRPr="00B93970">
        <w:rPr>
          <w:rFonts w:ascii="Times New Roman" w:eastAsia="標楷體" w:hAnsi="Times New Roman" w:cs="Times New Roman" w:hint="eastAsia"/>
          <w:color w:val="auto"/>
          <w:sz w:val="24"/>
          <w:szCs w:val="24"/>
        </w:rPr>
        <w:t>核心處理器與</w:t>
      </w:r>
      <w:r w:rsidRPr="00B93970">
        <w:rPr>
          <w:rFonts w:ascii="Times New Roman" w:eastAsia="標楷體" w:hAnsi="Times New Roman" w:cs="Times New Roman" w:hint="eastAsia"/>
          <w:color w:val="auto"/>
          <w:sz w:val="24"/>
          <w:szCs w:val="24"/>
        </w:rPr>
        <w:t xml:space="preserve">8GB </w:t>
      </w:r>
      <w:r w:rsidRPr="00B93970">
        <w:rPr>
          <w:rFonts w:ascii="Times New Roman" w:eastAsia="標楷體" w:hAnsi="Times New Roman" w:cs="Times New Roman" w:hint="eastAsia"/>
          <w:color w:val="auto"/>
          <w:sz w:val="24"/>
          <w:szCs w:val="24"/>
        </w:rPr>
        <w:t>記憶體</w:t>
      </w:r>
      <w:r w:rsidR="009D0E6A">
        <w:rPr>
          <w:rFonts w:ascii="Times New Roman" w:eastAsia="標楷體" w:hAnsi="Times New Roman" w:cs="Times New Roman" w:hint="eastAsia"/>
          <w:color w:val="auto"/>
          <w:sz w:val="24"/>
          <w:szCs w:val="24"/>
        </w:rPr>
        <w:t>，如</w:t>
      </w:r>
      <w:r w:rsidR="006E7F23" w:rsidRPr="006E7F23">
        <w:rPr>
          <w:rFonts w:ascii="Times New Roman" w:eastAsia="標楷體" w:hAnsi="Times New Roman" w:cs="Times New Roman"/>
          <w:color w:val="auto"/>
          <w:sz w:val="24"/>
          <w:szCs w:val="24"/>
        </w:rPr>
        <w:fldChar w:fldCharType="begin"/>
      </w:r>
      <w:r w:rsidR="006E7F23" w:rsidRPr="006E7F23">
        <w:rPr>
          <w:rFonts w:ascii="Times New Roman" w:eastAsia="標楷體" w:hAnsi="Times New Roman" w:cs="Times New Roman"/>
          <w:color w:val="auto"/>
          <w:sz w:val="24"/>
          <w:szCs w:val="24"/>
        </w:rPr>
        <w:instrText xml:space="preserve"> REF _Ref74414450 \h  \* MERGEFORMAT </w:instrText>
      </w:r>
      <w:r w:rsidR="006E7F23" w:rsidRPr="006E7F23">
        <w:rPr>
          <w:rFonts w:ascii="Times New Roman" w:eastAsia="標楷體" w:hAnsi="Times New Roman" w:cs="Times New Roman"/>
          <w:color w:val="auto"/>
          <w:sz w:val="24"/>
          <w:szCs w:val="24"/>
        </w:rPr>
      </w:r>
      <w:r w:rsidR="006E7F23" w:rsidRPr="006E7F23">
        <w:rPr>
          <w:rFonts w:ascii="Times New Roman" w:eastAsia="標楷體" w:hAnsi="Times New Roman" w:cs="Times New Roman"/>
          <w:color w:val="auto"/>
          <w:sz w:val="24"/>
          <w:szCs w:val="24"/>
        </w:rPr>
        <w:fldChar w:fldCharType="separate"/>
      </w:r>
      <w:r w:rsidR="009D4AD7" w:rsidRPr="009D4AD7">
        <w:rPr>
          <w:rFonts w:ascii="Times New Roman" w:eastAsia="標楷體" w:hAnsi="Times New Roman" w:cs="Times New Roman" w:hint="eastAsia"/>
          <w:sz w:val="24"/>
          <w:szCs w:val="24"/>
        </w:rPr>
        <w:t>圖</w:t>
      </w:r>
      <w:r w:rsidR="009D4AD7" w:rsidRPr="009D4AD7">
        <w:rPr>
          <w:rFonts w:ascii="Times New Roman" w:eastAsia="標楷體" w:hAnsi="Times New Roman" w:cs="Times New Roman"/>
          <w:sz w:val="24"/>
          <w:szCs w:val="24"/>
        </w:rPr>
        <w:t>14</w:t>
      </w:r>
      <w:r w:rsidR="006E7F23" w:rsidRPr="006E7F23">
        <w:rPr>
          <w:rFonts w:ascii="Times New Roman" w:eastAsia="標楷體" w:hAnsi="Times New Roman" w:cs="Times New Roman"/>
          <w:color w:val="auto"/>
          <w:sz w:val="24"/>
          <w:szCs w:val="24"/>
        </w:rPr>
        <w:fldChar w:fldCharType="end"/>
      </w:r>
      <w:r w:rsidR="009D0E6A">
        <w:rPr>
          <w:rFonts w:ascii="Times New Roman" w:eastAsia="標楷體" w:hAnsi="Times New Roman" w:cs="Times New Roman" w:hint="eastAsia"/>
          <w:color w:val="auto"/>
          <w:sz w:val="24"/>
          <w:szCs w:val="24"/>
        </w:rPr>
        <w:t>所示。</w:t>
      </w:r>
      <w:r w:rsidR="006E7F23">
        <w:rPr>
          <w:rFonts w:ascii="Times New Roman" w:eastAsia="標楷體" w:hAnsi="Times New Roman" w:cs="Times New Roman" w:hint="eastAsia"/>
          <w:color w:val="auto"/>
          <w:sz w:val="24"/>
          <w:szCs w:val="24"/>
        </w:rPr>
        <w:t>叢集之</w:t>
      </w:r>
      <w:r w:rsidR="006E7F23" w:rsidRPr="006E7F23">
        <w:rPr>
          <w:rFonts w:ascii="Times New Roman" w:eastAsia="標楷體" w:hAnsi="Times New Roman" w:cs="Times New Roman" w:hint="eastAsia"/>
          <w:color w:val="auto"/>
          <w:sz w:val="24"/>
          <w:szCs w:val="24"/>
        </w:rPr>
        <w:t>Master</w:t>
      </w:r>
      <w:r w:rsidR="006E7F23" w:rsidRPr="006E7F23">
        <w:rPr>
          <w:rFonts w:ascii="Times New Roman" w:eastAsia="標楷體" w:hAnsi="Times New Roman" w:cs="Times New Roman" w:hint="eastAsia"/>
          <w:color w:val="auto"/>
          <w:sz w:val="24"/>
          <w:szCs w:val="24"/>
        </w:rPr>
        <w:t>節點及</w:t>
      </w:r>
      <w:r w:rsidR="006E7F23" w:rsidRPr="006E7F23">
        <w:rPr>
          <w:rFonts w:ascii="Times New Roman" w:eastAsia="標楷體" w:hAnsi="Times New Roman" w:cs="Times New Roman" w:hint="eastAsia"/>
          <w:color w:val="auto"/>
          <w:sz w:val="24"/>
          <w:szCs w:val="24"/>
        </w:rPr>
        <w:t>Slave1</w:t>
      </w:r>
      <w:r w:rsidR="006E7F23" w:rsidRPr="006E7F23">
        <w:rPr>
          <w:rFonts w:ascii="Times New Roman" w:eastAsia="標楷體" w:hAnsi="Times New Roman" w:cs="Times New Roman" w:hint="eastAsia"/>
          <w:color w:val="auto"/>
          <w:sz w:val="24"/>
          <w:szCs w:val="24"/>
        </w:rPr>
        <w:t>節點作為</w:t>
      </w:r>
      <w:r w:rsidR="006E7F23" w:rsidRPr="006E7F23">
        <w:rPr>
          <w:rFonts w:ascii="Times New Roman" w:eastAsia="標楷體" w:hAnsi="Times New Roman" w:cs="Times New Roman" w:hint="eastAsia"/>
          <w:color w:val="auto"/>
          <w:sz w:val="24"/>
          <w:szCs w:val="24"/>
        </w:rPr>
        <w:t>Worker</w:t>
      </w:r>
      <w:r w:rsidR="006E7F23" w:rsidRPr="006E7F23">
        <w:rPr>
          <w:rFonts w:ascii="Times New Roman" w:eastAsia="標楷體" w:hAnsi="Times New Roman" w:cs="Times New Roman" w:hint="eastAsia"/>
          <w:color w:val="auto"/>
          <w:sz w:val="24"/>
          <w:szCs w:val="24"/>
        </w:rPr>
        <w:t>，每</w:t>
      </w:r>
      <w:proofErr w:type="gramStart"/>
      <w:r w:rsidR="006E7F23" w:rsidRPr="006E7F23">
        <w:rPr>
          <w:rFonts w:ascii="Times New Roman" w:eastAsia="標楷體" w:hAnsi="Times New Roman" w:cs="Times New Roman" w:hint="eastAsia"/>
          <w:color w:val="auto"/>
          <w:sz w:val="24"/>
          <w:szCs w:val="24"/>
        </w:rPr>
        <w:t>個</w:t>
      </w:r>
      <w:proofErr w:type="gramEnd"/>
      <w:r w:rsidR="006E7F23" w:rsidRPr="006E7F23">
        <w:rPr>
          <w:rFonts w:ascii="Times New Roman" w:eastAsia="標楷體" w:hAnsi="Times New Roman" w:cs="Times New Roman" w:hint="eastAsia"/>
          <w:color w:val="auto"/>
          <w:sz w:val="24"/>
          <w:szCs w:val="24"/>
        </w:rPr>
        <w:t>節點在啟動時分配</w:t>
      </w:r>
      <w:r w:rsidR="006E7F23" w:rsidRPr="006E7F23">
        <w:rPr>
          <w:rFonts w:ascii="Times New Roman" w:eastAsia="標楷體" w:hAnsi="Times New Roman" w:cs="Times New Roman" w:hint="eastAsia"/>
          <w:color w:val="auto"/>
          <w:sz w:val="24"/>
          <w:szCs w:val="24"/>
        </w:rPr>
        <w:t xml:space="preserve">4GB </w:t>
      </w:r>
      <w:r w:rsidR="006E7F23" w:rsidRPr="006E7F23">
        <w:rPr>
          <w:rFonts w:ascii="Times New Roman" w:eastAsia="標楷體" w:hAnsi="Times New Roman" w:cs="Times New Roman" w:hint="eastAsia"/>
          <w:color w:val="auto"/>
          <w:sz w:val="24"/>
          <w:szCs w:val="24"/>
        </w:rPr>
        <w:t>記憶體及</w:t>
      </w:r>
      <w:r w:rsidR="006E7F23" w:rsidRPr="006E7F23">
        <w:rPr>
          <w:rFonts w:ascii="Times New Roman" w:eastAsia="標楷體" w:hAnsi="Times New Roman" w:cs="Times New Roman" w:hint="eastAsia"/>
          <w:color w:val="auto"/>
          <w:sz w:val="24"/>
          <w:szCs w:val="24"/>
        </w:rPr>
        <w:t>4</w:t>
      </w:r>
      <w:r w:rsidR="006E7F23" w:rsidRPr="006E7F23">
        <w:rPr>
          <w:rFonts w:ascii="Times New Roman" w:eastAsia="標楷體" w:hAnsi="Times New Roman" w:cs="Times New Roman" w:hint="eastAsia"/>
          <w:color w:val="auto"/>
          <w:sz w:val="24"/>
          <w:szCs w:val="24"/>
        </w:rPr>
        <w:t>個</w:t>
      </w:r>
      <w:r w:rsidR="006E7F23" w:rsidRPr="006E7F23">
        <w:rPr>
          <w:rFonts w:ascii="Times New Roman" w:eastAsia="標楷體" w:hAnsi="Times New Roman" w:cs="Times New Roman" w:hint="eastAsia"/>
          <w:color w:val="auto"/>
          <w:sz w:val="24"/>
          <w:szCs w:val="24"/>
        </w:rPr>
        <w:t>CPU</w:t>
      </w:r>
      <w:r w:rsidR="006E7F23" w:rsidRPr="006E7F23">
        <w:rPr>
          <w:rFonts w:ascii="Times New Roman" w:eastAsia="標楷體" w:hAnsi="Times New Roman" w:cs="Times New Roman" w:hint="eastAsia"/>
          <w:color w:val="auto"/>
          <w:sz w:val="24"/>
          <w:szCs w:val="24"/>
        </w:rPr>
        <w:t>核心，並透過瀏覽器搜尋</w:t>
      </w:r>
      <w:r w:rsidR="006E7F23" w:rsidRPr="006E7F23">
        <w:rPr>
          <w:rFonts w:ascii="Times New Roman" w:eastAsia="標楷體" w:hAnsi="Times New Roman" w:cs="Times New Roman" w:hint="eastAsia"/>
          <w:color w:val="auto"/>
          <w:sz w:val="24"/>
          <w:szCs w:val="24"/>
        </w:rPr>
        <w:t>Master IP</w:t>
      </w:r>
      <w:r w:rsidR="006E7F23" w:rsidRPr="006E7F23">
        <w:rPr>
          <w:rFonts w:ascii="Times New Roman" w:eastAsia="標楷體" w:hAnsi="Times New Roman" w:cs="Times New Roman" w:hint="eastAsia"/>
          <w:color w:val="auto"/>
          <w:sz w:val="24"/>
          <w:szCs w:val="24"/>
        </w:rPr>
        <w:t>觀察叢集啟動狀態</w:t>
      </w:r>
      <w:r w:rsidR="008F053E">
        <w:rPr>
          <w:rFonts w:ascii="Times New Roman" w:eastAsia="標楷體" w:hAnsi="Times New Roman" w:cs="Times New Roman" w:hint="eastAsia"/>
          <w:color w:val="auto"/>
          <w:sz w:val="24"/>
          <w:szCs w:val="24"/>
        </w:rPr>
        <w:t>，如</w:t>
      </w:r>
      <w:r w:rsidR="00786EB6" w:rsidRPr="00786EB6">
        <w:rPr>
          <w:rFonts w:ascii="Times New Roman" w:eastAsia="標楷體" w:hAnsi="Times New Roman" w:cs="Times New Roman"/>
          <w:color w:val="auto"/>
          <w:sz w:val="24"/>
          <w:szCs w:val="24"/>
        </w:rPr>
        <w:fldChar w:fldCharType="begin"/>
      </w:r>
      <w:r w:rsidR="00786EB6" w:rsidRPr="00786EB6">
        <w:rPr>
          <w:rFonts w:ascii="Times New Roman" w:eastAsia="標楷體" w:hAnsi="Times New Roman" w:cs="Times New Roman"/>
          <w:color w:val="auto"/>
          <w:sz w:val="24"/>
          <w:szCs w:val="24"/>
        </w:rPr>
        <w:instrText xml:space="preserve"> REF _Ref74414910 \h  \* MERGEFORMAT </w:instrText>
      </w:r>
      <w:r w:rsidR="00786EB6" w:rsidRPr="00786EB6">
        <w:rPr>
          <w:rFonts w:ascii="Times New Roman" w:eastAsia="標楷體" w:hAnsi="Times New Roman" w:cs="Times New Roman"/>
          <w:color w:val="auto"/>
          <w:sz w:val="24"/>
          <w:szCs w:val="24"/>
        </w:rPr>
      </w:r>
      <w:r w:rsidR="00786EB6" w:rsidRPr="00786EB6">
        <w:rPr>
          <w:rFonts w:ascii="Times New Roman" w:eastAsia="標楷體" w:hAnsi="Times New Roman" w:cs="Times New Roman"/>
          <w:color w:val="auto"/>
          <w:sz w:val="24"/>
          <w:szCs w:val="24"/>
        </w:rPr>
        <w:fldChar w:fldCharType="separate"/>
      </w:r>
      <w:r w:rsidR="009D4AD7" w:rsidRPr="009D4AD7">
        <w:rPr>
          <w:rFonts w:ascii="Times New Roman" w:eastAsia="標楷體" w:hAnsi="Times New Roman" w:cs="Times New Roman" w:hint="eastAsia"/>
          <w:sz w:val="24"/>
          <w:szCs w:val="24"/>
        </w:rPr>
        <w:t>圖</w:t>
      </w:r>
      <w:r w:rsidR="009D4AD7" w:rsidRPr="009D4AD7">
        <w:rPr>
          <w:rFonts w:ascii="Times New Roman" w:eastAsia="標楷體" w:hAnsi="Times New Roman" w:cs="Times New Roman"/>
          <w:sz w:val="24"/>
          <w:szCs w:val="24"/>
        </w:rPr>
        <w:t>15</w:t>
      </w:r>
      <w:r w:rsidR="00786EB6" w:rsidRPr="00786EB6">
        <w:rPr>
          <w:rFonts w:ascii="Times New Roman" w:eastAsia="標楷體" w:hAnsi="Times New Roman" w:cs="Times New Roman"/>
          <w:color w:val="auto"/>
          <w:sz w:val="24"/>
          <w:szCs w:val="24"/>
        </w:rPr>
        <w:fldChar w:fldCharType="end"/>
      </w:r>
      <w:r w:rsidR="008F053E">
        <w:rPr>
          <w:rFonts w:ascii="Times New Roman" w:eastAsia="標楷體" w:hAnsi="Times New Roman" w:cs="Times New Roman" w:hint="eastAsia"/>
          <w:color w:val="auto"/>
          <w:sz w:val="24"/>
          <w:szCs w:val="24"/>
        </w:rPr>
        <w:t>所示。</w:t>
      </w:r>
      <w:proofErr w:type="gramStart"/>
      <w:r w:rsidR="00A41432">
        <w:rPr>
          <w:rFonts w:ascii="Times New Roman" w:eastAsia="標楷體" w:hAnsi="Times New Roman" w:cs="Times New Roman" w:hint="eastAsia"/>
          <w:color w:val="auto"/>
          <w:sz w:val="24"/>
          <w:szCs w:val="24"/>
        </w:rPr>
        <w:t>由於</w:t>
      </w:r>
      <w:r w:rsidR="00786EB6">
        <w:rPr>
          <w:rFonts w:ascii="Times New Roman" w:eastAsia="標楷體" w:hAnsi="Times New Roman" w:cs="Times New Roman" w:hint="eastAsia"/>
          <w:color w:val="auto"/>
          <w:sz w:val="24"/>
          <w:szCs w:val="24"/>
        </w:rPr>
        <w:t>恩智浦</w:t>
      </w:r>
      <w:proofErr w:type="gramEnd"/>
      <w:r w:rsidR="00786EB6">
        <w:rPr>
          <w:rFonts w:ascii="Times New Roman" w:eastAsia="標楷體" w:hAnsi="Times New Roman" w:cs="Times New Roman" w:hint="eastAsia"/>
          <w:color w:val="auto"/>
          <w:sz w:val="24"/>
          <w:szCs w:val="24"/>
        </w:rPr>
        <w:t>公司的</w:t>
      </w:r>
      <w:r w:rsidR="00786EB6">
        <w:rPr>
          <w:rFonts w:ascii="Times New Roman" w:eastAsia="標楷體" w:hAnsi="Times New Roman" w:cs="Times New Roman" w:hint="eastAsia"/>
          <w:color w:val="auto"/>
          <w:sz w:val="24"/>
          <w:szCs w:val="24"/>
        </w:rPr>
        <w:t>Za</w:t>
      </w:r>
      <w:r w:rsidR="00786EB6">
        <w:rPr>
          <w:rFonts w:ascii="Times New Roman" w:eastAsia="標楷體" w:hAnsi="Times New Roman" w:cs="Times New Roman"/>
          <w:color w:val="auto"/>
          <w:sz w:val="24"/>
          <w:szCs w:val="24"/>
        </w:rPr>
        <w:t>bbix</w:t>
      </w:r>
      <w:r w:rsidR="00A41432">
        <w:rPr>
          <w:rFonts w:ascii="Times New Roman" w:eastAsia="標楷體" w:hAnsi="Times New Roman" w:cs="Times New Roman" w:hint="eastAsia"/>
          <w:color w:val="auto"/>
          <w:sz w:val="24"/>
          <w:szCs w:val="24"/>
        </w:rPr>
        <w:t xml:space="preserve"> Se</w:t>
      </w:r>
      <w:r w:rsidR="00A41432">
        <w:rPr>
          <w:rFonts w:ascii="Times New Roman" w:eastAsia="標楷體" w:hAnsi="Times New Roman" w:cs="Times New Roman"/>
          <w:color w:val="auto"/>
          <w:sz w:val="24"/>
          <w:szCs w:val="24"/>
        </w:rPr>
        <w:t>rver</w:t>
      </w:r>
      <w:r w:rsidR="00A41432">
        <w:rPr>
          <w:rFonts w:ascii="Times New Roman" w:eastAsia="標楷體" w:hAnsi="Times New Roman" w:cs="Times New Roman" w:hint="eastAsia"/>
          <w:color w:val="auto"/>
          <w:sz w:val="24"/>
          <w:szCs w:val="24"/>
        </w:rPr>
        <w:t>監控</w:t>
      </w:r>
      <w:r w:rsidR="00786EB6">
        <w:rPr>
          <w:rFonts w:ascii="Times New Roman" w:eastAsia="標楷體" w:hAnsi="Times New Roman" w:cs="Times New Roman" w:hint="eastAsia"/>
          <w:color w:val="auto"/>
          <w:sz w:val="24"/>
          <w:szCs w:val="24"/>
        </w:rPr>
        <w:t>資料將會</w:t>
      </w:r>
      <w:r w:rsidR="00A41432">
        <w:rPr>
          <w:rFonts w:ascii="Times New Roman" w:eastAsia="標楷體" w:hAnsi="Times New Roman" w:cs="Times New Roman" w:hint="eastAsia"/>
          <w:color w:val="auto"/>
          <w:sz w:val="24"/>
          <w:szCs w:val="24"/>
        </w:rPr>
        <w:t>不斷</w:t>
      </w:r>
      <w:r w:rsidR="00786EB6">
        <w:rPr>
          <w:rFonts w:ascii="Times New Roman" w:eastAsia="標楷體" w:hAnsi="Times New Roman" w:cs="Times New Roman" w:hint="eastAsia"/>
          <w:color w:val="auto"/>
          <w:sz w:val="24"/>
          <w:szCs w:val="24"/>
        </w:rPr>
        <w:t>匯入</w:t>
      </w:r>
      <w:r w:rsidR="00786EB6">
        <w:rPr>
          <w:rFonts w:ascii="Times New Roman" w:eastAsia="標楷體" w:hAnsi="Times New Roman" w:cs="Times New Roman" w:hint="eastAsia"/>
          <w:color w:val="auto"/>
          <w:sz w:val="24"/>
          <w:szCs w:val="24"/>
        </w:rPr>
        <w:t>HDFS</w:t>
      </w:r>
      <w:r w:rsidR="00A41432">
        <w:rPr>
          <w:rFonts w:ascii="Times New Roman" w:eastAsia="標楷體" w:hAnsi="Times New Roman" w:cs="Times New Roman" w:hint="eastAsia"/>
          <w:color w:val="auto"/>
          <w:sz w:val="24"/>
          <w:szCs w:val="24"/>
        </w:rPr>
        <w:t>，因此我們將資源使用率資料集儲存至</w:t>
      </w:r>
      <w:r w:rsidR="00A41432">
        <w:rPr>
          <w:rFonts w:ascii="Times New Roman" w:eastAsia="標楷體" w:hAnsi="Times New Roman" w:cs="Times New Roman" w:hint="eastAsia"/>
          <w:color w:val="auto"/>
          <w:sz w:val="24"/>
          <w:szCs w:val="24"/>
        </w:rPr>
        <w:t>HDFS</w:t>
      </w:r>
      <w:r w:rsidR="009E64B2">
        <w:rPr>
          <w:rFonts w:ascii="Times New Roman" w:eastAsia="標楷體" w:hAnsi="Times New Roman" w:cs="Times New Roman" w:hint="eastAsia"/>
          <w:color w:val="auto"/>
          <w:sz w:val="24"/>
          <w:szCs w:val="24"/>
        </w:rPr>
        <w:t>，並使用</w:t>
      </w:r>
      <w:proofErr w:type="spellStart"/>
      <w:r w:rsidR="005A48C5">
        <w:rPr>
          <w:rFonts w:ascii="Times New Roman" w:eastAsia="標楷體" w:hAnsi="Times New Roman" w:cs="Times New Roman" w:hint="eastAsia"/>
          <w:color w:val="auto"/>
          <w:sz w:val="24"/>
          <w:szCs w:val="24"/>
        </w:rPr>
        <w:t>PySpark</w:t>
      </w:r>
      <w:proofErr w:type="spellEnd"/>
      <w:r w:rsidR="009E64B2">
        <w:rPr>
          <w:rFonts w:ascii="Times New Roman" w:eastAsia="標楷體" w:hAnsi="Times New Roman" w:cs="Times New Roman" w:hint="eastAsia"/>
          <w:color w:val="auto"/>
          <w:sz w:val="24"/>
          <w:szCs w:val="24"/>
        </w:rPr>
        <w:t>讀取資料。</w:t>
      </w:r>
      <w:r w:rsidR="006E2A30">
        <w:rPr>
          <w:rFonts w:ascii="Times New Roman" w:eastAsia="標楷體" w:hAnsi="Times New Roman" w:cs="Times New Roman" w:hint="eastAsia"/>
          <w:color w:val="auto"/>
          <w:sz w:val="24"/>
          <w:szCs w:val="24"/>
        </w:rPr>
        <w:t>目前，模擬環境已經架設完成，做為初步的實驗環境使用。</w:t>
      </w:r>
    </w:p>
    <w:p w14:paraId="1F327FF2" w14:textId="77777777" w:rsidR="000556FB" w:rsidRPr="00196637" w:rsidRDefault="000556FB" w:rsidP="000556FB">
      <w:pPr>
        <w:pStyle w:val="10"/>
        <w:ind w:leftChars="400" w:left="960"/>
        <w:rPr>
          <w:rFonts w:ascii="Times New Roman" w:eastAsia="標楷體" w:hAnsi="Times New Roman" w:cs="Times New Roman"/>
          <w:sz w:val="24"/>
          <w:szCs w:val="24"/>
        </w:rPr>
      </w:pPr>
    </w:p>
    <w:p w14:paraId="6F63227B" w14:textId="0022B19A" w:rsidR="000556FB" w:rsidRPr="00145CAD" w:rsidRDefault="00145CAD" w:rsidP="00D11C60">
      <w:pPr>
        <w:pStyle w:val="10"/>
        <w:numPr>
          <w:ilvl w:val="0"/>
          <w:numId w:val="8"/>
        </w:numPr>
        <w:rPr>
          <w:rFonts w:ascii="Times New Roman" w:eastAsia="標楷體" w:hAnsi="Times New Roman" w:cs="Times New Roman"/>
          <w:b/>
          <w:sz w:val="24"/>
          <w:szCs w:val="24"/>
        </w:rPr>
      </w:pPr>
      <w:r>
        <w:rPr>
          <w:rFonts w:ascii="Times New Roman" w:eastAsia="標楷體" w:hAnsi="Times New Roman" w:cs="Times New Roman" w:hint="eastAsia"/>
          <w:b/>
          <w:sz w:val="24"/>
          <w:szCs w:val="24"/>
        </w:rPr>
        <w:t>建立大規模深度學習環境</w:t>
      </w:r>
    </w:p>
    <w:p w14:paraId="492EB208" w14:textId="417C5670" w:rsidR="000556FB" w:rsidRDefault="0015499C" w:rsidP="00A663A1">
      <w:pPr>
        <w:pStyle w:val="10"/>
        <w:ind w:left="960" w:firstLineChars="200" w:firstLine="480"/>
        <w:jc w:val="both"/>
        <w:rPr>
          <w:rFonts w:ascii="Times New Roman" w:eastAsia="標楷體" w:hAnsi="Times New Roman" w:cs="Times New Roman"/>
          <w:sz w:val="24"/>
          <w:szCs w:val="24"/>
        </w:rPr>
      </w:pPr>
      <w:r>
        <w:rPr>
          <w:rFonts w:ascii="Times New Roman" w:eastAsia="標楷體" w:hAnsi="Times New Roman" w:cs="Times New Roman" w:hint="eastAsia"/>
          <w:sz w:val="24"/>
          <w:szCs w:val="24"/>
        </w:rPr>
        <w:t>本計畫</w:t>
      </w:r>
      <w:r w:rsidR="004C7ECF">
        <w:rPr>
          <w:rFonts w:ascii="Times New Roman" w:eastAsia="標楷體" w:hAnsi="Times New Roman" w:cs="Times New Roman" w:hint="eastAsia"/>
          <w:sz w:val="24"/>
          <w:szCs w:val="24"/>
        </w:rPr>
        <w:t>使用</w:t>
      </w:r>
      <w:proofErr w:type="spellStart"/>
      <w:r w:rsidRPr="0015499C">
        <w:rPr>
          <w:rFonts w:ascii="Times New Roman" w:eastAsia="標楷體" w:hAnsi="Times New Roman" w:cs="Times New Roman"/>
          <w:sz w:val="24"/>
          <w:szCs w:val="24"/>
        </w:rPr>
        <w:t>TensorflowOnSpark</w:t>
      </w:r>
      <w:proofErr w:type="spellEnd"/>
      <w:r w:rsidRPr="0015499C">
        <w:rPr>
          <w:rFonts w:ascii="Times New Roman" w:eastAsia="標楷體" w:hAnsi="Times New Roman" w:cs="Times New Roman"/>
          <w:sz w:val="24"/>
          <w:szCs w:val="24"/>
        </w:rPr>
        <w:t xml:space="preserve"> (</w:t>
      </w:r>
      <w:proofErr w:type="spellStart"/>
      <w:r w:rsidRPr="0015499C">
        <w:rPr>
          <w:rFonts w:ascii="Times New Roman" w:eastAsia="標楷體" w:hAnsi="Times New Roman" w:cs="Times New Roman"/>
          <w:sz w:val="24"/>
          <w:szCs w:val="24"/>
        </w:rPr>
        <w:t>TFoS</w:t>
      </w:r>
      <w:proofErr w:type="spellEnd"/>
      <w:r w:rsidRPr="0015499C">
        <w:rPr>
          <w:rFonts w:ascii="Times New Roman" w:eastAsia="標楷體" w:hAnsi="Times New Roman" w:cs="Times New Roman"/>
          <w:sz w:val="24"/>
          <w:szCs w:val="24"/>
        </w:rPr>
        <w:t>)</w:t>
      </w:r>
      <w:r w:rsidR="00CB0CB0">
        <w:rPr>
          <w:rFonts w:ascii="Times New Roman" w:eastAsia="標楷體" w:hAnsi="Times New Roman" w:cs="Times New Roman" w:hint="eastAsia"/>
          <w:sz w:val="24"/>
          <w:szCs w:val="24"/>
        </w:rPr>
        <w:t>大規模深度學習框架</w:t>
      </w:r>
      <w:r>
        <w:rPr>
          <w:rFonts w:ascii="Times New Roman" w:eastAsia="標楷體" w:hAnsi="Times New Roman" w:cs="Times New Roman" w:hint="eastAsia"/>
          <w:sz w:val="24"/>
          <w:szCs w:val="24"/>
        </w:rPr>
        <w:t>。</w:t>
      </w:r>
      <w:proofErr w:type="spellStart"/>
      <w:r w:rsidR="000C0D51" w:rsidRPr="000C0D51">
        <w:rPr>
          <w:rFonts w:ascii="Times New Roman" w:eastAsia="標楷體" w:hAnsi="Times New Roman" w:cs="Times New Roman" w:hint="eastAsia"/>
          <w:sz w:val="24"/>
          <w:szCs w:val="24"/>
        </w:rPr>
        <w:t>TFoS</w:t>
      </w:r>
      <w:proofErr w:type="spellEnd"/>
      <w:r w:rsidR="000C0D51" w:rsidRPr="000C0D51">
        <w:rPr>
          <w:rFonts w:ascii="Times New Roman" w:eastAsia="標楷體" w:hAnsi="Times New Roman" w:cs="Times New Roman" w:hint="eastAsia"/>
          <w:sz w:val="24"/>
          <w:szCs w:val="24"/>
        </w:rPr>
        <w:t>可將原本的</w:t>
      </w:r>
      <w:proofErr w:type="spellStart"/>
      <w:r w:rsidR="000C0D51" w:rsidRPr="000C0D51">
        <w:rPr>
          <w:rFonts w:ascii="Times New Roman" w:eastAsia="標楷體" w:hAnsi="Times New Roman" w:cs="Times New Roman" w:hint="eastAsia"/>
          <w:sz w:val="24"/>
          <w:szCs w:val="24"/>
        </w:rPr>
        <w:t>Tensorflow</w:t>
      </w:r>
      <w:proofErr w:type="spellEnd"/>
      <w:r w:rsidR="000C0D51" w:rsidRPr="000C0D51">
        <w:rPr>
          <w:rFonts w:ascii="Times New Roman" w:eastAsia="標楷體" w:hAnsi="Times New Roman" w:cs="Times New Roman" w:hint="eastAsia"/>
          <w:sz w:val="24"/>
          <w:szCs w:val="24"/>
        </w:rPr>
        <w:t>程式能應用在已架設之</w:t>
      </w:r>
      <w:r w:rsidR="000C0D51" w:rsidRPr="000C0D51">
        <w:rPr>
          <w:rFonts w:ascii="Times New Roman" w:eastAsia="標楷體" w:hAnsi="Times New Roman" w:cs="Times New Roman" w:hint="eastAsia"/>
          <w:sz w:val="24"/>
          <w:szCs w:val="24"/>
        </w:rPr>
        <w:t>Hadoop</w:t>
      </w:r>
      <w:r w:rsidR="000C0D51" w:rsidRPr="000C0D51">
        <w:rPr>
          <w:rFonts w:ascii="Times New Roman" w:eastAsia="標楷體" w:hAnsi="Times New Roman" w:cs="Times New Roman" w:hint="eastAsia"/>
          <w:sz w:val="24"/>
          <w:szCs w:val="24"/>
        </w:rPr>
        <w:t>和</w:t>
      </w:r>
      <w:r w:rsidR="000C0D51" w:rsidRPr="000C0D51">
        <w:rPr>
          <w:rFonts w:ascii="Times New Roman" w:eastAsia="標楷體" w:hAnsi="Times New Roman" w:cs="Times New Roman" w:hint="eastAsia"/>
          <w:sz w:val="24"/>
          <w:szCs w:val="24"/>
        </w:rPr>
        <w:t>Spark</w:t>
      </w:r>
      <w:r w:rsidR="000C0D51" w:rsidRPr="000C0D51">
        <w:rPr>
          <w:rFonts w:ascii="Times New Roman" w:eastAsia="標楷體" w:hAnsi="Times New Roman" w:cs="Times New Roman" w:hint="eastAsia"/>
          <w:sz w:val="24"/>
          <w:szCs w:val="24"/>
        </w:rPr>
        <w:t>叢集上，支援</w:t>
      </w:r>
      <w:r w:rsidR="000C0D51" w:rsidRPr="000C0D51">
        <w:rPr>
          <w:rFonts w:ascii="Times New Roman" w:eastAsia="標楷體" w:hAnsi="Times New Roman" w:cs="Times New Roman" w:hint="eastAsia"/>
          <w:sz w:val="24"/>
          <w:szCs w:val="24"/>
        </w:rPr>
        <w:t>model parallelism</w:t>
      </w:r>
      <w:r w:rsidR="000C0D51" w:rsidRPr="000C0D51">
        <w:rPr>
          <w:rFonts w:ascii="Times New Roman" w:eastAsia="標楷體" w:hAnsi="Times New Roman" w:cs="Times New Roman" w:hint="eastAsia"/>
          <w:sz w:val="24"/>
          <w:szCs w:val="24"/>
        </w:rPr>
        <w:t>、</w:t>
      </w:r>
      <w:r w:rsidR="000C0D51" w:rsidRPr="000C0D51">
        <w:rPr>
          <w:rFonts w:ascii="Times New Roman" w:eastAsia="標楷體" w:hAnsi="Times New Roman" w:cs="Times New Roman" w:hint="eastAsia"/>
          <w:sz w:val="24"/>
          <w:szCs w:val="24"/>
        </w:rPr>
        <w:t>data parallelism</w:t>
      </w:r>
      <w:r w:rsidR="000C0D51" w:rsidRPr="000C0D51">
        <w:rPr>
          <w:rFonts w:ascii="Times New Roman" w:eastAsia="標楷體" w:hAnsi="Times New Roman" w:cs="Times New Roman" w:hint="eastAsia"/>
          <w:sz w:val="24"/>
          <w:szCs w:val="24"/>
        </w:rPr>
        <w:t>、</w:t>
      </w:r>
      <w:r w:rsidR="000C0D51" w:rsidRPr="000C0D51">
        <w:rPr>
          <w:rFonts w:ascii="Times New Roman" w:eastAsia="標楷體" w:hAnsi="Times New Roman" w:cs="Times New Roman" w:hint="eastAsia"/>
          <w:sz w:val="24"/>
          <w:szCs w:val="24"/>
        </w:rPr>
        <w:t>inference</w:t>
      </w:r>
      <w:r w:rsidR="000C0D51" w:rsidRPr="000C0D51">
        <w:rPr>
          <w:rFonts w:ascii="Times New Roman" w:eastAsia="標楷體" w:hAnsi="Times New Roman" w:cs="Times New Roman" w:hint="eastAsia"/>
          <w:sz w:val="24"/>
          <w:szCs w:val="24"/>
        </w:rPr>
        <w:t>功能。</w:t>
      </w:r>
      <w:proofErr w:type="spellStart"/>
      <w:r w:rsidR="000C0D51" w:rsidRPr="000C0D51">
        <w:rPr>
          <w:rFonts w:ascii="Times New Roman" w:eastAsia="標楷體" w:hAnsi="Times New Roman" w:cs="Times New Roman" w:hint="eastAsia"/>
          <w:sz w:val="24"/>
          <w:szCs w:val="24"/>
        </w:rPr>
        <w:t>InputMode.TENSORFLOW</w:t>
      </w:r>
      <w:proofErr w:type="spellEnd"/>
      <w:r w:rsidR="000C0D51" w:rsidRPr="000C0D51">
        <w:rPr>
          <w:rFonts w:ascii="Times New Roman" w:eastAsia="標楷體" w:hAnsi="Times New Roman" w:cs="Times New Roman" w:hint="eastAsia"/>
          <w:sz w:val="24"/>
          <w:szCs w:val="24"/>
        </w:rPr>
        <w:t>可以使用</w:t>
      </w:r>
      <w:proofErr w:type="spellStart"/>
      <w:r w:rsidR="000C0D51" w:rsidRPr="000C0D51">
        <w:rPr>
          <w:rFonts w:ascii="Times New Roman" w:eastAsia="標楷體" w:hAnsi="Times New Roman" w:cs="Times New Roman" w:hint="eastAsia"/>
          <w:sz w:val="24"/>
          <w:szCs w:val="24"/>
        </w:rPr>
        <w:t>Tensorflow</w:t>
      </w:r>
      <w:proofErr w:type="spellEnd"/>
      <w:r w:rsidR="000C0D51" w:rsidRPr="000C0D51">
        <w:rPr>
          <w:rFonts w:ascii="Times New Roman" w:eastAsia="標楷體" w:hAnsi="Times New Roman" w:cs="Times New Roman" w:hint="eastAsia"/>
          <w:sz w:val="24"/>
          <w:szCs w:val="24"/>
        </w:rPr>
        <w:t>提供的</w:t>
      </w:r>
      <w:r w:rsidR="000C0D51" w:rsidRPr="000C0D51">
        <w:rPr>
          <w:rFonts w:ascii="Times New Roman" w:eastAsia="標楷體" w:hAnsi="Times New Roman" w:cs="Times New Roman" w:hint="eastAsia"/>
          <w:sz w:val="24"/>
          <w:szCs w:val="24"/>
        </w:rPr>
        <w:t>API</w:t>
      </w:r>
      <w:r w:rsidR="000C0D51" w:rsidRPr="000C0D51">
        <w:rPr>
          <w:rFonts w:ascii="Times New Roman" w:eastAsia="標楷體" w:hAnsi="Times New Roman" w:cs="Times New Roman" w:hint="eastAsia"/>
          <w:sz w:val="24"/>
          <w:szCs w:val="24"/>
        </w:rPr>
        <w:t>直接提取</w:t>
      </w:r>
      <w:r w:rsidR="000C0D51" w:rsidRPr="000C0D51">
        <w:rPr>
          <w:rFonts w:ascii="Times New Roman" w:eastAsia="標楷體" w:hAnsi="Times New Roman" w:cs="Times New Roman" w:hint="eastAsia"/>
          <w:sz w:val="24"/>
          <w:szCs w:val="24"/>
        </w:rPr>
        <w:t>HDFS</w:t>
      </w:r>
      <w:r w:rsidR="000C0D51" w:rsidRPr="000C0D51">
        <w:rPr>
          <w:rFonts w:ascii="Times New Roman" w:eastAsia="標楷體" w:hAnsi="Times New Roman" w:cs="Times New Roman" w:hint="eastAsia"/>
          <w:sz w:val="24"/>
          <w:szCs w:val="24"/>
        </w:rPr>
        <w:t>資料。</w:t>
      </w:r>
      <w:proofErr w:type="spellStart"/>
      <w:r w:rsidR="000C0D51" w:rsidRPr="000C0D51">
        <w:rPr>
          <w:rFonts w:ascii="Times New Roman" w:eastAsia="標楷體" w:hAnsi="Times New Roman" w:cs="Times New Roman" w:hint="eastAsia"/>
          <w:sz w:val="24"/>
          <w:szCs w:val="24"/>
        </w:rPr>
        <w:t>InputMode.SPARK</w:t>
      </w:r>
      <w:proofErr w:type="spellEnd"/>
      <w:r w:rsidR="000C0D51" w:rsidRPr="000C0D51">
        <w:rPr>
          <w:rFonts w:ascii="Times New Roman" w:eastAsia="標楷體" w:hAnsi="Times New Roman" w:cs="Times New Roman" w:hint="eastAsia"/>
          <w:sz w:val="24"/>
          <w:szCs w:val="24"/>
        </w:rPr>
        <w:t>保留</w:t>
      </w:r>
      <w:r w:rsidR="000C0D51" w:rsidRPr="000C0D51">
        <w:rPr>
          <w:rFonts w:ascii="Times New Roman" w:eastAsia="標楷體" w:hAnsi="Times New Roman" w:cs="Times New Roman" w:hint="eastAsia"/>
          <w:sz w:val="24"/>
          <w:szCs w:val="24"/>
        </w:rPr>
        <w:t>Spark RDD</w:t>
      </w:r>
      <w:r w:rsidR="000C0D51" w:rsidRPr="000C0D51">
        <w:rPr>
          <w:rFonts w:ascii="Times New Roman" w:eastAsia="標楷體" w:hAnsi="Times New Roman" w:cs="Times New Roman" w:hint="eastAsia"/>
          <w:sz w:val="24"/>
          <w:szCs w:val="24"/>
        </w:rPr>
        <w:t>資料型式，使用</w:t>
      </w:r>
      <w:r w:rsidR="000C0D51" w:rsidRPr="000C0D51">
        <w:rPr>
          <w:rFonts w:ascii="Times New Roman" w:eastAsia="標楷體" w:hAnsi="Times New Roman" w:cs="Times New Roman" w:hint="eastAsia"/>
          <w:sz w:val="24"/>
          <w:szCs w:val="24"/>
        </w:rPr>
        <w:t>Pipeline</w:t>
      </w:r>
      <w:r w:rsidR="000C0D51" w:rsidRPr="000C0D51">
        <w:rPr>
          <w:rFonts w:ascii="Times New Roman" w:eastAsia="標楷體" w:hAnsi="Times New Roman" w:cs="Times New Roman" w:hint="eastAsia"/>
          <w:sz w:val="24"/>
          <w:szCs w:val="24"/>
        </w:rPr>
        <w:t>優化模型的預測流程</w:t>
      </w:r>
      <w:r w:rsidR="0026727C">
        <w:rPr>
          <w:rFonts w:ascii="Times New Roman" w:eastAsia="標楷體" w:hAnsi="Times New Roman" w:cs="Times New Roman" w:hint="eastAsia"/>
          <w:sz w:val="24"/>
          <w:szCs w:val="24"/>
        </w:rPr>
        <w:t>。我們</w:t>
      </w:r>
      <w:r w:rsidR="0026727C" w:rsidRPr="0026727C">
        <w:rPr>
          <w:rFonts w:ascii="Times New Roman" w:eastAsia="標楷體" w:hAnsi="Times New Roman" w:cs="Times New Roman" w:hint="eastAsia"/>
          <w:sz w:val="24"/>
          <w:szCs w:val="24"/>
        </w:rPr>
        <w:t>使用</w:t>
      </w:r>
      <w:proofErr w:type="spellStart"/>
      <w:r w:rsidR="0026727C" w:rsidRPr="0026727C">
        <w:rPr>
          <w:rFonts w:ascii="Times New Roman" w:eastAsia="標楷體" w:hAnsi="Times New Roman" w:cs="Times New Roman" w:hint="eastAsia"/>
          <w:sz w:val="24"/>
          <w:szCs w:val="24"/>
        </w:rPr>
        <w:t>TensorflowOnSpark</w:t>
      </w:r>
      <w:proofErr w:type="spellEnd"/>
      <w:r w:rsidR="00A663A1">
        <w:rPr>
          <w:rFonts w:ascii="Times New Roman" w:eastAsia="標楷體" w:hAnsi="Times New Roman" w:cs="Times New Roman" w:hint="eastAsia"/>
          <w:sz w:val="24"/>
          <w:szCs w:val="24"/>
        </w:rPr>
        <w:t xml:space="preserve"> </w:t>
      </w:r>
      <w:proofErr w:type="spellStart"/>
      <w:r w:rsidR="0026727C" w:rsidRPr="0026727C">
        <w:rPr>
          <w:rFonts w:ascii="Times New Roman" w:eastAsia="標楷體" w:hAnsi="Times New Roman" w:cs="Times New Roman" w:hint="eastAsia"/>
          <w:sz w:val="24"/>
          <w:szCs w:val="24"/>
        </w:rPr>
        <w:t>InputMode.SPARK</w:t>
      </w:r>
      <w:proofErr w:type="spellEnd"/>
      <w:r w:rsidR="0026727C" w:rsidRPr="0026727C">
        <w:rPr>
          <w:rFonts w:ascii="Times New Roman" w:eastAsia="標楷體" w:hAnsi="Times New Roman" w:cs="Times New Roman" w:hint="eastAsia"/>
          <w:sz w:val="24"/>
          <w:szCs w:val="24"/>
        </w:rPr>
        <w:t>提取</w:t>
      </w:r>
      <w:r w:rsidR="0026727C" w:rsidRPr="0026727C">
        <w:rPr>
          <w:rFonts w:ascii="Times New Roman" w:eastAsia="標楷體" w:hAnsi="Times New Roman" w:cs="Times New Roman" w:hint="eastAsia"/>
          <w:sz w:val="24"/>
          <w:szCs w:val="24"/>
        </w:rPr>
        <w:t>HDFS</w:t>
      </w:r>
      <w:r w:rsidR="0026727C" w:rsidRPr="0026727C">
        <w:rPr>
          <w:rFonts w:ascii="Times New Roman" w:eastAsia="標楷體" w:hAnsi="Times New Roman" w:cs="Times New Roman" w:hint="eastAsia"/>
          <w:sz w:val="24"/>
          <w:szCs w:val="24"/>
        </w:rPr>
        <w:t>的</w:t>
      </w:r>
      <w:r w:rsidR="0026727C" w:rsidRPr="0026727C">
        <w:rPr>
          <w:rFonts w:ascii="Times New Roman" w:eastAsia="標楷體" w:hAnsi="Times New Roman" w:cs="Times New Roman" w:hint="eastAsia"/>
          <w:sz w:val="24"/>
          <w:szCs w:val="24"/>
        </w:rPr>
        <w:t>Zabbix Server</w:t>
      </w:r>
      <w:r w:rsidR="0026727C" w:rsidRPr="0026727C">
        <w:rPr>
          <w:rFonts w:ascii="Times New Roman" w:eastAsia="標楷體" w:hAnsi="Times New Roman" w:cs="Times New Roman" w:hint="eastAsia"/>
          <w:sz w:val="24"/>
          <w:szCs w:val="24"/>
        </w:rPr>
        <w:t>監測資料，</w:t>
      </w:r>
      <w:r w:rsidR="00AD6292">
        <w:rPr>
          <w:rFonts w:ascii="Times New Roman" w:eastAsia="標楷體" w:hAnsi="Times New Roman" w:cs="Times New Roman" w:hint="eastAsia"/>
          <w:sz w:val="24"/>
          <w:szCs w:val="24"/>
        </w:rPr>
        <w:t>再由</w:t>
      </w:r>
      <w:r w:rsidR="0026727C" w:rsidRPr="0026727C">
        <w:rPr>
          <w:rFonts w:ascii="Times New Roman" w:eastAsia="標楷體" w:hAnsi="Times New Roman" w:cs="Times New Roman" w:hint="eastAsia"/>
          <w:sz w:val="24"/>
          <w:szCs w:val="24"/>
        </w:rPr>
        <w:t>Master</w:t>
      </w:r>
      <w:r w:rsidR="0026727C" w:rsidRPr="0026727C">
        <w:rPr>
          <w:rFonts w:ascii="Times New Roman" w:eastAsia="標楷體" w:hAnsi="Times New Roman" w:cs="Times New Roman" w:hint="eastAsia"/>
          <w:sz w:val="24"/>
          <w:szCs w:val="24"/>
        </w:rPr>
        <w:t>分配資料到各個節點平行化預測</w:t>
      </w:r>
      <w:r w:rsidR="00D77E2F">
        <w:rPr>
          <w:rFonts w:ascii="Times New Roman" w:eastAsia="標楷體" w:hAnsi="Times New Roman" w:cs="Times New Roman" w:hint="eastAsia"/>
          <w:sz w:val="24"/>
          <w:szCs w:val="24"/>
        </w:rPr>
        <w:t>，如</w:t>
      </w:r>
      <w:r w:rsidR="0036479F" w:rsidRPr="0036479F">
        <w:rPr>
          <w:rStyle w:val="afe"/>
          <w:sz w:val="24"/>
        </w:rPr>
        <w:fldChar w:fldCharType="begin"/>
      </w:r>
      <w:r w:rsidR="0036479F" w:rsidRPr="0036479F">
        <w:rPr>
          <w:rStyle w:val="afe"/>
          <w:sz w:val="24"/>
        </w:rPr>
        <w:instrText xml:space="preserve"> </w:instrText>
      </w:r>
      <w:r w:rsidR="0036479F" w:rsidRPr="0036479F">
        <w:rPr>
          <w:rStyle w:val="afe"/>
          <w:rFonts w:hint="eastAsia"/>
          <w:sz w:val="24"/>
        </w:rPr>
        <w:instrText>REF _Ref74431330 \h</w:instrText>
      </w:r>
      <w:r w:rsidR="0036479F" w:rsidRPr="0036479F">
        <w:rPr>
          <w:rStyle w:val="afe"/>
          <w:sz w:val="24"/>
        </w:rPr>
        <w:instrText xml:space="preserve">  \* MERGEFORMAT </w:instrText>
      </w:r>
      <w:r w:rsidR="0036479F" w:rsidRPr="0036479F">
        <w:rPr>
          <w:rStyle w:val="afe"/>
          <w:sz w:val="24"/>
        </w:rPr>
      </w:r>
      <w:r w:rsidR="0036479F" w:rsidRPr="0036479F">
        <w:rPr>
          <w:rStyle w:val="afe"/>
          <w:sz w:val="24"/>
        </w:rPr>
        <w:fldChar w:fldCharType="separate"/>
      </w:r>
      <w:r w:rsidR="009D4AD7" w:rsidRPr="009D4AD7">
        <w:rPr>
          <w:rStyle w:val="afe"/>
          <w:rFonts w:hint="eastAsia"/>
          <w:sz w:val="24"/>
        </w:rPr>
        <w:t>圖</w:t>
      </w:r>
      <w:r w:rsidR="009D4AD7" w:rsidRPr="009D4AD7">
        <w:rPr>
          <w:rStyle w:val="afe"/>
          <w:sz w:val="24"/>
        </w:rPr>
        <w:t>20</w:t>
      </w:r>
      <w:r w:rsidR="0036479F" w:rsidRPr="0036479F">
        <w:rPr>
          <w:rStyle w:val="afe"/>
          <w:sz w:val="24"/>
        </w:rPr>
        <w:fldChar w:fldCharType="end"/>
      </w:r>
      <w:r w:rsidR="003D05FE">
        <w:rPr>
          <w:rStyle w:val="afe"/>
          <w:rFonts w:hint="eastAsia"/>
          <w:sz w:val="24"/>
        </w:rPr>
        <w:t>之</w:t>
      </w:r>
      <w:r w:rsidR="0036479F">
        <w:rPr>
          <w:rStyle w:val="afe"/>
          <w:rFonts w:hint="eastAsia"/>
          <w:sz w:val="24"/>
        </w:rPr>
        <w:t>(1)</w:t>
      </w:r>
      <w:r w:rsidR="0036479F">
        <w:rPr>
          <w:rStyle w:val="afe"/>
          <w:rFonts w:hint="eastAsia"/>
          <w:sz w:val="24"/>
        </w:rPr>
        <w:t>、</w:t>
      </w:r>
      <w:r w:rsidR="0036479F">
        <w:rPr>
          <w:rStyle w:val="afe"/>
          <w:rFonts w:hint="eastAsia"/>
          <w:sz w:val="24"/>
        </w:rPr>
        <w:t>(2)</w:t>
      </w:r>
      <w:r w:rsidR="003D05FE">
        <w:rPr>
          <w:rStyle w:val="afe"/>
          <w:rFonts w:hint="eastAsia"/>
          <w:sz w:val="24"/>
        </w:rPr>
        <w:t>部分</w:t>
      </w:r>
      <w:r w:rsidR="002B7423">
        <w:rPr>
          <w:rStyle w:val="afe"/>
          <w:rFonts w:hint="eastAsia"/>
          <w:sz w:val="24"/>
        </w:rPr>
        <w:t>所示</w:t>
      </w:r>
      <w:r w:rsidR="000F7CB7">
        <w:rPr>
          <w:rFonts w:ascii="Times New Roman" w:eastAsia="標楷體" w:hAnsi="Times New Roman" w:cs="Times New Roman" w:hint="eastAsia"/>
          <w:sz w:val="24"/>
          <w:szCs w:val="24"/>
        </w:rPr>
        <w:t>。</w:t>
      </w:r>
    </w:p>
    <w:p w14:paraId="1F70C5BC" w14:textId="77777777" w:rsidR="000556FB" w:rsidRPr="00196637" w:rsidRDefault="000556FB" w:rsidP="000556FB">
      <w:pPr>
        <w:pStyle w:val="10"/>
        <w:ind w:left="960" w:firstLineChars="200" w:firstLine="480"/>
        <w:rPr>
          <w:rFonts w:ascii="Times New Roman" w:eastAsia="標楷體" w:hAnsi="Times New Roman" w:cs="Times New Roman"/>
          <w:sz w:val="24"/>
          <w:szCs w:val="24"/>
        </w:rPr>
      </w:pPr>
    </w:p>
    <w:p w14:paraId="445E7532" w14:textId="3049743A" w:rsidR="000556FB" w:rsidRPr="00196637" w:rsidRDefault="004A33E9" w:rsidP="00D11C60">
      <w:pPr>
        <w:pStyle w:val="10"/>
        <w:numPr>
          <w:ilvl w:val="0"/>
          <w:numId w:val="8"/>
        </w:numPr>
        <w:rPr>
          <w:rFonts w:ascii="Times New Roman" w:eastAsia="標楷體" w:hAnsi="Times New Roman" w:cs="Times New Roman"/>
          <w:b/>
          <w:bCs/>
          <w:color w:val="auto"/>
          <w:sz w:val="24"/>
          <w:szCs w:val="24"/>
        </w:rPr>
      </w:pPr>
      <w:r>
        <w:rPr>
          <w:rFonts w:ascii="Times New Roman" w:eastAsia="標楷體" w:hAnsi="Times New Roman" w:cs="Times New Roman" w:hint="eastAsia"/>
          <w:b/>
          <w:bCs/>
          <w:color w:val="auto"/>
          <w:sz w:val="24"/>
          <w:szCs w:val="24"/>
        </w:rPr>
        <w:t>分布式</w:t>
      </w:r>
      <w:r w:rsidR="008F5339">
        <w:rPr>
          <w:rFonts w:ascii="Times New Roman" w:eastAsia="標楷體" w:hAnsi="Times New Roman" w:cs="Times New Roman" w:hint="eastAsia"/>
          <w:b/>
          <w:bCs/>
          <w:color w:val="auto"/>
          <w:sz w:val="24"/>
          <w:szCs w:val="24"/>
        </w:rPr>
        <w:t>異常</w:t>
      </w:r>
      <w:r>
        <w:rPr>
          <w:rFonts w:ascii="Times New Roman" w:eastAsia="標楷體" w:hAnsi="Times New Roman" w:cs="Times New Roman" w:hint="eastAsia"/>
          <w:b/>
          <w:bCs/>
          <w:color w:val="auto"/>
          <w:sz w:val="24"/>
          <w:szCs w:val="24"/>
        </w:rPr>
        <w:t>預測</w:t>
      </w:r>
    </w:p>
    <w:p w14:paraId="2931ADE3" w14:textId="7D6E98E1" w:rsidR="000556FB" w:rsidRDefault="003B59FC" w:rsidP="00C62920">
      <w:pPr>
        <w:pStyle w:val="a3"/>
        <w:ind w:leftChars="0" w:left="960" w:firstLineChars="200" w:firstLine="480"/>
        <w:jc w:val="both"/>
        <w:rPr>
          <w:rFonts w:cs="Times New Roman"/>
          <w:szCs w:val="24"/>
        </w:rPr>
      </w:pPr>
      <w:r>
        <w:rPr>
          <w:rFonts w:cs="Times New Roman" w:hint="eastAsia"/>
          <w:szCs w:val="24"/>
        </w:rPr>
        <w:t>首先</w:t>
      </w:r>
      <w:r w:rsidRPr="0026727C">
        <w:rPr>
          <w:rFonts w:cs="Times New Roman" w:hint="eastAsia"/>
          <w:szCs w:val="24"/>
        </w:rPr>
        <w:t>Master</w:t>
      </w:r>
      <w:r>
        <w:rPr>
          <w:rFonts w:cs="Times New Roman" w:hint="eastAsia"/>
          <w:szCs w:val="24"/>
        </w:rPr>
        <w:t>會先讀取</w:t>
      </w:r>
      <w:r w:rsidRPr="0026727C">
        <w:rPr>
          <w:rFonts w:cs="Times New Roman" w:hint="eastAsia"/>
          <w:szCs w:val="24"/>
        </w:rPr>
        <w:t>HDFS</w:t>
      </w:r>
      <w:r>
        <w:rPr>
          <w:rFonts w:cs="Times New Roman" w:hint="eastAsia"/>
          <w:szCs w:val="24"/>
        </w:rPr>
        <w:t>之</w:t>
      </w:r>
      <w:r w:rsidRPr="0026727C">
        <w:rPr>
          <w:rFonts w:cs="Times New Roman" w:hint="eastAsia"/>
          <w:szCs w:val="24"/>
        </w:rPr>
        <w:t>Zabbix Server</w:t>
      </w:r>
      <w:r w:rsidRPr="0026727C">
        <w:rPr>
          <w:rFonts w:cs="Times New Roman" w:hint="eastAsia"/>
          <w:szCs w:val="24"/>
        </w:rPr>
        <w:t>監測資料</w:t>
      </w:r>
      <w:r>
        <w:rPr>
          <w:rFonts w:cs="Times New Roman" w:hint="eastAsia"/>
          <w:szCs w:val="24"/>
        </w:rPr>
        <w:t>，經由</w:t>
      </w:r>
      <w:proofErr w:type="spellStart"/>
      <w:r w:rsidR="005A48C5">
        <w:rPr>
          <w:rFonts w:cs="Times New Roman" w:hint="eastAsia"/>
          <w:szCs w:val="24"/>
        </w:rPr>
        <w:t>PySpark</w:t>
      </w:r>
      <w:proofErr w:type="spellEnd"/>
      <w:r>
        <w:rPr>
          <w:rFonts w:cs="Times New Roman" w:hint="eastAsia"/>
          <w:szCs w:val="24"/>
        </w:rPr>
        <w:t>轉換為</w:t>
      </w:r>
      <w:proofErr w:type="spellStart"/>
      <w:r>
        <w:rPr>
          <w:rFonts w:cs="Times New Roman" w:hint="eastAsia"/>
          <w:szCs w:val="24"/>
        </w:rPr>
        <w:t>Da</w:t>
      </w:r>
      <w:r>
        <w:rPr>
          <w:rFonts w:cs="Times New Roman"/>
          <w:szCs w:val="24"/>
        </w:rPr>
        <w:t>taframe</w:t>
      </w:r>
      <w:proofErr w:type="spellEnd"/>
      <w:r>
        <w:rPr>
          <w:rFonts w:cs="Times New Roman" w:hint="eastAsia"/>
          <w:szCs w:val="24"/>
        </w:rPr>
        <w:t>形式，如</w:t>
      </w:r>
      <w:r w:rsidR="00C278BC">
        <w:rPr>
          <w:rFonts w:cs="Times New Roman"/>
          <w:szCs w:val="24"/>
        </w:rPr>
        <w:fldChar w:fldCharType="begin"/>
      </w:r>
      <w:r w:rsidR="00C278BC">
        <w:rPr>
          <w:rFonts w:cs="Times New Roman"/>
          <w:szCs w:val="24"/>
        </w:rPr>
        <w:instrText xml:space="preserve"> </w:instrText>
      </w:r>
      <w:r w:rsidR="00C278BC">
        <w:rPr>
          <w:rFonts w:cs="Times New Roman" w:hint="eastAsia"/>
          <w:szCs w:val="24"/>
        </w:rPr>
        <w:instrText>REF _Ref74423062 \h</w:instrText>
      </w:r>
      <w:r w:rsidR="00C278BC">
        <w:rPr>
          <w:rFonts w:cs="Times New Roman"/>
          <w:szCs w:val="24"/>
        </w:rPr>
        <w:instrText xml:space="preserve"> </w:instrText>
      </w:r>
      <w:r w:rsidR="00C278BC">
        <w:rPr>
          <w:rFonts w:cs="Times New Roman"/>
          <w:szCs w:val="24"/>
        </w:rPr>
      </w:r>
      <w:r w:rsidR="00C278BC">
        <w:rPr>
          <w:rFonts w:cs="Times New Roman"/>
          <w:szCs w:val="24"/>
        </w:rPr>
        <w:fldChar w:fldCharType="separate"/>
      </w:r>
      <w:r w:rsidR="009D4AD7">
        <w:rPr>
          <w:rFonts w:hint="eastAsia"/>
        </w:rPr>
        <w:t>圖</w:t>
      </w:r>
      <w:r w:rsidR="009D4AD7">
        <w:rPr>
          <w:noProof/>
        </w:rPr>
        <w:t>16</w:t>
      </w:r>
      <w:r w:rsidR="00C278BC">
        <w:rPr>
          <w:rFonts w:cs="Times New Roman"/>
          <w:szCs w:val="24"/>
        </w:rPr>
        <w:fldChar w:fldCharType="end"/>
      </w:r>
      <w:r>
        <w:rPr>
          <w:rFonts w:cs="Times New Roman" w:hint="eastAsia"/>
          <w:szCs w:val="24"/>
        </w:rPr>
        <w:t>所示。</w:t>
      </w:r>
      <w:r w:rsidR="00943613">
        <w:rPr>
          <w:rFonts w:cs="Times New Roman" w:hint="eastAsia"/>
          <w:szCs w:val="24"/>
        </w:rPr>
        <w:t>轉換後資料會分批傳至計算節點，如</w:t>
      </w:r>
      <w:r w:rsidR="00943613">
        <w:rPr>
          <w:rFonts w:cs="Times New Roman"/>
          <w:szCs w:val="24"/>
        </w:rPr>
        <w:fldChar w:fldCharType="begin"/>
      </w:r>
      <w:r w:rsidR="00943613">
        <w:rPr>
          <w:rFonts w:cs="Times New Roman"/>
          <w:szCs w:val="24"/>
        </w:rPr>
        <w:instrText xml:space="preserve"> </w:instrText>
      </w:r>
      <w:r w:rsidR="00943613">
        <w:rPr>
          <w:rFonts w:cs="Times New Roman" w:hint="eastAsia"/>
          <w:szCs w:val="24"/>
        </w:rPr>
        <w:instrText>REF _Ref74431330 \h</w:instrText>
      </w:r>
      <w:r w:rsidR="00943613">
        <w:rPr>
          <w:rFonts w:cs="Times New Roman"/>
          <w:szCs w:val="24"/>
        </w:rPr>
        <w:instrText xml:space="preserve"> </w:instrText>
      </w:r>
      <w:r w:rsidR="00943613">
        <w:rPr>
          <w:rFonts w:cs="Times New Roman"/>
          <w:szCs w:val="24"/>
        </w:rPr>
      </w:r>
      <w:r w:rsidR="00943613">
        <w:rPr>
          <w:rFonts w:cs="Times New Roman"/>
          <w:szCs w:val="24"/>
        </w:rPr>
        <w:fldChar w:fldCharType="separate"/>
      </w:r>
      <w:r w:rsidR="009D4AD7">
        <w:rPr>
          <w:rFonts w:hint="eastAsia"/>
        </w:rPr>
        <w:t>圖</w:t>
      </w:r>
      <w:r w:rsidR="009D4AD7">
        <w:rPr>
          <w:noProof/>
        </w:rPr>
        <w:t>20</w:t>
      </w:r>
      <w:r w:rsidR="00943613">
        <w:rPr>
          <w:rFonts w:cs="Times New Roman"/>
          <w:szCs w:val="24"/>
        </w:rPr>
        <w:fldChar w:fldCharType="end"/>
      </w:r>
      <w:r w:rsidR="00021894">
        <w:rPr>
          <w:rFonts w:cs="Times New Roman" w:hint="eastAsia"/>
          <w:szCs w:val="24"/>
        </w:rPr>
        <w:t>之</w:t>
      </w:r>
      <w:r w:rsidR="00943613">
        <w:rPr>
          <w:rFonts w:cs="Times New Roman" w:hint="eastAsia"/>
          <w:szCs w:val="24"/>
        </w:rPr>
        <w:t>(3)</w:t>
      </w:r>
      <w:r w:rsidR="00021894">
        <w:rPr>
          <w:rFonts w:cs="Times New Roman" w:hint="eastAsia"/>
          <w:szCs w:val="24"/>
        </w:rPr>
        <w:t>部分</w:t>
      </w:r>
      <w:r w:rsidR="00E405A0">
        <w:rPr>
          <w:rFonts w:cs="Times New Roman" w:hint="eastAsia"/>
          <w:szCs w:val="24"/>
        </w:rPr>
        <w:t>所示。</w:t>
      </w:r>
      <w:r>
        <w:rPr>
          <w:rFonts w:cs="Times New Roman" w:hint="eastAsia"/>
          <w:szCs w:val="24"/>
        </w:rPr>
        <w:t>我們使用</w:t>
      </w:r>
      <w:proofErr w:type="spellStart"/>
      <w:r w:rsidRPr="0026727C">
        <w:rPr>
          <w:rFonts w:cs="Times New Roman" w:hint="eastAsia"/>
          <w:szCs w:val="24"/>
        </w:rPr>
        <w:t>TensorflowOnSpark</w:t>
      </w:r>
      <w:r>
        <w:rPr>
          <w:rFonts w:cs="Times New Roman" w:hint="eastAsia"/>
          <w:szCs w:val="24"/>
        </w:rPr>
        <w:t>.</w:t>
      </w:r>
      <w:r w:rsidRPr="000F7CB7">
        <w:rPr>
          <w:rFonts w:cs="Times New Roman"/>
          <w:szCs w:val="24"/>
        </w:rPr>
        <w:t>pipeline</w:t>
      </w:r>
      <w:proofErr w:type="spellEnd"/>
      <w:r w:rsidRPr="000F7CB7">
        <w:rPr>
          <w:rFonts w:cs="Times New Roman"/>
          <w:szCs w:val="24"/>
        </w:rPr>
        <w:t xml:space="preserve"> </w:t>
      </w:r>
      <w:proofErr w:type="spellStart"/>
      <w:r w:rsidRPr="000F7CB7">
        <w:rPr>
          <w:rFonts w:cs="Times New Roman"/>
          <w:szCs w:val="24"/>
        </w:rPr>
        <w:t>TFModel</w:t>
      </w:r>
      <w:proofErr w:type="spellEnd"/>
      <w:r w:rsidRPr="000F7CB7">
        <w:rPr>
          <w:rFonts w:cs="Times New Roman"/>
          <w:szCs w:val="24"/>
        </w:rPr>
        <w:t xml:space="preserve"> Transformer</w:t>
      </w:r>
      <w:r>
        <w:rPr>
          <w:rFonts w:cs="Times New Roman" w:hint="eastAsia"/>
          <w:szCs w:val="24"/>
        </w:rPr>
        <w:t>設計</w:t>
      </w:r>
      <w:r w:rsidRPr="0026727C">
        <w:rPr>
          <w:rFonts w:cs="Times New Roman" w:hint="eastAsia"/>
          <w:szCs w:val="24"/>
        </w:rPr>
        <w:t>Pipeline</w:t>
      </w:r>
      <w:r>
        <w:rPr>
          <w:rFonts w:cs="Times New Roman" w:hint="eastAsia"/>
          <w:szCs w:val="24"/>
        </w:rPr>
        <w:t>的</w:t>
      </w:r>
      <w:r w:rsidRPr="0026727C">
        <w:rPr>
          <w:rFonts w:cs="Times New Roman" w:hint="eastAsia"/>
          <w:szCs w:val="24"/>
        </w:rPr>
        <w:t>預測流程</w:t>
      </w:r>
      <w:r>
        <w:rPr>
          <w:rFonts w:cs="Times New Roman" w:hint="eastAsia"/>
          <w:szCs w:val="24"/>
        </w:rPr>
        <w:t>，</w:t>
      </w:r>
      <w:r w:rsidR="001D18EC">
        <w:rPr>
          <w:rFonts w:cs="Times New Roman" w:hint="eastAsia"/>
          <w:szCs w:val="24"/>
        </w:rPr>
        <w:t>指定</w:t>
      </w:r>
      <w:r>
        <w:rPr>
          <w:rFonts w:cs="Times New Roman" w:hint="eastAsia"/>
          <w:szCs w:val="24"/>
        </w:rPr>
        <w:t>使用率欄位</w:t>
      </w:r>
      <w:r w:rsidR="001D18EC">
        <w:rPr>
          <w:rFonts w:cs="Times New Roman" w:hint="eastAsia"/>
          <w:szCs w:val="24"/>
        </w:rPr>
        <w:t>轉換為模型的輸入層，再將模型的輸出層轉換為預測結果的</w:t>
      </w:r>
      <w:proofErr w:type="spellStart"/>
      <w:r w:rsidR="001D18EC">
        <w:rPr>
          <w:rFonts w:cs="Times New Roman" w:hint="eastAsia"/>
          <w:szCs w:val="24"/>
        </w:rPr>
        <w:t>Dataframe</w:t>
      </w:r>
      <w:proofErr w:type="spellEnd"/>
      <w:r w:rsidR="001D18EC">
        <w:rPr>
          <w:rFonts w:cs="Times New Roman" w:hint="eastAsia"/>
          <w:szCs w:val="24"/>
        </w:rPr>
        <w:t>輸出</w:t>
      </w:r>
      <w:r>
        <w:rPr>
          <w:rFonts w:cs="Times New Roman" w:hint="eastAsia"/>
          <w:szCs w:val="24"/>
        </w:rPr>
        <w:t>，如</w:t>
      </w:r>
      <w:r w:rsidR="001D18EC">
        <w:rPr>
          <w:rFonts w:cs="Times New Roman"/>
          <w:szCs w:val="24"/>
        </w:rPr>
        <w:fldChar w:fldCharType="begin"/>
      </w:r>
      <w:r w:rsidR="001D18EC">
        <w:rPr>
          <w:rFonts w:cs="Times New Roman"/>
          <w:szCs w:val="24"/>
        </w:rPr>
        <w:instrText xml:space="preserve"> </w:instrText>
      </w:r>
      <w:r w:rsidR="001D18EC">
        <w:rPr>
          <w:rFonts w:cs="Times New Roman" w:hint="eastAsia"/>
          <w:szCs w:val="24"/>
        </w:rPr>
        <w:instrText>REF _Ref74423471 \h</w:instrText>
      </w:r>
      <w:r w:rsidR="001D18EC">
        <w:rPr>
          <w:rFonts w:cs="Times New Roman"/>
          <w:szCs w:val="24"/>
        </w:rPr>
        <w:instrText xml:space="preserve"> </w:instrText>
      </w:r>
      <w:r w:rsidR="001D18EC">
        <w:rPr>
          <w:rFonts w:cs="Times New Roman"/>
          <w:szCs w:val="24"/>
        </w:rPr>
      </w:r>
      <w:r w:rsidR="001D18EC">
        <w:rPr>
          <w:rFonts w:cs="Times New Roman"/>
          <w:szCs w:val="24"/>
        </w:rPr>
        <w:fldChar w:fldCharType="separate"/>
      </w:r>
      <w:r w:rsidR="009D4AD7" w:rsidRPr="00D74311">
        <w:rPr>
          <w:rFonts w:cs="Times New Roman"/>
        </w:rPr>
        <w:t>圖</w:t>
      </w:r>
      <w:r w:rsidR="009D4AD7">
        <w:rPr>
          <w:rFonts w:cs="Times New Roman"/>
          <w:noProof/>
        </w:rPr>
        <w:t>17</w:t>
      </w:r>
      <w:r w:rsidR="001D18EC">
        <w:rPr>
          <w:rFonts w:cs="Times New Roman"/>
          <w:szCs w:val="24"/>
        </w:rPr>
        <w:fldChar w:fldCharType="end"/>
      </w:r>
      <w:r>
        <w:rPr>
          <w:rFonts w:cs="Times New Roman" w:hint="eastAsia"/>
          <w:szCs w:val="24"/>
        </w:rPr>
        <w:t>所示。</w:t>
      </w:r>
      <w:r w:rsidR="00C2073D">
        <w:rPr>
          <w:rFonts w:cs="Times New Roman" w:hint="eastAsia"/>
          <w:szCs w:val="24"/>
        </w:rPr>
        <w:t>程式編輯好後再以</w:t>
      </w:r>
      <w:r w:rsidR="00C2073D">
        <w:rPr>
          <w:rFonts w:cs="Times New Roman" w:hint="eastAsia"/>
          <w:szCs w:val="24"/>
        </w:rPr>
        <w:t>s</w:t>
      </w:r>
      <w:r w:rsidR="00C2073D">
        <w:rPr>
          <w:rFonts w:cs="Times New Roman"/>
          <w:szCs w:val="24"/>
        </w:rPr>
        <w:t>park-submit</w:t>
      </w:r>
      <w:r w:rsidR="00C2073D">
        <w:rPr>
          <w:rFonts w:cs="Times New Roman" w:hint="eastAsia"/>
          <w:szCs w:val="24"/>
        </w:rPr>
        <w:t>執行，指令上需指定</w:t>
      </w:r>
      <w:r w:rsidR="00C2073D">
        <w:rPr>
          <w:rFonts w:cs="Times New Roman"/>
          <w:szCs w:val="24"/>
        </w:rPr>
        <w:t>Master IP</w:t>
      </w:r>
      <w:r w:rsidR="00C2073D">
        <w:rPr>
          <w:rFonts w:cs="Times New Roman" w:hint="eastAsia"/>
          <w:szCs w:val="24"/>
        </w:rPr>
        <w:t>、</w:t>
      </w:r>
      <w:r w:rsidR="00C2073D">
        <w:rPr>
          <w:rFonts w:cs="Times New Roman" w:hint="eastAsia"/>
          <w:szCs w:val="24"/>
        </w:rPr>
        <w:t>CPU</w:t>
      </w:r>
      <w:r w:rsidR="00C2073D">
        <w:rPr>
          <w:rFonts w:cs="Times New Roman" w:hint="eastAsia"/>
          <w:szCs w:val="24"/>
        </w:rPr>
        <w:t>核心數量、</w:t>
      </w:r>
      <w:r w:rsidR="00C2073D">
        <w:rPr>
          <w:rFonts w:cs="Times New Roman" w:hint="eastAsia"/>
          <w:szCs w:val="24"/>
        </w:rPr>
        <w:t>Wo</w:t>
      </w:r>
      <w:r w:rsidR="00C2073D">
        <w:rPr>
          <w:rFonts w:cs="Times New Roman"/>
          <w:szCs w:val="24"/>
        </w:rPr>
        <w:t>rker</w:t>
      </w:r>
      <w:r w:rsidR="00C2073D">
        <w:rPr>
          <w:rFonts w:cs="Times New Roman" w:hint="eastAsia"/>
          <w:szCs w:val="24"/>
        </w:rPr>
        <w:t>的</w:t>
      </w:r>
      <w:r w:rsidR="00C2073D">
        <w:rPr>
          <w:rFonts w:cs="Times New Roman" w:hint="eastAsia"/>
          <w:szCs w:val="24"/>
        </w:rPr>
        <w:t>CPU</w:t>
      </w:r>
      <w:r w:rsidR="00C2073D">
        <w:rPr>
          <w:rFonts w:cs="Times New Roman" w:hint="eastAsia"/>
          <w:szCs w:val="24"/>
        </w:rPr>
        <w:t>核心數量、叢集數量，如</w:t>
      </w:r>
      <w:r w:rsidR="006D7C9A">
        <w:rPr>
          <w:rFonts w:cs="Times New Roman"/>
          <w:szCs w:val="24"/>
        </w:rPr>
        <w:fldChar w:fldCharType="begin"/>
      </w:r>
      <w:r w:rsidR="006D7C9A">
        <w:rPr>
          <w:rFonts w:cs="Times New Roman"/>
          <w:szCs w:val="24"/>
        </w:rPr>
        <w:instrText xml:space="preserve"> </w:instrText>
      </w:r>
      <w:r w:rsidR="006D7C9A">
        <w:rPr>
          <w:rFonts w:cs="Times New Roman" w:hint="eastAsia"/>
          <w:szCs w:val="24"/>
        </w:rPr>
        <w:instrText>REF _Ref74423808 \h</w:instrText>
      </w:r>
      <w:r w:rsidR="006D7C9A">
        <w:rPr>
          <w:rFonts w:cs="Times New Roman"/>
          <w:szCs w:val="24"/>
        </w:rPr>
        <w:instrText xml:space="preserve"> </w:instrText>
      </w:r>
      <w:r w:rsidR="006D7C9A">
        <w:rPr>
          <w:rFonts w:cs="Times New Roman"/>
          <w:szCs w:val="24"/>
        </w:rPr>
      </w:r>
      <w:r w:rsidR="006D7C9A">
        <w:rPr>
          <w:rFonts w:cs="Times New Roman"/>
          <w:szCs w:val="24"/>
        </w:rPr>
        <w:fldChar w:fldCharType="separate"/>
      </w:r>
      <w:r w:rsidR="009D4AD7">
        <w:rPr>
          <w:rFonts w:hint="eastAsia"/>
        </w:rPr>
        <w:t>圖</w:t>
      </w:r>
      <w:r w:rsidR="009D4AD7">
        <w:rPr>
          <w:noProof/>
        </w:rPr>
        <w:t>18</w:t>
      </w:r>
      <w:r w:rsidR="006D7C9A">
        <w:rPr>
          <w:rFonts w:cs="Times New Roman"/>
          <w:szCs w:val="24"/>
        </w:rPr>
        <w:fldChar w:fldCharType="end"/>
      </w:r>
      <w:r w:rsidR="00C2073D">
        <w:rPr>
          <w:rFonts w:cs="Times New Roman" w:hint="eastAsia"/>
          <w:szCs w:val="24"/>
        </w:rPr>
        <w:t>所</w:t>
      </w:r>
      <w:r w:rsidR="00B37BF3">
        <w:rPr>
          <w:rFonts w:cs="Times New Roman" w:hint="eastAsia"/>
          <w:szCs w:val="24"/>
        </w:rPr>
        <w:t>示</w:t>
      </w:r>
      <w:r w:rsidR="00C2073D">
        <w:rPr>
          <w:rFonts w:cs="Times New Roman" w:hint="eastAsia"/>
          <w:szCs w:val="24"/>
        </w:rPr>
        <w:t>。</w:t>
      </w:r>
    </w:p>
    <w:p w14:paraId="39327E2C" w14:textId="29650554" w:rsidR="00834E3A" w:rsidRPr="00C62920" w:rsidRDefault="00834E3A" w:rsidP="00C62920">
      <w:pPr>
        <w:pStyle w:val="a3"/>
        <w:ind w:leftChars="0" w:left="960" w:firstLineChars="200" w:firstLine="480"/>
        <w:jc w:val="both"/>
        <w:rPr>
          <w:rFonts w:cs="Times New Roman"/>
        </w:rPr>
      </w:pPr>
      <w:r>
        <w:rPr>
          <w:rFonts w:cs="Times New Roman" w:hint="eastAsia"/>
        </w:rPr>
        <w:t>我們以</w:t>
      </w:r>
      <w:r>
        <w:rPr>
          <w:rFonts w:cs="Times New Roman" w:hint="eastAsia"/>
        </w:rPr>
        <w:t>2</w:t>
      </w:r>
      <w:r>
        <w:rPr>
          <w:rFonts w:cs="Times New Roman" w:hint="eastAsia"/>
        </w:rPr>
        <w:t>個主機共</w:t>
      </w:r>
      <w:r>
        <w:rPr>
          <w:rFonts w:cs="Times New Roman" w:hint="eastAsia"/>
        </w:rPr>
        <w:t>8</w:t>
      </w:r>
      <w:r>
        <w:rPr>
          <w:rFonts w:cs="Times New Roman" w:hint="eastAsia"/>
        </w:rPr>
        <w:t>個</w:t>
      </w:r>
      <w:r>
        <w:rPr>
          <w:rFonts w:cs="Times New Roman" w:hint="eastAsia"/>
        </w:rPr>
        <w:t>CPU</w:t>
      </w:r>
      <w:r>
        <w:rPr>
          <w:rFonts w:cs="Times New Roman" w:hint="eastAsia"/>
        </w:rPr>
        <w:t>核心做為</w:t>
      </w:r>
      <w:r>
        <w:rPr>
          <w:rFonts w:cs="Times New Roman" w:hint="eastAsia"/>
        </w:rPr>
        <w:t>Worker</w:t>
      </w:r>
      <w:r>
        <w:rPr>
          <w:rFonts w:cs="Times New Roman" w:hint="eastAsia"/>
        </w:rPr>
        <w:t>執行分布式預測，預測後會生成一個</w:t>
      </w:r>
      <w:r>
        <w:rPr>
          <w:rFonts w:cs="Times New Roman" w:hint="eastAsia"/>
        </w:rPr>
        <w:t>JSON</w:t>
      </w:r>
      <w:r>
        <w:rPr>
          <w:rFonts w:cs="Times New Roman" w:hint="eastAsia"/>
        </w:rPr>
        <w:t>檔案</w:t>
      </w:r>
      <w:r w:rsidR="005C6EAF">
        <w:rPr>
          <w:rFonts w:cs="Times New Roman" w:hint="eastAsia"/>
        </w:rPr>
        <w:t>儲存至</w:t>
      </w:r>
      <w:r w:rsidR="005C6EAF">
        <w:rPr>
          <w:rFonts w:cs="Times New Roman" w:hint="eastAsia"/>
        </w:rPr>
        <w:t>HDFS</w:t>
      </w:r>
      <w:r>
        <w:rPr>
          <w:rFonts w:cs="Times New Roman" w:hint="eastAsia"/>
        </w:rPr>
        <w:t>，檔案裡記錄著預測的使用率數值</w:t>
      </w:r>
      <w:r w:rsidR="005C6EAF">
        <w:rPr>
          <w:rFonts w:cs="Times New Roman" w:hint="eastAsia"/>
        </w:rPr>
        <w:t>與對應的時間</w:t>
      </w:r>
      <w:r w:rsidR="00FF6EF5">
        <w:rPr>
          <w:rFonts w:cs="Times New Roman" w:hint="eastAsia"/>
        </w:rPr>
        <w:t>戳</w:t>
      </w:r>
      <w:r w:rsidR="005C6EAF">
        <w:rPr>
          <w:rFonts w:cs="Times New Roman" w:hint="eastAsia"/>
        </w:rPr>
        <w:t>，如</w:t>
      </w:r>
      <w:r w:rsidR="00FF6EF5">
        <w:rPr>
          <w:rFonts w:cs="Times New Roman"/>
        </w:rPr>
        <w:fldChar w:fldCharType="begin"/>
      </w:r>
      <w:r w:rsidR="00FF6EF5">
        <w:rPr>
          <w:rFonts w:cs="Times New Roman"/>
        </w:rPr>
        <w:instrText xml:space="preserve"> </w:instrText>
      </w:r>
      <w:r w:rsidR="00FF6EF5">
        <w:rPr>
          <w:rFonts w:cs="Times New Roman" w:hint="eastAsia"/>
        </w:rPr>
        <w:instrText>REF _Ref74430187 \h</w:instrText>
      </w:r>
      <w:r w:rsidR="00FF6EF5">
        <w:rPr>
          <w:rFonts w:cs="Times New Roman"/>
        </w:rPr>
        <w:instrText xml:space="preserve"> </w:instrText>
      </w:r>
      <w:r w:rsidR="00FF6EF5">
        <w:rPr>
          <w:rFonts w:cs="Times New Roman"/>
        </w:rPr>
      </w:r>
      <w:r w:rsidR="00FF6EF5">
        <w:rPr>
          <w:rFonts w:cs="Times New Roman"/>
        </w:rPr>
        <w:fldChar w:fldCharType="separate"/>
      </w:r>
      <w:r w:rsidR="009D4AD7">
        <w:rPr>
          <w:rFonts w:hint="eastAsia"/>
        </w:rPr>
        <w:t>圖</w:t>
      </w:r>
      <w:r w:rsidR="009D4AD7">
        <w:rPr>
          <w:noProof/>
        </w:rPr>
        <w:t>19</w:t>
      </w:r>
      <w:r w:rsidR="00FF6EF5">
        <w:rPr>
          <w:rFonts w:cs="Times New Roman"/>
        </w:rPr>
        <w:fldChar w:fldCharType="end"/>
      </w:r>
      <w:r w:rsidR="005C6EAF">
        <w:rPr>
          <w:rFonts w:cs="Times New Roman" w:hint="eastAsia"/>
        </w:rPr>
        <w:t>所示。</w:t>
      </w:r>
      <w:r w:rsidR="005C6EAF" w:rsidRPr="00B57A7F">
        <w:rPr>
          <w:rFonts w:cs="Times New Roman" w:hint="eastAsia"/>
          <w:color w:val="FF0000"/>
        </w:rPr>
        <w:t>經計算後每</w:t>
      </w:r>
      <w:proofErr w:type="gramStart"/>
      <w:r w:rsidR="005C6EAF" w:rsidRPr="00B57A7F">
        <w:rPr>
          <w:rFonts w:cs="Times New Roman" w:hint="eastAsia"/>
          <w:color w:val="FF0000"/>
        </w:rPr>
        <w:t>個</w:t>
      </w:r>
      <w:proofErr w:type="gramEnd"/>
      <w:r w:rsidR="005C6EAF" w:rsidRPr="00B57A7F">
        <w:rPr>
          <w:rFonts w:cs="Times New Roman" w:hint="eastAsia"/>
          <w:color w:val="FF0000"/>
          <w:szCs w:val="24"/>
        </w:rPr>
        <w:t>Wo</w:t>
      </w:r>
      <w:r w:rsidR="005C6EAF" w:rsidRPr="00B57A7F">
        <w:rPr>
          <w:rFonts w:cs="Times New Roman"/>
          <w:color w:val="FF0000"/>
          <w:szCs w:val="24"/>
        </w:rPr>
        <w:t>rker</w:t>
      </w:r>
      <w:r w:rsidR="005C6EAF" w:rsidRPr="00B57A7F">
        <w:rPr>
          <w:rFonts w:cs="Times New Roman" w:hint="eastAsia"/>
          <w:color w:val="FF0000"/>
          <w:szCs w:val="24"/>
        </w:rPr>
        <w:t>的</w:t>
      </w:r>
      <w:r w:rsidR="005C6EAF" w:rsidRPr="00B57A7F">
        <w:rPr>
          <w:rFonts w:cs="Times New Roman" w:hint="eastAsia"/>
          <w:color w:val="FF0000"/>
        </w:rPr>
        <w:t>平均預測時間大約為</w:t>
      </w:r>
      <w:r w:rsidR="005C6EAF" w:rsidRPr="00B57A7F">
        <w:rPr>
          <w:rFonts w:cs="Times New Roman" w:hint="eastAsia"/>
          <w:color w:val="FF0000"/>
        </w:rPr>
        <w:t>0.1</w:t>
      </w:r>
      <w:r w:rsidR="005C6EAF" w:rsidRPr="00B57A7F">
        <w:rPr>
          <w:rFonts w:cs="Times New Roman" w:hint="eastAsia"/>
          <w:color w:val="FF0000"/>
        </w:rPr>
        <w:t>秒，我們相信此方法可以減少大量資料量下的預測時間。</w:t>
      </w:r>
      <w:r w:rsidR="003E3428" w:rsidRPr="00B57A7F">
        <w:rPr>
          <w:rFonts w:cs="Times New Roman" w:hint="eastAsia"/>
          <w:color w:val="FF0000"/>
        </w:rPr>
        <w:t>目前，系統將資料傳送至各個節點分布式預測，再將結果傳回主節點匯總</w:t>
      </w:r>
      <w:r w:rsidR="00E405A0" w:rsidRPr="00B57A7F">
        <w:rPr>
          <w:rFonts w:cs="Times New Roman" w:hint="eastAsia"/>
          <w:color w:val="FF0000"/>
        </w:rPr>
        <w:t>，</w:t>
      </w:r>
      <w:r w:rsidR="00E405A0" w:rsidRPr="0067391C">
        <w:rPr>
          <w:rFonts w:cs="Times New Roman" w:hint="eastAsia"/>
          <w:color w:val="FF0000"/>
        </w:rPr>
        <w:t>如</w:t>
      </w:r>
      <w:r w:rsidR="00E405A0" w:rsidRPr="0067391C">
        <w:rPr>
          <w:rFonts w:cs="Times New Roman"/>
          <w:color w:val="FF0000"/>
        </w:rPr>
        <w:fldChar w:fldCharType="begin"/>
      </w:r>
      <w:r w:rsidR="00E405A0" w:rsidRPr="0067391C">
        <w:rPr>
          <w:rFonts w:cs="Times New Roman"/>
          <w:color w:val="FF0000"/>
        </w:rPr>
        <w:instrText xml:space="preserve"> </w:instrText>
      </w:r>
      <w:r w:rsidR="00E405A0" w:rsidRPr="0067391C">
        <w:rPr>
          <w:rFonts w:cs="Times New Roman" w:hint="eastAsia"/>
          <w:color w:val="FF0000"/>
        </w:rPr>
        <w:instrText>REF _Ref74431330 \h</w:instrText>
      </w:r>
      <w:r w:rsidR="00E405A0" w:rsidRPr="0067391C">
        <w:rPr>
          <w:rFonts w:cs="Times New Roman"/>
          <w:color w:val="FF0000"/>
        </w:rPr>
        <w:instrText xml:space="preserve"> </w:instrText>
      </w:r>
      <w:r w:rsidR="00E405A0" w:rsidRPr="0067391C">
        <w:rPr>
          <w:rFonts w:cs="Times New Roman"/>
          <w:color w:val="FF0000"/>
        </w:rPr>
      </w:r>
      <w:r w:rsidR="00E405A0" w:rsidRPr="0067391C">
        <w:rPr>
          <w:rFonts w:cs="Times New Roman"/>
          <w:color w:val="FF0000"/>
        </w:rPr>
        <w:fldChar w:fldCharType="separate"/>
      </w:r>
      <w:r w:rsidR="0067391C" w:rsidRPr="0067391C">
        <w:rPr>
          <w:rFonts w:hint="eastAsia"/>
          <w:color w:val="FF0000"/>
        </w:rPr>
        <w:t>圖</w:t>
      </w:r>
      <w:r w:rsidR="0067391C" w:rsidRPr="0067391C">
        <w:rPr>
          <w:noProof/>
          <w:color w:val="FF0000"/>
        </w:rPr>
        <w:t>20</w:t>
      </w:r>
      <w:r w:rsidR="00E405A0" w:rsidRPr="0067391C">
        <w:rPr>
          <w:rFonts w:cs="Times New Roman"/>
          <w:color w:val="FF0000"/>
        </w:rPr>
        <w:fldChar w:fldCharType="end"/>
      </w:r>
      <w:r w:rsidR="00E405A0" w:rsidRPr="0067391C">
        <w:rPr>
          <w:rFonts w:cs="Times New Roman" w:hint="eastAsia"/>
          <w:color w:val="FF0000"/>
        </w:rPr>
        <w:t>之</w:t>
      </w:r>
      <w:r w:rsidR="00E405A0" w:rsidRPr="0067391C">
        <w:rPr>
          <w:rFonts w:cs="Times New Roman" w:hint="eastAsia"/>
          <w:color w:val="FF0000"/>
        </w:rPr>
        <w:t>(4)</w:t>
      </w:r>
      <w:r w:rsidR="00E405A0" w:rsidRPr="0067391C">
        <w:rPr>
          <w:rFonts w:cs="Times New Roman" w:hint="eastAsia"/>
          <w:color w:val="FF0000"/>
        </w:rPr>
        <w:t>部分所示</w:t>
      </w:r>
      <w:r w:rsidR="003E3428" w:rsidRPr="0067391C">
        <w:rPr>
          <w:rFonts w:cs="Times New Roman" w:hint="eastAsia"/>
          <w:color w:val="FF0000"/>
        </w:rPr>
        <w:t>。我們預計會加入第一年期程之</w:t>
      </w:r>
      <w:r w:rsidR="00FF6EF5" w:rsidRPr="0067391C">
        <w:rPr>
          <w:rFonts w:cs="Times New Roman" w:hint="eastAsia"/>
          <w:color w:val="FF0000"/>
        </w:rPr>
        <w:t>兩階段預測流程</w:t>
      </w:r>
      <w:r w:rsidR="003E3428" w:rsidRPr="0067391C">
        <w:rPr>
          <w:rFonts w:cs="Times New Roman" w:hint="eastAsia"/>
          <w:color w:val="FF0000"/>
        </w:rPr>
        <w:t>，</w:t>
      </w:r>
      <w:r w:rsidR="00FF6EF5" w:rsidRPr="0067391C">
        <w:rPr>
          <w:rFonts w:cs="Times New Roman" w:hint="eastAsia"/>
          <w:color w:val="FF0000"/>
        </w:rPr>
        <w:t>當主節點匯總了預測資料後</w:t>
      </w:r>
      <w:r w:rsidR="00291B62" w:rsidRPr="0067391C">
        <w:rPr>
          <w:rFonts w:cs="Times New Roman" w:hint="eastAsia"/>
          <w:color w:val="FF0000"/>
        </w:rPr>
        <w:t>，</w:t>
      </w:r>
      <w:r w:rsidR="00FF6EF5" w:rsidRPr="0067391C">
        <w:rPr>
          <w:rFonts w:cs="Times New Roman" w:hint="eastAsia"/>
          <w:color w:val="FF0000"/>
        </w:rPr>
        <w:t>執行</w:t>
      </w:r>
      <w:r w:rsidR="00FF6EF5" w:rsidRPr="0067391C">
        <w:rPr>
          <w:rFonts w:cs="Times New Roman" w:hint="eastAsia"/>
          <w:bCs/>
          <w:color w:val="FF0000"/>
          <w:szCs w:val="24"/>
        </w:rPr>
        <w:t>Au</w:t>
      </w:r>
      <w:r w:rsidR="00FF6EF5" w:rsidRPr="0067391C">
        <w:rPr>
          <w:rFonts w:cs="Times New Roman"/>
          <w:bCs/>
          <w:color w:val="FF0000"/>
          <w:szCs w:val="24"/>
        </w:rPr>
        <w:t>toencoder</w:t>
      </w:r>
      <w:r w:rsidR="00291B62" w:rsidRPr="0067391C">
        <w:rPr>
          <w:rFonts w:cs="Times New Roman" w:hint="eastAsia"/>
          <w:bCs/>
          <w:color w:val="FF0000"/>
          <w:szCs w:val="24"/>
        </w:rPr>
        <w:t>異常檢測</w:t>
      </w:r>
      <w:r w:rsidR="00FF6EF5" w:rsidRPr="0067391C">
        <w:rPr>
          <w:rFonts w:cs="Times New Roman" w:hint="eastAsia"/>
          <w:color w:val="FF0000"/>
        </w:rPr>
        <w:t>，</w:t>
      </w:r>
      <w:r w:rsidR="001E06BE" w:rsidRPr="0067391C">
        <w:rPr>
          <w:rFonts w:cs="Times New Roman" w:hint="eastAsia"/>
          <w:color w:val="FF0000"/>
        </w:rPr>
        <w:t>當預測值與誤差值之</w:t>
      </w:r>
      <w:r w:rsidR="001E06BE" w:rsidRPr="0067391C">
        <w:rPr>
          <w:rFonts w:cs="Times New Roman" w:hint="eastAsia"/>
          <w:color w:val="FF0000"/>
        </w:rPr>
        <w:t>MAPE</w:t>
      </w:r>
      <w:proofErr w:type="gramStart"/>
      <w:r w:rsidR="001E06BE" w:rsidRPr="0067391C">
        <w:rPr>
          <w:rFonts w:cs="Times New Roman" w:hint="eastAsia"/>
          <w:color w:val="FF0000"/>
        </w:rPr>
        <w:t>超過閥值</w:t>
      </w:r>
      <w:proofErr w:type="gramEnd"/>
      <w:r w:rsidR="001E06BE" w:rsidRPr="0067391C">
        <w:rPr>
          <w:rFonts w:cs="Times New Roman" w:hint="eastAsia"/>
          <w:color w:val="FF0000"/>
        </w:rPr>
        <w:t>，發送警告郵件通知管理人員，</w:t>
      </w:r>
      <w:r w:rsidR="00291B62" w:rsidRPr="0067391C">
        <w:rPr>
          <w:rFonts w:cs="Times New Roman" w:hint="eastAsia"/>
          <w:color w:val="FF0000"/>
        </w:rPr>
        <w:t>如</w:t>
      </w:r>
      <w:r w:rsidR="00D87487" w:rsidRPr="0067391C">
        <w:rPr>
          <w:rFonts w:cs="Times New Roman"/>
          <w:color w:val="FF0000"/>
        </w:rPr>
        <w:fldChar w:fldCharType="begin"/>
      </w:r>
      <w:r w:rsidR="00D87487" w:rsidRPr="0067391C">
        <w:rPr>
          <w:rFonts w:cs="Times New Roman"/>
          <w:color w:val="FF0000"/>
        </w:rPr>
        <w:instrText xml:space="preserve"> </w:instrText>
      </w:r>
      <w:r w:rsidR="00D87487" w:rsidRPr="0067391C">
        <w:rPr>
          <w:rFonts w:cs="Times New Roman" w:hint="eastAsia"/>
          <w:color w:val="FF0000"/>
        </w:rPr>
        <w:instrText>REF _Ref74431330 \h</w:instrText>
      </w:r>
      <w:r w:rsidR="00D87487" w:rsidRPr="0067391C">
        <w:rPr>
          <w:rFonts w:cs="Times New Roman"/>
          <w:color w:val="FF0000"/>
        </w:rPr>
        <w:instrText xml:space="preserve"> </w:instrText>
      </w:r>
      <w:r w:rsidR="00D87487" w:rsidRPr="0067391C">
        <w:rPr>
          <w:rFonts w:cs="Times New Roman"/>
          <w:color w:val="FF0000"/>
        </w:rPr>
      </w:r>
      <w:r w:rsidR="00D87487" w:rsidRPr="0067391C">
        <w:rPr>
          <w:rFonts w:cs="Times New Roman"/>
          <w:color w:val="FF0000"/>
        </w:rPr>
        <w:fldChar w:fldCharType="separate"/>
      </w:r>
      <w:r w:rsidR="0067391C" w:rsidRPr="0067391C">
        <w:rPr>
          <w:rFonts w:hint="eastAsia"/>
          <w:color w:val="FF0000"/>
        </w:rPr>
        <w:t>圖</w:t>
      </w:r>
      <w:r w:rsidR="0067391C" w:rsidRPr="0067391C">
        <w:rPr>
          <w:noProof/>
          <w:color w:val="FF0000"/>
        </w:rPr>
        <w:t>20</w:t>
      </w:r>
      <w:r w:rsidR="00D87487" w:rsidRPr="0067391C">
        <w:rPr>
          <w:rFonts w:cs="Times New Roman"/>
          <w:color w:val="FF0000"/>
        </w:rPr>
        <w:fldChar w:fldCharType="end"/>
      </w:r>
      <w:r w:rsidR="00D87487" w:rsidRPr="0067391C">
        <w:rPr>
          <w:rFonts w:cs="Times New Roman" w:hint="eastAsia"/>
          <w:color w:val="FF0000"/>
        </w:rPr>
        <w:t>之</w:t>
      </w:r>
      <w:r w:rsidR="00D87487" w:rsidRPr="0067391C">
        <w:rPr>
          <w:rFonts w:cs="Times New Roman" w:hint="eastAsia"/>
          <w:color w:val="FF0000"/>
        </w:rPr>
        <w:t>(5)</w:t>
      </w:r>
      <w:r w:rsidR="00D87487" w:rsidRPr="0067391C">
        <w:rPr>
          <w:rFonts w:cs="Times New Roman" w:hint="eastAsia"/>
          <w:color w:val="FF0000"/>
        </w:rPr>
        <w:t>部分</w:t>
      </w:r>
      <w:r w:rsidR="00291B62" w:rsidRPr="0067391C">
        <w:rPr>
          <w:rFonts w:cs="Times New Roman" w:hint="eastAsia"/>
          <w:color w:val="FF0000"/>
        </w:rPr>
        <w:t>所示</w:t>
      </w:r>
      <w:r w:rsidR="00291B62" w:rsidRPr="00B57A7F">
        <w:rPr>
          <w:rFonts w:cs="Times New Roman" w:hint="eastAsia"/>
          <w:color w:val="FF0000"/>
        </w:rPr>
        <w:t>。</w:t>
      </w:r>
    </w:p>
    <w:p w14:paraId="5158F46F" w14:textId="64EAD513" w:rsidR="000556FB" w:rsidRPr="00196637" w:rsidRDefault="000556FB" w:rsidP="000572C4">
      <w:pPr>
        <w:pStyle w:val="10"/>
        <w:rPr>
          <w:rFonts w:ascii="Times New Roman" w:eastAsia="標楷體" w:hAnsi="Times New Roman" w:cs="Times New Roman"/>
          <w:bCs/>
          <w:color w:val="auto"/>
          <w:sz w:val="24"/>
          <w:szCs w:val="24"/>
        </w:rPr>
      </w:pPr>
    </w:p>
    <w:p w14:paraId="5CA635E4" w14:textId="79C6CCEC" w:rsidR="000556FB" w:rsidRPr="00196637" w:rsidRDefault="00462624" w:rsidP="00D11C60">
      <w:pPr>
        <w:pStyle w:val="10"/>
        <w:numPr>
          <w:ilvl w:val="0"/>
          <w:numId w:val="8"/>
        </w:numPr>
        <w:rPr>
          <w:rFonts w:ascii="Times New Roman" w:eastAsia="標楷體" w:hAnsi="Times New Roman" w:cs="Times New Roman"/>
          <w:b/>
          <w:bCs/>
          <w:color w:val="auto"/>
          <w:sz w:val="24"/>
          <w:szCs w:val="24"/>
        </w:rPr>
      </w:pPr>
      <w:proofErr w:type="spellStart"/>
      <w:r>
        <w:rPr>
          <w:rFonts w:ascii="Times New Roman" w:eastAsia="標楷體" w:hAnsi="Times New Roman" w:cs="Times New Roman" w:hint="eastAsia"/>
          <w:b/>
          <w:bCs/>
          <w:color w:val="auto"/>
          <w:sz w:val="24"/>
          <w:szCs w:val="24"/>
        </w:rPr>
        <w:t>Au</w:t>
      </w:r>
      <w:r>
        <w:rPr>
          <w:rFonts w:ascii="Times New Roman" w:eastAsia="標楷體" w:hAnsi="Times New Roman" w:cs="Times New Roman"/>
          <w:b/>
          <w:bCs/>
          <w:color w:val="auto"/>
          <w:sz w:val="24"/>
          <w:szCs w:val="24"/>
        </w:rPr>
        <w:t>toML</w:t>
      </w:r>
      <w:proofErr w:type="spellEnd"/>
      <w:r w:rsidR="006A4807">
        <w:rPr>
          <w:rFonts w:ascii="Times New Roman" w:eastAsia="標楷體" w:hAnsi="Times New Roman" w:cs="Times New Roman" w:hint="eastAsia"/>
          <w:b/>
          <w:bCs/>
          <w:color w:val="auto"/>
          <w:sz w:val="24"/>
          <w:szCs w:val="24"/>
        </w:rPr>
        <w:t>應用程式</w:t>
      </w:r>
      <w:r>
        <w:rPr>
          <w:rFonts w:ascii="Times New Roman" w:eastAsia="標楷體" w:hAnsi="Times New Roman" w:cs="Times New Roman" w:hint="eastAsia"/>
          <w:b/>
          <w:bCs/>
          <w:color w:val="auto"/>
          <w:sz w:val="24"/>
          <w:szCs w:val="24"/>
        </w:rPr>
        <w:t>開發</w:t>
      </w:r>
    </w:p>
    <w:p w14:paraId="771CC424" w14:textId="7EC4CEB1" w:rsidR="000556FB" w:rsidRDefault="00051F30" w:rsidP="00C700D4">
      <w:pPr>
        <w:pStyle w:val="10"/>
        <w:ind w:leftChars="400" w:left="960" w:firstLineChars="200" w:firstLine="480"/>
        <w:jc w:val="both"/>
        <w:rPr>
          <w:rFonts w:ascii="Times New Roman" w:eastAsia="標楷體" w:hAnsi="Times New Roman" w:cs="Times New Roman"/>
          <w:bCs/>
          <w:color w:val="auto"/>
          <w:sz w:val="24"/>
          <w:szCs w:val="24"/>
        </w:rPr>
      </w:pPr>
      <w:r>
        <w:rPr>
          <w:rFonts w:ascii="Times New Roman" w:eastAsia="標楷體" w:hAnsi="Times New Roman" w:cs="Times New Roman" w:hint="eastAsia"/>
          <w:bCs/>
          <w:color w:val="auto"/>
          <w:sz w:val="24"/>
          <w:szCs w:val="24"/>
        </w:rPr>
        <w:t>在線預測模型</w:t>
      </w:r>
      <w:r w:rsidR="0067391C">
        <w:rPr>
          <w:rFonts w:ascii="Times New Roman" w:eastAsia="標楷體" w:hAnsi="Times New Roman" w:cs="Times New Roman" w:hint="eastAsia"/>
          <w:bCs/>
          <w:color w:val="auto"/>
          <w:sz w:val="24"/>
          <w:szCs w:val="24"/>
        </w:rPr>
        <w:t>會因為</w:t>
      </w:r>
      <w:r w:rsidR="00E5750D">
        <w:rPr>
          <w:rFonts w:ascii="Times New Roman" w:eastAsia="標楷體" w:hAnsi="Times New Roman" w:cs="Times New Roman" w:hint="eastAsia"/>
          <w:bCs/>
          <w:color w:val="auto"/>
          <w:sz w:val="24"/>
          <w:szCs w:val="24"/>
        </w:rPr>
        <w:t>使用者的需求改變，導致</w:t>
      </w:r>
      <w:r w:rsidR="009C7E75">
        <w:rPr>
          <w:rFonts w:ascii="Times New Roman" w:eastAsia="標楷體" w:hAnsi="Times New Roman" w:cs="Times New Roman" w:hint="eastAsia"/>
          <w:bCs/>
          <w:color w:val="auto"/>
          <w:sz w:val="24"/>
          <w:szCs w:val="24"/>
        </w:rPr>
        <w:t>使用率趨勢變動</w:t>
      </w:r>
    </w:p>
    <w:p w14:paraId="13F7D876" w14:textId="77777777" w:rsidR="00FA738A" w:rsidRPr="00C700D4" w:rsidRDefault="00FA738A" w:rsidP="00C700D4">
      <w:pPr>
        <w:pStyle w:val="10"/>
        <w:ind w:leftChars="400" w:left="960" w:firstLineChars="200" w:firstLine="480"/>
        <w:jc w:val="both"/>
        <w:rPr>
          <w:rFonts w:ascii="Times New Roman" w:eastAsia="標楷體" w:hAnsi="Times New Roman" w:cs="Times New Roman"/>
          <w:bCs/>
          <w:color w:val="000000" w:themeColor="text1"/>
          <w:sz w:val="24"/>
          <w:szCs w:val="24"/>
        </w:rPr>
      </w:pPr>
    </w:p>
    <w:p w14:paraId="228A60E0" w14:textId="77777777" w:rsidR="009D0E6A" w:rsidRDefault="009D0E6A" w:rsidP="006E7F23">
      <w:pPr>
        <w:pStyle w:val="10"/>
        <w:ind w:leftChars="400" w:left="960"/>
        <w:jc w:val="center"/>
      </w:pPr>
      <w:r>
        <w:rPr>
          <w:noProof/>
        </w:rPr>
        <w:lastRenderedPageBreak/>
        <w:drawing>
          <wp:inline distT="0" distB="0" distL="0" distR="0" wp14:anchorId="4F02334C" wp14:editId="722FDE7A">
            <wp:extent cx="5746478" cy="2157578"/>
            <wp:effectExtent l="0" t="0" r="6985"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4">
                      <a:extLst>
                        <a:ext uri="{28A0092B-C50C-407E-A947-70E740481C1C}">
                          <a14:useLocalDpi xmlns:a14="http://schemas.microsoft.com/office/drawing/2010/main" val="0"/>
                        </a:ext>
                      </a:extLst>
                    </a:blip>
                    <a:srcRect t="940" b="1"/>
                    <a:stretch/>
                  </pic:blipFill>
                  <pic:spPr bwMode="auto">
                    <a:xfrm>
                      <a:off x="0" y="0"/>
                      <a:ext cx="5786468" cy="2172593"/>
                    </a:xfrm>
                    <a:prstGeom prst="rect">
                      <a:avLst/>
                    </a:prstGeom>
                    <a:noFill/>
                    <a:ln>
                      <a:noFill/>
                    </a:ln>
                    <a:extLst>
                      <a:ext uri="{53640926-AAD7-44D8-BBD7-CCE9431645EC}">
                        <a14:shadowObscured xmlns:a14="http://schemas.microsoft.com/office/drawing/2010/main"/>
                      </a:ext>
                    </a:extLst>
                  </pic:spPr>
                </pic:pic>
              </a:graphicData>
            </a:graphic>
          </wp:inline>
        </w:drawing>
      </w:r>
    </w:p>
    <w:p w14:paraId="259D874D" w14:textId="0C79AF8B" w:rsidR="000556FB" w:rsidRDefault="009D0E6A" w:rsidP="009D0E6A">
      <w:pPr>
        <w:pStyle w:val="af5"/>
      </w:pPr>
      <w:bookmarkStart w:id="23" w:name="_Ref74414450"/>
      <w:r>
        <w:rPr>
          <w:rFonts w:hint="eastAsia"/>
        </w:rPr>
        <w:t>圖</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9D4AD7">
        <w:rPr>
          <w:noProof/>
        </w:rPr>
        <w:t>14</w:t>
      </w:r>
      <w:r>
        <w:fldChar w:fldCharType="end"/>
      </w:r>
      <w:bookmarkEnd w:id="23"/>
      <w:r>
        <w:rPr>
          <w:rFonts w:hint="eastAsia"/>
        </w:rPr>
        <w:t xml:space="preserve">. </w:t>
      </w:r>
      <w:r w:rsidR="00E2703F" w:rsidRPr="00B93970">
        <w:rPr>
          <w:rFonts w:cs="Times New Roman" w:hint="eastAsia"/>
          <w:color w:val="auto"/>
          <w:szCs w:val="24"/>
        </w:rPr>
        <w:t>VMWare Workstation Player 15</w:t>
      </w:r>
      <w:r w:rsidR="00E2703F" w:rsidRPr="00B93970">
        <w:rPr>
          <w:rFonts w:cs="Times New Roman" w:hint="eastAsia"/>
          <w:color w:val="auto"/>
          <w:szCs w:val="24"/>
        </w:rPr>
        <w:t>虛擬機</w:t>
      </w:r>
    </w:p>
    <w:p w14:paraId="54A1D541" w14:textId="3C0BFD9E" w:rsidR="00CB446B" w:rsidRDefault="00CB446B" w:rsidP="000556FB">
      <w:pPr>
        <w:rPr>
          <w:rFonts w:ascii="Times New Roman" w:eastAsia="標楷體" w:hAnsi="Times New Roman" w:cs="Times New Roman"/>
          <w:bCs/>
          <w:szCs w:val="24"/>
        </w:rPr>
      </w:pPr>
    </w:p>
    <w:p w14:paraId="44130301" w14:textId="77777777" w:rsidR="00295B56" w:rsidRDefault="00295B56" w:rsidP="00295B56">
      <w:pPr>
        <w:keepNext/>
        <w:jc w:val="center"/>
      </w:pPr>
      <w:r>
        <w:rPr>
          <w:rFonts w:ascii="Times New Roman" w:eastAsia="標楷體" w:hAnsi="Times New Roman" w:cs="Times New Roman"/>
          <w:bCs/>
          <w:noProof/>
          <w:szCs w:val="24"/>
        </w:rPr>
        <w:drawing>
          <wp:inline distT="0" distB="0" distL="0" distR="0" wp14:anchorId="34D8199E" wp14:editId="0EF5CF94">
            <wp:extent cx="4560447" cy="1692323"/>
            <wp:effectExtent l="0" t="0" r="0" b="317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23785" cy="1715827"/>
                    </a:xfrm>
                    <a:prstGeom prst="rect">
                      <a:avLst/>
                    </a:prstGeom>
                    <a:noFill/>
                    <a:ln>
                      <a:noFill/>
                    </a:ln>
                  </pic:spPr>
                </pic:pic>
              </a:graphicData>
            </a:graphic>
          </wp:inline>
        </w:drawing>
      </w:r>
    </w:p>
    <w:p w14:paraId="330D67EC" w14:textId="3B2367EF" w:rsidR="00295B56" w:rsidRDefault="00295B56" w:rsidP="00295B56">
      <w:pPr>
        <w:pStyle w:val="af5"/>
      </w:pPr>
      <w:bookmarkStart w:id="24" w:name="_Ref74414910"/>
      <w:r>
        <w:rPr>
          <w:rFonts w:hint="eastAsia"/>
        </w:rPr>
        <w:t>圖</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9D4AD7">
        <w:rPr>
          <w:noProof/>
        </w:rPr>
        <w:t>15</w:t>
      </w:r>
      <w:r>
        <w:fldChar w:fldCharType="end"/>
      </w:r>
      <w:bookmarkEnd w:id="24"/>
      <w:r>
        <w:t xml:space="preserve">. </w:t>
      </w:r>
      <w:r w:rsidR="009B635B">
        <w:rPr>
          <w:rFonts w:hint="eastAsia"/>
        </w:rPr>
        <w:t>使用</w:t>
      </w:r>
      <w:r>
        <w:rPr>
          <w:rFonts w:hint="eastAsia"/>
        </w:rPr>
        <w:t>瀏覽器觀察叢集啟動狀態</w:t>
      </w:r>
    </w:p>
    <w:p w14:paraId="16B50BC9" w14:textId="3A91E726" w:rsidR="009E64B2" w:rsidRDefault="009E64B2" w:rsidP="009E64B2"/>
    <w:p w14:paraId="4A9746C1" w14:textId="4EC8DD97" w:rsidR="00AD6292" w:rsidRDefault="00AD6292" w:rsidP="00AD6292">
      <w:pPr>
        <w:pStyle w:val="af5"/>
      </w:pPr>
    </w:p>
    <w:p w14:paraId="68E8489D" w14:textId="77777777" w:rsidR="008E74F9" w:rsidRPr="008E74F9" w:rsidRDefault="008E74F9" w:rsidP="008E74F9"/>
    <w:p w14:paraId="644E9E86" w14:textId="77777777" w:rsidR="003B59FC" w:rsidRDefault="00AD6292" w:rsidP="003B59FC">
      <w:pPr>
        <w:keepNext/>
        <w:jc w:val="center"/>
      </w:pPr>
      <w:r>
        <w:rPr>
          <w:noProof/>
        </w:rPr>
        <w:drawing>
          <wp:inline distT="0" distB="0" distL="0" distR="0" wp14:anchorId="7C3CAED3" wp14:editId="3F0BC7AB">
            <wp:extent cx="3166280" cy="3350645"/>
            <wp:effectExtent l="0" t="0" r="0" b="254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83955" cy="3369349"/>
                    </a:xfrm>
                    <a:prstGeom prst="rect">
                      <a:avLst/>
                    </a:prstGeom>
                    <a:noFill/>
                    <a:ln>
                      <a:noFill/>
                    </a:ln>
                  </pic:spPr>
                </pic:pic>
              </a:graphicData>
            </a:graphic>
          </wp:inline>
        </w:drawing>
      </w:r>
    </w:p>
    <w:p w14:paraId="452261A1" w14:textId="0748D0F4" w:rsidR="00AD6292" w:rsidRDefault="003B59FC" w:rsidP="003B59FC">
      <w:pPr>
        <w:pStyle w:val="af5"/>
      </w:pPr>
      <w:bookmarkStart w:id="25" w:name="_Ref74423062"/>
      <w:r>
        <w:rPr>
          <w:rFonts w:hint="eastAsia"/>
        </w:rPr>
        <w:t>圖</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9D4AD7">
        <w:rPr>
          <w:noProof/>
        </w:rPr>
        <w:t>16</w:t>
      </w:r>
      <w:r>
        <w:fldChar w:fldCharType="end"/>
      </w:r>
      <w:bookmarkEnd w:id="25"/>
      <w:r>
        <w:rPr>
          <w:rFonts w:hint="eastAsia"/>
        </w:rPr>
        <w:t xml:space="preserve">. </w:t>
      </w:r>
      <w:r>
        <w:rPr>
          <w:rFonts w:hint="eastAsia"/>
        </w:rPr>
        <w:t>使用率資料轉換為</w:t>
      </w:r>
      <w:proofErr w:type="spellStart"/>
      <w:r>
        <w:rPr>
          <w:rFonts w:hint="eastAsia"/>
        </w:rPr>
        <w:t>Da</w:t>
      </w:r>
      <w:r>
        <w:t>taframe</w:t>
      </w:r>
      <w:proofErr w:type="spellEnd"/>
      <w:r>
        <w:rPr>
          <w:rFonts w:hint="eastAsia"/>
        </w:rPr>
        <w:t>型式</w:t>
      </w:r>
    </w:p>
    <w:p w14:paraId="4BC4D670" w14:textId="596351D7" w:rsidR="00D74311" w:rsidRDefault="00D74311" w:rsidP="00D74311"/>
    <w:p w14:paraId="52478610" w14:textId="75ABF1FF" w:rsidR="00D74311" w:rsidRDefault="00D74311" w:rsidP="00D74311">
      <w:pPr>
        <w:jc w:val="center"/>
      </w:pPr>
      <w:r w:rsidRPr="00087CDB">
        <w:rPr>
          <w:noProof/>
        </w:rPr>
        <w:lastRenderedPageBreak/>
        <w:drawing>
          <wp:inline distT="0" distB="0" distL="0" distR="0" wp14:anchorId="0CC829E9" wp14:editId="1FE952D1">
            <wp:extent cx="3284882" cy="1160059"/>
            <wp:effectExtent l="0" t="0" r="0" b="254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7">
                      <a:extLst>
                        <a:ext uri="{28A0092B-C50C-407E-A947-70E740481C1C}">
                          <a14:useLocalDpi xmlns:a14="http://schemas.microsoft.com/office/drawing/2010/main" val="0"/>
                        </a:ext>
                      </a:extLst>
                    </a:blip>
                    <a:srcRect t="32132" r="32888" b="8331"/>
                    <a:stretch/>
                  </pic:blipFill>
                  <pic:spPr bwMode="auto">
                    <a:xfrm>
                      <a:off x="0" y="0"/>
                      <a:ext cx="3350429" cy="1183207"/>
                    </a:xfrm>
                    <a:prstGeom prst="rect">
                      <a:avLst/>
                    </a:prstGeom>
                    <a:noFill/>
                    <a:ln>
                      <a:noFill/>
                    </a:ln>
                    <a:extLst>
                      <a:ext uri="{53640926-AAD7-44D8-BBD7-CCE9431645EC}">
                        <a14:shadowObscured xmlns:a14="http://schemas.microsoft.com/office/drawing/2010/main"/>
                      </a:ext>
                    </a:extLst>
                  </pic:spPr>
                </pic:pic>
              </a:graphicData>
            </a:graphic>
          </wp:inline>
        </w:drawing>
      </w:r>
    </w:p>
    <w:p w14:paraId="606FBBBF" w14:textId="56DE9F50" w:rsidR="00D74311" w:rsidRDefault="00D74311" w:rsidP="00D74311">
      <w:pPr>
        <w:jc w:val="center"/>
        <w:rPr>
          <w:rFonts w:ascii="Times New Roman" w:eastAsia="標楷體" w:hAnsi="Times New Roman" w:cs="Times New Roman"/>
          <w:szCs w:val="24"/>
        </w:rPr>
      </w:pPr>
      <w:bookmarkStart w:id="26" w:name="_Ref74423471"/>
      <w:r w:rsidRPr="00D74311">
        <w:rPr>
          <w:rFonts w:ascii="Times New Roman" w:eastAsia="標楷體" w:hAnsi="Times New Roman" w:cs="Times New Roman"/>
        </w:rPr>
        <w:t>圖</w:t>
      </w:r>
      <w:r w:rsidRPr="00D74311">
        <w:rPr>
          <w:rFonts w:ascii="Times New Roman" w:eastAsia="標楷體" w:hAnsi="Times New Roman" w:cs="Times New Roman"/>
        </w:rPr>
        <w:fldChar w:fldCharType="begin"/>
      </w:r>
      <w:r w:rsidRPr="00D74311">
        <w:rPr>
          <w:rFonts w:ascii="Times New Roman" w:eastAsia="標楷體" w:hAnsi="Times New Roman" w:cs="Times New Roman"/>
        </w:rPr>
        <w:instrText xml:space="preserve"> SEQ </w:instrText>
      </w:r>
      <w:r w:rsidRPr="00D74311">
        <w:rPr>
          <w:rFonts w:ascii="Times New Roman" w:eastAsia="標楷體" w:hAnsi="Times New Roman" w:cs="Times New Roman"/>
        </w:rPr>
        <w:instrText>圖</w:instrText>
      </w:r>
      <w:r w:rsidRPr="00D74311">
        <w:rPr>
          <w:rFonts w:ascii="Times New Roman" w:eastAsia="標楷體" w:hAnsi="Times New Roman" w:cs="Times New Roman"/>
        </w:rPr>
        <w:instrText xml:space="preserve"> \* ARABIC </w:instrText>
      </w:r>
      <w:r w:rsidRPr="00D74311">
        <w:rPr>
          <w:rFonts w:ascii="Times New Roman" w:eastAsia="標楷體" w:hAnsi="Times New Roman" w:cs="Times New Roman"/>
        </w:rPr>
        <w:fldChar w:fldCharType="separate"/>
      </w:r>
      <w:r w:rsidR="009D4AD7">
        <w:rPr>
          <w:rFonts w:ascii="Times New Roman" w:eastAsia="標楷體" w:hAnsi="Times New Roman" w:cs="Times New Roman"/>
          <w:noProof/>
        </w:rPr>
        <w:t>17</w:t>
      </w:r>
      <w:r w:rsidRPr="00D74311">
        <w:rPr>
          <w:rFonts w:ascii="Times New Roman" w:eastAsia="標楷體" w:hAnsi="Times New Roman" w:cs="Times New Roman"/>
        </w:rPr>
        <w:fldChar w:fldCharType="end"/>
      </w:r>
      <w:bookmarkEnd w:id="26"/>
      <w:r>
        <w:rPr>
          <w:rFonts w:hint="eastAsia"/>
        </w:rPr>
        <w:t xml:space="preserve">. </w:t>
      </w:r>
      <w:proofErr w:type="spellStart"/>
      <w:r w:rsidRPr="000F7CB7">
        <w:rPr>
          <w:rFonts w:ascii="Times New Roman" w:eastAsia="標楷體" w:hAnsi="Times New Roman" w:cs="Times New Roman"/>
          <w:szCs w:val="24"/>
        </w:rPr>
        <w:t>TFModel</w:t>
      </w:r>
      <w:proofErr w:type="spellEnd"/>
      <w:r w:rsidRPr="000F7CB7">
        <w:rPr>
          <w:rFonts w:ascii="Times New Roman" w:eastAsia="標楷體" w:hAnsi="Times New Roman" w:cs="Times New Roman"/>
          <w:szCs w:val="24"/>
        </w:rPr>
        <w:t xml:space="preserve"> Transformer</w:t>
      </w:r>
    </w:p>
    <w:p w14:paraId="1A865789" w14:textId="2ED8CFE1" w:rsidR="00C2073D" w:rsidRDefault="00C2073D" w:rsidP="00D74311">
      <w:pPr>
        <w:jc w:val="center"/>
      </w:pPr>
    </w:p>
    <w:p w14:paraId="2B13F432" w14:textId="77777777" w:rsidR="00C2073D" w:rsidRDefault="00C2073D" w:rsidP="00C2073D">
      <w:pPr>
        <w:keepNext/>
        <w:jc w:val="center"/>
      </w:pPr>
      <w:r w:rsidRPr="00C2073D">
        <w:rPr>
          <w:noProof/>
        </w:rPr>
        <w:drawing>
          <wp:inline distT="0" distB="0" distL="0" distR="0" wp14:anchorId="502E7507" wp14:editId="18A1B819">
            <wp:extent cx="5046345" cy="1098645"/>
            <wp:effectExtent l="0" t="0" r="1905" b="6350"/>
            <wp:docPr id="19" name="圖片 1">
              <a:extLst xmlns:a="http://schemas.openxmlformats.org/drawingml/2006/main">
                <a:ext uri="{FF2B5EF4-FFF2-40B4-BE49-F238E27FC236}">
                  <a16:creationId xmlns:a16="http://schemas.microsoft.com/office/drawing/2014/main" id="{670D83AE-6CF6-4498-A5AE-0454980D6C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1">
                      <a:extLst>
                        <a:ext uri="{FF2B5EF4-FFF2-40B4-BE49-F238E27FC236}">
                          <a16:creationId xmlns:a16="http://schemas.microsoft.com/office/drawing/2014/main" id="{670D83AE-6CF6-4498-A5AE-0454980D6C21}"/>
                        </a:ext>
                      </a:extLst>
                    </pic:cNvPr>
                    <pic:cNvPicPr>
                      <a:picLocks noChangeAspect="1"/>
                    </pic:cNvPicPr>
                  </pic:nvPicPr>
                  <pic:blipFill rotWithShape="1">
                    <a:blip r:embed="rId28"/>
                    <a:srcRect b="67502"/>
                    <a:stretch/>
                  </pic:blipFill>
                  <pic:spPr bwMode="auto">
                    <a:xfrm>
                      <a:off x="0" y="0"/>
                      <a:ext cx="5078255" cy="1105592"/>
                    </a:xfrm>
                    <a:prstGeom prst="rect">
                      <a:avLst/>
                    </a:prstGeom>
                    <a:ln>
                      <a:noFill/>
                    </a:ln>
                    <a:extLst>
                      <a:ext uri="{53640926-AAD7-44D8-BBD7-CCE9431645EC}">
                        <a14:shadowObscured xmlns:a14="http://schemas.microsoft.com/office/drawing/2010/main"/>
                      </a:ext>
                    </a:extLst>
                  </pic:spPr>
                </pic:pic>
              </a:graphicData>
            </a:graphic>
          </wp:inline>
        </w:drawing>
      </w:r>
    </w:p>
    <w:p w14:paraId="4EABAB8D" w14:textId="6AD0126F" w:rsidR="00C2073D" w:rsidRDefault="00C2073D" w:rsidP="00C2073D">
      <w:pPr>
        <w:pStyle w:val="af5"/>
      </w:pPr>
      <w:bookmarkStart w:id="27" w:name="_Ref74423808"/>
      <w:r>
        <w:rPr>
          <w:rFonts w:hint="eastAsia"/>
        </w:rPr>
        <w:t>圖</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9D4AD7">
        <w:rPr>
          <w:noProof/>
        </w:rPr>
        <w:t>18</w:t>
      </w:r>
      <w:r>
        <w:fldChar w:fldCharType="end"/>
      </w:r>
      <w:bookmarkEnd w:id="27"/>
      <w:r>
        <w:rPr>
          <w:rFonts w:hint="eastAsia"/>
        </w:rPr>
        <w:t xml:space="preserve">. </w:t>
      </w:r>
      <w:r w:rsidR="00DC7D2E">
        <w:rPr>
          <w:rFonts w:hint="eastAsia"/>
        </w:rPr>
        <w:t>執行指令圖</w:t>
      </w:r>
    </w:p>
    <w:p w14:paraId="1808851A" w14:textId="19E6F84F" w:rsidR="005C6EAF" w:rsidRDefault="005C6EAF" w:rsidP="005C6EAF"/>
    <w:p w14:paraId="16E82ED0" w14:textId="77777777" w:rsidR="005C6EAF" w:rsidRDefault="005C6EAF" w:rsidP="005C6EAF">
      <w:pPr>
        <w:keepNext/>
        <w:jc w:val="center"/>
      </w:pPr>
      <w:r w:rsidRPr="009229CD">
        <w:rPr>
          <w:noProof/>
        </w:rPr>
        <w:drawing>
          <wp:inline distT="0" distB="0" distL="0" distR="0" wp14:anchorId="15305425" wp14:editId="7A18C337">
            <wp:extent cx="2882265" cy="856615"/>
            <wp:effectExtent l="0" t="0" r="0" b="635"/>
            <wp:docPr id="20" name="圖片 2">
              <a:extLst xmlns:a="http://schemas.openxmlformats.org/drawingml/2006/main">
                <a:ext uri="{FF2B5EF4-FFF2-40B4-BE49-F238E27FC236}">
                  <a16:creationId xmlns:a16="http://schemas.microsoft.com/office/drawing/2014/main" id="{4BFD4D0C-DE74-43BC-B16B-4FF09C3D61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2">
                      <a:extLst>
                        <a:ext uri="{FF2B5EF4-FFF2-40B4-BE49-F238E27FC236}">
                          <a16:creationId xmlns:a16="http://schemas.microsoft.com/office/drawing/2014/main" id="{4BFD4D0C-DE74-43BC-B16B-4FF09C3D6103}"/>
                        </a:ext>
                      </a:extLst>
                    </pic:cNvPr>
                    <pic:cNvPicPr>
                      <a:picLocks noChangeAspect="1"/>
                    </pic:cNvPicPr>
                  </pic:nvPicPr>
                  <pic:blipFill rotWithShape="1">
                    <a:blip r:embed="rId29"/>
                    <a:srcRect l="757" t="17463" r="16617" b="4887"/>
                    <a:stretch/>
                  </pic:blipFill>
                  <pic:spPr>
                    <a:xfrm>
                      <a:off x="0" y="0"/>
                      <a:ext cx="2882265" cy="856615"/>
                    </a:xfrm>
                    <a:prstGeom prst="rect">
                      <a:avLst/>
                    </a:prstGeom>
                  </pic:spPr>
                </pic:pic>
              </a:graphicData>
            </a:graphic>
          </wp:inline>
        </w:drawing>
      </w:r>
    </w:p>
    <w:p w14:paraId="4CD0BB93" w14:textId="6EAABD86" w:rsidR="005C6EAF" w:rsidRDefault="005C6EAF" w:rsidP="005C6EAF">
      <w:pPr>
        <w:pStyle w:val="af5"/>
      </w:pPr>
      <w:bookmarkStart w:id="28" w:name="_Ref74430187"/>
      <w:r>
        <w:rPr>
          <w:rFonts w:hint="eastAsia"/>
        </w:rPr>
        <w:t>圖</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9D4AD7">
        <w:rPr>
          <w:noProof/>
        </w:rPr>
        <w:t>19</w:t>
      </w:r>
      <w:r>
        <w:fldChar w:fldCharType="end"/>
      </w:r>
      <w:bookmarkEnd w:id="28"/>
      <w:r>
        <w:rPr>
          <w:rFonts w:hint="eastAsia"/>
        </w:rPr>
        <w:t xml:space="preserve">. </w:t>
      </w:r>
      <w:r w:rsidR="00DB70D3">
        <w:rPr>
          <w:rFonts w:hint="eastAsia"/>
        </w:rPr>
        <w:t>預測數值</w:t>
      </w:r>
      <w:r w:rsidR="00DB70D3">
        <w:rPr>
          <w:rFonts w:hint="eastAsia"/>
        </w:rPr>
        <w:t>JSON</w:t>
      </w:r>
      <w:r w:rsidR="00DB70D3">
        <w:rPr>
          <w:rFonts w:hint="eastAsia"/>
        </w:rPr>
        <w:t>檔內容</w:t>
      </w:r>
    </w:p>
    <w:p w14:paraId="241C9EA4" w14:textId="717D9AD2" w:rsidR="00B6082E" w:rsidRDefault="00B6082E" w:rsidP="00B6082E"/>
    <w:p w14:paraId="3A544B8B" w14:textId="77777777" w:rsidR="00BC54A9" w:rsidRDefault="00BC54A9" w:rsidP="00BC54A9">
      <w:pPr>
        <w:keepNext/>
        <w:jc w:val="center"/>
      </w:pPr>
      <w:r>
        <w:rPr>
          <w:noProof/>
        </w:rPr>
        <w:drawing>
          <wp:inline distT="0" distB="0" distL="0" distR="0" wp14:anchorId="7D52C2C7" wp14:editId="02E467E1">
            <wp:extent cx="5895270" cy="3323429"/>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01669" cy="3327037"/>
                    </a:xfrm>
                    <a:prstGeom prst="rect">
                      <a:avLst/>
                    </a:prstGeom>
                    <a:noFill/>
                    <a:ln>
                      <a:noFill/>
                    </a:ln>
                  </pic:spPr>
                </pic:pic>
              </a:graphicData>
            </a:graphic>
          </wp:inline>
        </w:drawing>
      </w:r>
    </w:p>
    <w:p w14:paraId="7AA966D1" w14:textId="13C48805" w:rsidR="00BC54A9" w:rsidRDefault="00BC54A9" w:rsidP="00BC54A9">
      <w:pPr>
        <w:pStyle w:val="af5"/>
      </w:pPr>
      <w:bookmarkStart w:id="29" w:name="_Ref74431330"/>
      <w:r>
        <w:rPr>
          <w:rFonts w:hint="eastAsia"/>
        </w:rPr>
        <w:t>圖</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9D4AD7">
        <w:rPr>
          <w:noProof/>
        </w:rPr>
        <w:t>20</w:t>
      </w:r>
      <w:r>
        <w:fldChar w:fldCharType="end"/>
      </w:r>
      <w:bookmarkEnd w:id="29"/>
      <w:r>
        <w:rPr>
          <w:rFonts w:hint="eastAsia"/>
        </w:rPr>
        <w:t xml:space="preserve">. </w:t>
      </w:r>
      <w:r>
        <w:rPr>
          <w:rFonts w:hint="eastAsia"/>
        </w:rPr>
        <w:t>分布式異常預測流程圖</w:t>
      </w:r>
    </w:p>
    <w:p w14:paraId="1609BBED" w14:textId="77777777" w:rsidR="0018399D" w:rsidRPr="0018399D" w:rsidRDefault="0018399D" w:rsidP="0018399D"/>
    <w:p w14:paraId="5F7F04E4" w14:textId="77777777" w:rsidR="000556FB" w:rsidRDefault="007B022F" w:rsidP="00D11C60">
      <w:pPr>
        <w:pStyle w:val="10"/>
        <w:numPr>
          <w:ilvl w:val="0"/>
          <w:numId w:val="3"/>
        </w:numPr>
        <w:jc w:val="both"/>
        <w:rPr>
          <w:rFonts w:ascii="Times New Roman" w:eastAsia="標楷體" w:hAnsi="Times New Roman" w:cs="Times New Roman"/>
          <w:b/>
          <w:color w:val="auto"/>
          <w:sz w:val="24"/>
          <w:szCs w:val="24"/>
        </w:rPr>
      </w:pPr>
      <w:r w:rsidRPr="00D42C4F">
        <w:rPr>
          <w:rFonts w:ascii="Times New Roman" w:eastAsia="標楷體" w:hAnsi="Times New Roman" w:cs="Times New Roman"/>
          <w:b/>
          <w:color w:val="auto"/>
          <w:sz w:val="24"/>
          <w:szCs w:val="24"/>
        </w:rPr>
        <w:t>產學計畫之需求性</w:t>
      </w:r>
    </w:p>
    <w:p w14:paraId="26EB7659" w14:textId="77777777" w:rsidR="007B022F" w:rsidRPr="00D42C4F" w:rsidRDefault="000556FB" w:rsidP="003D0927">
      <w:pPr>
        <w:pStyle w:val="10"/>
        <w:ind w:left="567"/>
        <w:jc w:val="both"/>
        <w:rPr>
          <w:rFonts w:ascii="Times New Roman" w:eastAsia="標楷體" w:hAnsi="Times New Roman" w:cs="Times New Roman"/>
          <w:b/>
          <w:color w:val="auto"/>
          <w:sz w:val="24"/>
          <w:szCs w:val="24"/>
        </w:rPr>
      </w:pPr>
      <w:r w:rsidRPr="002D68B3">
        <w:rPr>
          <w:rFonts w:ascii="Times New Roman" w:eastAsia="標楷體" w:hAnsi="Times New Roman" w:cs="Times New Roman"/>
          <w:b/>
          <w:sz w:val="24"/>
          <w:szCs w:val="24"/>
          <w:u w:val="single"/>
        </w:rPr>
        <w:t>第</w:t>
      </w:r>
      <w:r>
        <w:rPr>
          <w:rFonts w:ascii="Times New Roman" w:eastAsia="標楷體" w:hAnsi="Times New Roman" w:cs="Times New Roman" w:hint="eastAsia"/>
          <w:b/>
          <w:szCs w:val="24"/>
          <w:u w:val="single"/>
        </w:rPr>
        <w:t>一</w:t>
      </w:r>
      <w:r w:rsidRPr="002D68B3">
        <w:rPr>
          <w:rFonts w:ascii="Times New Roman" w:eastAsia="標楷體" w:hAnsi="Times New Roman" w:cs="Times New Roman"/>
          <w:b/>
          <w:sz w:val="24"/>
          <w:szCs w:val="24"/>
          <w:u w:val="single"/>
        </w:rPr>
        <w:t>年期程</w:t>
      </w:r>
    </w:p>
    <w:p w14:paraId="3227EDCE" w14:textId="64178132" w:rsidR="007B022F" w:rsidRDefault="007B022F" w:rsidP="00C62920">
      <w:pPr>
        <w:pStyle w:val="10"/>
        <w:ind w:leftChars="236" w:left="566" w:firstLineChars="200" w:firstLine="480"/>
        <w:rPr>
          <w:rFonts w:ascii="Times New Roman" w:eastAsia="標楷體" w:hAnsi="Times New Roman" w:cs="Times New Roman"/>
          <w:color w:val="auto"/>
          <w:sz w:val="24"/>
          <w:szCs w:val="24"/>
        </w:rPr>
      </w:pPr>
      <w:r>
        <w:rPr>
          <w:rFonts w:ascii="Times New Roman" w:eastAsia="標楷體" w:hAnsi="Times New Roman" w:cs="Times New Roman" w:hint="eastAsia"/>
          <w:color w:val="auto"/>
          <w:sz w:val="24"/>
          <w:szCs w:val="24"/>
        </w:rPr>
        <w:t>如圖</w:t>
      </w:r>
      <w:r w:rsidR="00F06FBB">
        <w:rPr>
          <w:rFonts w:ascii="Times New Roman" w:eastAsia="標楷體" w:hAnsi="Times New Roman" w:cs="Times New Roman" w:hint="eastAsia"/>
          <w:color w:val="auto"/>
          <w:sz w:val="24"/>
          <w:szCs w:val="24"/>
        </w:rPr>
        <w:t>2</w:t>
      </w:r>
      <w:r w:rsidR="00AA6C59">
        <w:rPr>
          <w:rFonts w:ascii="Times New Roman" w:eastAsia="標楷體" w:hAnsi="Times New Roman" w:cs="Times New Roman"/>
          <w:color w:val="auto"/>
          <w:sz w:val="24"/>
          <w:szCs w:val="24"/>
        </w:rPr>
        <w:t>7</w:t>
      </w:r>
      <w:r>
        <w:rPr>
          <w:rFonts w:ascii="Times New Roman" w:eastAsia="標楷體" w:hAnsi="Times New Roman" w:cs="Times New Roman" w:hint="eastAsia"/>
          <w:color w:val="auto"/>
          <w:sz w:val="24"/>
          <w:szCs w:val="24"/>
        </w:rPr>
        <w:t>所示，本計畫晶片瑕疵檢測分析的</w:t>
      </w:r>
      <w:r w:rsidRPr="00045CF2">
        <w:rPr>
          <w:rFonts w:ascii="Times New Roman" w:eastAsia="標楷體" w:hAnsi="Times New Roman" w:cs="Times New Roman"/>
          <w:color w:val="auto"/>
          <w:sz w:val="24"/>
          <w:szCs w:val="24"/>
        </w:rPr>
        <w:t>技術關聯</w:t>
      </w:r>
      <w:r>
        <w:rPr>
          <w:rFonts w:ascii="Times New Roman" w:eastAsia="標楷體" w:hAnsi="Times New Roman" w:cs="Times New Roman" w:hint="eastAsia"/>
          <w:color w:val="auto"/>
          <w:sz w:val="24"/>
          <w:szCs w:val="24"/>
        </w:rPr>
        <w:t>涵蓋了</w:t>
      </w:r>
      <w:r w:rsidR="00565E3F" w:rsidRPr="00565E3F">
        <w:rPr>
          <w:rFonts w:ascii="Times New Roman" w:eastAsia="標楷體" w:hAnsi="Times New Roman" w:cs="Times New Roman" w:hint="eastAsia"/>
          <w:color w:val="auto"/>
          <w:sz w:val="24"/>
          <w:szCs w:val="24"/>
        </w:rPr>
        <w:t>時間序列分析</w:t>
      </w:r>
      <w:r>
        <w:rPr>
          <w:rFonts w:ascii="Times New Roman" w:eastAsia="標楷體" w:hAnsi="Times New Roman" w:cs="Times New Roman" w:hint="eastAsia"/>
          <w:color w:val="auto"/>
          <w:sz w:val="24"/>
          <w:szCs w:val="24"/>
        </w:rPr>
        <w:t>、</w:t>
      </w:r>
      <w:r w:rsidR="00565E3F" w:rsidRPr="00565E3F">
        <w:rPr>
          <w:rFonts w:ascii="Times New Roman" w:eastAsia="標楷體" w:hAnsi="Times New Roman" w:cs="Times New Roman" w:hint="eastAsia"/>
          <w:color w:val="auto"/>
          <w:sz w:val="24"/>
          <w:szCs w:val="24"/>
        </w:rPr>
        <w:t>時間序列預測</w:t>
      </w:r>
      <w:r w:rsidR="00565E3F">
        <w:rPr>
          <w:rFonts w:ascii="Times New Roman" w:eastAsia="標楷體" w:hAnsi="Times New Roman" w:cs="Times New Roman" w:hint="eastAsia"/>
          <w:color w:val="auto"/>
          <w:sz w:val="24"/>
          <w:szCs w:val="24"/>
        </w:rPr>
        <w:t>、</w:t>
      </w:r>
      <w:proofErr w:type="gramStart"/>
      <w:r w:rsidR="00565E3F" w:rsidRPr="00565E3F">
        <w:rPr>
          <w:rFonts w:ascii="Times New Roman" w:eastAsia="標楷體" w:hAnsi="Times New Roman" w:cs="Times New Roman" w:hint="eastAsia"/>
          <w:color w:val="auto"/>
          <w:sz w:val="24"/>
          <w:szCs w:val="24"/>
        </w:rPr>
        <w:t>降維分析</w:t>
      </w:r>
      <w:proofErr w:type="gramEnd"/>
      <w:r>
        <w:rPr>
          <w:rFonts w:ascii="Times New Roman" w:eastAsia="標楷體" w:hAnsi="Times New Roman" w:cs="Times New Roman" w:hint="eastAsia"/>
          <w:color w:val="auto"/>
          <w:sz w:val="24"/>
          <w:szCs w:val="24"/>
        </w:rPr>
        <w:t>、</w:t>
      </w:r>
      <w:r w:rsidR="00565E3F">
        <w:rPr>
          <w:rFonts w:ascii="Times New Roman" w:eastAsia="標楷體" w:hAnsi="Times New Roman" w:cs="Times New Roman" w:hint="eastAsia"/>
          <w:color w:val="auto"/>
          <w:sz w:val="24"/>
          <w:szCs w:val="24"/>
        </w:rPr>
        <w:t>故障檢測與分類</w:t>
      </w:r>
      <w:r>
        <w:rPr>
          <w:rFonts w:ascii="Times New Roman" w:eastAsia="標楷體" w:hAnsi="Times New Roman" w:cs="Times New Roman" w:hint="eastAsia"/>
          <w:color w:val="auto"/>
          <w:sz w:val="24"/>
          <w:szCs w:val="24"/>
        </w:rPr>
        <w:t>共四個部份。</w:t>
      </w:r>
    </w:p>
    <w:p w14:paraId="40DAB786" w14:textId="0619CFE9" w:rsidR="007B022F" w:rsidRPr="003C00ED" w:rsidRDefault="000076BB" w:rsidP="000C03CF">
      <w:pPr>
        <w:pStyle w:val="10"/>
        <w:jc w:val="center"/>
        <w:rPr>
          <w:rFonts w:ascii="Times New Roman" w:eastAsia="標楷體" w:hAnsi="Times New Roman" w:cs="Times New Roman"/>
          <w:color w:val="auto"/>
          <w:sz w:val="24"/>
          <w:szCs w:val="24"/>
        </w:rPr>
      </w:pPr>
      <w:r>
        <w:rPr>
          <w:noProof/>
        </w:rPr>
        <w:lastRenderedPageBreak/>
        <w:drawing>
          <wp:inline distT="0" distB="0" distL="0" distR="0" wp14:anchorId="26B6EBBE" wp14:editId="1780BBCC">
            <wp:extent cx="6073035" cy="2732895"/>
            <wp:effectExtent l="0" t="0" r="4445"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83626" cy="2737661"/>
                    </a:xfrm>
                    <a:prstGeom prst="rect">
                      <a:avLst/>
                    </a:prstGeom>
                    <a:noFill/>
                    <a:ln>
                      <a:noFill/>
                    </a:ln>
                  </pic:spPr>
                </pic:pic>
              </a:graphicData>
            </a:graphic>
          </wp:inline>
        </w:drawing>
      </w:r>
    </w:p>
    <w:p w14:paraId="21BF78A8" w14:textId="77777777" w:rsidR="007B022F" w:rsidRPr="00045CF2" w:rsidRDefault="007B022F" w:rsidP="003D0927">
      <w:pPr>
        <w:pStyle w:val="10"/>
        <w:ind w:left="1560"/>
        <w:jc w:val="both"/>
        <w:rPr>
          <w:rFonts w:ascii="Times New Roman" w:eastAsia="標楷體" w:hAnsi="Times New Roman" w:cs="Times New Roman"/>
          <w:color w:val="auto"/>
          <w:sz w:val="24"/>
          <w:szCs w:val="24"/>
        </w:rPr>
      </w:pPr>
      <w:proofErr w:type="gramStart"/>
      <w:r w:rsidRPr="00045CF2">
        <w:rPr>
          <w:rFonts w:ascii="Times New Roman" w:eastAsia="標楷體" w:hAnsi="Times New Roman" w:cs="Times New Roman"/>
          <w:color w:val="auto"/>
          <w:sz w:val="24"/>
          <w:szCs w:val="24"/>
        </w:rPr>
        <w:t>註</w:t>
      </w:r>
      <w:proofErr w:type="gramEnd"/>
      <w:r w:rsidRPr="00045CF2">
        <w:rPr>
          <w:rFonts w:ascii="Times New Roman" w:eastAsia="標楷體" w:hAnsi="Times New Roman" w:cs="Times New Roman"/>
          <w:color w:val="auto"/>
          <w:sz w:val="24"/>
          <w:szCs w:val="24"/>
        </w:rPr>
        <w:t>：請加</w:t>
      </w:r>
      <w:proofErr w:type="gramStart"/>
      <w:r w:rsidRPr="00045CF2">
        <w:rPr>
          <w:rFonts w:ascii="Times New Roman" w:eastAsia="標楷體" w:hAnsi="Times New Roman" w:cs="Times New Roman"/>
          <w:color w:val="auto"/>
          <w:sz w:val="24"/>
          <w:szCs w:val="24"/>
        </w:rPr>
        <w:t>註</w:t>
      </w:r>
      <w:proofErr w:type="gramEnd"/>
      <w:r w:rsidRPr="00045CF2">
        <w:rPr>
          <w:rFonts w:ascii="Times New Roman" w:eastAsia="標楷體" w:hAnsi="Times New Roman" w:cs="Times New Roman"/>
          <w:color w:val="auto"/>
          <w:sz w:val="24"/>
          <w:szCs w:val="24"/>
        </w:rPr>
        <w:t>標記符號說明。</w:t>
      </w:r>
    </w:p>
    <w:p w14:paraId="49848ADD" w14:textId="77777777" w:rsidR="007B022F" w:rsidRPr="00045CF2" w:rsidRDefault="007B022F" w:rsidP="003D0927">
      <w:pPr>
        <w:pStyle w:val="10"/>
        <w:ind w:left="1560"/>
        <w:jc w:val="both"/>
        <w:rPr>
          <w:rFonts w:ascii="Times New Roman" w:eastAsia="標楷體" w:hAnsi="Times New Roman" w:cs="Times New Roman"/>
          <w:color w:val="auto"/>
          <w:sz w:val="24"/>
          <w:szCs w:val="24"/>
        </w:rPr>
      </w:pPr>
      <w:r w:rsidRPr="00045CF2">
        <w:rPr>
          <w:rFonts w:ascii="Times New Roman" w:eastAsia="標楷體" w:hAnsi="Times New Roman" w:cs="Times New Roman"/>
          <w:color w:val="auto"/>
          <w:sz w:val="24"/>
          <w:szCs w:val="24"/>
        </w:rPr>
        <w:t>『</w:t>
      </w:r>
      <w:proofErr w:type="gramStart"/>
      <w:r w:rsidRPr="00045CF2">
        <w:rPr>
          <w:rFonts w:ascii="Times New Roman" w:eastAsia="標楷體" w:hAnsi="Times New Roman" w:cs="Times New Roman"/>
          <w:color w:val="auto"/>
          <w:sz w:val="24"/>
          <w:szCs w:val="24"/>
        </w:rPr>
        <w:t>＊</w:t>
      </w:r>
      <w:proofErr w:type="gramEnd"/>
      <w:r w:rsidRPr="00045CF2">
        <w:rPr>
          <w:rFonts w:ascii="Times New Roman" w:eastAsia="標楷體" w:hAnsi="Times New Roman" w:cs="Times New Roman"/>
          <w:color w:val="auto"/>
          <w:sz w:val="24"/>
          <w:szCs w:val="24"/>
        </w:rPr>
        <w:t>』表示我國已有之服務、技術或產品（並註明企業或機構名稱）</w:t>
      </w:r>
    </w:p>
    <w:p w14:paraId="7CD02536" w14:textId="77777777" w:rsidR="007B022F" w:rsidRPr="00045CF2" w:rsidRDefault="007B022F" w:rsidP="003D0927">
      <w:pPr>
        <w:pStyle w:val="10"/>
        <w:ind w:left="1560"/>
        <w:jc w:val="both"/>
        <w:rPr>
          <w:rFonts w:ascii="Times New Roman" w:eastAsia="標楷體" w:hAnsi="Times New Roman" w:cs="Times New Roman"/>
          <w:color w:val="auto"/>
          <w:sz w:val="24"/>
          <w:szCs w:val="24"/>
        </w:rPr>
      </w:pPr>
      <w:r w:rsidRPr="00045CF2">
        <w:rPr>
          <w:rFonts w:ascii="Times New Roman" w:eastAsia="標楷體" w:hAnsi="Times New Roman" w:cs="Times New Roman"/>
          <w:color w:val="auto"/>
          <w:sz w:val="24"/>
          <w:szCs w:val="24"/>
        </w:rPr>
        <w:t>『＋』表示我國正在發展之服務、技術或產品（並註明企業或機構名稱）</w:t>
      </w:r>
    </w:p>
    <w:p w14:paraId="58307C28" w14:textId="77777777" w:rsidR="007B022F" w:rsidRPr="00045CF2" w:rsidRDefault="007B022F" w:rsidP="003D0927">
      <w:pPr>
        <w:pStyle w:val="10"/>
        <w:ind w:left="1560"/>
        <w:jc w:val="both"/>
        <w:rPr>
          <w:rFonts w:ascii="Times New Roman" w:eastAsia="標楷體" w:hAnsi="Times New Roman" w:cs="Times New Roman"/>
          <w:color w:val="auto"/>
          <w:sz w:val="24"/>
          <w:szCs w:val="24"/>
        </w:rPr>
      </w:pPr>
      <w:r w:rsidRPr="00045CF2">
        <w:rPr>
          <w:rFonts w:ascii="Times New Roman" w:eastAsia="標楷體" w:hAnsi="Times New Roman" w:cs="Times New Roman"/>
          <w:color w:val="auto"/>
          <w:sz w:val="24"/>
          <w:szCs w:val="24"/>
        </w:rPr>
        <w:t>『－』表示我國尚未發展之服務、技術或產品</w:t>
      </w:r>
    </w:p>
    <w:p w14:paraId="5717E7F7" w14:textId="5179A476" w:rsidR="007B022F" w:rsidRDefault="007B022F" w:rsidP="007B022F">
      <w:pPr>
        <w:pStyle w:val="10"/>
        <w:jc w:val="center"/>
        <w:rPr>
          <w:rFonts w:ascii="Times New Roman" w:eastAsia="標楷體" w:hAnsi="Times New Roman" w:cs="Times New Roman"/>
          <w:color w:val="auto"/>
          <w:sz w:val="24"/>
          <w:szCs w:val="24"/>
        </w:rPr>
      </w:pPr>
      <w:r w:rsidRPr="00045CF2">
        <w:rPr>
          <w:rFonts w:ascii="Times New Roman" w:eastAsia="標楷體" w:hAnsi="Times New Roman" w:cs="Times New Roman"/>
          <w:color w:val="auto"/>
          <w:sz w:val="24"/>
          <w:szCs w:val="24"/>
        </w:rPr>
        <w:t>圖</w:t>
      </w:r>
      <w:r w:rsidR="00F06FBB">
        <w:rPr>
          <w:rFonts w:ascii="Times New Roman" w:eastAsia="標楷體" w:hAnsi="Times New Roman" w:cs="Times New Roman" w:hint="eastAsia"/>
          <w:color w:val="auto"/>
          <w:sz w:val="24"/>
          <w:szCs w:val="24"/>
        </w:rPr>
        <w:t>2</w:t>
      </w:r>
      <w:r w:rsidR="00AA6C59">
        <w:rPr>
          <w:rFonts w:ascii="Times New Roman" w:eastAsia="標楷體" w:hAnsi="Times New Roman" w:cs="Times New Roman"/>
          <w:color w:val="auto"/>
          <w:sz w:val="24"/>
          <w:szCs w:val="24"/>
        </w:rPr>
        <w:t>7</w:t>
      </w:r>
      <w:r w:rsidRPr="00045CF2">
        <w:rPr>
          <w:rFonts w:ascii="Times New Roman" w:eastAsia="標楷體" w:hAnsi="Times New Roman" w:cs="Times New Roman"/>
          <w:color w:val="auto"/>
          <w:sz w:val="24"/>
          <w:szCs w:val="24"/>
        </w:rPr>
        <w:t xml:space="preserve">. </w:t>
      </w:r>
      <w:r w:rsidR="00C60AB3">
        <w:rPr>
          <w:rFonts w:ascii="Times New Roman" w:eastAsia="標楷體" w:hAnsi="Times New Roman" w:cs="Times New Roman" w:hint="eastAsia"/>
          <w:color w:val="auto"/>
          <w:sz w:val="24"/>
          <w:szCs w:val="24"/>
        </w:rPr>
        <w:t>伺服器異常預測</w:t>
      </w:r>
      <w:r w:rsidRPr="00045CF2">
        <w:rPr>
          <w:rFonts w:ascii="Times New Roman" w:eastAsia="標楷體" w:hAnsi="Times New Roman" w:cs="Times New Roman"/>
          <w:color w:val="auto"/>
          <w:sz w:val="24"/>
          <w:szCs w:val="24"/>
        </w:rPr>
        <w:t>技術關聯圖</w:t>
      </w:r>
    </w:p>
    <w:p w14:paraId="4B2ADBFA" w14:textId="77777777" w:rsidR="007B022F" w:rsidRPr="00045CF2" w:rsidRDefault="007B022F" w:rsidP="007B022F">
      <w:pPr>
        <w:pStyle w:val="10"/>
        <w:jc w:val="center"/>
        <w:rPr>
          <w:rFonts w:ascii="Times New Roman" w:eastAsia="標楷體" w:hAnsi="Times New Roman" w:cs="Times New Roman"/>
          <w:color w:val="auto"/>
          <w:sz w:val="24"/>
          <w:szCs w:val="24"/>
        </w:rPr>
      </w:pPr>
    </w:p>
    <w:p w14:paraId="4645D937" w14:textId="77777777" w:rsidR="007B022F" w:rsidRPr="00045CF2" w:rsidRDefault="007B022F" w:rsidP="007B022F">
      <w:pPr>
        <w:pStyle w:val="10"/>
        <w:ind w:left="901" w:hanging="721"/>
        <w:jc w:val="both"/>
        <w:rPr>
          <w:rFonts w:ascii="Times New Roman" w:eastAsia="標楷體" w:hAnsi="Times New Roman" w:cs="Times New Roman"/>
          <w:color w:val="auto"/>
          <w:sz w:val="24"/>
          <w:szCs w:val="24"/>
        </w:rPr>
      </w:pPr>
      <w:proofErr w:type="gramStart"/>
      <w:r w:rsidRPr="00045CF2">
        <w:rPr>
          <w:rFonts w:ascii="Times New Roman" w:eastAsia="標楷體" w:hAnsi="Times New Roman" w:cs="Times New Roman"/>
          <w:b/>
          <w:color w:val="auto"/>
          <w:sz w:val="24"/>
          <w:szCs w:val="24"/>
        </w:rPr>
        <w:t>本產學</w:t>
      </w:r>
      <w:proofErr w:type="gramEnd"/>
      <w:r w:rsidRPr="00045CF2">
        <w:rPr>
          <w:rFonts w:ascii="Times New Roman" w:eastAsia="標楷體" w:hAnsi="Times New Roman" w:cs="Times New Roman"/>
          <w:b/>
          <w:color w:val="auto"/>
          <w:sz w:val="24"/>
          <w:szCs w:val="24"/>
        </w:rPr>
        <w:t>計畫之需求性說明如下：</w:t>
      </w:r>
    </w:p>
    <w:p w14:paraId="00AAF331" w14:textId="77777777" w:rsidR="007B022F" w:rsidRPr="00045CF2" w:rsidRDefault="007B022F" w:rsidP="007B022F">
      <w:pPr>
        <w:pStyle w:val="10"/>
        <w:ind w:left="901" w:hanging="721"/>
        <w:jc w:val="both"/>
        <w:rPr>
          <w:rFonts w:ascii="Times New Roman" w:eastAsia="標楷體" w:hAnsi="Times New Roman" w:cs="Times New Roman"/>
          <w:b/>
          <w:color w:val="ED7D31" w:themeColor="accent2"/>
          <w:sz w:val="24"/>
          <w:szCs w:val="24"/>
        </w:rPr>
      </w:pPr>
    </w:p>
    <w:p w14:paraId="39405AF8" w14:textId="70053A22" w:rsidR="007B022F" w:rsidRPr="00045CF2" w:rsidRDefault="007B022F" w:rsidP="007B022F">
      <w:pPr>
        <w:pStyle w:val="10"/>
        <w:ind w:left="901" w:hanging="721"/>
        <w:jc w:val="both"/>
        <w:rPr>
          <w:rFonts w:ascii="Times New Roman" w:eastAsia="標楷體" w:hAnsi="Times New Roman" w:cs="Times New Roman"/>
          <w:color w:val="auto"/>
          <w:sz w:val="24"/>
          <w:szCs w:val="24"/>
        </w:rPr>
      </w:pPr>
      <w:r w:rsidRPr="00045CF2">
        <w:rPr>
          <w:rFonts w:ascii="Times New Roman" w:eastAsia="標楷體" w:hAnsi="Times New Roman" w:cs="Times New Roman"/>
          <w:b/>
          <w:color w:val="auto"/>
          <w:sz w:val="24"/>
          <w:szCs w:val="24"/>
        </w:rPr>
        <w:t xml:space="preserve">A. </w:t>
      </w:r>
      <w:r w:rsidR="00005E65">
        <w:rPr>
          <w:rFonts w:ascii="Times New Roman" w:eastAsia="標楷體" w:hAnsi="Times New Roman" w:cs="Times New Roman" w:hint="eastAsia"/>
          <w:b/>
          <w:color w:val="auto"/>
          <w:sz w:val="24"/>
          <w:szCs w:val="24"/>
        </w:rPr>
        <w:t>時間序列分析</w:t>
      </w:r>
    </w:p>
    <w:p w14:paraId="74EEB076" w14:textId="79DB60C4" w:rsidR="007B022F" w:rsidRPr="00045CF2" w:rsidRDefault="007B022F" w:rsidP="007B022F">
      <w:pPr>
        <w:pStyle w:val="10"/>
        <w:ind w:left="426" w:hanging="1"/>
        <w:jc w:val="both"/>
        <w:rPr>
          <w:rFonts w:ascii="Times New Roman" w:eastAsia="標楷體" w:hAnsi="Times New Roman" w:cs="Times New Roman"/>
          <w:color w:val="ED7D31" w:themeColor="accent2"/>
          <w:sz w:val="24"/>
          <w:szCs w:val="24"/>
        </w:rPr>
      </w:pPr>
      <w:r w:rsidRPr="00045CF2">
        <w:rPr>
          <w:rFonts w:ascii="Times New Roman" w:eastAsia="標楷體" w:hAnsi="Times New Roman" w:cs="Times New Roman"/>
          <w:color w:val="auto"/>
          <w:sz w:val="24"/>
          <w:szCs w:val="24"/>
        </w:rPr>
        <w:t>計畫中</w:t>
      </w:r>
      <w:r w:rsidR="009A5D1C">
        <w:rPr>
          <w:rFonts w:ascii="Times New Roman" w:eastAsia="標楷體" w:hAnsi="Times New Roman" w:cs="Times New Roman" w:hint="eastAsia"/>
          <w:color w:val="auto"/>
          <w:sz w:val="24"/>
          <w:szCs w:val="24"/>
        </w:rPr>
        <w:t>會先針對</w:t>
      </w:r>
      <w:r w:rsidR="009A5D1C">
        <w:rPr>
          <w:rFonts w:ascii="Times New Roman" w:eastAsia="標楷體" w:hAnsi="Times New Roman" w:cs="Times New Roman" w:hint="eastAsia"/>
          <w:color w:val="auto"/>
          <w:sz w:val="24"/>
          <w:szCs w:val="24"/>
        </w:rPr>
        <w:t>Za</w:t>
      </w:r>
      <w:r w:rsidR="009A5D1C">
        <w:rPr>
          <w:rFonts w:ascii="Times New Roman" w:eastAsia="標楷體" w:hAnsi="Times New Roman" w:cs="Times New Roman"/>
          <w:color w:val="auto"/>
          <w:sz w:val="24"/>
          <w:szCs w:val="24"/>
        </w:rPr>
        <w:t>bbix Server</w:t>
      </w:r>
      <w:r w:rsidR="009A5D1C">
        <w:rPr>
          <w:rFonts w:ascii="Times New Roman" w:eastAsia="標楷體" w:hAnsi="Times New Roman" w:cs="Times New Roman" w:hint="eastAsia"/>
          <w:color w:val="auto"/>
          <w:sz w:val="24"/>
          <w:szCs w:val="24"/>
        </w:rPr>
        <w:t>監測之資源使用率進行時間序列分析</w:t>
      </w:r>
      <w:r w:rsidRPr="00045CF2">
        <w:rPr>
          <w:rFonts w:ascii="Times New Roman" w:eastAsia="標楷體" w:hAnsi="Times New Roman" w:cs="Times New Roman"/>
          <w:color w:val="auto"/>
          <w:sz w:val="24"/>
          <w:szCs w:val="24"/>
        </w:rPr>
        <w:t>。</w:t>
      </w:r>
      <w:r w:rsidR="00C54662">
        <w:rPr>
          <w:rFonts w:ascii="Times New Roman" w:eastAsia="標楷體" w:hAnsi="Times New Roman" w:cs="Times New Roman" w:hint="eastAsia"/>
          <w:color w:val="auto"/>
          <w:sz w:val="24"/>
          <w:szCs w:val="24"/>
        </w:rPr>
        <w:t>以</w:t>
      </w:r>
      <w:r w:rsidR="00C54662">
        <w:rPr>
          <w:rFonts w:ascii="Times New Roman" w:eastAsia="標楷體" w:hAnsi="Times New Roman" w:cs="Times New Roman" w:hint="eastAsia"/>
          <w:color w:val="auto"/>
          <w:sz w:val="24"/>
          <w:szCs w:val="24"/>
        </w:rPr>
        <w:t>Python</w:t>
      </w:r>
      <w:r w:rsidR="00C54662">
        <w:rPr>
          <w:rFonts w:ascii="Times New Roman" w:eastAsia="標楷體" w:hAnsi="Times New Roman" w:cs="Times New Roman" w:hint="eastAsia"/>
          <w:color w:val="auto"/>
          <w:sz w:val="24"/>
          <w:szCs w:val="24"/>
        </w:rPr>
        <w:t>為主要程式語言，</w:t>
      </w:r>
      <w:r w:rsidR="00C54662">
        <w:rPr>
          <w:rFonts w:ascii="Times New Roman" w:eastAsia="標楷體" w:hAnsi="Times New Roman" w:cs="Times New Roman" w:hint="eastAsia"/>
          <w:color w:val="auto"/>
          <w:sz w:val="24"/>
          <w:szCs w:val="24"/>
        </w:rPr>
        <w:t>Python</w:t>
      </w:r>
      <w:r w:rsidR="00C54662">
        <w:rPr>
          <w:rFonts w:ascii="Times New Roman" w:eastAsia="標楷體" w:hAnsi="Times New Roman" w:cs="Times New Roman" w:hint="eastAsia"/>
          <w:color w:val="auto"/>
          <w:sz w:val="24"/>
          <w:szCs w:val="24"/>
        </w:rPr>
        <w:t>提供了許多對資料分析</w:t>
      </w:r>
      <w:r w:rsidR="00944632">
        <w:rPr>
          <w:rFonts w:ascii="Times New Roman" w:eastAsia="標楷體" w:hAnsi="Times New Roman" w:cs="Times New Roman" w:hint="eastAsia"/>
          <w:color w:val="auto"/>
          <w:sz w:val="24"/>
          <w:szCs w:val="24"/>
        </w:rPr>
        <w:t>的套件，</w:t>
      </w:r>
    </w:p>
    <w:p w14:paraId="03F49868" w14:textId="77777777" w:rsidR="007B022F" w:rsidRDefault="007B022F" w:rsidP="007B022F">
      <w:pPr>
        <w:pStyle w:val="10"/>
        <w:ind w:left="900" w:hanging="720"/>
        <w:jc w:val="both"/>
        <w:rPr>
          <w:rFonts w:ascii="Times New Roman" w:eastAsia="標楷體" w:hAnsi="Times New Roman" w:cs="Times New Roman"/>
          <w:color w:val="ED7D31" w:themeColor="accent2"/>
          <w:sz w:val="24"/>
          <w:szCs w:val="24"/>
        </w:rPr>
      </w:pPr>
    </w:p>
    <w:p w14:paraId="598772DF" w14:textId="55C56BAB" w:rsidR="007B022F" w:rsidRPr="00045CF2" w:rsidRDefault="007B022F" w:rsidP="007B022F">
      <w:pPr>
        <w:pStyle w:val="10"/>
        <w:ind w:left="901" w:hanging="721"/>
        <w:jc w:val="both"/>
        <w:rPr>
          <w:rFonts w:ascii="Times New Roman" w:eastAsia="標楷體" w:hAnsi="Times New Roman" w:cs="Times New Roman"/>
          <w:color w:val="auto"/>
          <w:sz w:val="24"/>
          <w:szCs w:val="24"/>
        </w:rPr>
      </w:pPr>
      <w:r>
        <w:rPr>
          <w:rFonts w:ascii="Times New Roman" w:eastAsia="標楷體" w:hAnsi="Times New Roman" w:cs="Times New Roman"/>
          <w:b/>
          <w:color w:val="auto"/>
          <w:sz w:val="24"/>
          <w:szCs w:val="24"/>
        </w:rPr>
        <w:t>B</w:t>
      </w:r>
      <w:r w:rsidRPr="00045CF2">
        <w:rPr>
          <w:rFonts w:ascii="Times New Roman" w:eastAsia="標楷體" w:hAnsi="Times New Roman" w:cs="Times New Roman"/>
          <w:b/>
          <w:color w:val="auto"/>
          <w:sz w:val="24"/>
          <w:szCs w:val="24"/>
        </w:rPr>
        <w:t xml:space="preserve">. </w:t>
      </w:r>
      <w:bookmarkStart w:id="30" w:name="_Hlk74437815"/>
      <w:r w:rsidR="00005E65">
        <w:rPr>
          <w:rFonts w:ascii="Times New Roman" w:eastAsia="標楷體" w:hAnsi="Times New Roman" w:cs="Times New Roman" w:hint="eastAsia"/>
          <w:b/>
          <w:color w:val="auto"/>
          <w:sz w:val="24"/>
          <w:szCs w:val="24"/>
        </w:rPr>
        <w:t>時間序列預測</w:t>
      </w:r>
      <w:bookmarkEnd w:id="30"/>
    </w:p>
    <w:p w14:paraId="3C4EAB7B" w14:textId="26742494" w:rsidR="007B022F" w:rsidRDefault="007B022F" w:rsidP="007B022F">
      <w:pPr>
        <w:pStyle w:val="10"/>
        <w:ind w:leftChars="213" w:left="511"/>
        <w:jc w:val="both"/>
        <w:rPr>
          <w:rFonts w:ascii="Times New Roman" w:eastAsia="標楷體" w:hAnsi="Times New Roman" w:cs="Times New Roman"/>
          <w:color w:val="auto"/>
          <w:sz w:val="24"/>
          <w:szCs w:val="24"/>
        </w:rPr>
      </w:pPr>
      <w:r>
        <w:rPr>
          <w:rFonts w:ascii="Times New Roman" w:eastAsia="標楷體" w:hAnsi="Times New Roman" w:cs="Times New Roman" w:hint="eastAsia"/>
          <w:color w:val="auto"/>
          <w:sz w:val="24"/>
          <w:szCs w:val="24"/>
        </w:rPr>
        <w:t>計畫中所使用的深度學習</w:t>
      </w:r>
      <w:r w:rsidR="000076BB">
        <w:rPr>
          <w:rFonts w:ascii="Times New Roman" w:eastAsia="標楷體" w:hAnsi="Times New Roman" w:cs="Times New Roman" w:hint="eastAsia"/>
          <w:color w:val="auto"/>
          <w:sz w:val="24"/>
          <w:szCs w:val="24"/>
        </w:rPr>
        <w:t>框架為</w:t>
      </w:r>
      <w:proofErr w:type="spellStart"/>
      <w:r w:rsidR="000076BB">
        <w:rPr>
          <w:rFonts w:ascii="Times New Roman" w:eastAsia="標楷體" w:hAnsi="Times New Roman" w:cs="Times New Roman" w:hint="eastAsia"/>
          <w:color w:val="auto"/>
          <w:sz w:val="24"/>
          <w:szCs w:val="24"/>
        </w:rPr>
        <w:t>Tensorflow</w:t>
      </w:r>
      <w:proofErr w:type="spellEnd"/>
      <w:r w:rsidR="000076BB">
        <w:rPr>
          <w:rFonts w:ascii="Times New Roman" w:eastAsia="標楷體" w:hAnsi="Times New Roman" w:cs="Times New Roman" w:hint="eastAsia"/>
          <w:color w:val="auto"/>
          <w:sz w:val="24"/>
          <w:szCs w:val="24"/>
        </w:rPr>
        <w:t>，建立在</w:t>
      </w:r>
      <w:r w:rsidR="000076BB">
        <w:rPr>
          <w:rFonts w:ascii="Times New Roman" w:eastAsia="標楷體" w:hAnsi="Times New Roman" w:cs="Times New Roman" w:hint="eastAsia"/>
          <w:color w:val="auto"/>
          <w:sz w:val="24"/>
          <w:szCs w:val="24"/>
        </w:rPr>
        <w:t>An</w:t>
      </w:r>
      <w:r w:rsidR="000076BB">
        <w:rPr>
          <w:rFonts w:ascii="Times New Roman" w:eastAsia="標楷體" w:hAnsi="Times New Roman" w:cs="Times New Roman"/>
          <w:color w:val="auto"/>
          <w:sz w:val="24"/>
          <w:szCs w:val="24"/>
        </w:rPr>
        <w:t>aconda</w:t>
      </w:r>
      <w:r w:rsidR="000076BB">
        <w:rPr>
          <w:rFonts w:ascii="Times New Roman" w:eastAsia="標楷體" w:hAnsi="Times New Roman" w:cs="Times New Roman" w:hint="eastAsia"/>
          <w:color w:val="auto"/>
          <w:sz w:val="24"/>
          <w:szCs w:val="24"/>
        </w:rPr>
        <w:t>開發環境上</w:t>
      </w:r>
      <w:r>
        <w:rPr>
          <w:rFonts w:ascii="Times New Roman" w:eastAsia="標楷體" w:hAnsi="Times New Roman" w:cs="Times New Roman" w:hint="eastAsia"/>
          <w:color w:val="auto"/>
          <w:sz w:val="24"/>
          <w:szCs w:val="24"/>
        </w:rPr>
        <w:t>。</w:t>
      </w:r>
    </w:p>
    <w:p w14:paraId="311558B0" w14:textId="77777777" w:rsidR="007B022F" w:rsidRPr="00961D66" w:rsidRDefault="007B022F" w:rsidP="007B022F">
      <w:pPr>
        <w:pStyle w:val="10"/>
        <w:ind w:leftChars="213" w:left="511"/>
        <w:jc w:val="both"/>
        <w:rPr>
          <w:rFonts w:ascii="Times New Roman" w:eastAsia="標楷體" w:hAnsi="Times New Roman" w:cs="Times New Roman"/>
          <w:color w:val="ED7D31" w:themeColor="accent2"/>
          <w:sz w:val="24"/>
          <w:szCs w:val="24"/>
        </w:rPr>
      </w:pPr>
    </w:p>
    <w:p w14:paraId="1AF82AF6" w14:textId="3F938697" w:rsidR="007B022F" w:rsidRPr="00045CF2" w:rsidRDefault="007B022F" w:rsidP="007B022F">
      <w:pPr>
        <w:pStyle w:val="10"/>
        <w:ind w:left="901" w:hanging="721"/>
        <w:jc w:val="both"/>
        <w:rPr>
          <w:rFonts w:ascii="Times New Roman" w:eastAsia="標楷體" w:hAnsi="Times New Roman" w:cs="Times New Roman"/>
          <w:b/>
          <w:color w:val="auto"/>
          <w:sz w:val="24"/>
          <w:szCs w:val="24"/>
        </w:rPr>
      </w:pPr>
      <w:r>
        <w:rPr>
          <w:rFonts w:ascii="Times New Roman" w:eastAsia="標楷體" w:hAnsi="Times New Roman" w:cs="Times New Roman"/>
          <w:b/>
          <w:color w:val="auto"/>
          <w:sz w:val="24"/>
          <w:szCs w:val="24"/>
        </w:rPr>
        <w:t>C</w:t>
      </w:r>
      <w:r w:rsidRPr="00045CF2">
        <w:rPr>
          <w:rFonts w:ascii="Times New Roman" w:eastAsia="標楷體" w:hAnsi="Times New Roman" w:cs="Times New Roman"/>
          <w:b/>
          <w:color w:val="auto"/>
          <w:sz w:val="24"/>
          <w:szCs w:val="24"/>
        </w:rPr>
        <w:t xml:space="preserve">. </w:t>
      </w:r>
      <w:r w:rsidR="00565E3F">
        <w:rPr>
          <w:rFonts w:ascii="Times New Roman" w:eastAsia="標楷體" w:hAnsi="Times New Roman" w:cs="Times New Roman" w:hint="eastAsia"/>
          <w:b/>
          <w:color w:val="auto"/>
          <w:sz w:val="24"/>
          <w:szCs w:val="24"/>
        </w:rPr>
        <w:t>降維分析</w:t>
      </w:r>
    </w:p>
    <w:p w14:paraId="3D94DCBC" w14:textId="77777777" w:rsidR="007B022F" w:rsidRPr="007A1E38" w:rsidRDefault="007B022F" w:rsidP="007B022F">
      <w:pPr>
        <w:pStyle w:val="10"/>
        <w:ind w:leftChars="210" w:left="504"/>
        <w:jc w:val="both"/>
        <w:rPr>
          <w:rFonts w:ascii="Times New Roman" w:eastAsia="標楷體" w:hAnsi="Times New Roman" w:cs="Times New Roman"/>
          <w:color w:val="000000" w:themeColor="text1"/>
          <w:sz w:val="24"/>
          <w:szCs w:val="24"/>
        </w:rPr>
      </w:pPr>
      <w:r w:rsidRPr="007A1E38">
        <w:rPr>
          <w:rFonts w:ascii="Times New Roman" w:eastAsia="標楷體" w:hAnsi="Times New Roman" w:cs="Times New Roman" w:hint="eastAsia"/>
          <w:color w:val="000000" w:themeColor="text1"/>
          <w:sz w:val="24"/>
          <w:szCs w:val="24"/>
        </w:rPr>
        <w:t>計畫中預計會使用</w:t>
      </w:r>
      <w:r w:rsidRPr="007A1E38">
        <w:rPr>
          <w:rFonts w:ascii="Times New Roman" w:eastAsia="標楷體" w:hAnsi="Times New Roman" w:cs="Times New Roman" w:hint="eastAsia"/>
          <w:color w:val="000000" w:themeColor="text1"/>
          <w:sz w:val="24"/>
          <w:szCs w:val="24"/>
        </w:rPr>
        <w:t>PLC</w:t>
      </w:r>
      <w:r w:rsidRPr="007A1E38">
        <w:rPr>
          <w:rFonts w:ascii="Times New Roman" w:eastAsia="標楷體" w:hAnsi="Times New Roman" w:cs="Times New Roman" w:hint="eastAsia"/>
          <w:color w:val="000000" w:themeColor="text1"/>
          <w:sz w:val="24"/>
          <w:szCs w:val="24"/>
        </w:rPr>
        <w:t>進行機台的</w:t>
      </w:r>
      <w:r w:rsidR="00635901" w:rsidRPr="007A1E38">
        <w:rPr>
          <w:rFonts w:ascii="Times New Roman" w:eastAsia="標楷體" w:hAnsi="Times New Roman" w:cs="Times New Roman" w:hint="eastAsia"/>
          <w:color w:val="000000" w:themeColor="text1"/>
          <w:sz w:val="24"/>
          <w:szCs w:val="24"/>
        </w:rPr>
        <w:t>智動化</w:t>
      </w:r>
      <w:r w:rsidRPr="007A1E38">
        <w:rPr>
          <w:rFonts w:ascii="Times New Roman" w:eastAsia="標楷體" w:hAnsi="Times New Roman" w:cs="Times New Roman" w:hint="eastAsia"/>
          <w:color w:val="000000" w:themeColor="text1"/>
          <w:sz w:val="24"/>
          <w:szCs w:val="24"/>
        </w:rPr>
        <w:t>控制，因為以人為停機仍然不是一個好的解決方案，所以當接收到來自</w:t>
      </w:r>
      <w:r w:rsidRPr="007A1E38">
        <w:rPr>
          <w:rFonts w:ascii="Times New Roman" w:eastAsia="標楷體" w:hAnsi="Times New Roman" w:cs="Times New Roman" w:hint="eastAsia"/>
          <w:color w:val="000000" w:themeColor="text1"/>
          <w:sz w:val="24"/>
          <w:szCs w:val="24"/>
        </w:rPr>
        <w:t>CCTV</w:t>
      </w:r>
      <w:r w:rsidRPr="007A1E38">
        <w:rPr>
          <w:rFonts w:ascii="Times New Roman" w:eastAsia="標楷體" w:hAnsi="Times New Roman" w:cs="Times New Roman" w:hint="eastAsia"/>
          <w:color w:val="000000" w:themeColor="text1"/>
          <w:sz w:val="24"/>
          <w:szCs w:val="24"/>
        </w:rPr>
        <w:t>回傳的訊號後，異常偵測系統即會開始進行檢測，而只要異常偵測系統檢測到有缺陷的晶片時，會根據目前晶片的狀態進行資料分析，只要回傳的內容具有</w:t>
      </w:r>
      <w:r w:rsidRPr="007A1E38">
        <w:rPr>
          <w:rFonts w:ascii="Times New Roman" w:eastAsia="標楷體" w:hAnsi="Times New Roman" w:cs="Times New Roman" w:hint="eastAsia"/>
          <w:color w:val="000000" w:themeColor="text1"/>
          <w:sz w:val="24"/>
          <w:szCs w:val="24"/>
        </w:rPr>
        <w:t>defect</w:t>
      </w:r>
      <w:r w:rsidRPr="007A1E38">
        <w:rPr>
          <w:rFonts w:ascii="Times New Roman" w:eastAsia="標楷體" w:hAnsi="Times New Roman" w:cs="Times New Roman" w:hint="eastAsia"/>
          <w:color w:val="000000" w:themeColor="text1"/>
          <w:sz w:val="24"/>
          <w:szCs w:val="24"/>
        </w:rPr>
        <w:t>類別時，則保存內容並製作一個警示系統，該系統能夠即時告知產線人員目前</w:t>
      </w:r>
      <w:proofErr w:type="gramStart"/>
      <w:r w:rsidRPr="007A1E38">
        <w:rPr>
          <w:rFonts w:ascii="Times New Roman" w:eastAsia="標楷體" w:hAnsi="Times New Roman" w:cs="Times New Roman" w:hint="eastAsia"/>
          <w:color w:val="000000" w:themeColor="text1"/>
          <w:sz w:val="24"/>
          <w:szCs w:val="24"/>
        </w:rPr>
        <w:t>產線上的</w:t>
      </w:r>
      <w:proofErr w:type="gramEnd"/>
      <w:r w:rsidRPr="007A1E38">
        <w:rPr>
          <w:rFonts w:ascii="Times New Roman" w:eastAsia="標楷體" w:hAnsi="Times New Roman" w:cs="Times New Roman" w:hint="eastAsia"/>
          <w:color w:val="000000" w:themeColor="text1"/>
          <w:sz w:val="24"/>
          <w:szCs w:val="24"/>
        </w:rPr>
        <w:t>晶片有缺陷的情況，並且將訊息回</w:t>
      </w:r>
      <w:proofErr w:type="gramStart"/>
      <w:r w:rsidRPr="007A1E38">
        <w:rPr>
          <w:rFonts w:ascii="Times New Roman" w:eastAsia="標楷體" w:hAnsi="Times New Roman" w:cs="Times New Roman" w:hint="eastAsia"/>
          <w:color w:val="000000" w:themeColor="text1"/>
          <w:sz w:val="24"/>
          <w:szCs w:val="24"/>
        </w:rPr>
        <w:t>傳給機</w:t>
      </w:r>
      <w:proofErr w:type="gramEnd"/>
      <w:r w:rsidRPr="007A1E38">
        <w:rPr>
          <w:rFonts w:ascii="Times New Roman" w:eastAsia="標楷體" w:hAnsi="Times New Roman" w:cs="Times New Roman" w:hint="eastAsia"/>
          <w:color w:val="000000" w:themeColor="text1"/>
          <w:sz w:val="24"/>
          <w:szCs w:val="24"/>
        </w:rPr>
        <w:t>台，透過</w:t>
      </w:r>
      <w:r w:rsidRPr="007A1E38">
        <w:rPr>
          <w:rFonts w:ascii="Times New Roman" w:eastAsia="標楷體" w:hAnsi="Times New Roman" w:cs="Times New Roman" w:hint="eastAsia"/>
          <w:color w:val="000000" w:themeColor="text1"/>
          <w:sz w:val="24"/>
          <w:szCs w:val="24"/>
        </w:rPr>
        <w:t>PLC</w:t>
      </w:r>
      <w:r w:rsidR="00635901" w:rsidRPr="007A1E38">
        <w:rPr>
          <w:rFonts w:ascii="Times New Roman" w:eastAsia="標楷體" w:hAnsi="Times New Roman" w:cs="Times New Roman" w:hint="eastAsia"/>
          <w:color w:val="000000" w:themeColor="text1"/>
          <w:sz w:val="24"/>
          <w:szCs w:val="24"/>
        </w:rPr>
        <w:t>智動化</w:t>
      </w:r>
      <w:r w:rsidRPr="007A1E38">
        <w:rPr>
          <w:rFonts w:ascii="Times New Roman" w:eastAsia="標楷體" w:hAnsi="Times New Roman" w:cs="Times New Roman" w:hint="eastAsia"/>
          <w:color w:val="000000" w:themeColor="text1"/>
          <w:sz w:val="24"/>
          <w:szCs w:val="24"/>
        </w:rPr>
        <w:t>控制機台使機台能夠即時停止運作，達到智慧化與</w:t>
      </w:r>
      <w:r w:rsidR="00635901" w:rsidRPr="007A1E38">
        <w:rPr>
          <w:rFonts w:ascii="Times New Roman" w:eastAsia="標楷體" w:hAnsi="Times New Roman" w:cs="Times New Roman" w:hint="eastAsia"/>
          <w:color w:val="000000" w:themeColor="text1"/>
          <w:sz w:val="24"/>
          <w:szCs w:val="24"/>
        </w:rPr>
        <w:t>智動化</w:t>
      </w:r>
      <w:r w:rsidRPr="007A1E38">
        <w:rPr>
          <w:rFonts w:ascii="Times New Roman" w:eastAsia="標楷體" w:hAnsi="Times New Roman" w:cs="Times New Roman" w:hint="eastAsia"/>
          <w:color w:val="000000" w:themeColor="text1"/>
          <w:sz w:val="24"/>
          <w:szCs w:val="24"/>
        </w:rPr>
        <w:t>的晶片監控系統。</w:t>
      </w:r>
    </w:p>
    <w:p w14:paraId="12E4E913" w14:textId="77777777" w:rsidR="007B022F" w:rsidRPr="00045CF2" w:rsidRDefault="007B022F" w:rsidP="007B022F">
      <w:pPr>
        <w:pStyle w:val="10"/>
        <w:jc w:val="both"/>
        <w:rPr>
          <w:rFonts w:ascii="Times New Roman" w:eastAsia="標楷體" w:hAnsi="Times New Roman" w:cs="Times New Roman"/>
          <w:color w:val="ED7D31" w:themeColor="accent2"/>
          <w:sz w:val="24"/>
          <w:szCs w:val="24"/>
        </w:rPr>
      </w:pPr>
    </w:p>
    <w:p w14:paraId="72CE2A08" w14:textId="0871B228" w:rsidR="007B022F" w:rsidRPr="00045CF2" w:rsidRDefault="007B022F" w:rsidP="007B022F">
      <w:pPr>
        <w:pStyle w:val="10"/>
        <w:ind w:left="901" w:hanging="721"/>
        <w:jc w:val="both"/>
        <w:rPr>
          <w:rFonts w:ascii="Times New Roman" w:eastAsia="標楷體" w:hAnsi="Times New Roman" w:cs="Times New Roman"/>
          <w:color w:val="auto"/>
          <w:sz w:val="24"/>
          <w:szCs w:val="24"/>
        </w:rPr>
      </w:pPr>
      <w:r>
        <w:rPr>
          <w:rFonts w:ascii="Times New Roman" w:eastAsia="標楷體" w:hAnsi="Times New Roman" w:cs="Times New Roman"/>
          <w:b/>
          <w:color w:val="auto"/>
          <w:sz w:val="24"/>
          <w:szCs w:val="24"/>
        </w:rPr>
        <w:t>D</w:t>
      </w:r>
      <w:r w:rsidRPr="00045CF2">
        <w:rPr>
          <w:rFonts w:ascii="Times New Roman" w:eastAsia="標楷體" w:hAnsi="Times New Roman" w:cs="Times New Roman"/>
          <w:b/>
          <w:color w:val="auto"/>
          <w:sz w:val="24"/>
          <w:szCs w:val="24"/>
        </w:rPr>
        <w:t xml:space="preserve">. </w:t>
      </w:r>
      <w:r w:rsidR="00565E3F">
        <w:rPr>
          <w:rFonts w:ascii="Times New Roman" w:eastAsia="標楷體" w:hAnsi="Times New Roman" w:cs="Times New Roman" w:hint="eastAsia"/>
          <w:b/>
          <w:color w:val="auto"/>
          <w:sz w:val="24"/>
          <w:szCs w:val="24"/>
        </w:rPr>
        <w:t>故障檢測與分類</w:t>
      </w:r>
    </w:p>
    <w:p w14:paraId="6A2F7495" w14:textId="77777777" w:rsidR="0049084D" w:rsidRDefault="007B022F" w:rsidP="0049084D">
      <w:pPr>
        <w:pStyle w:val="10"/>
        <w:ind w:leftChars="213" w:left="511"/>
        <w:jc w:val="both"/>
        <w:rPr>
          <w:rFonts w:ascii="Times New Roman" w:eastAsia="標楷體" w:hAnsi="Times New Roman" w:cs="Times New Roman"/>
          <w:color w:val="auto"/>
          <w:sz w:val="24"/>
          <w:szCs w:val="24"/>
        </w:rPr>
      </w:pPr>
      <w:r w:rsidRPr="007F3157">
        <w:rPr>
          <w:rFonts w:ascii="Times New Roman" w:eastAsia="標楷體" w:hAnsi="Times New Roman" w:cs="Times New Roman" w:hint="eastAsia"/>
          <w:color w:val="auto"/>
          <w:sz w:val="24"/>
          <w:szCs w:val="24"/>
        </w:rPr>
        <w:t>計畫中以</w:t>
      </w:r>
      <w:r w:rsidRPr="007F3157">
        <w:rPr>
          <w:rFonts w:ascii="Times New Roman" w:eastAsia="標楷體" w:hAnsi="Times New Roman" w:cs="Times New Roman" w:hint="eastAsia"/>
          <w:color w:val="auto"/>
          <w:sz w:val="24"/>
          <w:szCs w:val="24"/>
        </w:rPr>
        <w:t>NXP</w:t>
      </w:r>
      <w:r w:rsidRPr="007F3157">
        <w:rPr>
          <w:rFonts w:ascii="Times New Roman" w:eastAsia="標楷體" w:hAnsi="Times New Roman" w:cs="Times New Roman" w:hint="eastAsia"/>
          <w:color w:val="auto"/>
          <w:sz w:val="24"/>
          <w:szCs w:val="24"/>
        </w:rPr>
        <w:t>的</w:t>
      </w:r>
      <w:r>
        <w:rPr>
          <w:rFonts w:ascii="Times New Roman" w:eastAsia="標楷體" w:hAnsi="Times New Roman" w:cs="Times New Roman" w:hint="eastAsia"/>
          <w:color w:val="auto"/>
          <w:sz w:val="24"/>
          <w:szCs w:val="24"/>
        </w:rPr>
        <w:t>i</w:t>
      </w:r>
      <w:r>
        <w:rPr>
          <w:rFonts w:ascii="Times New Roman" w:eastAsia="標楷體" w:hAnsi="Times New Roman" w:cs="Times New Roman"/>
          <w:color w:val="auto"/>
          <w:sz w:val="24"/>
          <w:szCs w:val="24"/>
        </w:rPr>
        <w:t>.MX8M</w:t>
      </w:r>
      <w:r>
        <w:rPr>
          <w:rFonts w:ascii="Times New Roman" w:eastAsia="標楷體" w:hAnsi="Times New Roman" w:cs="Times New Roman" w:hint="eastAsia"/>
          <w:color w:val="auto"/>
          <w:sz w:val="24"/>
          <w:szCs w:val="24"/>
        </w:rPr>
        <w:t>開發板為中心，主要使用</w:t>
      </w:r>
      <w:proofErr w:type="spellStart"/>
      <w:r>
        <w:rPr>
          <w:rFonts w:ascii="Times New Roman" w:eastAsia="標楷體" w:hAnsi="Times New Roman" w:cs="Times New Roman" w:hint="eastAsia"/>
          <w:color w:val="auto"/>
          <w:sz w:val="24"/>
          <w:szCs w:val="24"/>
        </w:rPr>
        <w:t>eIQ</w:t>
      </w:r>
      <w:proofErr w:type="spellEnd"/>
      <w:r>
        <w:rPr>
          <w:rFonts w:ascii="Times New Roman" w:eastAsia="標楷體" w:hAnsi="Times New Roman" w:cs="Times New Roman" w:hint="eastAsia"/>
          <w:color w:val="auto"/>
          <w:sz w:val="24"/>
          <w:szCs w:val="24"/>
        </w:rPr>
        <w:t>開源軟體套件，</w:t>
      </w:r>
      <w:proofErr w:type="spellStart"/>
      <w:r>
        <w:rPr>
          <w:rFonts w:ascii="Times New Roman" w:eastAsia="標楷體" w:hAnsi="Times New Roman" w:cs="Times New Roman" w:hint="eastAsia"/>
          <w:color w:val="auto"/>
          <w:sz w:val="24"/>
          <w:szCs w:val="24"/>
        </w:rPr>
        <w:t>e</w:t>
      </w:r>
      <w:r>
        <w:rPr>
          <w:rFonts w:ascii="Times New Roman" w:eastAsia="標楷體" w:hAnsi="Times New Roman" w:cs="Times New Roman"/>
          <w:color w:val="auto"/>
          <w:sz w:val="24"/>
          <w:szCs w:val="24"/>
        </w:rPr>
        <w:t>IQ</w:t>
      </w:r>
      <w:proofErr w:type="spellEnd"/>
      <w:r>
        <w:rPr>
          <w:rFonts w:ascii="Times New Roman" w:eastAsia="標楷體" w:hAnsi="Times New Roman" w:cs="Times New Roman" w:hint="eastAsia"/>
          <w:color w:val="auto"/>
          <w:sz w:val="24"/>
          <w:szCs w:val="24"/>
        </w:rPr>
        <w:t>中包含計畫中需要使用的推理引擎，並且在基於</w:t>
      </w:r>
      <w:r>
        <w:rPr>
          <w:rFonts w:ascii="Times New Roman" w:eastAsia="標楷體" w:hAnsi="Times New Roman" w:cs="Times New Roman" w:hint="eastAsia"/>
          <w:color w:val="auto"/>
          <w:sz w:val="24"/>
          <w:szCs w:val="24"/>
        </w:rPr>
        <w:t>Linux</w:t>
      </w:r>
      <w:r>
        <w:rPr>
          <w:rFonts w:ascii="Times New Roman" w:eastAsia="標楷體" w:hAnsi="Times New Roman" w:cs="Times New Roman" w:hint="eastAsia"/>
          <w:color w:val="auto"/>
          <w:sz w:val="24"/>
          <w:szCs w:val="24"/>
        </w:rPr>
        <w:t>的</w:t>
      </w:r>
      <w:proofErr w:type="spellStart"/>
      <w:r>
        <w:rPr>
          <w:rFonts w:ascii="Times New Roman" w:eastAsia="標楷體" w:hAnsi="Times New Roman" w:cs="Times New Roman" w:hint="eastAsia"/>
          <w:color w:val="auto"/>
          <w:sz w:val="24"/>
          <w:szCs w:val="24"/>
        </w:rPr>
        <w:t>Yocto</w:t>
      </w:r>
      <w:proofErr w:type="spellEnd"/>
      <w:r>
        <w:rPr>
          <w:rFonts w:ascii="Times New Roman" w:eastAsia="標楷體" w:hAnsi="Times New Roman" w:cs="Times New Roman" w:hint="eastAsia"/>
          <w:color w:val="auto"/>
          <w:sz w:val="24"/>
          <w:szCs w:val="24"/>
        </w:rPr>
        <w:t>開發環境進行使用，而</w:t>
      </w:r>
      <w:proofErr w:type="spellStart"/>
      <w:r>
        <w:rPr>
          <w:rFonts w:ascii="Times New Roman" w:eastAsia="標楷體" w:hAnsi="Times New Roman" w:cs="Times New Roman" w:hint="eastAsia"/>
          <w:color w:val="auto"/>
          <w:sz w:val="24"/>
          <w:szCs w:val="24"/>
        </w:rPr>
        <w:t>eIQ</w:t>
      </w:r>
      <w:proofErr w:type="spellEnd"/>
      <w:r>
        <w:rPr>
          <w:rFonts w:ascii="Times New Roman" w:eastAsia="標楷體" w:hAnsi="Times New Roman" w:cs="Times New Roman" w:hint="eastAsia"/>
          <w:color w:val="auto"/>
          <w:sz w:val="24"/>
          <w:szCs w:val="24"/>
        </w:rPr>
        <w:t>所支援的神經網路框架為</w:t>
      </w:r>
      <w:r w:rsidRPr="00D80FE8">
        <w:rPr>
          <w:rFonts w:ascii="Times New Roman" w:eastAsia="標楷體" w:hAnsi="Times New Roman" w:cs="Times New Roman"/>
          <w:color w:val="auto"/>
          <w:sz w:val="24"/>
          <w:szCs w:val="24"/>
        </w:rPr>
        <w:t>TensorFlow Lite</w:t>
      </w:r>
      <w:r>
        <w:rPr>
          <w:rFonts w:ascii="Times New Roman" w:eastAsia="標楷體" w:hAnsi="Times New Roman" w:cs="Times New Roman" w:hint="eastAsia"/>
          <w:color w:val="auto"/>
          <w:sz w:val="24"/>
          <w:szCs w:val="24"/>
        </w:rPr>
        <w:t>，嵌入式平台大多數會選擇使用</w:t>
      </w:r>
      <w:r>
        <w:rPr>
          <w:rFonts w:ascii="Times New Roman" w:eastAsia="標楷體" w:hAnsi="Times New Roman" w:cs="Times New Roman" w:hint="eastAsia"/>
          <w:color w:val="auto"/>
          <w:sz w:val="24"/>
          <w:szCs w:val="24"/>
        </w:rPr>
        <w:t>TensorFlow Lite</w:t>
      </w:r>
      <w:r>
        <w:rPr>
          <w:rFonts w:ascii="Times New Roman" w:eastAsia="標楷體" w:hAnsi="Times New Roman" w:cs="Times New Roman" w:hint="eastAsia"/>
          <w:color w:val="auto"/>
          <w:sz w:val="24"/>
          <w:szCs w:val="24"/>
        </w:rPr>
        <w:t>是因為嵌入式平台的效能有限性，如果利用如一般主流框架的模型如</w:t>
      </w:r>
      <w:r>
        <w:rPr>
          <w:rFonts w:ascii="Times New Roman" w:eastAsia="標楷體" w:hAnsi="Times New Roman" w:cs="Times New Roman" w:hint="eastAsia"/>
          <w:color w:val="auto"/>
          <w:sz w:val="24"/>
          <w:szCs w:val="24"/>
        </w:rPr>
        <w:t>TensorFlow</w:t>
      </w:r>
      <w:r>
        <w:rPr>
          <w:rFonts w:ascii="Times New Roman" w:eastAsia="標楷體" w:hAnsi="Times New Roman" w:cs="Times New Roman" w:hint="eastAsia"/>
          <w:color w:val="auto"/>
          <w:sz w:val="24"/>
          <w:szCs w:val="24"/>
        </w:rPr>
        <w:t>、</w:t>
      </w:r>
      <w:proofErr w:type="spellStart"/>
      <w:r>
        <w:rPr>
          <w:rFonts w:ascii="Times New Roman" w:eastAsia="標楷體" w:hAnsi="Times New Roman" w:cs="Times New Roman" w:hint="eastAsia"/>
          <w:color w:val="auto"/>
          <w:sz w:val="24"/>
          <w:szCs w:val="24"/>
        </w:rPr>
        <w:t>K</w:t>
      </w:r>
      <w:r>
        <w:rPr>
          <w:rFonts w:ascii="Times New Roman" w:eastAsia="標楷體" w:hAnsi="Times New Roman" w:cs="Times New Roman"/>
          <w:color w:val="auto"/>
          <w:sz w:val="24"/>
          <w:szCs w:val="24"/>
        </w:rPr>
        <w:t>eras</w:t>
      </w:r>
      <w:proofErr w:type="spellEnd"/>
      <w:r>
        <w:rPr>
          <w:rFonts w:ascii="Times New Roman" w:eastAsia="標楷體" w:hAnsi="Times New Roman" w:cs="Times New Roman" w:hint="eastAsia"/>
          <w:color w:val="auto"/>
          <w:sz w:val="24"/>
          <w:szCs w:val="24"/>
        </w:rPr>
        <w:t>、</w:t>
      </w:r>
      <w:proofErr w:type="spellStart"/>
      <w:r>
        <w:rPr>
          <w:rFonts w:ascii="Times New Roman" w:eastAsia="標楷體" w:hAnsi="Times New Roman" w:cs="Times New Roman" w:hint="eastAsia"/>
          <w:color w:val="auto"/>
          <w:sz w:val="24"/>
          <w:szCs w:val="24"/>
        </w:rPr>
        <w:t>P</w:t>
      </w:r>
      <w:r>
        <w:rPr>
          <w:rFonts w:ascii="Times New Roman" w:eastAsia="標楷體" w:hAnsi="Times New Roman" w:cs="Times New Roman"/>
          <w:color w:val="auto"/>
          <w:sz w:val="24"/>
          <w:szCs w:val="24"/>
        </w:rPr>
        <w:t>ytorch</w:t>
      </w:r>
      <w:proofErr w:type="spellEnd"/>
      <w:r>
        <w:rPr>
          <w:rFonts w:ascii="Times New Roman" w:eastAsia="標楷體" w:hAnsi="Times New Roman" w:cs="Times New Roman" w:hint="eastAsia"/>
          <w:color w:val="auto"/>
          <w:sz w:val="24"/>
          <w:szCs w:val="24"/>
        </w:rPr>
        <w:t>等進行物件偵測時，容易因硬體效能導致檢測品質低落，如</w:t>
      </w:r>
      <w:r>
        <w:rPr>
          <w:rFonts w:ascii="Times New Roman" w:eastAsia="標楷體" w:hAnsi="Times New Roman" w:cs="Times New Roman" w:hint="eastAsia"/>
          <w:color w:val="auto"/>
          <w:sz w:val="24"/>
          <w:szCs w:val="24"/>
        </w:rPr>
        <w:t>FPS(Fr</w:t>
      </w:r>
      <w:r>
        <w:rPr>
          <w:rFonts w:ascii="Times New Roman" w:eastAsia="標楷體" w:hAnsi="Times New Roman" w:cs="Times New Roman"/>
          <w:color w:val="auto"/>
          <w:sz w:val="24"/>
          <w:szCs w:val="24"/>
        </w:rPr>
        <w:t>ame Per Second</w:t>
      </w:r>
      <w:r>
        <w:rPr>
          <w:rFonts w:ascii="Times New Roman" w:eastAsia="標楷體" w:hAnsi="Times New Roman" w:cs="Times New Roman" w:hint="eastAsia"/>
          <w:color w:val="auto"/>
          <w:sz w:val="24"/>
          <w:szCs w:val="24"/>
        </w:rPr>
        <w:t>)</w:t>
      </w:r>
      <w:proofErr w:type="gramStart"/>
      <w:r>
        <w:rPr>
          <w:rFonts w:ascii="Times New Roman" w:eastAsia="標楷體" w:hAnsi="Times New Roman" w:cs="Times New Roman" w:hint="eastAsia"/>
          <w:color w:val="auto"/>
          <w:sz w:val="24"/>
          <w:szCs w:val="24"/>
        </w:rPr>
        <w:t>幀數過</w:t>
      </w:r>
      <w:proofErr w:type="gramEnd"/>
      <w:r>
        <w:rPr>
          <w:rFonts w:ascii="Times New Roman" w:eastAsia="標楷體" w:hAnsi="Times New Roman" w:cs="Times New Roman" w:hint="eastAsia"/>
          <w:color w:val="auto"/>
          <w:sz w:val="24"/>
          <w:szCs w:val="24"/>
        </w:rPr>
        <w:t>低造成延遲的問題，於是將目前</w:t>
      </w:r>
      <w:r>
        <w:rPr>
          <w:rFonts w:ascii="Times New Roman" w:eastAsia="標楷體" w:hAnsi="Times New Roman" w:cs="Times New Roman" w:hint="eastAsia"/>
          <w:color w:val="auto"/>
          <w:sz w:val="24"/>
          <w:szCs w:val="24"/>
        </w:rPr>
        <w:t>T</w:t>
      </w:r>
      <w:r>
        <w:rPr>
          <w:rFonts w:ascii="Times New Roman" w:eastAsia="標楷體" w:hAnsi="Times New Roman" w:cs="Times New Roman"/>
          <w:color w:val="auto"/>
          <w:sz w:val="24"/>
          <w:szCs w:val="24"/>
        </w:rPr>
        <w:t>ensorFlow</w:t>
      </w:r>
      <w:r>
        <w:rPr>
          <w:rFonts w:ascii="Times New Roman" w:eastAsia="標楷體" w:hAnsi="Times New Roman" w:cs="Times New Roman" w:hint="eastAsia"/>
          <w:color w:val="auto"/>
          <w:sz w:val="24"/>
          <w:szCs w:val="24"/>
        </w:rPr>
        <w:t>的</w:t>
      </w:r>
      <w:proofErr w:type="spellStart"/>
      <w:r>
        <w:rPr>
          <w:rFonts w:ascii="Times New Roman" w:eastAsia="標楷體" w:hAnsi="Times New Roman" w:cs="Times New Roman" w:hint="eastAsia"/>
          <w:color w:val="auto"/>
          <w:sz w:val="24"/>
          <w:szCs w:val="24"/>
        </w:rPr>
        <w:t>Keras</w:t>
      </w:r>
      <w:proofErr w:type="spellEnd"/>
      <w:r>
        <w:rPr>
          <w:rFonts w:ascii="Times New Roman" w:eastAsia="標楷體" w:hAnsi="Times New Roman" w:cs="Times New Roman" w:hint="eastAsia"/>
          <w:color w:val="auto"/>
          <w:sz w:val="24"/>
          <w:szCs w:val="24"/>
        </w:rPr>
        <w:t>模型轉換成輕量級的</w:t>
      </w:r>
      <w:r>
        <w:rPr>
          <w:rFonts w:ascii="Times New Roman" w:eastAsia="標楷體" w:hAnsi="Times New Roman" w:cs="Times New Roman" w:hint="eastAsia"/>
          <w:color w:val="auto"/>
          <w:sz w:val="24"/>
          <w:szCs w:val="24"/>
        </w:rPr>
        <w:t>TensorFlow Lite</w:t>
      </w:r>
      <w:r>
        <w:rPr>
          <w:rFonts w:ascii="Times New Roman" w:eastAsia="標楷體" w:hAnsi="Times New Roman" w:cs="Times New Roman" w:hint="eastAsia"/>
          <w:color w:val="auto"/>
          <w:sz w:val="24"/>
          <w:szCs w:val="24"/>
        </w:rPr>
        <w:t>模型，並評估檢測品質是否良好，如果</w:t>
      </w:r>
      <w:r>
        <w:rPr>
          <w:rFonts w:ascii="Times New Roman" w:eastAsia="標楷體" w:hAnsi="Times New Roman" w:cs="Times New Roman" w:hint="eastAsia"/>
          <w:color w:val="auto"/>
          <w:sz w:val="24"/>
          <w:szCs w:val="24"/>
        </w:rPr>
        <w:t>FPS</w:t>
      </w:r>
      <w:r>
        <w:rPr>
          <w:rFonts w:ascii="Times New Roman" w:eastAsia="標楷體" w:hAnsi="Times New Roman" w:cs="Times New Roman" w:hint="eastAsia"/>
          <w:color w:val="auto"/>
          <w:sz w:val="24"/>
          <w:szCs w:val="24"/>
        </w:rPr>
        <w:t>仍無法達到理想值，則會考慮轉換成</w:t>
      </w:r>
      <w:r>
        <w:rPr>
          <w:rFonts w:ascii="Times New Roman" w:eastAsia="標楷體" w:hAnsi="Times New Roman" w:cs="Times New Roman" w:hint="eastAsia"/>
          <w:color w:val="auto"/>
          <w:sz w:val="24"/>
          <w:szCs w:val="24"/>
        </w:rPr>
        <w:t>ONNX</w:t>
      </w:r>
      <w:r>
        <w:rPr>
          <w:rFonts w:ascii="Times New Roman" w:eastAsia="標楷體" w:hAnsi="Times New Roman" w:cs="Times New Roman" w:hint="eastAsia"/>
          <w:color w:val="auto"/>
          <w:sz w:val="24"/>
          <w:szCs w:val="24"/>
        </w:rPr>
        <w:t>模型再進行評估，比較兩者優化後的模型好壞。而</w:t>
      </w:r>
      <w:r>
        <w:rPr>
          <w:rFonts w:ascii="Times New Roman" w:eastAsia="標楷體" w:hAnsi="Times New Roman" w:cs="Times New Roman" w:hint="eastAsia"/>
          <w:color w:val="auto"/>
          <w:sz w:val="24"/>
          <w:szCs w:val="24"/>
        </w:rPr>
        <w:t>i</w:t>
      </w:r>
      <w:r>
        <w:rPr>
          <w:rFonts w:ascii="Times New Roman" w:eastAsia="標楷體" w:hAnsi="Times New Roman" w:cs="Times New Roman"/>
          <w:color w:val="auto"/>
          <w:sz w:val="24"/>
          <w:szCs w:val="24"/>
        </w:rPr>
        <w:t>.MX8M</w:t>
      </w:r>
      <w:r>
        <w:rPr>
          <w:rFonts w:ascii="Times New Roman" w:eastAsia="標楷體" w:hAnsi="Times New Roman" w:cs="Times New Roman" w:hint="eastAsia"/>
          <w:color w:val="auto"/>
          <w:sz w:val="24"/>
          <w:szCs w:val="24"/>
        </w:rPr>
        <w:t>平台所使用的處理器</w:t>
      </w:r>
      <w:r>
        <w:rPr>
          <w:rFonts w:ascii="Times New Roman" w:eastAsia="標楷體" w:hAnsi="Times New Roman" w:cs="Times New Roman" w:hint="eastAsia"/>
          <w:color w:val="auto"/>
          <w:sz w:val="24"/>
          <w:szCs w:val="24"/>
        </w:rPr>
        <w:t>ARM C</w:t>
      </w:r>
      <w:r>
        <w:rPr>
          <w:rFonts w:ascii="Times New Roman" w:eastAsia="標楷體" w:hAnsi="Times New Roman" w:cs="Times New Roman"/>
          <w:color w:val="auto"/>
          <w:sz w:val="24"/>
          <w:szCs w:val="24"/>
        </w:rPr>
        <w:t>ortex-A53</w:t>
      </w:r>
      <w:r>
        <w:rPr>
          <w:rFonts w:ascii="Times New Roman" w:eastAsia="標楷體" w:hAnsi="Times New Roman" w:cs="Times New Roman" w:hint="eastAsia"/>
          <w:color w:val="auto"/>
          <w:sz w:val="24"/>
          <w:szCs w:val="24"/>
        </w:rPr>
        <w:t>有支援</w:t>
      </w:r>
      <w:r w:rsidRPr="00D80FE8">
        <w:rPr>
          <w:rFonts w:ascii="Times New Roman" w:eastAsia="標楷體" w:hAnsi="Times New Roman" w:cs="Times New Roman"/>
          <w:color w:val="auto"/>
          <w:sz w:val="24"/>
          <w:szCs w:val="24"/>
        </w:rPr>
        <w:t>OpenCV</w:t>
      </w:r>
      <w:proofErr w:type="gramStart"/>
      <w:r>
        <w:rPr>
          <w:rFonts w:ascii="Times New Roman" w:eastAsia="標楷體" w:hAnsi="Times New Roman" w:cs="Times New Roman" w:hint="eastAsia"/>
          <w:color w:val="auto"/>
          <w:sz w:val="24"/>
          <w:szCs w:val="24"/>
        </w:rPr>
        <w:t>函式庫</w:t>
      </w:r>
      <w:proofErr w:type="gramEnd"/>
      <w:r>
        <w:rPr>
          <w:rFonts w:ascii="Times New Roman" w:eastAsia="標楷體" w:hAnsi="Times New Roman" w:cs="Times New Roman" w:hint="eastAsia"/>
          <w:color w:val="auto"/>
          <w:sz w:val="24"/>
          <w:szCs w:val="24"/>
        </w:rPr>
        <w:t>，所以在使用上會更為</w:t>
      </w:r>
      <w:r>
        <w:rPr>
          <w:rFonts w:ascii="Times New Roman" w:eastAsia="標楷體" w:hAnsi="Times New Roman" w:cs="Times New Roman" w:hint="eastAsia"/>
          <w:color w:val="auto"/>
          <w:sz w:val="24"/>
          <w:szCs w:val="24"/>
        </w:rPr>
        <w:lastRenderedPageBreak/>
        <w:t>方便，尤其是攝影機的即時影像捕捉會需要</w:t>
      </w:r>
      <w:r>
        <w:rPr>
          <w:rFonts w:ascii="Times New Roman" w:eastAsia="標楷體" w:hAnsi="Times New Roman" w:cs="Times New Roman" w:hint="eastAsia"/>
          <w:color w:val="auto"/>
          <w:sz w:val="24"/>
          <w:szCs w:val="24"/>
        </w:rPr>
        <w:t>OpenCV</w:t>
      </w:r>
      <w:r>
        <w:rPr>
          <w:rFonts w:ascii="Times New Roman" w:eastAsia="標楷體" w:hAnsi="Times New Roman" w:cs="Times New Roman" w:hint="eastAsia"/>
          <w:color w:val="auto"/>
          <w:sz w:val="24"/>
          <w:szCs w:val="24"/>
        </w:rPr>
        <w:t>的功能，對計畫的進行將有很大的助益。</w:t>
      </w:r>
    </w:p>
    <w:p w14:paraId="399865C0" w14:textId="77777777" w:rsidR="00954F6B" w:rsidRDefault="00954F6B" w:rsidP="0049084D">
      <w:pPr>
        <w:pStyle w:val="10"/>
        <w:ind w:leftChars="213" w:left="511"/>
        <w:jc w:val="both"/>
        <w:rPr>
          <w:rFonts w:ascii="Times New Roman" w:eastAsia="標楷體" w:hAnsi="Times New Roman" w:cs="Times New Roman"/>
          <w:color w:val="auto"/>
          <w:sz w:val="24"/>
          <w:szCs w:val="24"/>
        </w:rPr>
      </w:pPr>
    </w:p>
    <w:p w14:paraId="268446A0" w14:textId="77777777" w:rsidR="000D391F" w:rsidRPr="0049084D" w:rsidRDefault="000D391F" w:rsidP="0049084D">
      <w:pPr>
        <w:pStyle w:val="10"/>
        <w:ind w:leftChars="213" w:left="511"/>
        <w:jc w:val="both"/>
        <w:rPr>
          <w:rFonts w:ascii="Times New Roman" w:eastAsia="標楷體" w:hAnsi="Times New Roman" w:cs="Times New Roman"/>
          <w:color w:val="auto"/>
          <w:sz w:val="24"/>
          <w:szCs w:val="24"/>
        </w:rPr>
      </w:pPr>
      <w:r w:rsidRPr="002D68B3">
        <w:rPr>
          <w:rFonts w:ascii="Times New Roman" w:eastAsia="標楷體" w:hAnsi="Times New Roman" w:cs="Times New Roman"/>
          <w:b/>
          <w:sz w:val="24"/>
          <w:szCs w:val="24"/>
          <w:u w:val="single"/>
        </w:rPr>
        <w:t>第</w:t>
      </w:r>
      <w:r w:rsidRPr="000D391F">
        <w:rPr>
          <w:rFonts w:ascii="Times New Roman" w:eastAsia="標楷體" w:hAnsi="Times New Roman" w:cs="Times New Roman" w:hint="eastAsia"/>
          <w:b/>
          <w:sz w:val="24"/>
          <w:szCs w:val="24"/>
          <w:u w:val="single"/>
        </w:rPr>
        <w:t>二</w:t>
      </w:r>
      <w:r w:rsidRPr="002D68B3">
        <w:rPr>
          <w:rFonts w:ascii="Times New Roman" w:eastAsia="標楷體" w:hAnsi="Times New Roman" w:cs="Times New Roman"/>
          <w:b/>
          <w:sz w:val="24"/>
          <w:szCs w:val="24"/>
          <w:u w:val="single"/>
        </w:rPr>
        <w:t>年期程</w:t>
      </w:r>
    </w:p>
    <w:p w14:paraId="3B9633BA" w14:textId="69BBA51A" w:rsidR="000D391F" w:rsidRPr="00196637" w:rsidRDefault="000D391F" w:rsidP="00C62920">
      <w:pPr>
        <w:pStyle w:val="10"/>
        <w:ind w:left="567" w:firstLineChars="200" w:firstLine="480"/>
        <w:jc w:val="both"/>
        <w:rPr>
          <w:rFonts w:ascii="Times New Roman" w:eastAsia="標楷體" w:hAnsi="Times New Roman" w:cs="Times New Roman"/>
          <w:color w:val="auto"/>
          <w:sz w:val="24"/>
          <w:szCs w:val="24"/>
        </w:rPr>
      </w:pPr>
      <w:r w:rsidRPr="00196637">
        <w:rPr>
          <w:rFonts w:ascii="Times New Roman" w:eastAsia="標楷體" w:hAnsi="Times New Roman" w:cs="Times New Roman"/>
          <w:color w:val="auto"/>
          <w:sz w:val="24"/>
          <w:szCs w:val="24"/>
        </w:rPr>
        <w:t>如</w:t>
      </w:r>
      <w:r w:rsidR="00F06FBB" w:rsidRPr="00F06FBB">
        <w:rPr>
          <w:rFonts w:ascii="Times New Roman" w:eastAsia="標楷體" w:hAnsi="Times New Roman" w:cs="Times New Roman" w:hint="eastAsia"/>
          <w:color w:val="auto"/>
          <w:sz w:val="24"/>
          <w:szCs w:val="24"/>
        </w:rPr>
        <w:t>圖</w:t>
      </w:r>
      <w:r w:rsidR="00F06FBB">
        <w:rPr>
          <w:rFonts w:ascii="Times New Roman" w:eastAsia="標楷體" w:hAnsi="Times New Roman" w:cs="Times New Roman"/>
          <w:color w:val="auto"/>
          <w:sz w:val="24"/>
          <w:szCs w:val="24"/>
        </w:rPr>
        <w:t>2</w:t>
      </w:r>
      <w:r w:rsidR="00AA6C59">
        <w:rPr>
          <w:rFonts w:ascii="Times New Roman" w:eastAsia="標楷體" w:hAnsi="Times New Roman" w:cs="Times New Roman"/>
          <w:color w:val="auto"/>
          <w:sz w:val="24"/>
          <w:szCs w:val="24"/>
        </w:rPr>
        <w:t>8</w:t>
      </w:r>
      <w:r w:rsidRPr="00196637">
        <w:rPr>
          <w:rFonts w:ascii="Times New Roman" w:eastAsia="標楷體" w:hAnsi="Times New Roman" w:cs="Times New Roman"/>
          <w:color w:val="auto"/>
          <w:sz w:val="24"/>
          <w:szCs w:val="24"/>
        </w:rPr>
        <w:t>所示，本計畫的技術關聯含蓋了</w:t>
      </w:r>
      <w:r w:rsidR="00440F95">
        <w:rPr>
          <w:rFonts w:ascii="Times New Roman" w:eastAsia="標楷體" w:hAnsi="Times New Roman" w:cs="Times New Roman" w:hint="eastAsia"/>
          <w:color w:val="auto"/>
          <w:sz w:val="24"/>
          <w:szCs w:val="24"/>
        </w:rPr>
        <w:t>分散式資料庫</w:t>
      </w:r>
      <w:r w:rsidRPr="00196637">
        <w:rPr>
          <w:rFonts w:ascii="Times New Roman" w:eastAsia="標楷體" w:hAnsi="Times New Roman" w:cs="Times New Roman"/>
          <w:color w:val="auto"/>
          <w:sz w:val="24"/>
          <w:szCs w:val="24"/>
        </w:rPr>
        <w:t>、</w:t>
      </w:r>
      <w:r w:rsidR="00440F95">
        <w:rPr>
          <w:rFonts w:ascii="Times New Roman" w:eastAsia="標楷體" w:hAnsi="Times New Roman" w:cs="Times New Roman" w:hint="eastAsia"/>
          <w:color w:val="auto"/>
          <w:sz w:val="24"/>
          <w:szCs w:val="24"/>
        </w:rPr>
        <w:t>大規模深度學習</w:t>
      </w:r>
      <w:r w:rsidRPr="00196637">
        <w:rPr>
          <w:rFonts w:ascii="Times New Roman" w:eastAsia="標楷體" w:hAnsi="Times New Roman" w:cs="Times New Roman"/>
          <w:color w:val="auto"/>
          <w:sz w:val="24"/>
          <w:szCs w:val="24"/>
        </w:rPr>
        <w:t>、</w:t>
      </w:r>
      <w:r w:rsidRPr="00196637">
        <w:rPr>
          <w:rFonts w:ascii="Times New Roman" w:eastAsia="標楷體" w:hAnsi="Times New Roman" w:cs="Times New Roman"/>
          <w:bCs/>
          <w:color w:val="auto"/>
          <w:sz w:val="24"/>
          <w:szCs w:val="24"/>
        </w:rPr>
        <w:t>健康診斷模型</w:t>
      </w:r>
      <w:r w:rsidRPr="00196637">
        <w:rPr>
          <w:rFonts w:ascii="Times New Roman" w:eastAsia="標楷體" w:hAnsi="Times New Roman" w:cs="Times New Roman"/>
          <w:color w:val="auto"/>
          <w:sz w:val="24"/>
          <w:szCs w:val="24"/>
        </w:rPr>
        <w:t>以及圖形化使用者介面共四個部份。</w:t>
      </w:r>
    </w:p>
    <w:p w14:paraId="3F881B95" w14:textId="06492C4F" w:rsidR="000D391F" w:rsidRPr="00196637" w:rsidRDefault="005B2857" w:rsidP="000D391F">
      <w:pPr>
        <w:pStyle w:val="10"/>
        <w:jc w:val="center"/>
        <w:rPr>
          <w:rFonts w:ascii="Times New Roman" w:eastAsia="標楷體" w:hAnsi="Times New Roman" w:cs="Times New Roman"/>
          <w:color w:val="auto"/>
          <w:sz w:val="24"/>
          <w:szCs w:val="24"/>
        </w:rPr>
      </w:pPr>
      <w:r>
        <w:rPr>
          <w:noProof/>
        </w:rPr>
        <w:drawing>
          <wp:inline distT="0" distB="0" distL="0" distR="0" wp14:anchorId="785B46D8" wp14:editId="06F0CE77">
            <wp:extent cx="6761865" cy="2775600"/>
            <wp:effectExtent l="0" t="0" r="1270" b="571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761865" cy="2775600"/>
                    </a:xfrm>
                    <a:prstGeom prst="rect">
                      <a:avLst/>
                    </a:prstGeom>
                    <a:noFill/>
                    <a:ln>
                      <a:noFill/>
                    </a:ln>
                  </pic:spPr>
                </pic:pic>
              </a:graphicData>
            </a:graphic>
          </wp:inline>
        </w:drawing>
      </w:r>
    </w:p>
    <w:p w14:paraId="6396F6E6" w14:textId="77777777" w:rsidR="000D391F" w:rsidRPr="000D391F" w:rsidRDefault="000D391F" w:rsidP="003D0927">
      <w:pPr>
        <w:ind w:leftChars="650" w:left="1560"/>
        <w:rPr>
          <w:rFonts w:ascii="標楷體" w:eastAsia="標楷體" w:hAnsi="標楷體" w:cs="Times New Roman"/>
        </w:rPr>
      </w:pPr>
      <w:proofErr w:type="gramStart"/>
      <w:r w:rsidRPr="000D391F">
        <w:rPr>
          <w:rFonts w:ascii="標楷體" w:eastAsia="標楷體" w:hAnsi="標楷體" w:cs="Times New Roman" w:hint="eastAsia"/>
        </w:rPr>
        <w:t>註</w:t>
      </w:r>
      <w:proofErr w:type="gramEnd"/>
      <w:r w:rsidRPr="000D391F">
        <w:rPr>
          <w:rFonts w:ascii="標楷體" w:eastAsia="標楷體" w:hAnsi="標楷體" w:cs="Times New Roman" w:hint="eastAsia"/>
        </w:rPr>
        <w:t>：請加</w:t>
      </w:r>
      <w:proofErr w:type="gramStart"/>
      <w:r w:rsidRPr="000D391F">
        <w:rPr>
          <w:rFonts w:ascii="標楷體" w:eastAsia="標楷體" w:hAnsi="標楷體" w:cs="Times New Roman" w:hint="eastAsia"/>
        </w:rPr>
        <w:t>註</w:t>
      </w:r>
      <w:proofErr w:type="gramEnd"/>
      <w:r w:rsidRPr="000D391F">
        <w:rPr>
          <w:rFonts w:ascii="標楷體" w:eastAsia="標楷體" w:hAnsi="標楷體" w:cs="Times New Roman" w:hint="eastAsia"/>
        </w:rPr>
        <w:t>標記符號說明。</w:t>
      </w:r>
    </w:p>
    <w:p w14:paraId="318AB23E" w14:textId="77777777" w:rsidR="000D391F" w:rsidRPr="000D391F" w:rsidRDefault="000D391F" w:rsidP="003D0927">
      <w:pPr>
        <w:ind w:leftChars="650" w:left="1560"/>
        <w:rPr>
          <w:rFonts w:ascii="標楷體" w:eastAsia="標楷體" w:hAnsi="標楷體" w:cs="Times New Roman"/>
        </w:rPr>
      </w:pPr>
      <w:r w:rsidRPr="000D391F">
        <w:rPr>
          <w:rFonts w:ascii="標楷體" w:eastAsia="標楷體" w:hAnsi="標楷體" w:cs="Times New Roman" w:hint="eastAsia"/>
        </w:rPr>
        <w:t>『</w:t>
      </w:r>
      <w:proofErr w:type="gramStart"/>
      <w:r w:rsidRPr="000D391F">
        <w:rPr>
          <w:rFonts w:ascii="標楷體" w:eastAsia="標楷體" w:hAnsi="標楷體" w:cs="Times New Roman" w:hint="eastAsia"/>
        </w:rPr>
        <w:t>＊</w:t>
      </w:r>
      <w:proofErr w:type="gramEnd"/>
      <w:r w:rsidRPr="000D391F">
        <w:rPr>
          <w:rFonts w:ascii="標楷體" w:eastAsia="標楷體" w:hAnsi="標楷體" w:cs="Times New Roman" w:hint="eastAsia"/>
        </w:rPr>
        <w:t>』表示我國已有之服務、技術或產品（並註明企業或機構名稱）</w:t>
      </w:r>
    </w:p>
    <w:p w14:paraId="30E4C273" w14:textId="77777777" w:rsidR="000D391F" w:rsidRPr="000D391F" w:rsidRDefault="000D391F" w:rsidP="003D0927">
      <w:pPr>
        <w:ind w:leftChars="650" w:left="1560"/>
        <w:rPr>
          <w:rFonts w:ascii="標楷體" w:eastAsia="標楷體" w:hAnsi="標楷體" w:cs="Times New Roman"/>
        </w:rPr>
      </w:pPr>
      <w:r w:rsidRPr="000D391F">
        <w:rPr>
          <w:rFonts w:ascii="標楷體" w:eastAsia="標楷體" w:hAnsi="標楷體" w:cs="Times New Roman" w:hint="eastAsia"/>
        </w:rPr>
        <w:t>『＋』表示我國正在發展之服務、技術或產品（並註明企業或機構名稱）</w:t>
      </w:r>
    </w:p>
    <w:p w14:paraId="53048C05" w14:textId="77777777" w:rsidR="000D391F" w:rsidRDefault="000D391F" w:rsidP="003D0927">
      <w:pPr>
        <w:ind w:leftChars="650" w:left="1560"/>
        <w:rPr>
          <w:rFonts w:ascii="Times New Roman" w:hAnsi="Times New Roman" w:cs="Times New Roman"/>
        </w:rPr>
      </w:pPr>
      <w:r w:rsidRPr="000D391F">
        <w:rPr>
          <w:rFonts w:ascii="標楷體" w:eastAsia="標楷體" w:hAnsi="標楷體" w:cs="Times New Roman" w:hint="eastAsia"/>
        </w:rPr>
        <w:t>『－』表示我國尚未發展之服務、技術或產品</w:t>
      </w:r>
    </w:p>
    <w:p w14:paraId="707C7846" w14:textId="55F0CB9C" w:rsidR="008928B5" w:rsidRDefault="008928B5" w:rsidP="008928B5">
      <w:pPr>
        <w:pStyle w:val="af5"/>
        <w:rPr>
          <w:rFonts w:cs="Times New Roman"/>
          <w:szCs w:val="24"/>
        </w:rPr>
      </w:pPr>
      <w:r w:rsidRPr="00E730D1">
        <w:rPr>
          <w:rFonts w:cs="Times New Roman"/>
          <w:szCs w:val="24"/>
        </w:rPr>
        <w:t>圖</w:t>
      </w:r>
      <w:r>
        <w:rPr>
          <w:rFonts w:cs="Times New Roman"/>
          <w:szCs w:val="24"/>
        </w:rPr>
        <w:t>2</w:t>
      </w:r>
      <w:r w:rsidR="00AA6C59">
        <w:rPr>
          <w:rFonts w:cs="Times New Roman"/>
          <w:szCs w:val="24"/>
        </w:rPr>
        <w:t>8</w:t>
      </w:r>
      <w:r w:rsidRPr="00E730D1">
        <w:rPr>
          <w:rFonts w:cs="Times New Roman"/>
          <w:szCs w:val="24"/>
        </w:rPr>
        <w:t xml:space="preserve">. </w:t>
      </w:r>
      <w:r w:rsidR="00EB365E">
        <w:rPr>
          <w:rFonts w:cs="Times New Roman" w:hint="eastAsia"/>
          <w:szCs w:val="24"/>
        </w:rPr>
        <w:t>分布式伺服器異常預測系統</w:t>
      </w:r>
      <w:r w:rsidRPr="00E730D1">
        <w:rPr>
          <w:rFonts w:cs="Times New Roman"/>
          <w:szCs w:val="24"/>
        </w:rPr>
        <w:t>技術關聯圖</w:t>
      </w:r>
    </w:p>
    <w:p w14:paraId="721F1B2D" w14:textId="77777777" w:rsidR="0043718D" w:rsidRPr="0043718D" w:rsidRDefault="0043718D" w:rsidP="0043718D"/>
    <w:p w14:paraId="2E627008" w14:textId="77777777" w:rsidR="000D391F" w:rsidRPr="00196637" w:rsidRDefault="000D391F" w:rsidP="000D391F">
      <w:pPr>
        <w:pStyle w:val="10"/>
        <w:ind w:left="901" w:hanging="721"/>
        <w:jc w:val="both"/>
        <w:rPr>
          <w:rFonts w:ascii="Times New Roman" w:eastAsia="標楷體" w:hAnsi="Times New Roman" w:cs="Times New Roman"/>
          <w:b/>
          <w:color w:val="auto"/>
          <w:sz w:val="24"/>
          <w:szCs w:val="24"/>
        </w:rPr>
      </w:pPr>
      <w:proofErr w:type="gramStart"/>
      <w:r w:rsidRPr="00196637">
        <w:rPr>
          <w:rFonts w:ascii="Times New Roman" w:eastAsia="標楷體" w:hAnsi="Times New Roman" w:cs="Times New Roman"/>
          <w:b/>
          <w:color w:val="auto"/>
          <w:sz w:val="24"/>
          <w:szCs w:val="24"/>
        </w:rPr>
        <w:t>本產學</w:t>
      </w:r>
      <w:proofErr w:type="gramEnd"/>
      <w:r w:rsidRPr="00196637">
        <w:rPr>
          <w:rFonts w:ascii="Times New Roman" w:eastAsia="標楷體" w:hAnsi="Times New Roman" w:cs="Times New Roman"/>
          <w:b/>
          <w:color w:val="auto"/>
          <w:sz w:val="24"/>
          <w:szCs w:val="24"/>
        </w:rPr>
        <w:t>計畫之需求性說明如下：</w:t>
      </w:r>
    </w:p>
    <w:p w14:paraId="11709EED" w14:textId="77777777" w:rsidR="000D391F" w:rsidRPr="00196637" w:rsidRDefault="000D391F" w:rsidP="000D391F">
      <w:pPr>
        <w:pStyle w:val="10"/>
        <w:ind w:left="901" w:hanging="721"/>
        <w:jc w:val="both"/>
        <w:rPr>
          <w:rFonts w:ascii="Times New Roman" w:eastAsia="標楷體" w:hAnsi="Times New Roman" w:cs="Times New Roman"/>
          <w:color w:val="auto"/>
          <w:sz w:val="24"/>
          <w:szCs w:val="24"/>
        </w:rPr>
      </w:pPr>
    </w:p>
    <w:p w14:paraId="288DB088" w14:textId="37E68ED4" w:rsidR="000D391F" w:rsidRPr="00196637" w:rsidRDefault="00AC36A4" w:rsidP="00D11C60">
      <w:pPr>
        <w:pStyle w:val="10"/>
        <w:numPr>
          <w:ilvl w:val="0"/>
          <w:numId w:val="14"/>
        </w:numPr>
        <w:jc w:val="both"/>
        <w:rPr>
          <w:rFonts w:ascii="Times New Roman" w:eastAsia="標楷體" w:hAnsi="Times New Roman" w:cs="Times New Roman"/>
          <w:b/>
          <w:bCs/>
          <w:color w:val="auto"/>
          <w:sz w:val="24"/>
          <w:szCs w:val="24"/>
        </w:rPr>
      </w:pPr>
      <w:r>
        <w:rPr>
          <w:rFonts w:ascii="Times New Roman" w:eastAsia="標楷體" w:hAnsi="Times New Roman" w:cs="Times New Roman" w:hint="eastAsia"/>
          <w:b/>
          <w:color w:val="auto"/>
          <w:sz w:val="24"/>
          <w:szCs w:val="24"/>
        </w:rPr>
        <w:t>結合</w:t>
      </w:r>
      <w:r>
        <w:rPr>
          <w:rFonts w:ascii="Times New Roman" w:eastAsia="標楷體" w:hAnsi="Times New Roman" w:cs="Times New Roman"/>
          <w:b/>
          <w:color w:val="auto"/>
          <w:sz w:val="24"/>
          <w:szCs w:val="24"/>
        </w:rPr>
        <w:t>Hadoop</w:t>
      </w:r>
      <w:r>
        <w:rPr>
          <w:rFonts w:ascii="Times New Roman" w:eastAsia="標楷體" w:hAnsi="Times New Roman" w:cs="Times New Roman" w:hint="eastAsia"/>
          <w:b/>
          <w:color w:val="auto"/>
          <w:sz w:val="24"/>
          <w:szCs w:val="24"/>
        </w:rPr>
        <w:t>與</w:t>
      </w:r>
      <w:r>
        <w:rPr>
          <w:rFonts w:ascii="Times New Roman" w:eastAsia="標楷體" w:hAnsi="Times New Roman" w:cs="Times New Roman" w:hint="eastAsia"/>
          <w:b/>
          <w:color w:val="auto"/>
          <w:sz w:val="24"/>
          <w:szCs w:val="24"/>
        </w:rPr>
        <w:t>Spark</w:t>
      </w:r>
      <w:r>
        <w:rPr>
          <w:rFonts w:ascii="Times New Roman" w:eastAsia="標楷體" w:hAnsi="Times New Roman" w:cs="Times New Roman" w:hint="eastAsia"/>
          <w:b/>
          <w:color w:val="auto"/>
          <w:sz w:val="24"/>
          <w:szCs w:val="24"/>
        </w:rPr>
        <w:t>的大數據環境</w:t>
      </w:r>
    </w:p>
    <w:p w14:paraId="5EBA215A" w14:textId="77777777" w:rsidR="000D391F" w:rsidRPr="00196637" w:rsidRDefault="000D391F" w:rsidP="000D391F">
      <w:pPr>
        <w:pStyle w:val="10"/>
        <w:ind w:left="660"/>
        <w:jc w:val="both"/>
        <w:rPr>
          <w:rFonts w:ascii="Times New Roman" w:eastAsia="標楷體" w:hAnsi="Times New Roman" w:cs="Times New Roman"/>
          <w:sz w:val="24"/>
          <w:szCs w:val="24"/>
        </w:rPr>
      </w:pPr>
      <w:r w:rsidRPr="00196637">
        <w:rPr>
          <w:rFonts w:ascii="Times New Roman" w:eastAsia="標楷體" w:hAnsi="Times New Roman" w:cs="Times New Roman"/>
          <w:bCs/>
          <w:color w:val="auto"/>
          <w:sz w:val="24"/>
          <w:szCs w:val="24"/>
        </w:rPr>
        <w:t>計畫中以</w:t>
      </w:r>
      <w:r w:rsidRPr="00196637">
        <w:rPr>
          <w:rFonts w:ascii="Times New Roman" w:eastAsia="標楷體" w:hAnsi="Times New Roman" w:cs="Times New Roman"/>
          <w:bCs/>
          <w:color w:val="auto"/>
          <w:sz w:val="24"/>
          <w:szCs w:val="24"/>
        </w:rPr>
        <w:t>NXP</w:t>
      </w:r>
      <w:r w:rsidRPr="00196637">
        <w:rPr>
          <w:rFonts w:ascii="Times New Roman" w:eastAsia="標楷體" w:hAnsi="Times New Roman" w:cs="Times New Roman"/>
          <w:bCs/>
          <w:color w:val="auto"/>
          <w:sz w:val="24"/>
          <w:szCs w:val="24"/>
        </w:rPr>
        <w:t>的</w:t>
      </w:r>
      <w:r w:rsidRPr="00196637">
        <w:rPr>
          <w:rFonts w:ascii="Times New Roman" w:eastAsia="標楷體" w:hAnsi="Times New Roman" w:cs="Times New Roman"/>
          <w:bCs/>
          <w:color w:val="auto"/>
          <w:sz w:val="24"/>
          <w:szCs w:val="24"/>
        </w:rPr>
        <w:t>FRDM-K22F-AGM01</w:t>
      </w:r>
      <w:r w:rsidRPr="00196637">
        <w:rPr>
          <w:rFonts w:ascii="Times New Roman" w:eastAsia="標楷體" w:hAnsi="Times New Roman" w:cs="Times New Roman"/>
          <w:bCs/>
          <w:color w:val="auto"/>
          <w:sz w:val="24"/>
          <w:szCs w:val="24"/>
        </w:rPr>
        <w:t>開發板為中心，分別由</w:t>
      </w:r>
      <w:r w:rsidRPr="00196637">
        <w:rPr>
          <w:rFonts w:ascii="Times New Roman" w:eastAsia="標楷體" w:hAnsi="Times New Roman" w:cs="Times New Roman"/>
          <w:bCs/>
          <w:color w:val="auto"/>
          <w:sz w:val="24"/>
          <w:szCs w:val="24"/>
        </w:rPr>
        <w:t>FRDM-K22F</w:t>
      </w:r>
      <w:r w:rsidRPr="00196637">
        <w:rPr>
          <w:rFonts w:ascii="Times New Roman" w:eastAsia="標楷體" w:hAnsi="Times New Roman" w:cs="Times New Roman"/>
          <w:bCs/>
          <w:color w:val="auto"/>
          <w:sz w:val="24"/>
          <w:szCs w:val="24"/>
        </w:rPr>
        <w:t>與</w:t>
      </w:r>
      <w:r w:rsidRPr="00196637">
        <w:rPr>
          <w:rFonts w:ascii="Times New Roman" w:eastAsia="標楷體" w:hAnsi="Times New Roman" w:cs="Times New Roman"/>
          <w:bCs/>
          <w:color w:val="auto"/>
          <w:sz w:val="24"/>
          <w:szCs w:val="24"/>
        </w:rPr>
        <w:t>FRDM-STBC-AGM01</w:t>
      </w:r>
      <w:r w:rsidRPr="00196637">
        <w:rPr>
          <w:rFonts w:ascii="Times New Roman" w:eastAsia="標楷體" w:hAnsi="Times New Roman" w:cs="Times New Roman"/>
          <w:bCs/>
          <w:color w:val="auto"/>
          <w:sz w:val="24"/>
          <w:szCs w:val="24"/>
        </w:rPr>
        <w:t>結合，透過</w:t>
      </w:r>
      <w:r w:rsidRPr="00196637">
        <w:rPr>
          <w:rFonts w:ascii="Times New Roman" w:eastAsia="標楷體" w:hAnsi="Times New Roman" w:cs="Times New Roman"/>
          <w:bCs/>
          <w:color w:val="auto"/>
          <w:sz w:val="24"/>
          <w:szCs w:val="24"/>
        </w:rPr>
        <w:t>FRDM-STBC-AGM01</w:t>
      </w:r>
      <w:r w:rsidRPr="00196637">
        <w:rPr>
          <w:rFonts w:ascii="Times New Roman" w:eastAsia="標楷體" w:hAnsi="Times New Roman" w:cs="Times New Roman"/>
          <w:bCs/>
          <w:color w:val="auto"/>
          <w:sz w:val="24"/>
          <w:szCs w:val="24"/>
        </w:rPr>
        <w:t>板上嵌入的</w:t>
      </w:r>
      <w:r w:rsidRPr="00196637">
        <w:rPr>
          <w:rFonts w:ascii="Times New Roman" w:eastAsia="標楷體" w:hAnsi="Times New Roman" w:cs="Times New Roman"/>
          <w:bCs/>
          <w:color w:val="auto"/>
          <w:sz w:val="24"/>
          <w:szCs w:val="24"/>
        </w:rPr>
        <w:t>FXAS21002(</w:t>
      </w:r>
      <w:r w:rsidRPr="00196637">
        <w:rPr>
          <w:rFonts w:ascii="Times New Roman" w:eastAsia="標楷體" w:hAnsi="Times New Roman" w:cs="Times New Roman"/>
          <w:bCs/>
          <w:color w:val="auto"/>
          <w:sz w:val="24"/>
          <w:szCs w:val="24"/>
        </w:rPr>
        <w:t>陀螺儀</w:t>
      </w:r>
      <w:r w:rsidRPr="00196637">
        <w:rPr>
          <w:rFonts w:ascii="Times New Roman" w:eastAsia="標楷體" w:hAnsi="Times New Roman" w:cs="Times New Roman"/>
          <w:bCs/>
          <w:color w:val="auto"/>
          <w:sz w:val="24"/>
          <w:szCs w:val="24"/>
        </w:rPr>
        <w:t>)</w:t>
      </w:r>
      <w:r w:rsidRPr="00196637">
        <w:rPr>
          <w:rFonts w:ascii="Times New Roman" w:eastAsia="標楷體" w:hAnsi="Times New Roman" w:cs="Times New Roman"/>
          <w:bCs/>
          <w:color w:val="auto"/>
          <w:sz w:val="24"/>
          <w:szCs w:val="24"/>
        </w:rPr>
        <w:t>和</w:t>
      </w:r>
      <w:r w:rsidRPr="00196637">
        <w:rPr>
          <w:rFonts w:ascii="Times New Roman" w:eastAsia="標楷體" w:hAnsi="Times New Roman" w:cs="Times New Roman"/>
          <w:bCs/>
          <w:color w:val="auto"/>
          <w:sz w:val="24"/>
          <w:szCs w:val="24"/>
        </w:rPr>
        <w:t>FXOS8700CQ(</w:t>
      </w:r>
      <w:r w:rsidRPr="00196637">
        <w:rPr>
          <w:rFonts w:ascii="Times New Roman" w:eastAsia="標楷體" w:hAnsi="Times New Roman" w:cs="Times New Roman"/>
          <w:bCs/>
          <w:color w:val="auto"/>
          <w:sz w:val="24"/>
          <w:szCs w:val="24"/>
        </w:rPr>
        <w:t>加速度計與磁力計</w:t>
      </w:r>
      <w:r w:rsidRPr="00196637">
        <w:rPr>
          <w:rFonts w:ascii="Times New Roman" w:eastAsia="標楷體" w:hAnsi="Times New Roman" w:cs="Times New Roman"/>
          <w:bCs/>
          <w:color w:val="auto"/>
          <w:sz w:val="24"/>
          <w:szCs w:val="24"/>
        </w:rPr>
        <w:t>)</w:t>
      </w:r>
      <w:r w:rsidRPr="00196637">
        <w:rPr>
          <w:rFonts w:ascii="Times New Roman" w:eastAsia="標楷體" w:hAnsi="Times New Roman" w:cs="Times New Roman"/>
          <w:bCs/>
          <w:color w:val="auto"/>
          <w:sz w:val="24"/>
          <w:szCs w:val="24"/>
        </w:rPr>
        <w:t>感測器融合算法精確感測機械手臂動作姿態</w:t>
      </w:r>
      <w:r w:rsidRPr="00196637">
        <w:rPr>
          <w:rFonts w:ascii="Times New Roman" w:eastAsia="標楷體" w:hAnsi="Times New Roman" w:cs="Times New Roman"/>
          <w:sz w:val="24"/>
          <w:szCs w:val="24"/>
        </w:rPr>
        <w:t>。</w:t>
      </w:r>
      <w:proofErr w:type="gramStart"/>
      <w:r w:rsidRPr="00196637">
        <w:rPr>
          <w:rFonts w:ascii="Times New Roman" w:eastAsia="標楷體" w:hAnsi="Times New Roman" w:cs="Times New Roman"/>
          <w:sz w:val="24"/>
          <w:szCs w:val="24"/>
        </w:rPr>
        <w:t>該感測</w:t>
      </w:r>
      <w:proofErr w:type="gramEnd"/>
      <w:r w:rsidRPr="00196637">
        <w:rPr>
          <w:rFonts w:ascii="Times New Roman" w:eastAsia="標楷體" w:hAnsi="Times New Roman" w:cs="Times New Roman"/>
          <w:sz w:val="24"/>
          <w:szCs w:val="24"/>
        </w:rPr>
        <w:t>器開發是以</w:t>
      </w:r>
      <w:proofErr w:type="spellStart"/>
      <w:r w:rsidRPr="00196637">
        <w:rPr>
          <w:rFonts w:ascii="Times New Roman" w:eastAsia="標楷體" w:hAnsi="Times New Roman" w:cs="Times New Roman"/>
          <w:sz w:val="24"/>
          <w:szCs w:val="24"/>
        </w:rPr>
        <w:t>MCUXpresso</w:t>
      </w:r>
      <w:proofErr w:type="spellEnd"/>
      <w:r w:rsidRPr="00196637">
        <w:rPr>
          <w:rFonts w:ascii="Times New Roman" w:eastAsia="標楷體" w:hAnsi="Times New Roman" w:cs="Times New Roman"/>
          <w:sz w:val="24"/>
          <w:szCs w:val="24"/>
        </w:rPr>
        <w:t>開發，</w:t>
      </w:r>
      <w:proofErr w:type="spellStart"/>
      <w:r w:rsidRPr="00196637">
        <w:rPr>
          <w:rFonts w:ascii="Times New Roman" w:eastAsia="標楷體" w:hAnsi="Times New Roman" w:cs="Times New Roman"/>
          <w:sz w:val="24"/>
          <w:szCs w:val="24"/>
        </w:rPr>
        <w:t>MCUXpresso</w:t>
      </w:r>
      <w:proofErr w:type="spellEnd"/>
      <w:r w:rsidRPr="00196637">
        <w:rPr>
          <w:rFonts w:ascii="Times New Roman" w:eastAsia="標楷體" w:hAnsi="Times New Roman" w:cs="Times New Roman"/>
          <w:sz w:val="24"/>
          <w:szCs w:val="24"/>
        </w:rPr>
        <w:t>為</w:t>
      </w:r>
      <w:r w:rsidRPr="00196637">
        <w:rPr>
          <w:rFonts w:ascii="Times New Roman" w:eastAsia="標楷體" w:hAnsi="Times New Roman" w:cs="Times New Roman"/>
          <w:sz w:val="24"/>
          <w:szCs w:val="24"/>
        </w:rPr>
        <w:t>NXP</w:t>
      </w:r>
      <w:r w:rsidRPr="00196637">
        <w:rPr>
          <w:rFonts w:ascii="Times New Roman" w:eastAsia="標楷體" w:hAnsi="Times New Roman" w:cs="Times New Roman"/>
          <w:sz w:val="24"/>
          <w:szCs w:val="24"/>
        </w:rPr>
        <w:t>公司為其產品開發的基於</w:t>
      </w:r>
      <w:r w:rsidRPr="00196637">
        <w:rPr>
          <w:rFonts w:ascii="Times New Roman" w:eastAsia="標楷體" w:hAnsi="Times New Roman" w:cs="Times New Roman"/>
          <w:sz w:val="24"/>
          <w:szCs w:val="24"/>
        </w:rPr>
        <w:t>Eclipse</w:t>
      </w:r>
      <w:r w:rsidRPr="00196637">
        <w:rPr>
          <w:rFonts w:ascii="Times New Roman" w:eastAsia="標楷體" w:hAnsi="Times New Roman" w:cs="Times New Roman"/>
          <w:sz w:val="24"/>
          <w:szCs w:val="24"/>
        </w:rPr>
        <w:t>之</w:t>
      </w:r>
      <w:r w:rsidRPr="00196637">
        <w:rPr>
          <w:rFonts w:ascii="Times New Roman" w:eastAsia="標楷體" w:hAnsi="Times New Roman" w:cs="Times New Roman"/>
          <w:sz w:val="24"/>
          <w:szCs w:val="24"/>
        </w:rPr>
        <w:t>MCU</w:t>
      </w:r>
      <w:r w:rsidRPr="00196637">
        <w:rPr>
          <w:rFonts w:ascii="Times New Roman" w:eastAsia="標楷體" w:hAnsi="Times New Roman" w:cs="Times New Roman"/>
          <w:sz w:val="24"/>
          <w:szCs w:val="24"/>
        </w:rPr>
        <w:t>開發環境，提供編譯、除錯、腳位設定以及應用開發套件</w:t>
      </w:r>
      <w:r w:rsidRPr="00196637">
        <w:rPr>
          <w:rFonts w:ascii="Times New Roman" w:eastAsia="標楷體" w:hAnsi="Times New Roman" w:cs="Times New Roman"/>
          <w:sz w:val="24"/>
          <w:szCs w:val="24"/>
        </w:rPr>
        <w:t>SDK</w:t>
      </w:r>
      <w:r w:rsidRPr="00196637">
        <w:rPr>
          <w:rFonts w:ascii="Times New Roman" w:eastAsia="標楷體" w:hAnsi="Times New Roman" w:cs="Times New Roman"/>
          <w:sz w:val="24"/>
          <w:szCs w:val="24"/>
        </w:rPr>
        <w:t>，主要以</w:t>
      </w:r>
      <w:r w:rsidRPr="00196637">
        <w:rPr>
          <w:rFonts w:ascii="Times New Roman" w:eastAsia="標楷體" w:hAnsi="Times New Roman" w:cs="Times New Roman"/>
          <w:sz w:val="24"/>
          <w:szCs w:val="24"/>
        </w:rPr>
        <w:t>C</w:t>
      </w:r>
      <w:r w:rsidRPr="00196637">
        <w:rPr>
          <w:rFonts w:ascii="Times New Roman" w:eastAsia="標楷體" w:hAnsi="Times New Roman" w:cs="Times New Roman"/>
          <w:sz w:val="24"/>
          <w:szCs w:val="24"/>
        </w:rPr>
        <w:t>語言編寫。利用嵌入式的動作感測，感測更為高階級的機械手臂的</w:t>
      </w:r>
      <w:r w:rsidRPr="00196637">
        <w:rPr>
          <w:rFonts w:ascii="Times New Roman" w:eastAsia="標楷體" w:hAnsi="Times New Roman" w:cs="Times New Roman"/>
          <w:sz w:val="24"/>
          <w:szCs w:val="24"/>
        </w:rPr>
        <w:t>TCP</w:t>
      </w:r>
      <w:r w:rsidRPr="00196637">
        <w:rPr>
          <w:rFonts w:ascii="Times New Roman" w:eastAsia="標楷體" w:hAnsi="Times New Roman" w:cs="Times New Roman"/>
          <w:sz w:val="24"/>
          <w:szCs w:val="24"/>
        </w:rPr>
        <w:t>方向精度、手臂的軌跡、力和扭矩、關節位置，使用</w:t>
      </w:r>
      <w:r w:rsidRPr="00196637">
        <w:rPr>
          <w:rFonts w:ascii="Times New Roman" w:eastAsia="標楷體" w:hAnsi="Times New Roman" w:cs="Times New Roman"/>
          <w:sz w:val="24"/>
          <w:szCs w:val="24"/>
        </w:rPr>
        <w:t>UART(Universal Asynchronous Receiver/Transmitter)</w:t>
      </w:r>
      <w:r w:rsidRPr="00196637">
        <w:rPr>
          <w:rFonts w:ascii="Times New Roman" w:eastAsia="標楷體" w:hAnsi="Times New Roman" w:cs="Times New Roman"/>
          <w:sz w:val="24"/>
          <w:szCs w:val="24"/>
        </w:rPr>
        <w:t>將資料由感測平台傳出至後端接收並加以分析。</w:t>
      </w:r>
    </w:p>
    <w:p w14:paraId="259E72A2" w14:textId="77777777" w:rsidR="000D391F" w:rsidRPr="00196637" w:rsidRDefault="000D391F" w:rsidP="000D391F">
      <w:pPr>
        <w:pStyle w:val="10"/>
        <w:ind w:left="660"/>
        <w:jc w:val="both"/>
        <w:rPr>
          <w:rFonts w:ascii="Times New Roman" w:eastAsia="標楷體" w:hAnsi="Times New Roman" w:cs="Times New Roman"/>
          <w:bCs/>
          <w:color w:val="auto"/>
          <w:sz w:val="24"/>
          <w:szCs w:val="24"/>
        </w:rPr>
      </w:pPr>
    </w:p>
    <w:p w14:paraId="4AA06AC5" w14:textId="15390FB5" w:rsidR="000D391F" w:rsidRPr="00196637" w:rsidRDefault="00C56923" w:rsidP="00D11C60">
      <w:pPr>
        <w:pStyle w:val="10"/>
        <w:numPr>
          <w:ilvl w:val="0"/>
          <w:numId w:val="14"/>
        </w:numPr>
        <w:jc w:val="both"/>
        <w:rPr>
          <w:rFonts w:ascii="Times New Roman" w:eastAsia="標楷體" w:hAnsi="Times New Roman" w:cs="Times New Roman"/>
          <w:b/>
          <w:bCs/>
          <w:color w:val="auto"/>
          <w:sz w:val="24"/>
          <w:szCs w:val="24"/>
        </w:rPr>
      </w:pPr>
      <w:r>
        <w:rPr>
          <w:rFonts w:ascii="Times New Roman" w:eastAsia="標楷體" w:hAnsi="Times New Roman" w:cs="Times New Roman" w:hint="eastAsia"/>
          <w:b/>
          <w:bCs/>
          <w:color w:val="auto"/>
          <w:sz w:val="24"/>
          <w:szCs w:val="24"/>
        </w:rPr>
        <w:t>大規模深度學習與分布式異常預測</w:t>
      </w:r>
    </w:p>
    <w:p w14:paraId="072CF112" w14:textId="77777777" w:rsidR="000D391F" w:rsidRDefault="000D391F" w:rsidP="000D391F">
      <w:pPr>
        <w:pStyle w:val="10"/>
        <w:ind w:left="660"/>
        <w:jc w:val="both"/>
        <w:rPr>
          <w:rFonts w:ascii="Times New Roman" w:eastAsia="標楷體" w:hAnsi="Times New Roman" w:cs="Times New Roman"/>
          <w:bCs/>
          <w:color w:val="auto"/>
          <w:sz w:val="24"/>
          <w:szCs w:val="24"/>
        </w:rPr>
      </w:pPr>
      <w:r w:rsidRPr="00196637">
        <w:rPr>
          <w:rFonts w:ascii="Times New Roman" w:eastAsia="標楷體" w:hAnsi="Times New Roman" w:cs="Times New Roman"/>
          <w:bCs/>
          <w:color w:val="auto"/>
          <w:sz w:val="24"/>
          <w:szCs w:val="24"/>
        </w:rPr>
        <w:t>計畫中使用機器學習的</w:t>
      </w:r>
      <w:proofErr w:type="gramStart"/>
      <w:r w:rsidRPr="00196637">
        <w:rPr>
          <w:rFonts w:ascii="Times New Roman" w:eastAsia="標楷體" w:hAnsi="Times New Roman" w:cs="Times New Roman"/>
          <w:bCs/>
          <w:color w:val="auto"/>
          <w:sz w:val="24"/>
          <w:szCs w:val="24"/>
        </w:rPr>
        <w:t>降維、聚類</w:t>
      </w:r>
      <w:proofErr w:type="gramEnd"/>
      <w:r w:rsidRPr="00196637">
        <w:rPr>
          <w:rFonts w:ascii="Times New Roman" w:eastAsia="標楷體" w:hAnsi="Times New Roman" w:cs="Times New Roman"/>
          <w:bCs/>
          <w:color w:val="auto"/>
          <w:sz w:val="24"/>
          <w:szCs w:val="24"/>
        </w:rPr>
        <w:t>等資料探勘技術分析機械手臂的監控資料，</w:t>
      </w:r>
      <w:proofErr w:type="gramStart"/>
      <w:r w:rsidRPr="00196637">
        <w:rPr>
          <w:rFonts w:ascii="Times New Roman" w:eastAsia="標楷體" w:hAnsi="Times New Roman" w:cs="Times New Roman"/>
          <w:bCs/>
          <w:color w:val="auto"/>
          <w:sz w:val="24"/>
          <w:szCs w:val="24"/>
        </w:rPr>
        <w:t>在降維部</w:t>
      </w:r>
      <w:proofErr w:type="gramEnd"/>
      <w:r w:rsidRPr="00196637">
        <w:rPr>
          <w:rFonts w:ascii="Times New Roman" w:eastAsia="標楷體" w:hAnsi="Times New Roman" w:cs="Times New Roman"/>
          <w:bCs/>
          <w:color w:val="auto"/>
          <w:sz w:val="24"/>
          <w:szCs w:val="24"/>
        </w:rPr>
        <w:t>分，由於監控資料是來自各個感測器的資訊，每個時間點會有多個欄位的資料輸出，若未經處理在分析時除了造成龐大的運算量，而且</w:t>
      </w:r>
      <w:proofErr w:type="gramStart"/>
      <w:r w:rsidRPr="00196637">
        <w:rPr>
          <w:rFonts w:ascii="Times New Roman" w:eastAsia="標楷體" w:hAnsi="Times New Roman" w:cs="Times New Roman"/>
          <w:bCs/>
          <w:color w:val="auto"/>
          <w:sz w:val="24"/>
          <w:szCs w:val="24"/>
        </w:rPr>
        <w:t>在高維</w:t>
      </w:r>
      <w:proofErr w:type="gramEnd"/>
      <w:r w:rsidRPr="00196637">
        <w:rPr>
          <w:rFonts w:ascii="Times New Roman" w:eastAsia="標楷體" w:hAnsi="Times New Roman" w:cs="Times New Roman"/>
          <w:bCs/>
          <w:color w:val="auto"/>
          <w:sz w:val="24"/>
          <w:szCs w:val="24"/>
        </w:rPr>
        <w:t>的空間裡特徵分布是非常稀疏的，不容易從資料點中得知資訊。在</w:t>
      </w:r>
      <w:proofErr w:type="spellStart"/>
      <w:r w:rsidRPr="00196637">
        <w:rPr>
          <w:rFonts w:ascii="Times New Roman" w:eastAsia="標楷體" w:hAnsi="Times New Roman" w:cs="Times New Roman"/>
          <w:bCs/>
          <w:color w:val="auto"/>
          <w:sz w:val="24"/>
          <w:szCs w:val="24"/>
        </w:rPr>
        <w:t>Scikit</w:t>
      </w:r>
      <w:proofErr w:type="spellEnd"/>
      <w:r w:rsidRPr="00196637">
        <w:rPr>
          <w:rFonts w:ascii="Times New Roman" w:eastAsia="標楷體" w:hAnsi="Times New Roman" w:cs="Times New Roman"/>
          <w:bCs/>
          <w:color w:val="auto"/>
          <w:sz w:val="24"/>
          <w:szCs w:val="24"/>
        </w:rPr>
        <w:t>-learn</w:t>
      </w:r>
      <w:r w:rsidRPr="00196637">
        <w:rPr>
          <w:rFonts w:ascii="Times New Roman" w:eastAsia="標楷體" w:hAnsi="Times New Roman" w:cs="Times New Roman"/>
          <w:bCs/>
          <w:color w:val="auto"/>
          <w:sz w:val="24"/>
          <w:szCs w:val="24"/>
        </w:rPr>
        <w:t>裡包含了需多</w:t>
      </w:r>
      <w:r>
        <w:rPr>
          <w:rFonts w:ascii="Times New Roman" w:eastAsia="標楷體" w:hAnsi="Times New Roman" w:cs="Times New Roman" w:hint="eastAsia"/>
          <w:bCs/>
          <w:color w:val="auto"/>
          <w:sz w:val="24"/>
          <w:szCs w:val="24"/>
        </w:rPr>
        <w:t>實現</w:t>
      </w:r>
      <w:r w:rsidRPr="00196637">
        <w:rPr>
          <w:rFonts w:ascii="Times New Roman" w:eastAsia="標楷體" w:hAnsi="Times New Roman" w:cs="Times New Roman"/>
          <w:bCs/>
          <w:color w:val="auto"/>
          <w:sz w:val="24"/>
          <w:szCs w:val="24"/>
        </w:rPr>
        <w:t>機器學習</w:t>
      </w:r>
      <w:r>
        <w:rPr>
          <w:rFonts w:ascii="Times New Roman" w:eastAsia="標楷體" w:hAnsi="Times New Roman" w:cs="Times New Roman" w:hint="eastAsia"/>
          <w:bCs/>
          <w:color w:val="auto"/>
          <w:sz w:val="24"/>
          <w:szCs w:val="24"/>
        </w:rPr>
        <w:t>的工具</w:t>
      </w:r>
      <w:r w:rsidRPr="00196637">
        <w:rPr>
          <w:rFonts w:ascii="Times New Roman" w:eastAsia="標楷體" w:hAnsi="Times New Roman" w:cs="Times New Roman"/>
          <w:bCs/>
          <w:color w:val="auto"/>
          <w:sz w:val="24"/>
          <w:szCs w:val="24"/>
        </w:rPr>
        <w:t>，其中</w:t>
      </w:r>
      <w:r w:rsidRPr="00196637">
        <w:rPr>
          <w:rFonts w:ascii="Times New Roman" w:eastAsia="標楷體" w:hAnsi="Times New Roman" w:cs="Times New Roman"/>
          <w:bCs/>
          <w:color w:val="auto"/>
          <w:sz w:val="24"/>
          <w:szCs w:val="24"/>
        </w:rPr>
        <w:t>PCA</w:t>
      </w:r>
      <w:r w:rsidRPr="00196637">
        <w:rPr>
          <w:rFonts w:ascii="Times New Roman" w:eastAsia="標楷體" w:hAnsi="Times New Roman" w:cs="Times New Roman"/>
          <w:bCs/>
          <w:color w:val="auto"/>
          <w:sz w:val="24"/>
          <w:szCs w:val="24"/>
        </w:rPr>
        <w:t>能將資料點</w:t>
      </w:r>
      <w:proofErr w:type="gramStart"/>
      <w:r w:rsidRPr="00196637">
        <w:rPr>
          <w:rFonts w:ascii="Times New Roman" w:eastAsia="標楷體" w:hAnsi="Times New Roman" w:cs="Times New Roman"/>
          <w:bCs/>
          <w:color w:val="auto"/>
          <w:sz w:val="24"/>
          <w:szCs w:val="24"/>
        </w:rPr>
        <w:t>從高維的空間降維</w:t>
      </w:r>
      <w:proofErr w:type="gramEnd"/>
      <w:r w:rsidRPr="00196637">
        <w:rPr>
          <w:rFonts w:ascii="Times New Roman" w:eastAsia="標楷體" w:hAnsi="Times New Roman" w:cs="Times New Roman"/>
          <w:bCs/>
          <w:color w:val="auto"/>
          <w:sz w:val="24"/>
          <w:szCs w:val="24"/>
        </w:rPr>
        <w:t>到二維的空間觀察，透過映射</w:t>
      </w:r>
      <w:proofErr w:type="gramStart"/>
      <w:r w:rsidRPr="00196637">
        <w:rPr>
          <w:rFonts w:ascii="Times New Roman" w:eastAsia="標楷體" w:hAnsi="Times New Roman" w:cs="Times New Roman"/>
          <w:bCs/>
          <w:color w:val="auto"/>
          <w:sz w:val="24"/>
          <w:szCs w:val="24"/>
        </w:rPr>
        <w:t>到低維</w:t>
      </w:r>
      <w:proofErr w:type="gramEnd"/>
      <w:r w:rsidRPr="00196637">
        <w:rPr>
          <w:rFonts w:ascii="Times New Roman" w:eastAsia="標楷體" w:hAnsi="Times New Roman" w:cs="Times New Roman"/>
          <w:bCs/>
          <w:color w:val="auto"/>
          <w:sz w:val="24"/>
          <w:szCs w:val="24"/>
        </w:rPr>
        <w:t>度的空間，且保留原資料的重要特徵，在資料的視覺化上較容易判斷感興趣的資料分布。</w:t>
      </w:r>
      <w:proofErr w:type="gramStart"/>
      <w:r w:rsidRPr="00196637">
        <w:rPr>
          <w:rFonts w:ascii="Times New Roman" w:eastAsia="標楷體" w:hAnsi="Times New Roman" w:cs="Times New Roman"/>
          <w:bCs/>
          <w:color w:val="auto"/>
          <w:sz w:val="24"/>
          <w:szCs w:val="24"/>
        </w:rPr>
        <w:t>在聚類部分</w:t>
      </w:r>
      <w:proofErr w:type="gramEnd"/>
      <w:r w:rsidRPr="00196637">
        <w:rPr>
          <w:rFonts w:ascii="Times New Roman" w:eastAsia="標楷體" w:hAnsi="Times New Roman" w:cs="Times New Roman"/>
          <w:bCs/>
          <w:color w:val="auto"/>
          <w:sz w:val="24"/>
          <w:szCs w:val="24"/>
        </w:rPr>
        <w:t>，本計畫是從一筆龐大資料中找尋可能故障特徵與衰退趨勢，沒有透過預先的正確類別標記得知故障訊號的訊號，需要透過無監督</w:t>
      </w:r>
      <w:proofErr w:type="gramStart"/>
      <w:r w:rsidRPr="00196637">
        <w:rPr>
          <w:rFonts w:ascii="Times New Roman" w:eastAsia="標楷體" w:hAnsi="Times New Roman" w:cs="Times New Roman"/>
          <w:bCs/>
          <w:color w:val="auto"/>
          <w:sz w:val="24"/>
          <w:szCs w:val="24"/>
        </w:rPr>
        <w:t>式的</w:t>
      </w:r>
      <w:r w:rsidRPr="00196637">
        <w:rPr>
          <w:rFonts w:ascii="Times New Roman" w:eastAsia="標楷體" w:hAnsi="Times New Roman" w:cs="Times New Roman"/>
          <w:bCs/>
          <w:color w:val="auto"/>
          <w:sz w:val="24"/>
          <w:szCs w:val="24"/>
        </w:rPr>
        <w:t>SOM</w:t>
      </w:r>
      <w:r w:rsidRPr="00196637">
        <w:rPr>
          <w:rFonts w:ascii="Times New Roman" w:eastAsia="標楷體" w:hAnsi="Times New Roman" w:cs="Times New Roman"/>
          <w:bCs/>
          <w:color w:val="auto"/>
          <w:sz w:val="24"/>
          <w:szCs w:val="24"/>
        </w:rPr>
        <w:t>聚</w:t>
      </w:r>
      <w:proofErr w:type="gramEnd"/>
      <w:r w:rsidRPr="00196637">
        <w:rPr>
          <w:rFonts w:ascii="Times New Roman" w:eastAsia="標楷體" w:hAnsi="Times New Roman" w:cs="Times New Roman"/>
          <w:bCs/>
          <w:color w:val="auto"/>
          <w:sz w:val="24"/>
          <w:szCs w:val="24"/>
        </w:rPr>
        <w:t>類分析，分離出故障訊號後再加以分析建模。開發過程中需要用到</w:t>
      </w:r>
      <w:r w:rsidRPr="00196637">
        <w:rPr>
          <w:rFonts w:ascii="Times New Roman" w:eastAsia="標楷體" w:hAnsi="Times New Roman" w:cs="Times New Roman"/>
          <w:bCs/>
          <w:color w:val="auto"/>
          <w:sz w:val="24"/>
          <w:szCs w:val="24"/>
        </w:rPr>
        <w:t>Pandas</w:t>
      </w:r>
      <w:r w:rsidRPr="00196637">
        <w:rPr>
          <w:rFonts w:ascii="Times New Roman" w:eastAsia="標楷體" w:hAnsi="Times New Roman" w:cs="Times New Roman"/>
          <w:bCs/>
          <w:color w:val="auto"/>
          <w:sz w:val="24"/>
          <w:szCs w:val="24"/>
        </w:rPr>
        <w:t>將訊號整理</w:t>
      </w:r>
      <w:r w:rsidRPr="00196637">
        <w:rPr>
          <w:rFonts w:ascii="Times New Roman" w:eastAsia="標楷體" w:hAnsi="Times New Roman" w:cs="Times New Roman"/>
          <w:bCs/>
          <w:color w:val="auto"/>
          <w:sz w:val="24"/>
          <w:szCs w:val="24"/>
        </w:rPr>
        <w:lastRenderedPageBreak/>
        <w:t>成</w:t>
      </w:r>
      <w:proofErr w:type="spellStart"/>
      <w:r w:rsidRPr="00196637">
        <w:rPr>
          <w:rFonts w:ascii="Times New Roman" w:eastAsia="標楷體" w:hAnsi="Times New Roman" w:cs="Times New Roman"/>
          <w:bCs/>
          <w:color w:val="auto"/>
          <w:sz w:val="24"/>
          <w:szCs w:val="24"/>
        </w:rPr>
        <w:t>DataFrame</w:t>
      </w:r>
      <w:proofErr w:type="spellEnd"/>
      <w:r w:rsidRPr="00196637">
        <w:rPr>
          <w:rFonts w:ascii="Times New Roman" w:eastAsia="標楷體" w:hAnsi="Times New Roman" w:cs="Times New Roman"/>
          <w:bCs/>
          <w:color w:val="auto"/>
          <w:sz w:val="24"/>
          <w:szCs w:val="24"/>
        </w:rPr>
        <w:t>資料格式方便對欄位執行複雜運算，並使用</w:t>
      </w:r>
      <w:r w:rsidRPr="00196637">
        <w:rPr>
          <w:rFonts w:ascii="Times New Roman" w:eastAsia="標楷體" w:hAnsi="Times New Roman" w:cs="Times New Roman"/>
          <w:bCs/>
          <w:color w:val="auto"/>
          <w:sz w:val="24"/>
          <w:szCs w:val="24"/>
        </w:rPr>
        <w:t>Matplotlib</w:t>
      </w:r>
      <w:r w:rsidRPr="00196637">
        <w:rPr>
          <w:rFonts w:ascii="Times New Roman" w:eastAsia="標楷體" w:hAnsi="Times New Roman" w:cs="Times New Roman"/>
          <w:bCs/>
          <w:color w:val="auto"/>
          <w:sz w:val="24"/>
          <w:szCs w:val="24"/>
        </w:rPr>
        <w:t>將資料分析的成果視覺化。</w:t>
      </w:r>
    </w:p>
    <w:p w14:paraId="6228E96C" w14:textId="77777777" w:rsidR="000D391F" w:rsidRPr="00196637" w:rsidRDefault="000D391F" w:rsidP="000D391F">
      <w:pPr>
        <w:pStyle w:val="10"/>
        <w:ind w:left="660"/>
        <w:jc w:val="both"/>
        <w:rPr>
          <w:rFonts w:ascii="Times New Roman" w:eastAsia="標楷體" w:hAnsi="Times New Roman" w:cs="Times New Roman"/>
          <w:bCs/>
          <w:color w:val="auto"/>
          <w:sz w:val="24"/>
          <w:szCs w:val="24"/>
        </w:rPr>
      </w:pPr>
    </w:p>
    <w:p w14:paraId="568FC2AD" w14:textId="22072A2E" w:rsidR="000D391F" w:rsidRPr="00196637" w:rsidRDefault="00C56923" w:rsidP="00D11C60">
      <w:pPr>
        <w:pStyle w:val="10"/>
        <w:numPr>
          <w:ilvl w:val="0"/>
          <w:numId w:val="14"/>
        </w:numPr>
        <w:jc w:val="both"/>
        <w:rPr>
          <w:rFonts w:ascii="Times New Roman" w:eastAsia="標楷體" w:hAnsi="Times New Roman" w:cs="Times New Roman"/>
          <w:b/>
          <w:bCs/>
          <w:color w:val="auto"/>
          <w:sz w:val="24"/>
          <w:szCs w:val="24"/>
        </w:rPr>
      </w:pPr>
      <w:r>
        <w:rPr>
          <w:rFonts w:ascii="Times New Roman" w:eastAsia="標楷體" w:hAnsi="Times New Roman" w:cs="Times New Roman" w:hint="eastAsia"/>
          <w:b/>
          <w:bCs/>
          <w:color w:val="auto"/>
          <w:sz w:val="24"/>
          <w:szCs w:val="24"/>
        </w:rPr>
        <w:t>遷移式學習</w:t>
      </w:r>
    </w:p>
    <w:p w14:paraId="642C5D02" w14:textId="77777777" w:rsidR="000D391F" w:rsidRDefault="000D391F" w:rsidP="000D391F">
      <w:pPr>
        <w:pStyle w:val="10"/>
        <w:ind w:left="660"/>
        <w:jc w:val="both"/>
        <w:rPr>
          <w:rFonts w:ascii="Times New Roman" w:eastAsia="標楷體" w:hAnsi="Times New Roman" w:cs="Times New Roman"/>
          <w:bCs/>
          <w:color w:val="auto"/>
          <w:sz w:val="24"/>
          <w:szCs w:val="24"/>
        </w:rPr>
      </w:pPr>
      <w:r w:rsidRPr="00196637">
        <w:rPr>
          <w:rFonts w:ascii="Times New Roman" w:eastAsia="標楷體" w:hAnsi="Times New Roman" w:cs="Times New Roman"/>
          <w:bCs/>
          <w:color w:val="auto"/>
          <w:sz w:val="24"/>
          <w:szCs w:val="24"/>
        </w:rPr>
        <w:t>本計畫接收了機械手臂多方位資料，以機器學習的方式根據資料的特徵分析出精確的保養時間和最佳運作速度，尋找出保養和運作速度與產能之間的最佳平衡</w:t>
      </w:r>
      <w:r>
        <w:rPr>
          <w:rFonts w:ascii="Times New Roman" w:eastAsia="標楷體" w:hAnsi="Times New Roman" w:cs="Times New Roman" w:hint="eastAsia"/>
          <w:bCs/>
          <w:color w:val="auto"/>
          <w:sz w:val="24"/>
          <w:szCs w:val="24"/>
        </w:rPr>
        <w:t>。將輸入的樣本資料透過高階的</w:t>
      </w:r>
      <w:proofErr w:type="spellStart"/>
      <w:r>
        <w:rPr>
          <w:rFonts w:ascii="Times New Roman" w:eastAsia="標楷體" w:hAnsi="Times New Roman" w:cs="Times New Roman" w:hint="eastAsia"/>
          <w:bCs/>
          <w:color w:val="auto"/>
          <w:sz w:val="24"/>
          <w:szCs w:val="24"/>
        </w:rPr>
        <w:t>Ke</w:t>
      </w:r>
      <w:r>
        <w:rPr>
          <w:rFonts w:ascii="Times New Roman" w:eastAsia="標楷體" w:hAnsi="Times New Roman" w:cs="Times New Roman"/>
          <w:bCs/>
          <w:color w:val="auto"/>
          <w:sz w:val="24"/>
          <w:szCs w:val="24"/>
        </w:rPr>
        <w:t>ras</w:t>
      </w:r>
      <w:proofErr w:type="spellEnd"/>
      <w:r>
        <w:rPr>
          <w:rFonts w:ascii="Times New Roman" w:eastAsia="標楷體" w:hAnsi="Times New Roman" w:cs="Times New Roman" w:hint="eastAsia"/>
          <w:bCs/>
          <w:color w:val="auto"/>
          <w:sz w:val="24"/>
          <w:szCs w:val="24"/>
        </w:rPr>
        <w:t>函式編寫一個</w:t>
      </w:r>
      <w:r>
        <w:rPr>
          <w:rFonts w:ascii="Times New Roman" w:eastAsia="標楷體" w:hAnsi="Times New Roman" w:cs="Times New Roman" w:hint="eastAsia"/>
          <w:bCs/>
          <w:color w:val="auto"/>
          <w:sz w:val="24"/>
          <w:szCs w:val="24"/>
        </w:rPr>
        <w:t>S</w:t>
      </w:r>
      <w:r w:rsidRPr="009E158D">
        <w:rPr>
          <w:rFonts w:ascii="Times New Roman" w:eastAsia="標楷體" w:hAnsi="Times New Roman" w:cs="Times New Roman"/>
          <w:bCs/>
          <w:color w:val="auto"/>
          <w:sz w:val="24"/>
          <w:szCs w:val="24"/>
        </w:rPr>
        <w:t>parse autoencoder</w:t>
      </w:r>
      <w:r>
        <w:rPr>
          <w:rFonts w:ascii="Times New Roman" w:eastAsia="標楷體" w:hAnsi="Times New Roman" w:cs="Times New Roman" w:hint="eastAsia"/>
          <w:bCs/>
          <w:color w:val="auto"/>
          <w:sz w:val="24"/>
          <w:szCs w:val="24"/>
        </w:rPr>
        <w:t>深度學習模型無</w:t>
      </w:r>
      <w:proofErr w:type="gramStart"/>
      <w:r>
        <w:rPr>
          <w:rFonts w:ascii="Times New Roman" w:eastAsia="標楷體" w:hAnsi="Times New Roman" w:cs="Times New Roman" w:hint="eastAsia"/>
          <w:bCs/>
          <w:color w:val="auto"/>
          <w:sz w:val="24"/>
          <w:szCs w:val="24"/>
        </w:rPr>
        <w:t>監督式的分類</w:t>
      </w:r>
      <w:proofErr w:type="gramEnd"/>
      <w:r>
        <w:rPr>
          <w:rFonts w:ascii="Times New Roman" w:eastAsia="標楷體" w:hAnsi="Times New Roman" w:cs="Times New Roman" w:hint="eastAsia"/>
          <w:bCs/>
          <w:color w:val="auto"/>
          <w:sz w:val="24"/>
          <w:szCs w:val="24"/>
        </w:rPr>
        <w:t>出故障特徵，並定義後端的</w:t>
      </w:r>
      <w:proofErr w:type="spellStart"/>
      <w:r w:rsidRPr="009E158D">
        <w:rPr>
          <w:rFonts w:ascii="Times New Roman" w:eastAsia="標楷體" w:hAnsi="Times New Roman" w:cs="Times New Roman"/>
          <w:bCs/>
          <w:color w:val="auto"/>
          <w:sz w:val="24"/>
          <w:szCs w:val="24"/>
        </w:rPr>
        <w:t>Tensorflow</w:t>
      </w:r>
      <w:proofErr w:type="spellEnd"/>
      <w:r>
        <w:rPr>
          <w:rFonts w:ascii="Times New Roman" w:eastAsia="標楷體" w:hAnsi="Times New Roman" w:cs="Times New Roman" w:hint="eastAsia"/>
          <w:bCs/>
          <w:color w:val="auto"/>
          <w:sz w:val="24"/>
          <w:szCs w:val="24"/>
        </w:rPr>
        <w:t>運算流將資料運算交由</w:t>
      </w:r>
      <w:r>
        <w:rPr>
          <w:rFonts w:ascii="Times New Roman" w:eastAsia="標楷體" w:hAnsi="Times New Roman" w:cs="Times New Roman" w:hint="eastAsia"/>
          <w:bCs/>
          <w:color w:val="auto"/>
          <w:sz w:val="24"/>
          <w:szCs w:val="24"/>
        </w:rPr>
        <w:t>GPU</w:t>
      </w:r>
      <w:r>
        <w:rPr>
          <w:rFonts w:ascii="Times New Roman" w:eastAsia="標楷體" w:hAnsi="Times New Roman" w:cs="Times New Roman" w:hint="eastAsia"/>
          <w:bCs/>
          <w:color w:val="auto"/>
          <w:sz w:val="24"/>
          <w:szCs w:val="24"/>
        </w:rPr>
        <w:t>的平行運算，加速模型的訓練過程。將模型轉換成</w:t>
      </w:r>
      <w:r>
        <w:rPr>
          <w:rFonts w:ascii="Times New Roman" w:eastAsia="標楷體" w:hAnsi="Times New Roman" w:cs="Times New Roman" w:hint="eastAsia"/>
          <w:bCs/>
          <w:color w:val="auto"/>
          <w:sz w:val="24"/>
          <w:szCs w:val="24"/>
        </w:rPr>
        <w:t>ONNX model</w:t>
      </w:r>
      <w:r>
        <w:rPr>
          <w:rFonts w:ascii="Times New Roman" w:eastAsia="標楷體" w:hAnsi="Times New Roman" w:cs="Times New Roman" w:hint="eastAsia"/>
          <w:bCs/>
          <w:color w:val="auto"/>
          <w:sz w:val="24"/>
          <w:szCs w:val="24"/>
        </w:rPr>
        <w:t>部屬在終端的嵌入式開發平台，為設備即時監控與診斷健康狀態。</w:t>
      </w:r>
    </w:p>
    <w:p w14:paraId="14F900BA" w14:textId="77777777" w:rsidR="000D391F" w:rsidRPr="009E158D" w:rsidRDefault="000D391F" w:rsidP="000D391F">
      <w:pPr>
        <w:pStyle w:val="10"/>
        <w:ind w:left="660"/>
        <w:jc w:val="both"/>
        <w:rPr>
          <w:rFonts w:ascii="Times New Roman" w:eastAsia="標楷體" w:hAnsi="Times New Roman" w:cs="Times New Roman"/>
          <w:bCs/>
          <w:color w:val="auto"/>
          <w:sz w:val="24"/>
          <w:szCs w:val="24"/>
        </w:rPr>
      </w:pPr>
    </w:p>
    <w:p w14:paraId="2F9DA1BC" w14:textId="08809B43" w:rsidR="000D391F" w:rsidRPr="00196637" w:rsidRDefault="00E5368B" w:rsidP="00D11C60">
      <w:pPr>
        <w:pStyle w:val="10"/>
        <w:numPr>
          <w:ilvl w:val="0"/>
          <w:numId w:val="14"/>
        </w:numPr>
        <w:jc w:val="both"/>
        <w:rPr>
          <w:rFonts w:ascii="Times New Roman" w:eastAsia="標楷體" w:hAnsi="Times New Roman" w:cs="Times New Roman"/>
          <w:b/>
          <w:bCs/>
          <w:color w:val="auto"/>
          <w:sz w:val="24"/>
          <w:szCs w:val="24"/>
        </w:rPr>
      </w:pPr>
      <w:proofErr w:type="spellStart"/>
      <w:r>
        <w:rPr>
          <w:rFonts w:ascii="Times New Roman" w:eastAsia="標楷體" w:hAnsi="Times New Roman" w:cs="Times New Roman" w:hint="eastAsia"/>
          <w:b/>
          <w:bCs/>
          <w:color w:val="auto"/>
          <w:sz w:val="24"/>
          <w:szCs w:val="24"/>
        </w:rPr>
        <w:t>Au</w:t>
      </w:r>
      <w:r>
        <w:rPr>
          <w:rFonts w:ascii="Times New Roman" w:eastAsia="標楷體" w:hAnsi="Times New Roman" w:cs="Times New Roman"/>
          <w:b/>
          <w:bCs/>
          <w:color w:val="auto"/>
          <w:sz w:val="24"/>
          <w:szCs w:val="24"/>
        </w:rPr>
        <w:t>toML</w:t>
      </w:r>
      <w:proofErr w:type="spellEnd"/>
    </w:p>
    <w:p w14:paraId="4D526BAF" w14:textId="77777777" w:rsidR="000D391F" w:rsidRDefault="000D391F" w:rsidP="00527F40">
      <w:pPr>
        <w:pStyle w:val="10"/>
        <w:ind w:left="709"/>
        <w:jc w:val="both"/>
        <w:rPr>
          <w:rFonts w:ascii="Times New Roman" w:eastAsia="標楷體" w:hAnsi="Times New Roman" w:cs="Times New Roman"/>
          <w:bCs/>
          <w:color w:val="auto"/>
          <w:sz w:val="24"/>
          <w:szCs w:val="24"/>
        </w:rPr>
      </w:pPr>
      <w:r w:rsidRPr="00196637">
        <w:rPr>
          <w:rFonts w:ascii="Times New Roman" w:eastAsia="標楷體" w:hAnsi="Times New Roman" w:cs="Times New Roman"/>
          <w:bCs/>
          <w:color w:val="auto"/>
          <w:sz w:val="24"/>
          <w:szCs w:val="24"/>
        </w:rPr>
        <w:t>本計畫透過感測、分析、診斷機械手臂達到故障預測與健康管理，功能包含故障預測、衰退檢測、健康診斷，將多樣的功能透過</w:t>
      </w:r>
      <w:r w:rsidRPr="00196637">
        <w:rPr>
          <w:rFonts w:ascii="Times New Roman" w:eastAsia="標楷體" w:hAnsi="Times New Roman" w:cs="Times New Roman"/>
          <w:bCs/>
          <w:color w:val="auto"/>
          <w:sz w:val="24"/>
          <w:szCs w:val="24"/>
        </w:rPr>
        <w:t xml:space="preserve">Qt </w:t>
      </w:r>
      <w:r w:rsidRPr="00196637">
        <w:rPr>
          <w:rFonts w:ascii="Times New Roman" w:eastAsia="標楷體" w:hAnsi="Times New Roman" w:cs="Times New Roman"/>
          <w:bCs/>
          <w:color w:val="auto"/>
          <w:sz w:val="24"/>
          <w:szCs w:val="24"/>
        </w:rPr>
        <w:t>視窗應用程式框架提供的</w:t>
      </w:r>
      <w:r w:rsidRPr="00196637">
        <w:rPr>
          <w:rFonts w:ascii="Times New Roman" w:eastAsia="標楷體" w:hAnsi="Times New Roman" w:cs="Times New Roman"/>
          <w:bCs/>
          <w:color w:val="auto"/>
          <w:sz w:val="24"/>
          <w:szCs w:val="24"/>
        </w:rPr>
        <w:t>Python</w:t>
      </w:r>
      <w:r w:rsidRPr="00196637">
        <w:rPr>
          <w:rFonts w:ascii="Times New Roman" w:eastAsia="標楷體" w:hAnsi="Times New Roman" w:cs="Times New Roman"/>
          <w:bCs/>
          <w:color w:val="auto"/>
          <w:sz w:val="24"/>
          <w:szCs w:val="24"/>
        </w:rPr>
        <w:t>介面套件</w:t>
      </w:r>
      <w:r w:rsidRPr="00196637">
        <w:rPr>
          <w:rFonts w:ascii="Times New Roman" w:eastAsia="標楷體" w:hAnsi="Times New Roman" w:cs="Times New Roman"/>
          <w:bCs/>
          <w:color w:val="auto"/>
          <w:sz w:val="24"/>
          <w:szCs w:val="24"/>
        </w:rPr>
        <w:t>PyQt5</w:t>
      </w:r>
      <w:r w:rsidRPr="00196637">
        <w:rPr>
          <w:rFonts w:ascii="Times New Roman" w:eastAsia="標楷體" w:hAnsi="Times New Roman" w:cs="Times New Roman"/>
          <w:bCs/>
          <w:color w:val="auto"/>
          <w:sz w:val="24"/>
          <w:szCs w:val="24"/>
        </w:rPr>
        <w:t>整合多樣的功能建立一個</w:t>
      </w:r>
      <w:r w:rsidRPr="00196637">
        <w:rPr>
          <w:rFonts w:ascii="Times New Roman" w:eastAsia="標楷體" w:hAnsi="Times New Roman" w:cs="Times New Roman"/>
          <w:bCs/>
          <w:color w:val="auto"/>
          <w:sz w:val="24"/>
          <w:szCs w:val="24"/>
        </w:rPr>
        <w:t>Human-Machine Interface</w:t>
      </w:r>
      <w:r w:rsidRPr="00196637">
        <w:rPr>
          <w:rFonts w:ascii="Times New Roman" w:eastAsia="標楷體" w:hAnsi="Times New Roman" w:cs="Times New Roman"/>
          <w:bCs/>
          <w:color w:val="auto"/>
          <w:sz w:val="24"/>
          <w:szCs w:val="24"/>
        </w:rPr>
        <w:t>提供有用資訊給使用者參考。其中繪製數據資料使用</w:t>
      </w:r>
      <w:proofErr w:type="spellStart"/>
      <w:r w:rsidRPr="00196637">
        <w:rPr>
          <w:rFonts w:ascii="Times New Roman" w:eastAsia="標楷體" w:hAnsi="Times New Roman" w:cs="Times New Roman"/>
          <w:bCs/>
          <w:color w:val="auto"/>
          <w:sz w:val="24"/>
          <w:szCs w:val="24"/>
        </w:rPr>
        <w:t>PyQtGraph</w:t>
      </w:r>
      <w:proofErr w:type="spellEnd"/>
      <w:r w:rsidRPr="00196637">
        <w:rPr>
          <w:rFonts w:ascii="Times New Roman" w:eastAsia="標楷體" w:hAnsi="Times New Roman" w:cs="Times New Roman"/>
          <w:bCs/>
          <w:color w:val="auto"/>
          <w:sz w:val="24"/>
          <w:szCs w:val="24"/>
        </w:rPr>
        <w:t>套件。</w:t>
      </w:r>
    </w:p>
    <w:p w14:paraId="6DF9EFDD" w14:textId="77777777" w:rsidR="008D3E2D" w:rsidRPr="000D391F" w:rsidRDefault="008D3E2D" w:rsidP="008D3E2D">
      <w:pPr>
        <w:pStyle w:val="10"/>
        <w:jc w:val="both"/>
        <w:rPr>
          <w:rFonts w:ascii="Times New Roman" w:eastAsia="標楷體" w:hAnsi="Times New Roman" w:cs="Times New Roman"/>
          <w:b/>
          <w:color w:val="auto"/>
          <w:sz w:val="24"/>
          <w:szCs w:val="24"/>
        </w:rPr>
      </w:pPr>
    </w:p>
    <w:p w14:paraId="2873E294" w14:textId="77777777" w:rsidR="007B022F" w:rsidRPr="00045CF2" w:rsidRDefault="008D3E2D" w:rsidP="007B022F">
      <w:pPr>
        <w:pStyle w:val="10"/>
        <w:jc w:val="both"/>
        <w:rPr>
          <w:rFonts w:ascii="Times New Roman" w:eastAsia="標楷體" w:hAnsi="Times New Roman" w:cs="Times New Roman"/>
          <w:color w:val="auto"/>
          <w:sz w:val="24"/>
          <w:szCs w:val="24"/>
        </w:rPr>
      </w:pPr>
      <w:r w:rsidRPr="00045CF2">
        <w:rPr>
          <w:rFonts w:ascii="Times New Roman" w:eastAsia="標楷體" w:hAnsi="Times New Roman" w:cs="Times New Roman"/>
          <w:b/>
          <w:color w:val="auto"/>
          <w:sz w:val="24"/>
          <w:szCs w:val="24"/>
        </w:rPr>
        <w:t>（四）</w:t>
      </w:r>
      <w:r w:rsidRPr="00045CF2">
        <w:rPr>
          <w:rFonts w:ascii="Times New Roman" w:eastAsia="標楷體" w:hAnsi="Times New Roman" w:cs="Times New Roman"/>
          <w:b/>
          <w:color w:val="auto"/>
          <w:sz w:val="24"/>
          <w:szCs w:val="24"/>
        </w:rPr>
        <w:t xml:space="preserve"> </w:t>
      </w:r>
      <w:r w:rsidRPr="00045CF2">
        <w:rPr>
          <w:rFonts w:ascii="Times New Roman" w:eastAsia="標楷體" w:hAnsi="Times New Roman" w:cs="Times New Roman"/>
          <w:b/>
          <w:color w:val="auto"/>
          <w:sz w:val="24"/>
          <w:szCs w:val="24"/>
        </w:rPr>
        <w:t>預期完成之工作項目及成果</w:t>
      </w:r>
    </w:p>
    <w:p w14:paraId="00C813D2" w14:textId="77777777" w:rsidR="001451E3" w:rsidRDefault="007B022F" w:rsidP="001451E3">
      <w:pPr>
        <w:pStyle w:val="10"/>
        <w:numPr>
          <w:ilvl w:val="0"/>
          <w:numId w:val="1"/>
        </w:numPr>
        <w:rPr>
          <w:rFonts w:ascii="Times New Roman" w:eastAsia="標楷體" w:hAnsi="Times New Roman" w:cs="Times New Roman"/>
          <w:b/>
          <w:color w:val="auto"/>
          <w:sz w:val="24"/>
          <w:szCs w:val="24"/>
        </w:rPr>
      </w:pPr>
      <w:r w:rsidRPr="00045CF2">
        <w:rPr>
          <w:rFonts w:ascii="Times New Roman" w:eastAsia="標楷體" w:hAnsi="Times New Roman" w:cs="Times New Roman"/>
          <w:b/>
          <w:color w:val="auto"/>
          <w:sz w:val="24"/>
          <w:szCs w:val="24"/>
        </w:rPr>
        <w:t>預期達成之工作項目與具體成果</w:t>
      </w:r>
    </w:p>
    <w:p w14:paraId="16AD20C7" w14:textId="77777777" w:rsidR="00F06FBB" w:rsidRPr="00F06FBB" w:rsidRDefault="00096F27" w:rsidP="001451E3">
      <w:pPr>
        <w:pStyle w:val="10"/>
        <w:ind w:left="567"/>
        <w:rPr>
          <w:rFonts w:ascii="Times New Roman" w:eastAsia="標楷體" w:hAnsi="Times New Roman" w:cs="Times New Roman"/>
          <w:b/>
          <w:sz w:val="24"/>
          <w:szCs w:val="24"/>
          <w:u w:val="single"/>
        </w:rPr>
      </w:pPr>
      <w:r w:rsidRPr="001451E3">
        <w:rPr>
          <w:rFonts w:ascii="Times New Roman" w:eastAsia="標楷體" w:hAnsi="Times New Roman" w:cs="Times New Roman"/>
          <w:b/>
          <w:sz w:val="24"/>
          <w:szCs w:val="24"/>
          <w:u w:val="single"/>
        </w:rPr>
        <w:t>第</w:t>
      </w:r>
      <w:r w:rsidRPr="001451E3">
        <w:rPr>
          <w:rFonts w:ascii="Times New Roman" w:eastAsia="標楷體" w:hAnsi="Times New Roman" w:cs="Times New Roman" w:hint="eastAsia"/>
          <w:b/>
          <w:sz w:val="24"/>
          <w:szCs w:val="24"/>
          <w:u w:val="single"/>
        </w:rPr>
        <w:t>一</w:t>
      </w:r>
      <w:r w:rsidRPr="001451E3">
        <w:rPr>
          <w:rFonts w:ascii="Times New Roman" w:eastAsia="標楷體" w:hAnsi="Times New Roman" w:cs="Times New Roman"/>
          <w:b/>
          <w:sz w:val="24"/>
          <w:szCs w:val="24"/>
          <w:u w:val="single"/>
        </w:rPr>
        <w:t>年期程</w:t>
      </w:r>
    </w:p>
    <w:tbl>
      <w:tblPr>
        <w:tblW w:w="102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0"/>
        <w:gridCol w:w="1701"/>
        <w:gridCol w:w="1984"/>
        <w:gridCol w:w="1985"/>
        <w:gridCol w:w="2644"/>
      </w:tblGrid>
      <w:tr w:rsidR="007B022F" w:rsidRPr="00045CF2" w14:paraId="0A89D25C" w14:textId="77777777" w:rsidTr="00096F27">
        <w:tc>
          <w:tcPr>
            <w:tcW w:w="1980" w:type="dxa"/>
            <w:shd w:val="clear" w:color="auto" w:fill="F2F2F2"/>
          </w:tcPr>
          <w:p w14:paraId="0ACF42B2" w14:textId="77777777" w:rsidR="007B022F" w:rsidRPr="00045CF2" w:rsidRDefault="007B022F" w:rsidP="007B022F">
            <w:pPr>
              <w:pStyle w:val="10"/>
              <w:tabs>
                <w:tab w:val="left" w:pos="180"/>
                <w:tab w:val="left" w:pos="8040"/>
              </w:tabs>
              <w:ind w:left="720" w:hanging="720"/>
              <w:jc w:val="center"/>
              <w:rPr>
                <w:rFonts w:ascii="Times New Roman" w:eastAsia="標楷體" w:hAnsi="Times New Roman" w:cs="Times New Roman"/>
                <w:color w:val="auto"/>
                <w:sz w:val="24"/>
                <w:szCs w:val="24"/>
              </w:rPr>
            </w:pPr>
            <w:r w:rsidRPr="00045CF2">
              <w:rPr>
                <w:rFonts w:ascii="Times New Roman" w:eastAsia="標楷體" w:hAnsi="Times New Roman" w:cs="Times New Roman"/>
                <w:color w:val="auto"/>
                <w:sz w:val="24"/>
                <w:szCs w:val="24"/>
              </w:rPr>
              <w:t>項目</w:t>
            </w:r>
          </w:p>
        </w:tc>
        <w:tc>
          <w:tcPr>
            <w:tcW w:w="1701" w:type="dxa"/>
            <w:shd w:val="clear" w:color="auto" w:fill="F2F2F2"/>
          </w:tcPr>
          <w:p w14:paraId="4C3E61D2" w14:textId="77777777" w:rsidR="007B022F" w:rsidRPr="00045CF2" w:rsidRDefault="007B022F" w:rsidP="007B022F">
            <w:pPr>
              <w:pStyle w:val="10"/>
              <w:tabs>
                <w:tab w:val="left" w:pos="180"/>
                <w:tab w:val="left" w:pos="8040"/>
              </w:tabs>
              <w:jc w:val="center"/>
              <w:rPr>
                <w:rFonts w:ascii="Times New Roman" w:eastAsia="標楷體" w:hAnsi="Times New Roman" w:cs="Times New Roman"/>
                <w:color w:val="auto"/>
                <w:sz w:val="24"/>
                <w:szCs w:val="24"/>
              </w:rPr>
            </w:pPr>
            <w:r w:rsidRPr="00045CF2">
              <w:rPr>
                <w:rFonts w:ascii="Times New Roman" w:eastAsia="標楷體" w:hAnsi="Times New Roman" w:cs="Times New Roman"/>
                <w:color w:val="auto"/>
                <w:sz w:val="24"/>
                <w:szCs w:val="24"/>
              </w:rPr>
              <w:t>成果目標</w:t>
            </w:r>
          </w:p>
        </w:tc>
        <w:tc>
          <w:tcPr>
            <w:tcW w:w="1984" w:type="dxa"/>
            <w:shd w:val="clear" w:color="auto" w:fill="F2F2F2"/>
          </w:tcPr>
          <w:p w14:paraId="103B8B7F" w14:textId="77777777" w:rsidR="007B022F" w:rsidRPr="00045CF2" w:rsidRDefault="007B022F" w:rsidP="007B022F">
            <w:pPr>
              <w:pStyle w:val="10"/>
              <w:tabs>
                <w:tab w:val="left" w:pos="180"/>
                <w:tab w:val="left" w:pos="8040"/>
              </w:tabs>
              <w:jc w:val="center"/>
              <w:rPr>
                <w:rFonts w:ascii="Times New Roman" w:eastAsia="標楷體" w:hAnsi="Times New Roman" w:cs="Times New Roman"/>
                <w:color w:val="auto"/>
                <w:sz w:val="24"/>
                <w:szCs w:val="24"/>
              </w:rPr>
            </w:pPr>
            <w:r w:rsidRPr="00045CF2">
              <w:rPr>
                <w:rFonts w:ascii="Times New Roman" w:eastAsia="標楷體" w:hAnsi="Times New Roman" w:cs="Times New Roman"/>
                <w:color w:val="auto"/>
                <w:sz w:val="24"/>
                <w:szCs w:val="24"/>
              </w:rPr>
              <w:t>功能說明</w:t>
            </w:r>
          </w:p>
        </w:tc>
        <w:tc>
          <w:tcPr>
            <w:tcW w:w="1985" w:type="dxa"/>
            <w:shd w:val="clear" w:color="auto" w:fill="F2F2F2"/>
          </w:tcPr>
          <w:p w14:paraId="57634CF8" w14:textId="77777777" w:rsidR="007B022F" w:rsidRPr="00045CF2" w:rsidRDefault="007B022F" w:rsidP="007B022F">
            <w:pPr>
              <w:pStyle w:val="10"/>
              <w:tabs>
                <w:tab w:val="left" w:pos="180"/>
                <w:tab w:val="left" w:pos="8040"/>
              </w:tabs>
              <w:jc w:val="center"/>
              <w:rPr>
                <w:rFonts w:ascii="Times New Roman" w:eastAsia="標楷體" w:hAnsi="Times New Roman" w:cs="Times New Roman"/>
                <w:color w:val="auto"/>
                <w:sz w:val="24"/>
                <w:szCs w:val="24"/>
              </w:rPr>
            </w:pPr>
            <w:r w:rsidRPr="00045CF2">
              <w:rPr>
                <w:rFonts w:ascii="Times New Roman" w:eastAsia="標楷體" w:hAnsi="Times New Roman" w:cs="Times New Roman"/>
                <w:color w:val="auto"/>
                <w:sz w:val="24"/>
                <w:szCs w:val="24"/>
              </w:rPr>
              <w:t>作法</w:t>
            </w:r>
          </w:p>
        </w:tc>
        <w:tc>
          <w:tcPr>
            <w:tcW w:w="2644" w:type="dxa"/>
            <w:shd w:val="clear" w:color="auto" w:fill="F2F2F2"/>
          </w:tcPr>
          <w:p w14:paraId="178CAB06" w14:textId="77777777" w:rsidR="007B022F" w:rsidRPr="00045CF2" w:rsidRDefault="007B022F" w:rsidP="007B022F">
            <w:pPr>
              <w:pStyle w:val="10"/>
              <w:tabs>
                <w:tab w:val="left" w:pos="180"/>
                <w:tab w:val="left" w:pos="8040"/>
              </w:tabs>
              <w:jc w:val="center"/>
              <w:rPr>
                <w:rFonts w:ascii="Times New Roman" w:eastAsia="標楷體" w:hAnsi="Times New Roman" w:cs="Times New Roman"/>
                <w:color w:val="auto"/>
                <w:sz w:val="24"/>
                <w:szCs w:val="24"/>
              </w:rPr>
            </w:pPr>
            <w:r w:rsidRPr="00045CF2">
              <w:rPr>
                <w:rFonts w:ascii="Times New Roman" w:eastAsia="標楷體" w:hAnsi="Times New Roman" w:cs="Times New Roman"/>
                <w:color w:val="auto"/>
                <w:sz w:val="24"/>
                <w:szCs w:val="24"/>
              </w:rPr>
              <w:t>驗證方式</w:t>
            </w:r>
          </w:p>
        </w:tc>
      </w:tr>
      <w:tr w:rsidR="007B022F" w:rsidRPr="00045CF2" w14:paraId="516405A1" w14:textId="77777777" w:rsidTr="00096F27">
        <w:tc>
          <w:tcPr>
            <w:tcW w:w="1980" w:type="dxa"/>
          </w:tcPr>
          <w:p w14:paraId="6457CA58" w14:textId="77777777" w:rsidR="007B022F" w:rsidRPr="00045CF2" w:rsidRDefault="007B022F" w:rsidP="007B022F">
            <w:pPr>
              <w:pStyle w:val="10"/>
              <w:tabs>
                <w:tab w:val="left" w:pos="180"/>
                <w:tab w:val="left" w:pos="8040"/>
              </w:tabs>
              <w:jc w:val="both"/>
              <w:rPr>
                <w:rFonts w:ascii="Times New Roman" w:eastAsia="標楷體" w:hAnsi="Times New Roman" w:cs="Times New Roman"/>
                <w:color w:val="auto"/>
                <w:sz w:val="24"/>
                <w:szCs w:val="24"/>
              </w:rPr>
            </w:pPr>
            <w:r>
              <w:rPr>
                <w:rFonts w:ascii="Times New Roman" w:eastAsia="標楷體" w:hAnsi="Times New Roman" w:cs="Times New Roman" w:hint="eastAsia"/>
                <w:color w:val="auto"/>
                <w:sz w:val="24"/>
                <w:szCs w:val="24"/>
              </w:rPr>
              <w:t>深度學習與影像辨識偵測瑕疵殘留物</w:t>
            </w:r>
          </w:p>
        </w:tc>
        <w:tc>
          <w:tcPr>
            <w:tcW w:w="1701" w:type="dxa"/>
          </w:tcPr>
          <w:p w14:paraId="16FA7148" w14:textId="77777777" w:rsidR="007B022F" w:rsidRPr="00045CF2" w:rsidRDefault="007B022F" w:rsidP="007B022F">
            <w:pPr>
              <w:pStyle w:val="10"/>
              <w:tabs>
                <w:tab w:val="left" w:pos="180"/>
                <w:tab w:val="left" w:pos="8040"/>
              </w:tabs>
              <w:jc w:val="both"/>
              <w:rPr>
                <w:rFonts w:ascii="Times New Roman" w:eastAsia="標楷體" w:hAnsi="Times New Roman" w:cs="Times New Roman"/>
                <w:color w:val="auto"/>
                <w:sz w:val="24"/>
                <w:szCs w:val="24"/>
              </w:rPr>
            </w:pPr>
            <w:r>
              <w:rPr>
                <w:rFonts w:ascii="Times New Roman" w:eastAsia="標楷體" w:hAnsi="Times New Roman" w:cs="Times New Roman" w:hint="eastAsia"/>
                <w:color w:val="auto"/>
                <w:sz w:val="24"/>
                <w:szCs w:val="24"/>
              </w:rPr>
              <w:t>以</w:t>
            </w:r>
            <w:r>
              <w:rPr>
                <w:rFonts w:ascii="Times New Roman" w:eastAsia="標楷體" w:hAnsi="Times New Roman" w:cs="Times New Roman" w:hint="eastAsia"/>
                <w:color w:val="auto"/>
                <w:sz w:val="24"/>
                <w:szCs w:val="24"/>
              </w:rPr>
              <w:t>PC</w:t>
            </w:r>
            <w:r>
              <w:rPr>
                <w:rFonts w:ascii="Times New Roman" w:eastAsia="標楷體" w:hAnsi="Times New Roman" w:cs="Times New Roman" w:hint="eastAsia"/>
                <w:color w:val="auto"/>
                <w:sz w:val="24"/>
                <w:szCs w:val="24"/>
              </w:rPr>
              <w:t>為主要環境進行影像辨識，達到高準確度的辨識，並且能夠即時地將晶片異常瑕疵的狀況排除。</w:t>
            </w:r>
          </w:p>
        </w:tc>
        <w:tc>
          <w:tcPr>
            <w:tcW w:w="1984" w:type="dxa"/>
          </w:tcPr>
          <w:p w14:paraId="20D88C6F" w14:textId="77777777" w:rsidR="007B022F" w:rsidRPr="00045CF2" w:rsidRDefault="007B022F" w:rsidP="007B022F">
            <w:pPr>
              <w:pStyle w:val="10"/>
              <w:tabs>
                <w:tab w:val="left" w:pos="180"/>
                <w:tab w:val="left" w:pos="8040"/>
              </w:tabs>
              <w:jc w:val="both"/>
              <w:rPr>
                <w:rFonts w:ascii="Times New Roman" w:eastAsia="標楷體" w:hAnsi="Times New Roman" w:cs="Times New Roman"/>
                <w:color w:val="ED7D31" w:themeColor="accent2"/>
                <w:sz w:val="24"/>
                <w:szCs w:val="24"/>
              </w:rPr>
            </w:pPr>
            <w:r w:rsidRPr="00A10EC2">
              <w:rPr>
                <w:rFonts w:ascii="Times New Roman" w:eastAsia="標楷體" w:hAnsi="Times New Roman" w:cs="Times New Roman" w:hint="eastAsia"/>
                <w:color w:val="000000" w:themeColor="text1"/>
                <w:sz w:val="24"/>
                <w:szCs w:val="24"/>
              </w:rPr>
              <w:t>以物件偵測的方式</w:t>
            </w:r>
            <w:r>
              <w:rPr>
                <w:rFonts w:ascii="Times New Roman" w:eastAsia="標楷體" w:hAnsi="Times New Roman" w:cs="Times New Roman" w:hint="eastAsia"/>
                <w:color w:val="000000" w:themeColor="text1"/>
                <w:sz w:val="24"/>
                <w:szCs w:val="24"/>
              </w:rPr>
              <w:t>對</w:t>
            </w:r>
            <w:r w:rsidRPr="00A10EC2">
              <w:rPr>
                <w:rFonts w:ascii="Times New Roman" w:eastAsia="標楷體" w:hAnsi="Times New Roman" w:cs="Times New Roman" w:hint="eastAsia"/>
                <w:color w:val="000000" w:themeColor="text1"/>
                <w:sz w:val="24"/>
                <w:szCs w:val="24"/>
              </w:rPr>
              <w:t>需要辨識的物件進行框選</w:t>
            </w:r>
            <w:r>
              <w:rPr>
                <w:rFonts w:ascii="Times New Roman" w:eastAsia="標楷體" w:hAnsi="Times New Roman" w:cs="Times New Roman" w:hint="eastAsia"/>
                <w:color w:val="000000" w:themeColor="text1"/>
                <w:sz w:val="24"/>
                <w:szCs w:val="24"/>
              </w:rPr>
              <w:t>。</w:t>
            </w:r>
          </w:p>
        </w:tc>
        <w:tc>
          <w:tcPr>
            <w:tcW w:w="1985" w:type="dxa"/>
          </w:tcPr>
          <w:p w14:paraId="2E90376C" w14:textId="77777777" w:rsidR="007B022F" w:rsidRPr="00A10EC2" w:rsidRDefault="007B022F" w:rsidP="007B022F">
            <w:pPr>
              <w:pStyle w:val="10"/>
              <w:tabs>
                <w:tab w:val="left" w:pos="180"/>
                <w:tab w:val="left" w:pos="8040"/>
              </w:tabs>
              <w:jc w:val="both"/>
              <w:rPr>
                <w:rFonts w:ascii="Times New Roman" w:eastAsia="標楷體" w:hAnsi="Times New Roman" w:cs="Times New Roman"/>
                <w:color w:val="000000" w:themeColor="text1"/>
                <w:sz w:val="24"/>
                <w:szCs w:val="24"/>
              </w:rPr>
            </w:pPr>
            <w:r w:rsidRPr="00A10EC2">
              <w:rPr>
                <w:rFonts w:ascii="Times New Roman" w:eastAsia="標楷體" w:hAnsi="Times New Roman" w:cs="Times New Roman" w:hint="eastAsia"/>
                <w:color w:val="000000" w:themeColor="text1"/>
                <w:sz w:val="24"/>
                <w:szCs w:val="24"/>
              </w:rPr>
              <w:t>首先</w:t>
            </w:r>
            <w:r>
              <w:rPr>
                <w:rFonts w:ascii="Times New Roman" w:eastAsia="標楷體" w:hAnsi="Times New Roman" w:cs="Times New Roman" w:hint="eastAsia"/>
                <w:color w:val="000000" w:themeColor="text1"/>
                <w:sz w:val="24"/>
                <w:szCs w:val="24"/>
              </w:rPr>
              <w:t>取得本計畫中所提供的資料樣本，之後將資料樣本針對需要進行檢測的物件進行標</w:t>
            </w:r>
            <w:proofErr w:type="gramStart"/>
            <w:r>
              <w:rPr>
                <w:rFonts w:ascii="Times New Roman" w:eastAsia="標楷體" w:hAnsi="Times New Roman" w:cs="Times New Roman" w:hint="eastAsia"/>
                <w:color w:val="000000" w:themeColor="text1"/>
                <w:sz w:val="24"/>
                <w:szCs w:val="24"/>
              </w:rPr>
              <w:t>註</w:t>
            </w:r>
            <w:proofErr w:type="gramEnd"/>
            <w:r>
              <w:rPr>
                <w:rFonts w:ascii="Times New Roman" w:eastAsia="標楷體" w:hAnsi="Times New Roman" w:cs="Times New Roman" w:hint="eastAsia"/>
                <w:color w:val="000000" w:themeColor="text1"/>
                <w:sz w:val="24"/>
                <w:szCs w:val="24"/>
              </w:rPr>
              <w:t>，每種類別的標註數量盡量需維持平衡，最後利用分類完成的資料樣本進行</w:t>
            </w:r>
            <w:r>
              <w:rPr>
                <w:rFonts w:ascii="Times New Roman" w:eastAsia="標楷體" w:hAnsi="Times New Roman" w:cs="Times New Roman" w:hint="eastAsia"/>
                <w:color w:val="000000" w:themeColor="text1"/>
                <w:sz w:val="24"/>
                <w:szCs w:val="24"/>
              </w:rPr>
              <w:t>YOLO</w:t>
            </w:r>
            <w:r>
              <w:rPr>
                <w:rFonts w:ascii="Times New Roman" w:eastAsia="標楷體" w:hAnsi="Times New Roman" w:cs="Times New Roman"/>
                <w:color w:val="000000" w:themeColor="text1"/>
                <w:sz w:val="24"/>
                <w:szCs w:val="24"/>
              </w:rPr>
              <w:t>v3</w:t>
            </w:r>
            <w:r>
              <w:rPr>
                <w:rFonts w:ascii="Times New Roman" w:eastAsia="標楷體" w:hAnsi="Times New Roman" w:cs="Times New Roman" w:hint="eastAsia"/>
                <w:color w:val="000000" w:themeColor="text1"/>
                <w:sz w:val="24"/>
                <w:szCs w:val="24"/>
              </w:rPr>
              <w:t>模型的訓練，最後將</w:t>
            </w:r>
            <w:r>
              <w:rPr>
                <w:rFonts w:ascii="Times New Roman" w:eastAsia="標楷體" w:hAnsi="Times New Roman" w:cs="Times New Roman" w:hint="eastAsia"/>
                <w:color w:val="000000" w:themeColor="text1"/>
                <w:sz w:val="24"/>
                <w:szCs w:val="24"/>
              </w:rPr>
              <w:t>CCTV</w:t>
            </w:r>
            <w:r>
              <w:rPr>
                <w:rFonts w:ascii="Times New Roman" w:eastAsia="標楷體" w:hAnsi="Times New Roman" w:cs="Times New Roman" w:hint="eastAsia"/>
                <w:color w:val="000000" w:themeColor="text1"/>
                <w:sz w:val="24"/>
                <w:szCs w:val="24"/>
              </w:rPr>
              <w:t>的影像訊號作為測試模型的好壞。</w:t>
            </w:r>
          </w:p>
        </w:tc>
        <w:tc>
          <w:tcPr>
            <w:tcW w:w="2644" w:type="dxa"/>
          </w:tcPr>
          <w:p w14:paraId="6DAAED71" w14:textId="77777777" w:rsidR="007B022F" w:rsidRPr="00503254" w:rsidRDefault="007B022F" w:rsidP="007B022F">
            <w:pPr>
              <w:pStyle w:val="10"/>
              <w:tabs>
                <w:tab w:val="left" w:pos="180"/>
                <w:tab w:val="left" w:pos="8040"/>
              </w:tabs>
              <w:jc w:val="both"/>
              <w:rPr>
                <w:rFonts w:ascii="Times New Roman" w:eastAsia="標楷體" w:hAnsi="Times New Roman" w:cs="Times New Roman"/>
                <w:color w:val="000000" w:themeColor="text1"/>
                <w:sz w:val="24"/>
                <w:szCs w:val="24"/>
              </w:rPr>
            </w:pPr>
            <w:r w:rsidRPr="00196637">
              <w:rPr>
                <w:rFonts w:ascii="Times New Roman" w:eastAsia="標楷體" w:hAnsi="Times New Roman" w:cs="Times New Roman"/>
                <w:color w:val="FF0000"/>
                <w:sz w:val="24"/>
                <w:szCs w:val="24"/>
              </w:rPr>
              <w:t>精</w:t>
            </w:r>
            <w:proofErr w:type="gramStart"/>
            <w:r w:rsidRPr="00196637">
              <w:rPr>
                <w:rFonts w:ascii="Times New Roman" w:eastAsia="標楷體" w:hAnsi="Times New Roman" w:cs="Times New Roman"/>
                <w:color w:val="FF0000"/>
                <w:sz w:val="24"/>
                <w:szCs w:val="24"/>
              </w:rPr>
              <w:t>準</w:t>
            </w:r>
            <w:proofErr w:type="gramEnd"/>
            <w:r w:rsidRPr="00196637">
              <w:rPr>
                <w:rFonts w:ascii="Times New Roman" w:eastAsia="標楷體" w:hAnsi="Times New Roman" w:cs="Times New Roman"/>
                <w:color w:val="FF0000"/>
                <w:sz w:val="24"/>
                <w:szCs w:val="24"/>
              </w:rPr>
              <w:t>測試</w:t>
            </w:r>
            <w:r w:rsidRPr="00196637">
              <w:rPr>
                <w:rFonts w:ascii="Times New Roman" w:eastAsia="標楷體" w:hAnsi="Times New Roman" w:cs="Times New Roman"/>
                <w:color w:val="auto"/>
                <w:sz w:val="24"/>
                <w:szCs w:val="24"/>
              </w:rPr>
              <w:t>:</w:t>
            </w:r>
            <w:r w:rsidRPr="003E5F58">
              <w:rPr>
                <w:rFonts w:ascii="Times New Roman" w:eastAsia="標楷體" w:hAnsi="Times New Roman" w:cs="Times New Roman" w:hint="eastAsia"/>
                <w:color w:val="000000" w:themeColor="text1"/>
                <w:sz w:val="24"/>
                <w:szCs w:val="24"/>
              </w:rPr>
              <w:t>利用評估模型準確度的方式</w:t>
            </w:r>
            <w:r>
              <w:rPr>
                <w:rFonts w:ascii="Times New Roman" w:eastAsia="標楷體" w:hAnsi="Times New Roman" w:cs="Times New Roman" w:hint="eastAsia"/>
                <w:color w:val="000000" w:themeColor="text1"/>
                <w:sz w:val="24"/>
                <w:szCs w:val="24"/>
              </w:rPr>
              <w:t>，如果準確度不如預期則需要再進行重新訓練，若準確度達到預期水平則以驗證集的資料樣本進行測試，每一種類別檢測正確的機率皆需達到七、八成才合乎預期水平。</w:t>
            </w:r>
          </w:p>
        </w:tc>
      </w:tr>
      <w:tr w:rsidR="007B022F" w:rsidRPr="00045CF2" w14:paraId="1584AAF4" w14:textId="77777777" w:rsidTr="00096F27">
        <w:tc>
          <w:tcPr>
            <w:tcW w:w="1980" w:type="dxa"/>
          </w:tcPr>
          <w:p w14:paraId="0538DBD1" w14:textId="77777777" w:rsidR="007B022F" w:rsidRDefault="007B022F" w:rsidP="007B022F">
            <w:pPr>
              <w:pStyle w:val="10"/>
              <w:tabs>
                <w:tab w:val="left" w:pos="180"/>
                <w:tab w:val="left" w:pos="8040"/>
              </w:tabs>
              <w:jc w:val="both"/>
              <w:rPr>
                <w:rFonts w:ascii="Times New Roman" w:eastAsia="標楷體" w:hAnsi="Times New Roman" w:cs="Times New Roman"/>
                <w:color w:val="auto"/>
                <w:sz w:val="24"/>
                <w:szCs w:val="24"/>
              </w:rPr>
            </w:pPr>
            <w:r>
              <w:rPr>
                <w:rFonts w:ascii="Times New Roman" w:eastAsia="標楷體" w:hAnsi="Times New Roman" w:cs="Times New Roman" w:hint="eastAsia"/>
                <w:color w:val="auto"/>
                <w:sz w:val="24"/>
                <w:szCs w:val="24"/>
              </w:rPr>
              <w:t>嵌入式平台部署</w:t>
            </w:r>
          </w:p>
        </w:tc>
        <w:tc>
          <w:tcPr>
            <w:tcW w:w="1701" w:type="dxa"/>
          </w:tcPr>
          <w:p w14:paraId="71558ABC" w14:textId="77777777" w:rsidR="007B022F" w:rsidRDefault="007B022F" w:rsidP="007B022F">
            <w:pPr>
              <w:pStyle w:val="10"/>
              <w:tabs>
                <w:tab w:val="left" w:pos="180"/>
                <w:tab w:val="left" w:pos="8040"/>
              </w:tabs>
              <w:jc w:val="both"/>
              <w:rPr>
                <w:rFonts w:ascii="Times New Roman" w:eastAsia="標楷體" w:hAnsi="Times New Roman" w:cs="Times New Roman"/>
                <w:color w:val="auto"/>
                <w:sz w:val="24"/>
                <w:szCs w:val="24"/>
              </w:rPr>
            </w:pPr>
            <w:r>
              <w:rPr>
                <w:rFonts w:ascii="Times New Roman" w:eastAsia="標楷體" w:hAnsi="Times New Roman" w:cs="Times New Roman" w:hint="eastAsia"/>
                <w:color w:val="auto"/>
                <w:sz w:val="24"/>
                <w:szCs w:val="24"/>
              </w:rPr>
              <w:t>主要會使用</w:t>
            </w:r>
            <w:r>
              <w:rPr>
                <w:rFonts w:ascii="Times New Roman" w:eastAsia="標楷體" w:hAnsi="Times New Roman" w:cs="Times New Roman" w:hint="eastAsia"/>
                <w:color w:val="auto"/>
                <w:sz w:val="24"/>
                <w:szCs w:val="24"/>
              </w:rPr>
              <w:t>i</w:t>
            </w:r>
            <w:r>
              <w:rPr>
                <w:rFonts w:ascii="Times New Roman" w:eastAsia="標楷體" w:hAnsi="Times New Roman" w:cs="Times New Roman"/>
                <w:color w:val="auto"/>
                <w:sz w:val="24"/>
                <w:szCs w:val="24"/>
              </w:rPr>
              <w:t>.MX8M</w:t>
            </w:r>
            <w:r>
              <w:rPr>
                <w:rFonts w:ascii="Times New Roman" w:eastAsia="標楷體" w:hAnsi="Times New Roman" w:cs="Times New Roman" w:hint="eastAsia"/>
                <w:color w:val="auto"/>
                <w:sz w:val="24"/>
                <w:szCs w:val="24"/>
              </w:rPr>
              <w:t>嵌入式平台來進行檢測的功能，透過嵌入式平台可同時讀入多個</w:t>
            </w:r>
            <w:r>
              <w:rPr>
                <w:rFonts w:ascii="Times New Roman" w:eastAsia="標楷體" w:hAnsi="Times New Roman" w:cs="Times New Roman" w:hint="eastAsia"/>
                <w:color w:val="auto"/>
                <w:sz w:val="24"/>
                <w:szCs w:val="24"/>
              </w:rPr>
              <w:t>CCTV</w:t>
            </w:r>
            <w:r>
              <w:rPr>
                <w:rFonts w:ascii="Times New Roman" w:eastAsia="標楷體" w:hAnsi="Times New Roman" w:cs="Times New Roman" w:hint="eastAsia"/>
                <w:color w:val="auto"/>
                <w:sz w:val="24"/>
                <w:szCs w:val="24"/>
              </w:rPr>
              <w:t>訊號源同時進行檢測晶片是否有缺陷。</w:t>
            </w:r>
          </w:p>
        </w:tc>
        <w:tc>
          <w:tcPr>
            <w:tcW w:w="1984" w:type="dxa"/>
          </w:tcPr>
          <w:p w14:paraId="79B835C5" w14:textId="77777777" w:rsidR="007B022F" w:rsidRPr="00A10EC2" w:rsidRDefault="007B022F" w:rsidP="007B022F">
            <w:pPr>
              <w:pStyle w:val="10"/>
              <w:tabs>
                <w:tab w:val="left" w:pos="180"/>
                <w:tab w:val="left" w:pos="8040"/>
              </w:tabs>
              <w:jc w:val="both"/>
              <w:rPr>
                <w:rFonts w:ascii="Times New Roman" w:eastAsia="標楷體" w:hAnsi="Times New Roman" w:cs="Times New Roman"/>
                <w:color w:val="000000" w:themeColor="text1"/>
                <w:sz w:val="24"/>
                <w:szCs w:val="24"/>
              </w:rPr>
            </w:pPr>
            <w:r>
              <w:rPr>
                <w:rFonts w:ascii="Times New Roman" w:eastAsia="標楷體" w:hAnsi="Times New Roman" w:cs="Times New Roman" w:hint="eastAsia"/>
                <w:color w:val="000000" w:themeColor="text1"/>
                <w:sz w:val="24"/>
                <w:szCs w:val="24"/>
              </w:rPr>
              <w:t>利用嵌入式平台做到檢測的功能而不需使用</w:t>
            </w:r>
            <w:r>
              <w:rPr>
                <w:rFonts w:ascii="Times New Roman" w:eastAsia="標楷體" w:hAnsi="Times New Roman" w:cs="Times New Roman" w:hint="eastAsia"/>
                <w:color w:val="000000" w:themeColor="text1"/>
                <w:sz w:val="24"/>
                <w:szCs w:val="24"/>
              </w:rPr>
              <w:t>PC</w:t>
            </w:r>
            <w:r>
              <w:rPr>
                <w:rFonts w:ascii="Times New Roman" w:eastAsia="標楷體" w:hAnsi="Times New Roman" w:cs="Times New Roman" w:hint="eastAsia"/>
                <w:color w:val="000000" w:themeColor="text1"/>
                <w:sz w:val="24"/>
                <w:szCs w:val="24"/>
              </w:rPr>
              <w:t>進行，降低硬體設備成本。</w:t>
            </w:r>
          </w:p>
        </w:tc>
        <w:tc>
          <w:tcPr>
            <w:tcW w:w="1985" w:type="dxa"/>
          </w:tcPr>
          <w:p w14:paraId="2AF3C0ED" w14:textId="77777777" w:rsidR="007B022F" w:rsidRPr="00A10EC2" w:rsidRDefault="007B022F" w:rsidP="007B022F">
            <w:pPr>
              <w:pStyle w:val="10"/>
              <w:tabs>
                <w:tab w:val="left" w:pos="180"/>
                <w:tab w:val="left" w:pos="8040"/>
              </w:tabs>
              <w:jc w:val="both"/>
              <w:rPr>
                <w:rFonts w:ascii="Times New Roman" w:eastAsia="標楷體" w:hAnsi="Times New Roman" w:cs="Times New Roman"/>
                <w:color w:val="000000" w:themeColor="text1"/>
                <w:sz w:val="24"/>
                <w:szCs w:val="24"/>
              </w:rPr>
            </w:pPr>
            <w:r>
              <w:rPr>
                <w:rFonts w:ascii="Times New Roman" w:eastAsia="標楷體" w:hAnsi="Times New Roman" w:cs="Times New Roman" w:hint="eastAsia"/>
                <w:color w:val="000000" w:themeColor="text1"/>
                <w:sz w:val="24"/>
                <w:szCs w:val="24"/>
              </w:rPr>
              <w:t>一開始會先將</w:t>
            </w:r>
            <w:r>
              <w:rPr>
                <w:rFonts w:ascii="Times New Roman" w:eastAsia="標楷體" w:hAnsi="Times New Roman" w:cs="Times New Roman" w:hint="eastAsia"/>
                <w:color w:val="000000" w:themeColor="text1"/>
                <w:sz w:val="24"/>
                <w:szCs w:val="24"/>
              </w:rPr>
              <w:t>i.MX8M</w:t>
            </w:r>
            <w:r>
              <w:rPr>
                <w:rFonts w:ascii="Times New Roman" w:eastAsia="標楷體" w:hAnsi="Times New Roman" w:cs="Times New Roman" w:hint="eastAsia"/>
                <w:color w:val="000000" w:themeColor="text1"/>
                <w:sz w:val="24"/>
                <w:szCs w:val="24"/>
              </w:rPr>
              <w:t>平台原生</w:t>
            </w:r>
            <w:r>
              <w:rPr>
                <w:rFonts w:ascii="Times New Roman" w:eastAsia="標楷體" w:hAnsi="Times New Roman" w:cs="Times New Roman" w:hint="eastAsia"/>
                <w:color w:val="000000" w:themeColor="text1"/>
                <w:sz w:val="24"/>
                <w:szCs w:val="24"/>
              </w:rPr>
              <w:t>An</w:t>
            </w:r>
            <w:r>
              <w:rPr>
                <w:rFonts w:ascii="Times New Roman" w:eastAsia="標楷體" w:hAnsi="Times New Roman" w:cs="Times New Roman"/>
                <w:color w:val="000000" w:themeColor="text1"/>
                <w:sz w:val="24"/>
                <w:szCs w:val="24"/>
              </w:rPr>
              <w:t>droid</w:t>
            </w:r>
            <w:r>
              <w:rPr>
                <w:rFonts w:ascii="Times New Roman" w:eastAsia="標楷體" w:hAnsi="Times New Roman" w:cs="Times New Roman" w:hint="eastAsia"/>
                <w:color w:val="000000" w:themeColor="text1"/>
                <w:sz w:val="24"/>
                <w:szCs w:val="24"/>
              </w:rPr>
              <w:t>系統重灌成</w:t>
            </w:r>
            <w:r>
              <w:rPr>
                <w:rFonts w:ascii="Times New Roman" w:eastAsia="標楷體" w:hAnsi="Times New Roman" w:cs="Times New Roman" w:hint="eastAsia"/>
                <w:color w:val="000000" w:themeColor="text1"/>
                <w:sz w:val="24"/>
                <w:szCs w:val="24"/>
              </w:rPr>
              <w:t>Li</w:t>
            </w:r>
            <w:r>
              <w:rPr>
                <w:rFonts w:ascii="Times New Roman" w:eastAsia="標楷體" w:hAnsi="Times New Roman" w:cs="Times New Roman"/>
                <w:color w:val="000000" w:themeColor="text1"/>
                <w:sz w:val="24"/>
                <w:szCs w:val="24"/>
              </w:rPr>
              <w:t>nux</w:t>
            </w:r>
            <w:r>
              <w:rPr>
                <w:rFonts w:ascii="Times New Roman" w:eastAsia="標楷體" w:hAnsi="Times New Roman" w:cs="Times New Roman" w:hint="eastAsia"/>
                <w:color w:val="000000" w:themeColor="text1"/>
                <w:sz w:val="24"/>
                <w:szCs w:val="24"/>
              </w:rPr>
              <w:t>系統，隨後進行所需套件的下載，也將訓練好的模型進行轉換後得到較輕量的模型部署到平台內，</w:t>
            </w:r>
            <w:r>
              <w:rPr>
                <w:rFonts w:ascii="Times New Roman" w:eastAsia="標楷體" w:hAnsi="Times New Roman" w:cs="Times New Roman" w:hint="eastAsia"/>
                <w:color w:val="000000" w:themeColor="text1"/>
                <w:sz w:val="24"/>
                <w:szCs w:val="24"/>
              </w:rPr>
              <w:lastRenderedPageBreak/>
              <w:t>平台部署完成後則把</w:t>
            </w:r>
            <w:r>
              <w:rPr>
                <w:rFonts w:ascii="Times New Roman" w:eastAsia="標楷體" w:hAnsi="Times New Roman" w:cs="Times New Roman" w:hint="eastAsia"/>
                <w:color w:val="000000" w:themeColor="text1"/>
                <w:sz w:val="24"/>
                <w:szCs w:val="24"/>
              </w:rPr>
              <w:t>CCTV</w:t>
            </w:r>
            <w:r>
              <w:rPr>
                <w:rFonts w:ascii="Times New Roman" w:eastAsia="標楷體" w:hAnsi="Times New Roman" w:cs="Times New Roman" w:hint="eastAsia"/>
                <w:color w:val="000000" w:themeColor="text1"/>
                <w:sz w:val="24"/>
                <w:szCs w:val="24"/>
              </w:rPr>
              <w:t>的訊號源接上平台，對產線內實際的晶片運送情形進行檢測。</w:t>
            </w:r>
          </w:p>
        </w:tc>
        <w:tc>
          <w:tcPr>
            <w:tcW w:w="2644" w:type="dxa"/>
          </w:tcPr>
          <w:p w14:paraId="643D0F66" w14:textId="77777777" w:rsidR="007B022F" w:rsidRPr="00423F50" w:rsidRDefault="007B022F" w:rsidP="007B022F">
            <w:pPr>
              <w:pStyle w:val="10"/>
              <w:tabs>
                <w:tab w:val="left" w:pos="180"/>
                <w:tab w:val="left" w:pos="8040"/>
              </w:tabs>
              <w:jc w:val="both"/>
              <w:rPr>
                <w:rFonts w:ascii="Times New Roman" w:eastAsia="標楷體" w:hAnsi="Times New Roman" w:cs="Times New Roman"/>
                <w:color w:val="FF0000"/>
                <w:sz w:val="24"/>
                <w:szCs w:val="24"/>
              </w:rPr>
            </w:pPr>
            <w:r w:rsidRPr="00196637">
              <w:rPr>
                <w:rFonts w:ascii="Times New Roman" w:eastAsia="標楷體" w:hAnsi="Times New Roman" w:cs="Times New Roman"/>
                <w:color w:val="FF0000"/>
                <w:sz w:val="24"/>
                <w:szCs w:val="24"/>
              </w:rPr>
              <w:lastRenderedPageBreak/>
              <w:t>單元測試</w:t>
            </w:r>
            <w:r w:rsidRPr="00196637">
              <w:rPr>
                <w:rFonts w:ascii="Times New Roman" w:eastAsia="標楷體" w:hAnsi="Times New Roman" w:cs="Times New Roman"/>
                <w:color w:val="auto"/>
                <w:sz w:val="24"/>
                <w:szCs w:val="24"/>
              </w:rPr>
              <w:t>:</w:t>
            </w:r>
            <w:r>
              <w:rPr>
                <w:rFonts w:ascii="Times New Roman" w:eastAsia="標楷體" w:hAnsi="Times New Roman" w:cs="Times New Roman" w:hint="eastAsia"/>
                <w:color w:val="000000" w:themeColor="text1"/>
                <w:sz w:val="24"/>
                <w:szCs w:val="24"/>
              </w:rPr>
              <w:t>進行檢測時</w:t>
            </w:r>
            <w:r>
              <w:rPr>
                <w:rFonts w:ascii="Times New Roman" w:eastAsia="標楷體" w:hAnsi="Times New Roman" w:cs="Times New Roman" w:hint="eastAsia"/>
                <w:color w:val="000000" w:themeColor="text1"/>
                <w:sz w:val="24"/>
                <w:szCs w:val="24"/>
              </w:rPr>
              <w:t>FPS(Fr</w:t>
            </w:r>
            <w:r>
              <w:rPr>
                <w:rFonts w:ascii="Times New Roman" w:eastAsia="標楷體" w:hAnsi="Times New Roman" w:cs="Times New Roman"/>
                <w:color w:val="000000" w:themeColor="text1"/>
                <w:sz w:val="24"/>
                <w:szCs w:val="24"/>
              </w:rPr>
              <w:t>ame Per Second</w:t>
            </w:r>
            <w:r>
              <w:rPr>
                <w:rFonts w:ascii="Times New Roman" w:eastAsia="標楷體" w:hAnsi="Times New Roman" w:cs="Times New Roman" w:hint="eastAsia"/>
                <w:color w:val="000000" w:themeColor="text1"/>
                <w:sz w:val="24"/>
                <w:szCs w:val="24"/>
              </w:rPr>
              <w:t>)</w:t>
            </w:r>
            <w:r>
              <w:rPr>
                <w:rFonts w:ascii="Times New Roman" w:eastAsia="標楷體" w:hAnsi="Times New Roman" w:cs="Times New Roman" w:hint="eastAsia"/>
                <w:color w:val="000000" w:themeColor="text1"/>
                <w:sz w:val="24"/>
                <w:szCs w:val="24"/>
              </w:rPr>
              <w:t>會希望越高越好，因為當</w:t>
            </w:r>
            <w:r>
              <w:rPr>
                <w:rFonts w:ascii="Times New Roman" w:eastAsia="標楷體" w:hAnsi="Times New Roman" w:cs="Times New Roman" w:hint="eastAsia"/>
                <w:color w:val="000000" w:themeColor="text1"/>
                <w:sz w:val="24"/>
                <w:szCs w:val="24"/>
              </w:rPr>
              <w:t>FPS</w:t>
            </w:r>
            <w:r>
              <w:rPr>
                <w:rFonts w:ascii="Times New Roman" w:eastAsia="標楷體" w:hAnsi="Times New Roman" w:cs="Times New Roman" w:hint="eastAsia"/>
                <w:color w:val="000000" w:themeColor="text1"/>
                <w:sz w:val="24"/>
                <w:szCs w:val="24"/>
              </w:rPr>
              <w:t>數值較低，</w:t>
            </w:r>
            <w:r>
              <w:rPr>
                <w:rFonts w:ascii="Times New Roman" w:eastAsia="標楷體" w:hAnsi="Times New Roman" w:cs="Times New Roman" w:hint="eastAsia"/>
                <w:color w:val="000000" w:themeColor="text1"/>
                <w:sz w:val="24"/>
                <w:szCs w:val="24"/>
              </w:rPr>
              <w:t>CCTV</w:t>
            </w:r>
            <w:r>
              <w:rPr>
                <w:rFonts w:ascii="Times New Roman" w:eastAsia="標楷體" w:hAnsi="Times New Roman" w:cs="Times New Roman" w:hint="eastAsia"/>
                <w:color w:val="000000" w:themeColor="text1"/>
                <w:sz w:val="24"/>
                <w:szCs w:val="24"/>
              </w:rPr>
              <w:t>即時串流的訊號畫面將會不流暢，造成延遲的問題，雖然檢測準確性仍具備但即時性卻嚴重受到影響。而經過由</w:t>
            </w:r>
            <w:r>
              <w:rPr>
                <w:rFonts w:ascii="Times New Roman" w:eastAsia="標楷體" w:hAnsi="Times New Roman" w:cs="Times New Roman" w:hint="eastAsia"/>
                <w:color w:val="000000" w:themeColor="text1"/>
                <w:sz w:val="24"/>
                <w:szCs w:val="24"/>
              </w:rPr>
              <w:t>CCTV</w:t>
            </w:r>
            <w:r>
              <w:rPr>
                <w:rFonts w:ascii="Times New Roman" w:eastAsia="標楷體" w:hAnsi="Times New Roman" w:cs="Times New Roman" w:hint="eastAsia"/>
                <w:color w:val="000000" w:themeColor="text1"/>
                <w:sz w:val="24"/>
                <w:szCs w:val="24"/>
              </w:rPr>
              <w:t>訊號輸出影片的</w:t>
            </w:r>
            <w:r>
              <w:rPr>
                <w:rFonts w:ascii="Times New Roman" w:eastAsia="標楷體" w:hAnsi="Times New Roman" w:cs="Times New Roman" w:hint="eastAsia"/>
                <w:color w:val="000000" w:themeColor="text1"/>
                <w:sz w:val="24"/>
                <w:szCs w:val="24"/>
              </w:rPr>
              <w:lastRenderedPageBreak/>
              <w:t>測試得到影片的</w:t>
            </w:r>
            <w:r>
              <w:rPr>
                <w:rFonts w:ascii="Times New Roman" w:eastAsia="標楷體" w:hAnsi="Times New Roman" w:cs="Times New Roman" w:hint="eastAsia"/>
                <w:color w:val="000000" w:themeColor="text1"/>
                <w:sz w:val="24"/>
                <w:szCs w:val="24"/>
              </w:rPr>
              <w:t>FPS</w:t>
            </w:r>
            <w:r>
              <w:rPr>
                <w:rFonts w:ascii="Times New Roman" w:eastAsia="標楷體" w:hAnsi="Times New Roman" w:cs="Times New Roman" w:hint="eastAsia"/>
                <w:color w:val="000000" w:themeColor="text1"/>
                <w:sz w:val="24"/>
                <w:szCs w:val="24"/>
              </w:rPr>
              <w:t>約為</w:t>
            </w:r>
            <w:r>
              <w:rPr>
                <w:rFonts w:ascii="Times New Roman" w:eastAsia="標楷體" w:hAnsi="Times New Roman" w:cs="Times New Roman" w:hint="eastAsia"/>
                <w:color w:val="000000" w:themeColor="text1"/>
                <w:sz w:val="24"/>
                <w:szCs w:val="24"/>
              </w:rPr>
              <w:t>7</w:t>
            </w:r>
            <w:r>
              <w:rPr>
                <w:rFonts w:ascii="Times New Roman" w:eastAsia="標楷體" w:hAnsi="Times New Roman" w:cs="Times New Roman" w:hint="eastAsia"/>
                <w:color w:val="000000" w:themeColor="text1"/>
                <w:sz w:val="24"/>
                <w:szCs w:val="24"/>
              </w:rPr>
              <w:t>，表示當檢測時的</w:t>
            </w:r>
            <w:r>
              <w:rPr>
                <w:rFonts w:ascii="Times New Roman" w:eastAsia="標楷體" w:hAnsi="Times New Roman" w:cs="Times New Roman" w:hint="eastAsia"/>
                <w:color w:val="000000" w:themeColor="text1"/>
                <w:sz w:val="24"/>
                <w:szCs w:val="24"/>
              </w:rPr>
              <w:t>FPS</w:t>
            </w:r>
            <w:r>
              <w:rPr>
                <w:rFonts w:ascii="Times New Roman" w:eastAsia="標楷體" w:hAnsi="Times New Roman" w:cs="Times New Roman" w:hint="eastAsia"/>
                <w:color w:val="000000" w:themeColor="text1"/>
                <w:sz w:val="24"/>
                <w:szCs w:val="24"/>
              </w:rPr>
              <w:t>小於</w:t>
            </w:r>
            <w:r>
              <w:rPr>
                <w:rFonts w:ascii="Times New Roman" w:eastAsia="標楷體" w:hAnsi="Times New Roman" w:cs="Times New Roman" w:hint="eastAsia"/>
                <w:color w:val="000000" w:themeColor="text1"/>
                <w:sz w:val="24"/>
                <w:szCs w:val="24"/>
              </w:rPr>
              <w:t>7</w:t>
            </w:r>
            <w:r>
              <w:rPr>
                <w:rFonts w:ascii="Times New Roman" w:eastAsia="標楷體" w:hAnsi="Times New Roman" w:cs="Times New Roman" w:hint="eastAsia"/>
                <w:color w:val="000000" w:themeColor="text1"/>
                <w:sz w:val="24"/>
                <w:szCs w:val="24"/>
              </w:rPr>
              <w:t>，則不具</w:t>
            </w:r>
            <w:r w:rsidRPr="00423F50">
              <w:rPr>
                <w:rFonts w:ascii="Times New Roman" w:eastAsia="標楷體" w:hAnsi="Times New Roman" w:cs="Times New Roman" w:hint="eastAsia"/>
                <w:color w:val="FF0000"/>
                <w:sz w:val="24"/>
                <w:szCs w:val="24"/>
              </w:rPr>
              <w:t>即時</w:t>
            </w:r>
            <w:r>
              <w:rPr>
                <w:rFonts w:ascii="Times New Roman" w:eastAsia="標楷體" w:hAnsi="Times New Roman" w:cs="Times New Roman" w:hint="eastAsia"/>
                <w:color w:val="000000" w:themeColor="text1"/>
                <w:sz w:val="24"/>
                <w:szCs w:val="24"/>
              </w:rPr>
              <w:t>檢測的效果，對於本計畫晶片檢測的</w:t>
            </w:r>
            <w:r w:rsidRPr="00423F50">
              <w:rPr>
                <w:rFonts w:ascii="Times New Roman" w:eastAsia="標楷體" w:hAnsi="Times New Roman" w:cs="Times New Roman" w:hint="eastAsia"/>
                <w:color w:val="FF0000"/>
                <w:sz w:val="24"/>
                <w:szCs w:val="24"/>
              </w:rPr>
              <w:t>即時性</w:t>
            </w:r>
            <w:proofErr w:type="gramStart"/>
            <w:r>
              <w:rPr>
                <w:rFonts w:ascii="Times New Roman" w:eastAsia="標楷體" w:hAnsi="Times New Roman" w:cs="Times New Roman" w:hint="eastAsia"/>
                <w:color w:val="000000" w:themeColor="text1"/>
                <w:sz w:val="24"/>
                <w:szCs w:val="24"/>
              </w:rPr>
              <w:t>訴求即無法</w:t>
            </w:r>
            <w:proofErr w:type="gramEnd"/>
            <w:r>
              <w:rPr>
                <w:rFonts w:ascii="Times New Roman" w:eastAsia="標楷體" w:hAnsi="Times New Roman" w:cs="Times New Roman" w:hint="eastAsia"/>
                <w:color w:val="000000" w:themeColor="text1"/>
                <w:sz w:val="24"/>
                <w:szCs w:val="24"/>
              </w:rPr>
              <w:t>達標。所以將</w:t>
            </w:r>
            <w:r>
              <w:rPr>
                <w:rFonts w:ascii="Times New Roman" w:eastAsia="標楷體" w:hAnsi="Times New Roman" w:cs="Times New Roman" w:hint="eastAsia"/>
                <w:color w:val="000000" w:themeColor="text1"/>
                <w:sz w:val="24"/>
                <w:szCs w:val="24"/>
              </w:rPr>
              <w:t>FPS</w:t>
            </w:r>
            <w:r>
              <w:rPr>
                <w:rFonts w:ascii="Times New Roman" w:eastAsia="標楷體" w:hAnsi="Times New Roman" w:cs="Times New Roman" w:hint="eastAsia"/>
                <w:color w:val="000000" w:themeColor="text1"/>
                <w:sz w:val="24"/>
                <w:szCs w:val="24"/>
              </w:rPr>
              <w:t>設定門檻，訓練好的模型加上嵌入式平台所進行的檢測，其</w:t>
            </w:r>
            <w:r>
              <w:rPr>
                <w:rFonts w:ascii="Times New Roman" w:eastAsia="標楷體" w:hAnsi="Times New Roman" w:cs="Times New Roman" w:hint="eastAsia"/>
                <w:color w:val="000000" w:themeColor="text1"/>
                <w:sz w:val="24"/>
                <w:szCs w:val="24"/>
              </w:rPr>
              <w:t>FPS</w:t>
            </w:r>
            <w:r>
              <w:rPr>
                <w:rFonts w:ascii="Times New Roman" w:eastAsia="標楷體" w:hAnsi="Times New Roman" w:cs="Times New Roman" w:hint="eastAsia"/>
                <w:color w:val="000000" w:themeColor="text1"/>
                <w:sz w:val="24"/>
                <w:szCs w:val="24"/>
              </w:rPr>
              <w:t>需大於</w:t>
            </w:r>
            <w:r>
              <w:rPr>
                <w:rFonts w:ascii="Times New Roman" w:eastAsia="標楷體" w:hAnsi="Times New Roman" w:cs="Times New Roman" w:hint="eastAsia"/>
                <w:color w:val="000000" w:themeColor="text1"/>
                <w:sz w:val="24"/>
                <w:szCs w:val="24"/>
              </w:rPr>
              <w:t>7</w:t>
            </w:r>
            <w:r>
              <w:rPr>
                <w:rFonts w:ascii="Times New Roman" w:eastAsia="標楷體" w:hAnsi="Times New Roman" w:cs="Times New Roman" w:hint="eastAsia"/>
                <w:color w:val="000000" w:themeColor="text1"/>
                <w:sz w:val="24"/>
                <w:szCs w:val="24"/>
              </w:rPr>
              <w:t>才能夠達到使用的條件。</w:t>
            </w:r>
          </w:p>
        </w:tc>
      </w:tr>
      <w:tr w:rsidR="007B022F" w:rsidRPr="00045CF2" w14:paraId="639610E6" w14:textId="77777777" w:rsidTr="00096F27">
        <w:tc>
          <w:tcPr>
            <w:tcW w:w="1980" w:type="dxa"/>
          </w:tcPr>
          <w:p w14:paraId="1D9EFF86" w14:textId="77777777" w:rsidR="007B022F" w:rsidRDefault="00635901" w:rsidP="007B022F">
            <w:pPr>
              <w:pStyle w:val="10"/>
              <w:tabs>
                <w:tab w:val="left" w:pos="180"/>
                <w:tab w:val="left" w:pos="8040"/>
              </w:tabs>
              <w:jc w:val="both"/>
              <w:rPr>
                <w:rFonts w:ascii="Times New Roman" w:eastAsia="標楷體" w:hAnsi="Times New Roman" w:cs="Times New Roman"/>
                <w:color w:val="auto"/>
                <w:sz w:val="24"/>
                <w:szCs w:val="24"/>
              </w:rPr>
            </w:pPr>
            <w:r>
              <w:rPr>
                <w:rFonts w:ascii="Times New Roman" w:eastAsia="標楷體" w:hAnsi="Times New Roman" w:cs="Times New Roman" w:hint="eastAsia"/>
                <w:color w:val="auto"/>
                <w:sz w:val="24"/>
                <w:szCs w:val="24"/>
              </w:rPr>
              <w:lastRenderedPageBreak/>
              <w:t>智動化</w:t>
            </w:r>
            <w:r w:rsidR="007B022F" w:rsidRPr="00312B62">
              <w:rPr>
                <w:rFonts w:ascii="Times New Roman" w:eastAsia="標楷體" w:hAnsi="Times New Roman" w:cs="Times New Roman" w:hint="eastAsia"/>
                <w:color w:val="FF0000"/>
                <w:sz w:val="24"/>
                <w:szCs w:val="24"/>
              </w:rPr>
              <w:t>檢測</w:t>
            </w:r>
            <w:r w:rsidR="007B022F">
              <w:rPr>
                <w:rFonts w:ascii="Times New Roman" w:eastAsia="標楷體" w:hAnsi="Times New Roman" w:cs="Times New Roman" w:hint="eastAsia"/>
                <w:color w:val="auto"/>
                <w:sz w:val="24"/>
                <w:szCs w:val="24"/>
              </w:rPr>
              <w:t>生產機台</w:t>
            </w:r>
          </w:p>
        </w:tc>
        <w:tc>
          <w:tcPr>
            <w:tcW w:w="1701" w:type="dxa"/>
          </w:tcPr>
          <w:p w14:paraId="77BD89F3" w14:textId="77777777" w:rsidR="007B022F" w:rsidRDefault="007B022F" w:rsidP="007B022F">
            <w:pPr>
              <w:pStyle w:val="10"/>
              <w:tabs>
                <w:tab w:val="left" w:pos="180"/>
                <w:tab w:val="left" w:pos="8040"/>
              </w:tabs>
              <w:jc w:val="both"/>
              <w:rPr>
                <w:rFonts w:ascii="Times New Roman" w:eastAsia="標楷體" w:hAnsi="Times New Roman" w:cs="Times New Roman"/>
                <w:color w:val="auto"/>
                <w:sz w:val="24"/>
                <w:szCs w:val="24"/>
              </w:rPr>
            </w:pPr>
            <w:r>
              <w:rPr>
                <w:rFonts w:ascii="Times New Roman" w:eastAsia="標楷體" w:hAnsi="Times New Roman" w:cs="Times New Roman" w:hint="eastAsia"/>
                <w:color w:val="auto"/>
                <w:sz w:val="24"/>
                <w:szCs w:val="24"/>
              </w:rPr>
              <w:t>當檢測的類別為</w:t>
            </w:r>
            <w:r>
              <w:rPr>
                <w:rFonts w:ascii="Times New Roman" w:eastAsia="標楷體" w:hAnsi="Times New Roman" w:cs="Times New Roman" w:hint="eastAsia"/>
                <w:color w:val="auto"/>
                <w:sz w:val="24"/>
                <w:szCs w:val="24"/>
              </w:rPr>
              <w:t>defect</w:t>
            </w:r>
            <w:r>
              <w:rPr>
                <w:rFonts w:ascii="Times New Roman" w:eastAsia="標楷體" w:hAnsi="Times New Roman" w:cs="Times New Roman" w:hint="eastAsia"/>
                <w:color w:val="auto"/>
                <w:sz w:val="24"/>
                <w:szCs w:val="24"/>
              </w:rPr>
              <w:t>時，則將訊息傳回機台使機台停止運作。</w:t>
            </w:r>
          </w:p>
        </w:tc>
        <w:tc>
          <w:tcPr>
            <w:tcW w:w="1984" w:type="dxa"/>
          </w:tcPr>
          <w:p w14:paraId="3D621A0D" w14:textId="77777777" w:rsidR="007B022F" w:rsidRPr="00A10EC2" w:rsidRDefault="007B022F" w:rsidP="00096F27">
            <w:pPr>
              <w:pStyle w:val="10"/>
              <w:tabs>
                <w:tab w:val="left" w:pos="180"/>
                <w:tab w:val="left" w:pos="8040"/>
              </w:tabs>
              <w:jc w:val="both"/>
              <w:rPr>
                <w:rFonts w:ascii="Times New Roman" w:eastAsia="標楷體" w:hAnsi="Times New Roman" w:cs="Times New Roman"/>
                <w:color w:val="000000" w:themeColor="text1"/>
                <w:sz w:val="24"/>
                <w:szCs w:val="24"/>
              </w:rPr>
            </w:pPr>
            <w:r>
              <w:rPr>
                <w:rFonts w:ascii="Times New Roman" w:eastAsia="標楷體" w:hAnsi="Times New Roman" w:cs="Times New Roman" w:hint="eastAsia"/>
                <w:color w:val="000000" w:themeColor="text1"/>
                <w:sz w:val="24"/>
                <w:szCs w:val="24"/>
              </w:rPr>
              <w:t>以</w:t>
            </w:r>
            <w:r>
              <w:rPr>
                <w:rFonts w:ascii="Times New Roman" w:eastAsia="標楷體" w:hAnsi="Times New Roman" w:cs="Times New Roman" w:hint="eastAsia"/>
                <w:color w:val="000000" w:themeColor="text1"/>
                <w:sz w:val="24"/>
                <w:szCs w:val="24"/>
              </w:rPr>
              <w:t>PLC</w:t>
            </w:r>
            <w:r>
              <w:rPr>
                <w:rFonts w:ascii="Times New Roman" w:eastAsia="標楷體" w:hAnsi="Times New Roman" w:cs="Times New Roman" w:hint="eastAsia"/>
                <w:color w:val="000000" w:themeColor="text1"/>
                <w:sz w:val="24"/>
                <w:szCs w:val="24"/>
              </w:rPr>
              <w:t>的方式去控制機台的動作，主要是需要實作出使機台停下的動作。</w:t>
            </w:r>
          </w:p>
        </w:tc>
        <w:tc>
          <w:tcPr>
            <w:tcW w:w="1985" w:type="dxa"/>
          </w:tcPr>
          <w:p w14:paraId="778E386A" w14:textId="77777777" w:rsidR="007B022F" w:rsidRPr="00A10EC2" w:rsidRDefault="007B022F" w:rsidP="007B022F">
            <w:pPr>
              <w:pStyle w:val="10"/>
              <w:tabs>
                <w:tab w:val="left" w:pos="180"/>
                <w:tab w:val="left" w:pos="8040"/>
              </w:tabs>
              <w:jc w:val="both"/>
              <w:rPr>
                <w:rFonts w:ascii="Times New Roman" w:eastAsia="標楷體" w:hAnsi="Times New Roman" w:cs="Times New Roman"/>
                <w:color w:val="000000" w:themeColor="text1"/>
                <w:sz w:val="24"/>
                <w:szCs w:val="24"/>
              </w:rPr>
            </w:pPr>
            <w:r>
              <w:rPr>
                <w:rFonts w:ascii="Times New Roman" w:eastAsia="標楷體" w:hAnsi="Times New Roman" w:cs="Times New Roman" w:hint="eastAsia"/>
                <w:color w:val="auto"/>
                <w:sz w:val="24"/>
                <w:szCs w:val="24"/>
              </w:rPr>
              <w:t>以檢測出的類別物件做為依據，只要檢測出類別有</w:t>
            </w:r>
            <w:r>
              <w:rPr>
                <w:rFonts w:ascii="Times New Roman" w:eastAsia="標楷體" w:hAnsi="Times New Roman" w:cs="Times New Roman" w:hint="eastAsia"/>
                <w:color w:val="auto"/>
                <w:sz w:val="24"/>
                <w:szCs w:val="24"/>
              </w:rPr>
              <w:t>defect</w:t>
            </w:r>
            <w:r>
              <w:rPr>
                <w:rFonts w:ascii="Times New Roman" w:eastAsia="標楷體" w:hAnsi="Times New Roman" w:cs="Times New Roman" w:hint="eastAsia"/>
                <w:color w:val="auto"/>
                <w:sz w:val="24"/>
                <w:szCs w:val="24"/>
              </w:rPr>
              <w:t>的出現即表示晶片槽目前有異常狀況，將機台立即停止運作，如果檢測出的類別是</w:t>
            </w:r>
            <w:proofErr w:type="spellStart"/>
            <w:r>
              <w:rPr>
                <w:rFonts w:ascii="Times New Roman" w:eastAsia="標楷體" w:hAnsi="Times New Roman" w:cs="Times New Roman" w:hint="eastAsia"/>
                <w:color w:val="auto"/>
                <w:sz w:val="24"/>
                <w:szCs w:val="24"/>
              </w:rPr>
              <w:t>ocuupy</w:t>
            </w:r>
            <w:proofErr w:type="spellEnd"/>
            <w:r>
              <w:rPr>
                <w:rFonts w:ascii="Times New Roman" w:eastAsia="標楷體" w:hAnsi="Times New Roman" w:cs="Times New Roman" w:hint="eastAsia"/>
                <w:color w:val="auto"/>
                <w:sz w:val="24"/>
                <w:szCs w:val="24"/>
              </w:rPr>
              <w:t>、</w:t>
            </w:r>
            <w:r>
              <w:rPr>
                <w:rFonts w:ascii="Times New Roman" w:eastAsia="標楷體" w:hAnsi="Times New Roman" w:cs="Times New Roman" w:hint="eastAsia"/>
                <w:color w:val="auto"/>
                <w:sz w:val="24"/>
                <w:szCs w:val="24"/>
              </w:rPr>
              <w:t>empty</w:t>
            </w:r>
            <w:r>
              <w:rPr>
                <w:rFonts w:ascii="Times New Roman" w:eastAsia="標楷體" w:hAnsi="Times New Roman" w:cs="Times New Roman" w:hint="eastAsia"/>
                <w:color w:val="auto"/>
                <w:sz w:val="24"/>
                <w:szCs w:val="24"/>
              </w:rPr>
              <w:t>則不屬於異常狀況，不需執行</w:t>
            </w:r>
            <w:r w:rsidR="00635901">
              <w:rPr>
                <w:rFonts w:ascii="Times New Roman" w:eastAsia="標楷體" w:hAnsi="Times New Roman" w:cs="Times New Roman" w:hint="eastAsia"/>
                <w:color w:val="auto"/>
                <w:sz w:val="24"/>
                <w:szCs w:val="24"/>
              </w:rPr>
              <w:t>智動化</w:t>
            </w:r>
            <w:r>
              <w:rPr>
                <w:rFonts w:ascii="Times New Roman" w:eastAsia="標楷體" w:hAnsi="Times New Roman" w:cs="Times New Roman" w:hint="eastAsia"/>
                <w:color w:val="auto"/>
                <w:sz w:val="24"/>
                <w:szCs w:val="24"/>
              </w:rPr>
              <w:t>控制。</w:t>
            </w:r>
          </w:p>
        </w:tc>
        <w:tc>
          <w:tcPr>
            <w:tcW w:w="2644" w:type="dxa"/>
          </w:tcPr>
          <w:p w14:paraId="26173697" w14:textId="77777777" w:rsidR="007B022F" w:rsidRPr="003E5F58" w:rsidRDefault="007B022F" w:rsidP="007B022F">
            <w:pPr>
              <w:pStyle w:val="10"/>
              <w:tabs>
                <w:tab w:val="left" w:pos="180"/>
                <w:tab w:val="left" w:pos="8040"/>
              </w:tabs>
              <w:jc w:val="both"/>
              <w:rPr>
                <w:rFonts w:ascii="Times New Roman" w:eastAsia="標楷體" w:hAnsi="Times New Roman" w:cs="Times New Roman"/>
                <w:color w:val="000000" w:themeColor="text1"/>
                <w:sz w:val="24"/>
                <w:szCs w:val="24"/>
              </w:rPr>
            </w:pPr>
            <w:r w:rsidRPr="00830718">
              <w:rPr>
                <w:rFonts w:ascii="Times New Roman" w:eastAsia="標楷體" w:hAnsi="Times New Roman" w:cs="Times New Roman"/>
                <w:color w:val="FF0000"/>
                <w:sz w:val="24"/>
                <w:szCs w:val="24"/>
              </w:rPr>
              <w:t>壓力測試</w:t>
            </w:r>
            <w:r w:rsidRPr="00830718">
              <w:rPr>
                <w:rFonts w:ascii="Times New Roman" w:eastAsia="標楷體" w:hAnsi="Times New Roman" w:cs="Times New Roman"/>
                <w:color w:val="auto"/>
                <w:sz w:val="24"/>
                <w:szCs w:val="24"/>
              </w:rPr>
              <w:t>:</w:t>
            </w:r>
            <w:r>
              <w:rPr>
                <w:rFonts w:ascii="Times New Roman" w:eastAsia="標楷體" w:hAnsi="Times New Roman" w:cs="Times New Roman" w:hint="eastAsia"/>
                <w:color w:val="000000" w:themeColor="text1"/>
                <w:sz w:val="24"/>
                <w:szCs w:val="24"/>
              </w:rPr>
              <w:t>如果是以測試影片做為測試可能不夠確實，必須直接在</w:t>
            </w:r>
            <w:proofErr w:type="gramStart"/>
            <w:r>
              <w:rPr>
                <w:rFonts w:ascii="Times New Roman" w:eastAsia="標楷體" w:hAnsi="Times New Roman" w:cs="Times New Roman" w:hint="eastAsia"/>
                <w:color w:val="000000" w:themeColor="text1"/>
                <w:sz w:val="24"/>
                <w:szCs w:val="24"/>
              </w:rPr>
              <w:t>產線上實</w:t>
            </w:r>
            <w:proofErr w:type="gramEnd"/>
            <w:r>
              <w:rPr>
                <w:rFonts w:ascii="Times New Roman" w:eastAsia="標楷體" w:hAnsi="Times New Roman" w:cs="Times New Roman" w:hint="eastAsia"/>
                <w:color w:val="000000" w:themeColor="text1"/>
                <w:sz w:val="24"/>
                <w:szCs w:val="24"/>
              </w:rPr>
              <w:t>作進行測試，在各種不同的狀況下才能夠反映最真實的情況。</w:t>
            </w:r>
          </w:p>
        </w:tc>
      </w:tr>
    </w:tbl>
    <w:p w14:paraId="0F1343CA" w14:textId="77777777" w:rsidR="001451E3" w:rsidRDefault="001451E3" w:rsidP="001451E3">
      <w:pPr>
        <w:pStyle w:val="10"/>
        <w:ind w:left="567"/>
        <w:jc w:val="both"/>
        <w:rPr>
          <w:rFonts w:ascii="Times New Roman" w:eastAsia="標楷體" w:hAnsi="Times New Roman" w:cs="Times New Roman"/>
          <w:b/>
          <w:sz w:val="24"/>
          <w:szCs w:val="24"/>
          <w:u w:val="single"/>
        </w:rPr>
      </w:pPr>
    </w:p>
    <w:p w14:paraId="711C5600" w14:textId="77777777" w:rsidR="00096F27" w:rsidRPr="00096F27" w:rsidRDefault="00096F27" w:rsidP="001451E3">
      <w:pPr>
        <w:pStyle w:val="10"/>
        <w:ind w:left="567"/>
        <w:jc w:val="both"/>
        <w:rPr>
          <w:rFonts w:ascii="Times New Roman" w:eastAsia="標楷體" w:hAnsi="Times New Roman" w:cs="Times New Roman"/>
          <w:b/>
          <w:sz w:val="24"/>
          <w:szCs w:val="24"/>
          <w:u w:val="single"/>
        </w:rPr>
      </w:pPr>
      <w:r w:rsidRPr="002D68B3">
        <w:rPr>
          <w:rFonts w:ascii="Times New Roman" w:eastAsia="標楷體" w:hAnsi="Times New Roman" w:cs="Times New Roman"/>
          <w:b/>
          <w:sz w:val="24"/>
          <w:szCs w:val="24"/>
          <w:u w:val="single"/>
        </w:rPr>
        <w:t>第</w:t>
      </w:r>
      <w:r>
        <w:rPr>
          <w:rFonts w:ascii="Times New Roman" w:eastAsia="標楷體" w:hAnsi="Times New Roman" w:cs="Times New Roman" w:hint="eastAsia"/>
          <w:b/>
          <w:sz w:val="24"/>
          <w:szCs w:val="24"/>
          <w:u w:val="single"/>
        </w:rPr>
        <w:t>二</w:t>
      </w:r>
      <w:r w:rsidRPr="002D68B3">
        <w:rPr>
          <w:rFonts w:ascii="Times New Roman" w:eastAsia="標楷體" w:hAnsi="Times New Roman" w:cs="Times New Roman"/>
          <w:b/>
          <w:sz w:val="24"/>
          <w:szCs w:val="24"/>
          <w:u w:val="single"/>
        </w:rPr>
        <w:t>年期程</w:t>
      </w:r>
    </w:p>
    <w:tbl>
      <w:tblPr>
        <w:tblW w:w="103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4"/>
        <w:gridCol w:w="1695"/>
        <w:gridCol w:w="2050"/>
        <w:gridCol w:w="2034"/>
        <w:gridCol w:w="2580"/>
      </w:tblGrid>
      <w:tr w:rsidR="00096F27" w:rsidRPr="00196637" w14:paraId="726B2165" w14:textId="77777777" w:rsidTr="004207C6">
        <w:tc>
          <w:tcPr>
            <w:tcW w:w="1984" w:type="dxa"/>
            <w:shd w:val="clear" w:color="auto" w:fill="F2F2F2"/>
          </w:tcPr>
          <w:p w14:paraId="671C31FD" w14:textId="77777777" w:rsidR="00096F27" w:rsidRPr="00196637" w:rsidRDefault="00096F27" w:rsidP="004207C6">
            <w:pPr>
              <w:pStyle w:val="10"/>
              <w:tabs>
                <w:tab w:val="left" w:pos="180"/>
                <w:tab w:val="left" w:pos="8040"/>
              </w:tabs>
              <w:ind w:left="720" w:hanging="720"/>
              <w:jc w:val="center"/>
              <w:rPr>
                <w:rFonts w:ascii="Times New Roman" w:eastAsia="標楷體" w:hAnsi="Times New Roman" w:cs="Times New Roman"/>
                <w:color w:val="auto"/>
                <w:sz w:val="24"/>
                <w:szCs w:val="24"/>
              </w:rPr>
            </w:pPr>
            <w:r w:rsidRPr="00196637">
              <w:rPr>
                <w:rFonts w:ascii="Times New Roman" w:eastAsia="標楷體" w:hAnsi="Times New Roman" w:cs="Times New Roman"/>
                <w:color w:val="auto"/>
                <w:sz w:val="24"/>
                <w:szCs w:val="24"/>
              </w:rPr>
              <w:t>項目</w:t>
            </w:r>
          </w:p>
        </w:tc>
        <w:tc>
          <w:tcPr>
            <w:tcW w:w="1695" w:type="dxa"/>
            <w:shd w:val="clear" w:color="auto" w:fill="F2F2F2"/>
          </w:tcPr>
          <w:p w14:paraId="3FB697A5" w14:textId="77777777" w:rsidR="00096F27" w:rsidRPr="00196637" w:rsidRDefault="00096F27" w:rsidP="004207C6">
            <w:pPr>
              <w:pStyle w:val="10"/>
              <w:tabs>
                <w:tab w:val="left" w:pos="180"/>
                <w:tab w:val="left" w:pos="8040"/>
              </w:tabs>
              <w:jc w:val="center"/>
              <w:rPr>
                <w:rFonts w:ascii="Times New Roman" w:eastAsia="標楷體" w:hAnsi="Times New Roman" w:cs="Times New Roman"/>
                <w:color w:val="auto"/>
                <w:sz w:val="24"/>
                <w:szCs w:val="24"/>
              </w:rPr>
            </w:pPr>
            <w:r w:rsidRPr="00196637">
              <w:rPr>
                <w:rFonts w:ascii="Times New Roman" w:eastAsia="標楷體" w:hAnsi="Times New Roman" w:cs="Times New Roman"/>
                <w:color w:val="auto"/>
                <w:sz w:val="24"/>
                <w:szCs w:val="24"/>
              </w:rPr>
              <w:t>成果目標</w:t>
            </w:r>
          </w:p>
        </w:tc>
        <w:tc>
          <w:tcPr>
            <w:tcW w:w="2050" w:type="dxa"/>
            <w:shd w:val="clear" w:color="auto" w:fill="F2F2F2"/>
          </w:tcPr>
          <w:p w14:paraId="5AE45B86" w14:textId="77777777" w:rsidR="00096F27" w:rsidRPr="00196637" w:rsidRDefault="00096F27" w:rsidP="004207C6">
            <w:pPr>
              <w:pStyle w:val="10"/>
              <w:tabs>
                <w:tab w:val="left" w:pos="180"/>
                <w:tab w:val="left" w:pos="8040"/>
              </w:tabs>
              <w:jc w:val="center"/>
              <w:rPr>
                <w:rFonts w:ascii="Times New Roman" w:eastAsia="標楷體" w:hAnsi="Times New Roman" w:cs="Times New Roman"/>
                <w:color w:val="auto"/>
                <w:sz w:val="24"/>
                <w:szCs w:val="24"/>
              </w:rPr>
            </w:pPr>
            <w:r w:rsidRPr="00196637">
              <w:rPr>
                <w:rFonts w:ascii="Times New Roman" w:eastAsia="標楷體" w:hAnsi="Times New Roman" w:cs="Times New Roman"/>
                <w:color w:val="auto"/>
                <w:sz w:val="24"/>
                <w:szCs w:val="24"/>
              </w:rPr>
              <w:t>功能說明</w:t>
            </w:r>
          </w:p>
        </w:tc>
        <w:tc>
          <w:tcPr>
            <w:tcW w:w="2034" w:type="dxa"/>
            <w:shd w:val="clear" w:color="auto" w:fill="F2F2F2"/>
          </w:tcPr>
          <w:p w14:paraId="05980192" w14:textId="77777777" w:rsidR="00096F27" w:rsidRPr="00196637" w:rsidRDefault="00096F27" w:rsidP="004207C6">
            <w:pPr>
              <w:pStyle w:val="10"/>
              <w:tabs>
                <w:tab w:val="left" w:pos="180"/>
                <w:tab w:val="left" w:pos="8040"/>
              </w:tabs>
              <w:jc w:val="center"/>
              <w:rPr>
                <w:rFonts w:ascii="Times New Roman" w:eastAsia="標楷體" w:hAnsi="Times New Roman" w:cs="Times New Roman"/>
                <w:color w:val="auto"/>
                <w:sz w:val="24"/>
                <w:szCs w:val="24"/>
              </w:rPr>
            </w:pPr>
            <w:r w:rsidRPr="00196637">
              <w:rPr>
                <w:rFonts w:ascii="Times New Roman" w:eastAsia="標楷體" w:hAnsi="Times New Roman" w:cs="Times New Roman"/>
                <w:color w:val="auto"/>
                <w:sz w:val="24"/>
                <w:szCs w:val="24"/>
              </w:rPr>
              <w:t>作法</w:t>
            </w:r>
          </w:p>
        </w:tc>
        <w:tc>
          <w:tcPr>
            <w:tcW w:w="2580" w:type="dxa"/>
            <w:shd w:val="clear" w:color="auto" w:fill="F2F2F2"/>
          </w:tcPr>
          <w:p w14:paraId="3380E201" w14:textId="77777777" w:rsidR="00096F27" w:rsidRPr="00196637" w:rsidRDefault="00096F27" w:rsidP="004207C6">
            <w:pPr>
              <w:pStyle w:val="10"/>
              <w:tabs>
                <w:tab w:val="left" w:pos="180"/>
                <w:tab w:val="left" w:pos="8040"/>
              </w:tabs>
              <w:jc w:val="center"/>
              <w:rPr>
                <w:rFonts w:ascii="Times New Roman" w:eastAsia="標楷體" w:hAnsi="Times New Roman" w:cs="Times New Roman"/>
                <w:color w:val="auto"/>
                <w:sz w:val="24"/>
                <w:szCs w:val="24"/>
              </w:rPr>
            </w:pPr>
            <w:r w:rsidRPr="00196637">
              <w:rPr>
                <w:rFonts w:ascii="Times New Roman" w:eastAsia="標楷體" w:hAnsi="Times New Roman" w:cs="Times New Roman"/>
                <w:color w:val="auto"/>
                <w:sz w:val="24"/>
                <w:szCs w:val="24"/>
              </w:rPr>
              <w:t>驗證方式</w:t>
            </w:r>
          </w:p>
        </w:tc>
      </w:tr>
      <w:tr w:rsidR="00096F27" w:rsidRPr="00196637" w14:paraId="07C107A1" w14:textId="77777777" w:rsidTr="004207C6">
        <w:tc>
          <w:tcPr>
            <w:tcW w:w="1984" w:type="dxa"/>
          </w:tcPr>
          <w:p w14:paraId="12ED0226" w14:textId="77777777" w:rsidR="00096F27" w:rsidRPr="00096F27" w:rsidRDefault="00096F27" w:rsidP="004207C6">
            <w:pPr>
              <w:pStyle w:val="10"/>
              <w:tabs>
                <w:tab w:val="left" w:pos="180"/>
                <w:tab w:val="left" w:pos="8040"/>
              </w:tabs>
              <w:jc w:val="both"/>
              <w:rPr>
                <w:rFonts w:ascii="Times New Roman" w:eastAsia="標楷體" w:hAnsi="Times New Roman" w:cs="Times New Roman"/>
                <w:color w:val="auto"/>
                <w:sz w:val="24"/>
                <w:szCs w:val="24"/>
              </w:rPr>
            </w:pPr>
            <w:r w:rsidRPr="00096F27">
              <w:rPr>
                <w:rFonts w:ascii="Times New Roman" w:eastAsia="標楷體" w:hAnsi="Times New Roman" w:cs="Times New Roman"/>
                <w:color w:val="auto"/>
                <w:sz w:val="24"/>
                <w:szCs w:val="24"/>
              </w:rPr>
              <w:t>嵌入式動作感測</w:t>
            </w:r>
          </w:p>
        </w:tc>
        <w:tc>
          <w:tcPr>
            <w:tcW w:w="1695" w:type="dxa"/>
          </w:tcPr>
          <w:p w14:paraId="2978395B" w14:textId="77777777" w:rsidR="00096F27" w:rsidRPr="00096F27" w:rsidRDefault="00096F27" w:rsidP="004207C6">
            <w:pPr>
              <w:pStyle w:val="10"/>
              <w:tabs>
                <w:tab w:val="left" w:pos="180"/>
                <w:tab w:val="left" w:pos="8040"/>
              </w:tabs>
              <w:jc w:val="both"/>
              <w:rPr>
                <w:rFonts w:ascii="Times New Roman" w:eastAsia="標楷體" w:hAnsi="Times New Roman" w:cs="Times New Roman"/>
                <w:color w:val="auto"/>
                <w:sz w:val="24"/>
                <w:szCs w:val="24"/>
              </w:rPr>
            </w:pPr>
            <w:r w:rsidRPr="00096F27">
              <w:rPr>
                <w:rFonts w:ascii="Times New Roman" w:eastAsia="標楷體" w:hAnsi="Times New Roman" w:cs="Times New Roman"/>
                <w:color w:val="auto"/>
                <w:sz w:val="24"/>
                <w:szCs w:val="24"/>
              </w:rPr>
              <w:t>將動作感測器</w:t>
            </w:r>
            <w:r w:rsidRPr="00096F27">
              <w:rPr>
                <w:rFonts w:ascii="Times New Roman" w:eastAsia="標楷體" w:hAnsi="Times New Roman" w:cs="Times New Roman"/>
                <w:color w:val="auto"/>
                <w:sz w:val="24"/>
                <w:szCs w:val="24"/>
              </w:rPr>
              <w:t>FRDM-K22F-AGM01</w:t>
            </w:r>
            <w:r w:rsidRPr="00096F27">
              <w:rPr>
                <w:rFonts w:ascii="Times New Roman" w:eastAsia="標楷體" w:hAnsi="Times New Roman" w:cs="Times New Roman"/>
                <w:color w:val="auto"/>
                <w:sz w:val="24"/>
                <w:szCs w:val="24"/>
              </w:rPr>
              <w:t>安裝至機械手臂的各部位感測手臂</w:t>
            </w:r>
            <w:r w:rsidRPr="00096F27">
              <w:rPr>
                <w:rFonts w:ascii="Times New Roman" w:eastAsia="標楷體" w:hAnsi="Times New Roman" w:cs="Times New Roman"/>
                <w:color w:val="auto"/>
                <w:sz w:val="24"/>
                <w:szCs w:val="24"/>
              </w:rPr>
              <w:t>TCP</w:t>
            </w:r>
            <w:r w:rsidRPr="00096F27">
              <w:rPr>
                <w:rFonts w:ascii="Times New Roman" w:eastAsia="標楷體" w:hAnsi="Times New Roman" w:cs="Times New Roman"/>
                <w:color w:val="auto"/>
                <w:sz w:val="24"/>
                <w:szCs w:val="24"/>
              </w:rPr>
              <w:t>的資料。</w:t>
            </w:r>
          </w:p>
        </w:tc>
        <w:tc>
          <w:tcPr>
            <w:tcW w:w="2050" w:type="dxa"/>
          </w:tcPr>
          <w:p w14:paraId="043D31D4" w14:textId="77777777" w:rsidR="00096F27" w:rsidRPr="00096F27" w:rsidRDefault="00096F27" w:rsidP="004207C6">
            <w:pPr>
              <w:pStyle w:val="10"/>
              <w:tabs>
                <w:tab w:val="left" w:pos="180"/>
                <w:tab w:val="left" w:pos="8040"/>
              </w:tabs>
              <w:jc w:val="both"/>
              <w:rPr>
                <w:rFonts w:ascii="Times New Roman" w:eastAsia="標楷體" w:hAnsi="Times New Roman" w:cs="Times New Roman"/>
                <w:color w:val="ED7D31" w:themeColor="accent2"/>
                <w:sz w:val="24"/>
                <w:szCs w:val="24"/>
              </w:rPr>
            </w:pPr>
            <w:r w:rsidRPr="00096F27">
              <w:rPr>
                <w:rFonts w:ascii="Times New Roman" w:eastAsia="標楷體" w:hAnsi="Times New Roman" w:cs="Times New Roman"/>
                <w:color w:val="auto"/>
                <w:sz w:val="24"/>
                <w:szCs w:val="24"/>
              </w:rPr>
              <w:t>使用</w:t>
            </w:r>
            <w:r w:rsidRPr="00096F27">
              <w:rPr>
                <w:rFonts w:ascii="Times New Roman" w:eastAsia="標楷體" w:hAnsi="Times New Roman" w:cs="Times New Roman"/>
                <w:color w:val="auto"/>
                <w:sz w:val="24"/>
                <w:szCs w:val="24"/>
              </w:rPr>
              <w:t>FRDM-K22F-AGM01</w:t>
            </w:r>
            <w:r w:rsidRPr="00096F27">
              <w:rPr>
                <w:rFonts w:ascii="Times New Roman" w:eastAsia="標楷體" w:hAnsi="Times New Roman" w:cs="Times New Roman"/>
                <w:color w:val="auto"/>
                <w:sz w:val="24"/>
                <w:szCs w:val="24"/>
              </w:rPr>
              <w:t>開發板，藉由板上的動作感測元件感測機械手臂之加速度、位置、姿態共九軸的動作資料。</w:t>
            </w:r>
          </w:p>
        </w:tc>
        <w:tc>
          <w:tcPr>
            <w:tcW w:w="2034" w:type="dxa"/>
          </w:tcPr>
          <w:p w14:paraId="3AAD365B" w14:textId="77777777" w:rsidR="00096F27" w:rsidRPr="00096F27" w:rsidRDefault="00096F27" w:rsidP="004207C6">
            <w:pPr>
              <w:rPr>
                <w:rFonts w:ascii="Times New Roman" w:eastAsia="標楷體" w:hAnsi="Times New Roman" w:cs="Times New Roman"/>
              </w:rPr>
            </w:pPr>
            <w:r w:rsidRPr="00096F27">
              <w:rPr>
                <w:rFonts w:ascii="Times New Roman" w:eastAsia="標楷體" w:hAnsi="Times New Roman" w:cs="Times New Roman"/>
              </w:rPr>
              <w:t>將</w:t>
            </w:r>
            <w:proofErr w:type="gramStart"/>
            <w:r w:rsidRPr="00096F27">
              <w:rPr>
                <w:rFonts w:ascii="Times New Roman" w:eastAsia="標楷體" w:hAnsi="Times New Roman" w:cs="Times New Roman"/>
              </w:rPr>
              <w:t>感測板安裝</w:t>
            </w:r>
            <w:proofErr w:type="gramEnd"/>
            <w:r w:rsidRPr="00096F27">
              <w:rPr>
                <w:rFonts w:ascii="Times New Roman" w:eastAsia="標楷體" w:hAnsi="Times New Roman" w:cs="Times New Roman"/>
              </w:rPr>
              <w:t>在機械手臂的前端、移動平台、</w:t>
            </w:r>
            <w:proofErr w:type="gramStart"/>
            <w:r w:rsidRPr="00096F27">
              <w:rPr>
                <w:rFonts w:ascii="Times New Roman" w:eastAsia="標楷體" w:hAnsi="Times New Roman" w:cs="Times New Roman"/>
              </w:rPr>
              <w:t>樣本上感</w:t>
            </w:r>
            <w:proofErr w:type="gramEnd"/>
            <w:r w:rsidRPr="00096F27">
              <w:rPr>
                <w:rFonts w:ascii="Times New Roman" w:eastAsia="標楷體" w:hAnsi="Times New Roman" w:cs="Times New Roman"/>
              </w:rPr>
              <w:t>測，使用</w:t>
            </w:r>
            <w:proofErr w:type="spellStart"/>
            <w:r w:rsidRPr="00096F27">
              <w:rPr>
                <w:rFonts w:ascii="Times New Roman" w:eastAsia="標楷體" w:hAnsi="Times New Roman" w:cs="Times New Roman"/>
              </w:rPr>
              <w:t>MCUXpresso</w:t>
            </w:r>
            <w:proofErr w:type="spellEnd"/>
            <w:r w:rsidRPr="00096F27">
              <w:rPr>
                <w:rFonts w:ascii="Times New Roman" w:eastAsia="標楷體" w:hAnsi="Times New Roman" w:cs="Times New Roman"/>
              </w:rPr>
              <w:t xml:space="preserve"> SDK</w:t>
            </w:r>
            <w:r w:rsidRPr="00096F27">
              <w:rPr>
                <w:rFonts w:ascii="Times New Roman" w:eastAsia="標楷體" w:hAnsi="Times New Roman" w:cs="Times New Roman"/>
              </w:rPr>
              <w:t>開發感測元件的動作感測功能，</w:t>
            </w:r>
            <w:proofErr w:type="gramStart"/>
            <w:r w:rsidRPr="00096F27">
              <w:rPr>
                <w:rFonts w:ascii="Times New Roman" w:eastAsia="標楷體" w:hAnsi="Times New Roman" w:cs="Times New Roman"/>
              </w:rPr>
              <w:t>使用輪巡模</w:t>
            </w:r>
            <w:proofErr w:type="gramEnd"/>
            <w:r w:rsidRPr="00096F27">
              <w:rPr>
                <w:rFonts w:ascii="Times New Roman" w:eastAsia="標楷體" w:hAnsi="Times New Roman" w:cs="Times New Roman"/>
              </w:rPr>
              <w:t>式</w:t>
            </w:r>
            <w:r w:rsidRPr="00096F27">
              <w:rPr>
                <w:rFonts w:ascii="Times New Roman" w:eastAsia="標楷體" w:hAnsi="Times New Roman" w:cs="Times New Roman"/>
              </w:rPr>
              <w:t>(Pooling mode)</w:t>
            </w:r>
            <w:r w:rsidRPr="00096F27">
              <w:rPr>
                <w:rFonts w:ascii="Times New Roman" w:eastAsia="標楷體" w:hAnsi="Times New Roman" w:cs="Times New Roman"/>
              </w:rPr>
              <w:t>輪流尋訪</w:t>
            </w:r>
            <w:r w:rsidRPr="00096F27">
              <w:rPr>
                <w:rFonts w:ascii="Times New Roman" w:eastAsia="標楷體" w:hAnsi="Times New Roman" w:cs="Times New Roman"/>
                <w:szCs w:val="24"/>
              </w:rPr>
              <w:t>FXOS8700CQ</w:t>
            </w:r>
            <w:r w:rsidRPr="00096F27">
              <w:rPr>
                <w:rFonts w:ascii="Times New Roman" w:eastAsia="標楷體" w:hAnsi="Times New Roman" w:cs="Times New Roman"/>
                <w:szCs w:val="24"/>
              </w:rPr>
              <w:t>感測的三軸加速度數值、三軸磁力數值和</w:t>
            </w:r>
            <w:r w:rsidRPr="00096F27">
              <w:rPr>
                <w:rFonts w:ascii="Times New Roman" w:eastAsia="標楷體" w:hAnsi="Times New Roman" w:cs="Times New Roman"/>
                <w:szCs w:val="24"/>
              </w:rPr>
              <w:t>FXAS21002C</w:t>
            </w:r>
            <w:r w:rsidRPr="00096F27">
              <w:rPr>
                <w:rFonts w:ascii="Times New Roman" w:eastAsia="標楷體" w:hAnsi="Times New Roman" w:cs="Times New Roman"/>
                <w:szCs w:val="24"/>
              </w:rPr>
              <w:t>感測的三軸陀螺儀數值資料，透過</w:t>
            </w:r>
            <w:r w:rsidRPr="00096F27">
              <w:rPr>
                <w:rFonts w:ascii="Times New Roman" w:eastAsia="標楷體" w:hAnsi="Times New Roman" w:cs="Times New Roman"/>
                <w:szCs w:val="24"/>
              </w:rPr>
              <w:lastRenderedPageBreak/>
              <w:t>開發板上的</w:t>
            </w:r>
            <w:r w:rsidRPr="00096F27">
              <w:rPr>
                <w:rFonts w:ascii="Times New Roman" w:eastAsia="標楷體" w:hAnsi="Times New Roman" w:cs="Times New Roman"/>
                <w:szCs w:val="24"/>
              </w:rPr>
              <w:t>I2C bus</w:t>
            </w:r>
            <w:r w:rsidRPr="00096F27">
              <w:rPr>
                <w:rFonts w:ascii="Times New Roman" w:eastAsia="標楷體" w:hAnsi="Times New Roman" w:cs="Times New Roman"/>
                <w:szCs w:val="24"/>
              </w:rPr>
              <w:t>整合至</w:t>
            </w:r>
            <w:r w:rsidRPr="00096F27">
              <w:rPr>
                <w:rFonts w:ascii="Times New Roman" w:eastAsia="標楷體" w:hAnsi="Times New Roman" w:cs="Times New Roman"/>
                <w:szCs w:val="24"/>
              </w:rPr>
              <w:t>Debug Console</w:t>
            </w:r>
            <w:r w:rsidRPr="00096F27">
              <w:rPr>
                <w:rFonts w:ascii="Times New Roman" w:eastAsia="標楷體" w:hAnsi="Times New Roman" w:cs="Times New Roman"/>
                <w:szCs w:val="24"/>
              </w:rPr>
              <w:t>上顯示，確定有資料輸出。</w:t>
            </w:r>
          </w:p>
        </w:tc>
        <w:tc>
          <w:tcPr>
            <w:tcW w:w="2580" w:type="dxa"/>
          </w:tcPr>
          <w:p w14:paraId="220B1E92" w14:textId="77777777" w:rsidR="00096F27" w:rsidRPr="00096F27" w:rsidRDefault="00096F27" w:rsidP="004207C6">
            <w:pPr>
              <w:pStyle w:val="10"/>
              <w:tabs>
                <w:tab w:val="left" w:pos="180"/>
                <w:tab w:val="left" w:pos="8040"/>
              </w:tabs>
              <w:jc w:val="both"/>
              <w:rPr>
                <w:rFonts w:ascii="Times New Roman" w:eastAsia="標楷體" w:hAnsi="Times New Roman" w:cs="Times New Roman"/>
                <w:color w:val="auto"/>
                <w:sz w:val="24"/>
                <w:szCs w:val="24"/>
              </w:rPr>
            </w:pPr>
            <w:r w:rsidRPr="00096F27">
              <w:rPr>
                <w:rFonts w:ascii="Times New Roman" w:eastAsia="標楷體" w:hAnsi="Times New Roman" w:cs="Times New Roman"/>
                <w:color w:val="FF0000"/>
                <w:sz w:val="24"/>
                <w:szCs w:val="24"/>
              </w:rPr>
              <w:lastRenderedPageBreak/>
              <w:t>精</w:t>
            </w:r>
            <w:proofErr w:type="gramStart"/>
            <w:r w:rsidRPr="00096F27">
              <w:rPr>
                <w:rFonts w:ascii="Times New Roman" w:eastAsia="標楷體" w:hAnsi="Times New Roman" w:cs="Times New Roman"/>
                <w:color w:val="FF0000"/>
                <w:sz w:val="24"/>
                <w:szCs w:val="24"/>
              </w:rPr>
              <w:t>準</w:t>
            </w:r>
            <w:proofErr w:type="gramEnd"/>
            <w:r w:rsidRPr="00096F27">
              <w:rPr>
                <w:rFonts w:ascii="Times New Roman" w:eastAsia="標楷體" w:hAnsi="Times New Roman" w:cs="Times New Roman"/>
                <w:color w:val="FF0000"/>
                <w:sz w:val="24"/>
                <w:szCs w:val="24"/>
              </w:rPr>
              <w:t>測試</w:t>
            </w:r>
            <w:r w:rsidRPr="00096F27">
              <w:rPr>
                <w:rFonts w:ascii="Times New Roman" w:eastAsia="標楷體" w:hAnsi="Times New Roman" w:cs="Times New Roman"/>
                <w:color w:val="auto"/>
                <w:sz w:val="24"/>
                <w:szCs w:val="24"/>
              </w:rPr>
              <w:t>:</w:t>
            </w:r>
            <w:proofErr w:type="gramStart"/>
            <w:r w:rsidRPr="00096F27">
              <w:rPr>
                <w:rFonts w:ascii="Times New Roman" w:eastAsia="標楷體" w:hAnsi="Times New Roman" w:cs="Times New Roman"/>
                <w:color w:val="auto"/>
                <w:sz w:val="24"/>
                <w:szCs w:val="24"/>
              </w:rPr>
              <w:t>感測板</w:t>
            </w:r>
            <w:proofErr w:type="gramEnd"/>
            <w:r w:rsidRPr="00096F27">
              <w:rPr>
                <w:rFonts w:ascii="Times New Roman" w:eastAsia="標楷體" w:hAnsi="Times New Roman" w:cs="Times New Roman"/>
                <w:color w:val="auto"/>
                <w:sz w:val="24"/>
                <w:szCs w:val="24"/>
              </w:rPr>
              <w:t>安裝機械手臂後，分別運作同一動作</w:t>
            </w:r>
            <w:r w:rsidRPr="00096F27">
              <w:rPr>
                <w:rFonts w:ascii="Times New Roman" w:eastAsia="標楷體" w:hAnsi="Times New Roman" w:cs="Times New Roman"/>
                <w:color w:val="auto"/>
                <w:sz w:val="24"/>
                <w:szCs w:val="24"/>
              </w:rPr>
              <w:t>10</w:t>
            </w:r>
            <w:r w:rsidRPr="00096F27">
              <w:rPr>
                <w:rFonts w:ascii="Times New Roman" w:eastAsia="標楷體" w:hAnsi="Times New Roman" w:cs="Times New Roman"/>
                <w:color w:val="auto"/>
                <w:sz w:val="24"/>
                <w:szCs w:val="24"/>
              </w:rPr>
              <w:t>次，觀察資料分布是否一致，並計算誤差值是否在合理範圍。</w:t>
            </w:r>
          </w:p>
          <w:p w14:paraId="1FA094E4" w14:textId="77777777" w:rsidR="00096F27" w:rsidRPr="00096F27" w:rsidRDefault="00096F27" w:rsidP="004207C6">
            <w:pPr>
              <w:pStyle w:val="10"/>
              <w:tabs>
                <w:tab w:val="left" w:pos="180"/>
                <w:tab w:val="left" w:pos="8040"/>
              </w:tabs>
              <w:jc w:val="both"/>
              <w:rPr>
                <w:rFonts w:ascii="Times New Roman" w:eastAsia="標楷體" w:hAnsi="Times New Roman" w:cs="Times New Roman"/>
                <w:color w:val="auto"/>
                <w:sz w:val="24"/>
                <w:szCs w:val="24"/>
              </w:rPr>
            </w:pPr>
            <w:r w:rsidRPr="00096F27">
              <w:rPr>
                <w:rFonts w:ascii="Times New Roman" w:eastAsia="標楷體" w:hAnsi="Times New Roman" w:cs="Times New Roman"/>
                <w:color w:val="FF0000"/>
                <w:sz w:val="24"/>
                <w:szCs w:val="24"/>
              </w:rPr>
              <w:t>整合測試</w:t>
            </w:r>
            <w:r w:rsidRPr="00096F27">
              <w:rPr>
                <w:rFonts w:ascii="Times New Roman" w:eastAsia="標楷體" w:hAnsi="Times New Roman" w:cs="Times New Roman"/>
                <w:color w:val="auto"/>
                <w:sz w:val="24"/>
                <w:szCs w:val="24"/>
              </w:rPr>
              <w:t xml:space="preserve">: </w:t>
            </w:r>
            <w:r w:rsidRPr="00096F27">
              <w:rPr>
                <w:rFonts w:ascii="Times New Roman" w:eastAsia="標楷體" w:hAnsi="Times New Roman" w:cs="Times New Roman"/>
                <w:color w:val="auto"/>
                <w:sz w:val="24"/>
                <w:szCs w:val="24"/>
              </w:rPr>
              <w:t>先將機械手臂各部位分別完成測試，確定都能正常運作後，再進一步</w:t>
            </w:r>
            <w:r w:rsidRPr="00096F27">
              <w:rPr>
                <w:rFonts w:ascii="Times New Roman" w:eastAsia="標楷體" w:hAnsi="Times New Roman" w:cs="Times New Roman"/>
                <w:color w:val="FF0000"/>
                <w:sz w:val="24"/>
                <w:szCs w:val="24"/>
              </w:rPr>
              <w:t>整體系統</w:t>
            </w:r>
            <w:r w:rsidRPr="00096F27">
              <w:rPr>
                <w:rFonts w:ascii="Times New Roman" w:eastAsia="標楷體" w:hAnsi="Times New Roman" w:cs="Times New Roman"/>
                <w:color w:val="000000" w:themeColor="text1"/>
                <w:sz w:val="24"/>
                <w:szCs w:val="24"/>
              </w:rPr>
              <w:t>隨機式</w:t>
            </w:r>
            <w:r w:rsidRPr="00096F27">
              <w:rPr>
                <w:rFonts w:ascii="Times New Roman" w:eastAsia="標楷體" w:hAnsi="Times New Roman" w:cs="Times New Roman"/>
                <w:color w:val="auto"/>
                <w:sz w:val="24"/>
                <w:szCs w:val="24"/>
              </w:rPr>
              <w:t>情境模擬測試</w:t>
            </w:r>
            <w:r w:rsidRPr="00096F27">
              <w:rPr>
                <w:rFonts w:ascii="Times New Roman" w:eastAsia="標楷體" w:hAnsi="Times New Roman" w:cs="Times New Roman"/>
                <w:color w:val="auto"/>
                <w:sz w:val="24"/>
                <w:szCs w:val="24"/>
              </w:rPr>
              <w:t>10</w:t>
            </w:r>
            <w:r w:rsidRPr="00096F27">
              <w:rPr>
                <w:rFonts w:ascii="Times New Roman" w:eastAsia="標楷體" w:hAnsi="Times New Roman" w:cs="Times New Roman"/>
                <w:color w:val="auto"/>
                <w:sz w:val="24"/>
                <w:szCs w:val="24"/>
              </w:rPr>
              <w:t>次，檢驗是否全部通過，若不是則再修正再進行下回合</w:t>
            </w:r>
            <w:r w:rsidRPr="00096F27">
              <w:rPr>
                <w:rFonts w:ascii="Times New Roman" w:eastAsia="標楷體" w:hAnsi="Times New Roman" w:cs="Times New Roman"/>
                <w:color w:val="auto"/>
                <w:sz w:val="24"/>
                <w:szCs w:val="24"/>
              </w:rPr>
              <w:t>10</w:t>
            </w:r>
            <w:r w:rsidRPr="00096F27">
              <w:rPr>
                <w:rFonts w:ascii="Times New Roman" w:eastAsia="標楷體" w:hAnsi="Times New Roman" w:cs="Times New Roman"/>
                <w:color w:val="auto"/>
                <w:sz w:val="24"/>
                <w:szCs w:val="24"/>
              </w:rPr>
              <w:t>次</w:t>
            </w:r>
            <w:r w:rsidRPr="00096F27">
              <w:rPr>
                <w:rFonts w:ascii="Times New Roman" w:eastAsia="標楷體" w:hAnsi="Times New Roman" w:cs="Times New Roman"/>
                <w:color w:val="000000" w:themeColor="text1"/>
                <w:sz w:val="24"/>
                <w:szCs w:val="24"/>
              </w:rPr>
              <w:t>隨機式</w:t>
            </w:r>
            <w:r w:rsidRPr="00096F27">
              <w:rPr>
                <w:rFonts w:ascii="Times New Roman" w:eastAsia="標楷體" w:hAnsi="Times New Roman" w:cs="Times New Roman"/>
                <w:color w:val="auto"/>
                <w:sz w:val="24"/>
                <w:szCs w:val="24"/>
              </w:rPr>
              <w:t>情境模擬測試，直至全部通過為止。同時測試</w:t>
            </w:r>
            <w:proofErr w:type="gramStart"/>
            <w:r w:rsidRPr="00096F27">
              <w:rPr>
                <w:rFonts w:ascii="Times New Roman" w:eastAsia="標楷體" w:hAnsi="Times New Roman" w:cs="Times New Roman"/>
                <w:color w:val="auto"/>
                <w:sz w:val="24"/>
                <w:szCs w:val="24"/>
              </w:rPr>
              <w:t>感測板在</w:t>
            </w:r>
            <w:proofErr w:type="gramEnd"/>
            <w:r w:rsidRPr="00096F27">
              <w:rPr>
                <w:rFonts w:ascii="Times New Roman" w:eastAsia="標楷體" w:hAnsi="Times New Roman" w:cs="Times New Roman"/>
                <w:color w:val="auto"/>
                <w:sz w:val="24"/>
                <w:szCs w:val="24"/>
              </w:rPr>
              <w:t>運作長時</w:t>
            </w:r>
            <w:r w:rsidRPr="00096F27">
              <w:rPr>
                <w:rFonts w:ascii="Times New Roman" w:eastAsia="標楷體" w:hAnsi="Times New Roman" w:cs="Times New Roman"/>
                <w:color w:val="auto"/>
                <w:sz w:val="24"/>
                <w:szCs w:val="24"/>
              </w:rPr>
              <w:lastRenderedPageBreak/>
              <w:t>間下是否維持一定的準確度，評估感測器運作時間與準確度之關係。</w:t>
            </w:r>
          </w:p>
          <w:p w14:paraId="6E7CBE1A" w14:textId="77777777" w:rsidR="00096F27" w:rsidRPr="00096F27" w:rsidRDefault="00096F27" w:rsidP="004207C6">
            <w:pPr>
              <w:pStyle w:val="10"/>
              <w:tabs>
                <w:tab w:val="left" w:pos="180"/>
                <w:tab w:val="left" w:pos="8040"/>
              </w:tabs>
              <w:jc w:val="both"/>
              <w:rPr>
                <w:rFonts w:ascii="Times New Roman" w:eastAsia="標楷體" w:hAnsi="Times New Roman" w:cs="Times New Roman"/>
                <w:color w:val="auto"/>
                <w:sz w:val="24"/>
                <w:szCs w:val="24"/>
              </w:rPr>
            </w:pPr>
          </w:p>
          <w:p w14:paraId="4295CC07" w14:textId="77777777" w:rsidR="00096F27" w:rsidRPr="00096F27" w:rsidRDefault="00096F27" w:rsidP="004207C6">
            <w:pPr>
              <w:pStyle w:val="10"/>
              <w:tabs>
                <w:tab w:val="left" w:pos="180"/>
                <w:tab w:val="left" w:pos="8040"/>
              </w:tabs>
              <w:jc w:val="both"/>
              <w:rPr>
                <w:rFonts w:ascii="Times New Roman" w:eastAsia="標楷體" w:hAnsi="Times New Roman" w:cs="Times New Roman"/>
                <w:color w:val="auto"/>
                <w:sz w:val="24"/>
                <w:szCs w:val="24"/>
              </w:rPr>
            </w:pPr>
          </w:p>
        </w:tc>
      </w:tr>
      <w:tr w:rsidR="00096F27" w:rsidRPr="00196637" w14:paraId="149697E2" w14:textId="77777777" w:rsidTr="004207C6">
        <w:tc>
          <w:tcPr>
            <w:tcW w:w="1984" w:type="dxa"/>
          </w:tcPr>
          <w:p w14:paraId="134E7239" w14:textId="77777777" w:rsidR="00096F27" w:rsidRPr="00096F27" w:rsidRDefault="00096F27" w:rsidP="004207C6">
            <w:pPr>
              <w:pStyle w:val="10"/>
              <w:tabs>
                <w:tab w:val="left" w:pos="180"/>
                <w:tab w:val="left" w:pos="8040"/>
              </w:tabs>
              <w:jc w:val="both"/>
              <w:rPr>
                <w:rFonts w:ascii="Times New Roman" w:eastAsia="標楷體" w:hAnsi="Times New Roman" w:cs="Times New Roman"/>
                <w:color w:val="auto"/>
                <w:sz w:val="24"/>
                <w:szCs w:val="24"/>
              </w:rPr>
            </w:pPr>
            <w:r w:rsidRPr="00096F27">
              <w:rPr>
                <w:rFonts w:ascii="Times New Roman" w:eastAsia="標楷體" w:hAnsi="Times New Roman" w:cs="Times New Roman"/>
                <w:color w:val="auto"/>
                <w:sz w:val="24"/>
                <w:szCs w:val="24"/>
              </w:rPr>
              <w:lastRenderedPageBreak/>
              <w:t>資料傳輸與儲存</w:t>
            </w:r>
          </w:p>
        </w:tc>
        <w:tc>
          <w:tcPr>
            <w:tcW w:w="1695" w:type="dxa"/>
          </w:tcPr>
          <w:p w14:paraId="4380BA2A" w14:textId="77777777" w:rsidR="00096F27" w:rsidRPr="00096F27" w:rsidRDefault="00096F27" w:rsidP="004207C6">
            <w:pPr>
              <w:pStyle w:val="10"/>
              <w:tabs>
                <w:tab w:val="left" w:pos="180"/>
                <w:tab w:val="left" w:pos="8040"/>
              </w:tabs>
              <w:jc w:val="both"/>
              <w:rPr>
                <w:rFonts w:ascii="Times New Roman" w:eastAsia="標楷體" w:hAnsi="Times New Roman" w:cs="Times New Roman"/>
                <w:color w:val="ED7D31" w:themeColor="accent2"/>
                <w:sz w:val="24"/>
                <w:szCs w:val="24"/>
              </w:rPr>
            </w:pPr>
            <w:proofErr w:type="gramStart"/>
            <w:r w:rsidRPr="00096F27">
              <w:rPr>
                <w:rFonts w:ascii="Times New Roman" w:eastAsia="標楷體" w:hAnsi="Times New Roman" w:cs="Times New Roman"/>
                <w:color w:val="auto"/>
                <w:sz w:val="24"/>
                <w:szCs w:val="24"/>
              </w:rPr>
              <w:t>感</w:t>
            </w:r>
            <w:proofErr w:type="gramEnd"/>
            <w:r w:rsidRPr="00096F27">
              <w:rPr>
                <w:rFonts w:ascii="Times New Roman" w:eastAsia="標楷體" w:hAnsi="Times New Roman" w:cs="Times New Roman"/>
                <w:color w:val="auto"/>
                <w:sz w:val="24"/>
                <w:szCs w:val="24"/>
              </w:rPr>
              <w:t>測資料透過有線傳輸技術將感測資料傳輸至儲存設備，提供後續分析資料樣本。</w:t>
            </w:r>
          </w:p>
        </w:tc>
        <w:tc>
          <w:tcPr>
            <w:tcW w:w="2050" w:type="dxa"/>
          </w:tcPr>
          <w:p w14:paraId="3C72C5B5" w14:textId="77777777" w:rsidR="00096F27" w:rsidRPr="00096F27" w:rsidRDefault="00096F27" w:rsidP="004207C6">
            <w:pPr>
              <w:pStyle w:val="10"/>
              <w:tabs>
                <w:tab w:val="left" w:pos="180"/>
                <w:tab w:val="left" w:pos="8040"/>
              </w:tabs>
              <w:jc w:val="both"/>
              <w:rPr>
                <w:rFonts w:ascii="Times New Roman" w:eastAsia="標楷體" w:hAnsi="Times New Roman" w:cs="Times New Roman"/>
                <w:color w:val="auto"/>
                <w:sz w:val="24"/>
                <w:szCs w:val="24"/>
              </w:rPr>
            </w:pPr>
            <w:r w:rsidRPr="00096F27">
              <w:rPr>
                <w:rFonts w:ascii="Times New Roman" w:eastAsia="標楷體" w:hAnsi="Times New Roman" w:cs="Times New Roman"/>
                <w:color w:val="auto"/>
                <w:sz w:val="24"/>
                <w:szCs w:val="24"/>
              </w:rPr>
              <w:t>擷取機械手臂上的感測資料，資料傳輸與儲存將分為以下兩個部分處理</w:t>
            </w:r>
            <w:r w:rsidRPr="00096F27">
              <w:rPr>
                <w:rFonts w:ascii="Times New Roman" w:eastAsia="標楷體" w:hAnsi="Times New Roman" w:cs="Times New Roman"/>
                <w:color w:val="auto"/>
                <w:sz w:val="24"/>
                <w:szCs w:val="24"/>
              </w:rPr>
              <w:t>:</w:t>
            </w:r>
          </w:p>
          <w:p w14:paraId="1A17928A" w14:textId="77777777" w:rsidR="00096F27" w:rsidRPr="00096F27" w:rsidRDefault="00096F27" w:rsidP="00D11C60">
            <w:pPr>
              <w:pStyle w:val="10"/>
              <w:numPr>
                <w:ilvl w:val="0"/>
                <w:numId w:val="15"/>
              </w:numPr>
              <w:tabs>
                <w:tab w:val="left" w:pos="180"/>
                <w:tab w:val="left" w:pos="8040"/>
              </w:tabs>
              <w:jc w:val="both"/>
              <w:rPr>
                <w:rFonts w:ascii="Times New Roman" w:eastAsia="標楷體" w:hAnsi="Times New Roman" w:cs="Times New Roman"/>
                <w:color w:val="auto"/>
                <w:sz w:val="24"/>
                <w:szCs w:val="24"/>
              </w:rPr>
            </w:pPr>
            <w:proofErr w:type="gramStart"/>
            <w:r w:rsidRPr="00096F27">
              <w:rPr>
                <w:rFonts w:ascii="Times New Roman" w:eastAsia="標楷體" w:hAnsi="Times New Roman" w:cs="Times New Roman"/>
                <w:color w:val="auto"/>
                <w:sz w:val="24"/>
                <w:szCs w:val="24"/>
              </w:rPr>
              <w:t>感測板傳</w:t>
            </w:r>
            <w:proofErr w:type="gramEnd"/>
            <w:r w:rsidRPr="00096F27">
              <w:rPr>
                <w:rFonts w:ascii="Times New Roman" w:eastAsia="標楷體" w:hAnsi="Times New Roman" w:cs="Times New Roman"/>
                <w:color w:val="auto"/>
                <w:sz w:val="24"/>
                <w:szCs w:val="24"/>
              </w:rPr>
              <w:t>至運算節點</w:t>
            </w:r>
            <w:r w:rsidRPr="00096F27">
              <w:rPr>
                <w:rFonts w:ascii="Times New Roman" w:eastAsia="標楷體" w:hAnsi="Times New Roman" w:cs="Times New Roman"/>
                <w:color w:val="auto"/>
                <w:sz w:val="24"/>
                <w:szCs w:val="24"/>
              </w:rPr>
              <w:t>:</w:t>
            </w:r>
            <w:r w:rsidRPr="00096F27">
              <w:rPr>
                <w:rFonts w:ascii="Times New Roman" w:eastAsia="標楷體" w:hAnsi="Times New Roman" w:cs="Times New Roman"/>
                <w:color w:val="auto"/>
                <w:sz w:val="24"/>
                <w:szCs w:val="24"/>
              </w:rPr>
              <w:t>由於</w:t>
            </w:r>
            <w:proofErr w:type="gramStart"/>
            <w:r w:rsidRPr="00096F27">
              <w:rPr>
                <w:rFonts w:ascii="Times New Roman" w:eastAsia="標楷體" w:hAnsi="Times New Roman" w:cs="Times New Roman"/>
                <w:color w:val="auto"/>
                <w:sz w:val="24"/>
                <w:szCs w:val="24"/>
              </w:rPr>
              <w:t>感測板本身</w:t>
            </w:r>
            <w:proofErr w:type="gramEnd"/>
            <w:r w:rsidRPr="00096F27">
              <w:rPr>
                <w:rFonts w:ascii="Times New Roman" w:eastAsia="標楷體" w:hAnsi="Times New Roman" w:cs="Times New Roman"/>
                <w:color w:val="auto"/>
                <w:sz w:val="24"/>
                <w:szCs w:val="24"/>
              </w:rPr>
              <w:t>無儲存空間，需將感測資料從</w:t>
            </w:r>
            <w:proofErr w:type="gramStart"/>
            <w:r w:rsidRPr="00096F27">
              <w:rPr>
                <w:rFonts w:ascii="Times New Roman" w:eastAsia="標楷體" w:hAnsi="Times New Roman" w:cs="Times New Roman"/>
                <w:color w:val="auto"/>
                <w:sz w:val="24"/>
                <w:szCs w:val="24"/>
              </w:rPr>
              <w:t>感測板傳</w:t>
            </w:r>
            <w:proofErr w:type="gramEnd"/>
            <w:r w:rsidRPr="00096F27">
              <w:rPr>
                <w:rFonts w:ascii="Times New Roman" w:eastAsia="標楷體" w:hAnsi="Times New Roman" w:cs="Times New Roman"/>
                <w:color w:val="auto"/>
                <w:sz w:val="24"/>
                <w:szCs w:val="24"/>
              </w:rPr>
              <w:t>送至運算節點。</w:t>
            </w:r>
          </w:p>
          <w:p w14:paraId="155D6D2F" w14:textId="77777777" w:rsidR="00096F27" w:rsidRPr="00096F27" w:rsidRDefault="00096F27" w:rsidP="00D11C60">
            <w:pPr>
              <w:pStyle w:val="10"/>
              <w:numPr>
                <w:ilvl w:val="0"/>
                <w:numId w:val="15"/>
              </w:numPr>
              <w:tabs>
                <w:tab w:val="left" w:pos="180"/>
                <w:tab w:val="left" w:pos="8040"/>
              </w:tabs>
              <w:jc w:val="both"/>
              <w:rPr>
                <w:rFonts w:ascii="Times New Roman" w:eastAsia="標楷體" w:hAnsi="Times New Roman" w:cs="Times New Roman"/>
                <w:color w:val="auto"/>
                <w:sz w:val="24"/>
                <w:szCs w:val="24"/>
              </w:rPr>
            </w:pPr>
            <w:r w:rsidRPr="00096F27">
              <w:rPr>
                <w:rFonts w:ascii="Times New Roman" w:eastAsia="標楷體" w:hAnsi="Times New Roman" w:cs="Times New Roman"/>
                <w:color w:val="auto"/>
                <w:sz w:val="24"/>
                <w:szCs w:val="24"/>
              </w:rPr>
              <w:t>運算節點至儲存空間</w:t>
            </w:r>
            <w:r w:rsidRPr="00096F27">
              <w:rPr>
                <w:rFonts w:ascii="Times New Roman" w:eastAsia="標楷體" w:hAnsi="Times New Roman" w:cs="Times New Roman"/>
                <w:color w:val="auto"/>
                <w:sz w:val="24"/>
                <w:szCs w:val="24"/>
              </w:rPr>
              <w:t>:</w:t>
            </w:r>
            <w:r w:rsidRPr="00096F27">
              <w:rPr>
                <w:rFonts w:ascii="Times New Roman" w:eastAsia="標楷體" w:hAnsi="Times New Roman" w:cs="Times New Roman"/>
                <w:color w:val="auto"/>
                <w:sz w:val="24"/>
                <w:szCs w:val="24"/>
              </w:rPr>
              <w:t>若以有線方式則需要將資料儲存在運算節點的儲存空間內，用於分析資料階段使用。</w:t>
            </w:r>
          </w:p>
          <w:p w14:paraId="3C326EA1" w14:textId="77777777" w:rsidR="00096F27" w:rsidRPr="00096F27" w:rsidRDefault="00096F27" w:rsidP="004207C6">
            <w:pPr>
              <w:pStyle w:val="10"/>
              <w:tabs>
                <w:tab w:val="left" w:pos="180"/>
                <w:tab w:val="left" w:pos="8040"/>
              </w:tabs>
              <w:jc w:val="both"/>
              <w:rPr>
                <w:rFonts w:ascii="Times New Roman" w:eastAsia="標楷體" w:hAnsi="Times New Roman" w:cs="Times New Roman"/>
                <w:color w:val="auto"/>
                <w:sz w:val="24"/>
                <w:szCs w:val="24"/>
              </w:rPr>
            </w:pPr>
            <w:r w:rsidRPr="00096F27">
              <w:rPr>
                <w:rFonts w:ascii="Times New Roman" w:eastAsia="標楷體" w:hAnsi="Times New Roman" w:cs="Times New Roman"/>
                <w:color w:val="auto"/>
                <w:sz w:val="24"/>
                <w:szCs w:val="24"/>
              </w:rPr>
              <w:t>在測試階段需要儲存資料並提取出，用於分析資料；在監測階段需要不間斷收資料以預估出保養日期。</w:t>
            </w:r>
          </w:p>
        </w:tc>
        <w:tc>
          <w:tcPr>
            <w:tcW w:w="2034" w:type="dxa"/>
          </w:tcPr>
          <w:p w14:paraId="75CAE60F" w14:textId="77777777" w:rsidR="00096F27" w:rsidRPr="00096F27" w:rsidRDefault="00096F27" w:rsidP="004207C6">
            <w:pPr>
              <w:pStyle w:val="10"/>
              <w:tabs>
                <w:tab w:val="left" w:pos="180"/>
                <w:tab w:val="left" w:pos="8040"/>
              </w:tabs>
              <w:jc w:val="both"/>
              <w:rPr>
                <w:rFonts w:ascii="Times New Roman" w:eastAsia="標楷體" w:hAnsi="Times New Roman" w:cs="Times New Roman"/>
                <w:color w:val="ED7D31" w:themeColor="accent2"/>
                <w:sz w:val="24"/>
                <w:szCs w:val="24"/>
              </w:rPr>
            </w:pPr>
            <w:r w:rsidRPr="00096F27">
              <w:rPr>
                <w:rFonts w:ascii="Times New Roman" w:eastAsia="標楷體" w:hAnsi="Times New Roman" w:cs="Times New Roman"/>
                <w:color w:val="auto"/>
                <w:sz w:val="24"/>
                <w:szCs w:val="24"/>
              </w:rPr>
              <w:t>有線傳輸</w:t>
            </w:r>
            <w:r w:rsidRPr="00096F27">
              <w:rPr>
                <w:rFonts w:ascii="Times New Roman" w:eastAsia="標楷體" w:hAnsi="Times New Roman" w:cs="Times New Roman"/>
                <w:color w:val="auto"/>
                <w:sz w:val="24"/>
                <w:szCs w:val="24"/>
              </w:rPr>
              <w:t>:</w:t>
            </w:r>
            <w:r w:rsidRPr="00096F27">
              <w:rPr>
                <w:rFonts w:ascii="Times New Roman" w:eastAsia="標楷體" w:hAnsi="Times New Roman" w:cs="Times New Roman"/>
                <w:color w:val="auto"/>
                <w:sz w:val="24"/>
                <w:szCs w:val="24"/>
              </w:rPr>
              <w:t>將加速度計、磁力計、</w:t>
            </w:r>
            <w:proofErr w:type="gramStart"/>
            <w:r w:rsidRPr="00096F27">
              <w:rPr>
                <w:rFonts w:ascii="Times New Roman" w:eastAsia="標楷體" w:hAnsi="Times New Roman" w:cs="Times New Roman"/>
                <w:color w:val="auto"/>
                <w:sz w:val="24"/>
                <w:szCs w:val="24"/>
              </w:rPr>
              <w:t>陀螺儀感測</w:t>
            </w:r>
            <w:proofErr w:type="gramEnd"/>
            <w:r w:rsidRPr="00096F27">
              <w:rPr>
                <w:rFonts w:ascii="Times New Roman" w:eastAsia="標楷體" w:hAnsi="Times New Roman" w:cs="Times New Roman"/>
                <w:color w:val="auto"/>
                <w:sz w:val="24"/>
                <w:szCs w:val="24"/>
              </w:rPr>
              <w:t>資料以逗點間隔九項資料並整合，透過</w:t>
            </w:r>
            <w:r w:rsidRPr="00096F27">
              <w:rPr>
                <w:rFonts w:ascii="Times New Roman" w:eastAsia="標楷體" w:hAnsi="Times New Roman" w:cs="Times New Roman"/>
                <w:color w:val="auto"/>
                <w:sz w:val="24"/>
                <w:szCs w:val="24"/>
              </w:rPr>
              <w:t>UART</w:t>
            </w:r>
            <w:r w:rsidRPr="00096F27">
              <w:rPr>
                <w:rFonts w:ascii="Times New Roman" w:eastAsia="標楷體" w:hAnsi="Times New Roman" w:cs="Times New Roman"/>
                <w:color w:val="auto"/>
                <w:sz w:val="24"/>
                <w:szCs w:val="24"/>
              </w:rPr>
              <w:t>傳輸至額外建置的運算節點，在測試期間須將資料以</w:t>
            </w:r>
            <w:r w:rsidRPr="00096F27">
              <w:rPr>
                <w:rFonts w:ascii="Times New Roman" w:eastAsia="標楷體" w:hAnsi="Times New Roman" w:cs="Times New Roman"/>
                <w:color w:val="auto"/>
                <w:sz w:val="24"/>
                <w:szCs w:val="24"/>
              </w:rPr>
              <w:t>CSV</w:t>
            </w:r>
            <w:r w:rsidRPr="00096F27">
              <w:rPr>
                <w:rFonts w:ascii="Times New Roman" w:eastAsia="標楷體" w:hAnsi="Times New Roman" w:cs="Times New Roman"/>
                <w:color w:val="auto"/>
                <w:sz w:val="24"/>
                <w:szCs w:val="24"/>
              </w:rPr>
              <w:t>檔案儲存，並提供給後端分析資料。</w:t>
            </w:r>
          </w:p>
        </w:tc>
        <w:tc>
          <w:tcPr>
            <w:tcW w:w="2580" w:type="dxa"/>
          </w:tcPr>
          <w:p w14:paraId="03E8C9E9" w14:textId="77777777" w:rsidR="00096F27" w:rsidRPr="00096F27" w:rsidRDefault="00096F27" w:rsidP="004207C6">
            <w:pPr>
              <w:pStyle w:val="10"/>
              <w:tabs>
                <w:tab w:val="left" w:pos="180"/>
                <w:tab w:val="left" w:pos="8040"/>
              </w:tabs>
              <w:jc w:val="both"/>
              <w:rPr>
                <w:rFonts w:ascii="Times New Roman" w:eastAsia="標楷體" w:hAnsi="Times New Roman" w:cs="Times New Roman"/>
                <w:color w:val="ED7D31" w:themeColor="accent2"/>
                <w:sz w:val="24"/>
                <w:szCs w:val="24"/>
              </w:rPr>
            </w:pPr>
            <w:r w:rsidRPr="00096F27">
              <w:rPr>
                <w:rFonts w:ascii="Times New Roman" w:eastAsia="標楷體" w:hAnsi="Times New Roman" w:cs="Times New Roman"/>
                <w:color w:val="FF0000"/>
                <w:sz w:val="24"/>
                <w:szCs w:val="24"/>
              </w:rPr>
              <w:t>單元測試</w:t>
            </w:r>
            <w:r w:rsidRPr="00096F27">
              <w:rPr>
                <w:rFonts w:ascii="Times New Roman" w:eastAsia="標楷體" w:hAnsi="Times New Roman" w:cs="Times New Roman"/>
                <w:color w:val="auto"/>
                <w:sz w:val="24"/>
                <w:szCs w:val="24"/>
              </w:rPr>
              <w:t>:</w:t>
            </w:r>
            <w:r w:rsidRPr="00096F27">
              <w:rPr>
                <w:rFonts w:ascii="Times New Roman" w:eastAsia="標楷體" w:hAnsi="Times New Roman" w:cs="Times New Roman"/>
                <w:color w:val="auto"/>
                <w:sz w:val="24"/>
                <w:szCs w:val="24"/>
              </w:rPr>
              <w:t>確保傳送資料正常，我們可透過觀察</w:t>
            </w:r>
            <w:r w:rsidRPr="00096F27">
              <w:rPr>
                <w:rFonts w:ascii="Times New Roman" w:eastAsia="標楷體" w:hAnsi="Times New Roman" w:cs="Times New Roman"/>
                <w:color w:val="auto"/>
                <w:sz w:val="24"/>
                <w:szCs w:val="24"/>
              </w:rPr>
              <w:t>CSV</w:t>
            </w:r>
            <w:r w:rsidRPr="00096F27">
              <w:rPr>
                <w:rFonts w:ascii="Times New Roman" w:eastAsia="標楷體" w:hAnsi="Times New Roman" w:cs="Times New Roman"/>
                <w:color w:val="auto"/>
                <w:sz w:val="24"/>
                <w:szCs w:val="24"/>
              </w:rPr>
              <w:t>時間欄位對比目前時間的數據資料增加來檢查資料是否都準確儲存至磁碟空間。</w:t>
            </w:r>
          </w:p>
        </w:tc>
      </w:tr>
      <w:tr w:rsidR="00096F27" w:rsidRPr="00196637" w14:paraId="6B50DF4E" w14:textId="77777777" w:rsidTr="004207C6">
        <w:tc>
          <w:tcPr>
            <w:tcW w:w="1984" w:type="dxa"/>
          </w:tcPr>
          <w:p w14:paraId="704D8154" w14:textId="77777777" w:rsidR="00096F27" w:rsidRPr="00096F27" w:rsidRDefault="00096F27" w:rsidP="004207C6">
            <w:pPr>
              <w:rPr>
                <w:rFonts w:ascii="Times New Roman" w:eastAsia="標楷體" w:hAnsi="Times New Roman" w:cs="Times New Roman"/>
                <w:szCs w:val="24"/>
              </w:rPr>
            </w:pPr>
            <w:r w:rsidRPr="00096F27">
              <w:rPr>
                <w:rFonts w:ascii="Times New Roman" w:eastAsia="標楷體" w:hAnsi="Times New Roman" w:cs="Times New Roman"/>
                <w:szCs w:val="24"/>
              </w:rPr>
              <w:t>動作資料分析</w:t>
            </w:r>
          </w:p>
        </w:tc>
        <w:tc>
          <w:tcPr>
            <w:tcW w:w="1695" w:type="dxa"/>
          </w:tcPr>
          <w:p w14:paraId="6867779D" w14:textId="77777777" w:rsidR="00096F27" w:rsidRPr="00096F27" w:rsidRDefault="00096F27" w:rsidP="004207C6">
            <w:pPr>
              <w:pStyle w:val="10"/>
              <w:tabs>
                <w:tab w:val="left" w:pos="180"/>
                <w:tab w:val="left" w:pos="8040"/>
              </w:tabs>
              <w:jc w:val="both"/>
              <w:rPr>
                <w:rFonts w:ascii="Times New Roman" w:eastAsia="標楷體" w:hAnsi="Times New Roman" w:cs="Times New Roman"/>
                <w:color w:val="ED7D31" w:themeColor="accent2"/>
                <w:sz w:val="24"/>
                <w:szCs w:val="24"/>
              </w:rPr>
            </w:pPr>
            <w:r w:rsidRPr="00096F27">
              <w:rPr>
                <w:rFonts w:ascii="Times New Roman" w:eastAsia="標楷體" w:hAnsi="Times New Roman" w:cs="Times New Roman"/>
                <w:color w:val="auto"/>
                <w:sz w:val="24"/>
                <w:szCs w:val="24"/>
              </w:rPr>
              <w:t>從接收資料中預估出準確的保養日期、壽命，同時也能找出能運作最久的運行速度。</w:t>
            </w:r>
          </w:p>
        </w:tc>
        <w:tc>
          <w:tcPr>
            <w:tcW w:w="2050" w:type="dxa"/>
          </w:tcPr>
          <w:p w14:paraId="6464A4DD" w14:textId="77777777" w:rsidR="00096F27" w:rsidRPr="00096F27" w:rsidRDefault="00096F27" w:rsidP="004207C6">
            <w:pPr>
              <w:pStyle w:val="10"/>
              <w:tabs>
                <w:tab w:val="left" w:pos="180"/>
                <w:tab w:val="left" w:pos="8040"/>
              </w:tabs>
              <w:jc w:val="both"/>
              <w:rPr>
                <w:rFonts w:ascii="Times New Roman" w:eastAsia="標楷體" w:hAnsi="Times New Roman" w:cs="Times New Roman"/>
                <w:color w:val="ED7D31" w:themeColor="accent2"/>
                <w:sz w:val="24"/>
                <w:szCs w:val="24"/>
              </w:rPr>
            </w:pPr>
            <w:r w:rsidRPr="00096F27">
              <w:rPr>
                <w:rFonts w:ascii="Times New Roman" w:eastAsia="標楷體" w:hAnsi="Times New Roman" w:cs="Times New Roman"/>
                <w:color w:val="auto"/>
                <w:sz w:val="24"/>
                <w:szCs w:val="24"/>
              </w:rPr>
              <w:t>將動作資料</w:t>
            </w:r>
            <w:proofErr w:type="gramStart"/>
            <w:r w:rsidRPr="00096F27">
              <w:rPr>
                <w:rFonts w:ascii="Times New Roman" w:eastAsia="標楷體" w:hAnsi="Times New Roman" w:cs="Times New Roman"/>
                <w:color w:val="auto"/>
                <w:sz w:val="24"/>
                <w:szCs w:val="24"/>
              </w:rPr>
              <w:t>透過降維</w:t>
            </w:r>
            <w:proofErr w:type="gramEnd"/>
            <w:r w:rsidRPr="00096F27">
              <w:rPr>
                <w:rFonts w:ascii="Times New Roman" w:eastAsia="標楷體" w:hAnsi="Times New Roman" w:cs="Times New Roman"/>
                <w:color w:val="auto"/>
                <w:sz w:val="24"/>
                <w:szCs w:val="24"/>
              </w:rPr>
              <w:t>、分群，找出離群點的異常資料特徵。將異常程度數值化用於後續評估出準確的保養時程以及從資料預估出運作最短停機時間與</w:t>
            </w:r>
            <w:r w:rsidRPr="00096F27">
              <w:rPr>
                <w:rFonts w:ascii="Times New Roman" w:eastAsia="標楷體" w:hAnsi="Times New Roman" w:cs="Times New Roman"/>
                <w:color w:val="auto"/>
                <w:sz w:val="24"/>
                <w:szCs w:val="24"/>
              </w:rPr>
              <w:lastRenderedPageBreak/>
              <w:t>最高產能之最佳速度。</w:t>
            </w:r>
          </w:p>
        </w:tc>
        <w:tc>
          <w:tcPr>
            <w:tcW w:w="2034" w:type="dxa"/>
          </w:tcPr>
          <w:p w14:paraId="0415A288" w14:textId="77777777" w:rsidR="00096F27" w:rsidRPr="00096F27" w:rsidRDefault="00096F27" w:rsidP="004207C6">
            <w:pPr>
              <w:pStyle w:val="10"/>
              <w:tabs>
                <w:tab w:val="left" w:pos="180"/>
                <w:tab w:val="left" w:pos="8040"/>
              </w:tabs>
              <w:jc w:val="both"/>
              <w:rPr>
                <w:rFonts w:ascii="Times New Roman" w:eastAsia="標楷體" w:hAnsi="Times New Roman" w:cs="Times New Roman"/>
                <w:color w:val="auto"/>
                <w:sz w:val="24"/>
                <w:szCs w:val="24"/>
              </w:rPr>
            </w:pPr>
            <w:r w:rsidRPr="00096F27">
              <w:rPr>
                <w:rFonts w:ascii="Times New Roman" w:eastAsia="標楷體" w:hAnsi="Times New Roman" w:cs="Times New Roman"/>
                <w:color w:val="auto"/>
                <w:sz w:val="24"/>
                <w:szCs w:val="24"/>
              </w:rPr>
              <w:lastRenderedPageBreak/>
              <w:t>透過</w:t>
            </w:r>
            <w:r w:rsidRPr="00096F27">
              <w:rPr>
                <w:rFonts w:ascii="Times New Roman" w:eastAsia="標楷體" w:hAnsi="Times New Roman" w:cs="Times New Roman"/>
                <w:color w:val="auto"/>
                <w:sz w:val="24"/>
                <w:szCs w:val="24"/>
              </w:rPr>
              <w:t>SOM</w:t>
            </w:r>
            <w:r w:rsidRPr="00096F27">
              <w:rPr>
                <w:rFonts w:ascii="Times New Roman" w:eastAsia="標楷體" w:hAnsi="Times New Roman" w:cs="Times New Roman"/>
                <w:color w:val="auto"/>
                <w:sz w:val="24"/>
                <w:szCs w:val="24"/>
              </w:rPr>
              <w:t>、</w:t>
            </w:r>
            <w:r w:rsidRPr="00096F27">
              <w:rPr>
                <w:rFonts w:ascii="Times New Roman" w:eastAsia="標楷體" w:hAnsi="Times New Roman" w:cs="Times New Roman"/>
                <w:color w:val="auto"/>
                <w:sz w:val="24"/>
                <w:szCs w:val="24"/>
              </w:rPr>
              <w:t>PCA</w:t>
            </w:r>
            <w:r w:rsidRPr="00096F27">
              <w:rPr>
                <w:rFonts w:ascii="Times New Roman" w:eastAsia="標楷體" w:hAnsi="Times New Roman" w:cs="Times New Roman"/>
                <w:color w:val="auto"/>
                <w:sz w:val="24"/>
                <w:szCs w:val="24"/>
              </w:rPr>
              <w:t>等資料分析技術找出離群點的異常資料，將異常程度數值話並評估出準確的保養時程。</w:t>
            </w:r>
          </w:p>
        </w:tc>
        <w:tc>
          <w:tcPr>
            <w:tcW w:w="2580" w:type="dxa"/>
          </w:tcPr>
          <w:p w14:paraId="4D08F2A1" w14:textId="77777777" w:rsidR="00096F27" w:rsidRPr="00096F27" w:rsidRDefault="00096F27" w:rsidP="004207C6">
            <w:pPr>
              <w:pStyle w:val="10"/>
              <w:tabs>
                <w:tab w:val="left" w:pos="180"/>
                <w:tab w:val="left" w:pos="8040"/>
              </w:tabs>
              <w:jc w:val="both"/>
              <w:rPr>
                <w:rFonts w:ascii="Times New Roman" w:eastAsia="標楷體" w:hAnsi="Times New Roman" w:cs="Times New Roman"/>
                <w:color w:val="ED7D31" w:themeColor="accent2"/>
                <w:sz w:val="24"/>
                <w:szCs w:val="24"/>
              </w:rPr>
            </w:pPr>
            <w:r w:rsidRPr="00096F27">
              <w:rPr>
                <w:rFonts w:ascii="Times New Roman" w:eastAsia="標楷體" w:hAnsi="Times New Roman" w:cs="Times New Roman"/>
                <w:color w:val="FF0000"/>
                <w:sz w:val="24"/>
                <w:szCs w:val="24"/>
              </w:rPr>
              <w:t>精</w:t>
            </w:r>
            <w:proofErr w:type="gramStart"/>
            <w:r w:rsidRPr="00096F27">
              <w:rPr>
                <w:rFonts w:ascii="Times New Roman" w:eastAsia="標楷體" w:hAnsi="Times New Roman" w:cs="Times New Roman"/>
                <w:color w:val="FF0000"/>
                <w:sz w:val="24"/>
                <w:szCs w:val="24"/>
              </w:rPr>
              <w:t>準</w:t>
            </w:r>
            <w:proofErr w:type="gramEnd"/>
            <w:r w:rsidRPr="00096F27">
              <w:rPr>
                <w:rFonts w:ascii="Times New Roman" w:eastAsia="標楷體" w:hAnsi="Times New Roman" w:cs="Times New Roman"/>
                <w:color w:val="FF0000"/>
                <w:sz w:val="24"/>
                <w:szCs w:val="24"/>
              </w:rPr>
              <w:t>測試</w:t>
            </w:r>
            <w:r w:rsidRPr="00096F27">
              <w:rPr>
                <w:rFonts w:ascii="Times New Roman" w:eastAsia="標楷體" w:hAnsi="Times New Roman" w:cs="Times New Roman"/>
                <w:color w:val="auto"/>
                <w:sz w:val="24"/>
                <w:szCs w:val="24"/>
              </w:rPr>
              <w:t>:</w:t>
            </w:r>
            <w:r w:rsidRPr="00096F27">
              <w:rPr>
                <w:rFonts w:ascii="Times New Roman" w:eastAsia="標楷體" w:hAnsi="Times New Roman" w:cs="Times New Roman"/>
                <w:color w:val="auto"/>
                <w:sz w:val="24"/>
                <w:szCs w:val="24"/>
              </w:rPr>
              <w:t>輸入長期運行之資料輸出數值化之設備衰退程度，比對真實情況之停機時間，評估預測準確度。</w:t>
            </w:r>
          </w:p>
        </w:tc>
      </w:tr>
      <w:tr w:rsidR="00096F27" w:rsidRPr="00196637" w14:paraId="65ED75C2" w14:textId="77777777" w:rsidTr="004207C6">
        <w:tc>
          <w:tcPr>
            <w:tcW w:w="1984" w:type="dxa"/>
          </w:tcPr>
          <w:p w14:paraId="1893A4DB" w14:textId="77777777" w:rsidR="00096F27" w:rsidRPr="00096F27" w:rsidRDefault="00096F27" w:rsidP="004207C6">
            <w:pPr>
              <w:rPr>
                <w:rFonts w:ascii="Times New Roman" w:eastAsia="標楷體" w:hAnsi="Times New Roman" w:cs="Times New Roman"/>
                <w:szCs w:val="24"/>
              </w:rPr>
            </w:pPr>
            <w:r w:rsidRPr="00096F27">
              <w:rPr>
                <w:rFonts w:ascii="Times New Roman" w:eastAsia="標楷體" w:hAnsi="Times New Roman" w:cs="Times New Roman"/>
                <w:szCs w:val="24"/>
              </w:rPr>
              <w:t>建立健康診斷模型</w:t>
            </w:r>
          </w:p>
        </w:tc>
        <w:tc>
          <w:tcPr>
            <w:tcW w:w="1695" w:type="dxa"/>
          </w:tcPr>
          <w:p w14:paraId="7328203A" w14:textId="77777777" w:rsidR="00096F27" w:rsidRPr="00096F27" w:rsidRDefault="00096F27" w:rsidP="004207C6">
            <w:pPr>
              <w:pStyle w:val="10"/>
              <w:tabs>
                <w:tab w:val="left" w:pos="180"/>
                <w:tab w:val="left" w:pos="8040"/>
              </w:tabs>
              <w:jc w:val="both"/>
              <w:rPr>
                <w:rFonts w:ascii="Times New Roman" w:eastAsia="標楷體" w:hAnsi="Times New Roman" w:cs="Times New Roman"/>
                <w:color w:val="auto"/>
                <w:sz w:val="24"/>
                <w:szCs w:val="24"/>
              </w:rPr>
            </w:pPr>
            <w:r w:rsidRPr="00096F27">
              <w:rPr>
                <w:rFonts w:ascii="Times New Roman" w:eastAsia="標楷體" w:hAnsi="Times New Roman" w:cs="Times New Roman"/>
                <w:color w:val="auto"/>
                <w:sz w:val="24"/>
                <w:szCs w:val="24"/>
              </w:rPr>
              <w:t>接收多樣的數據資料並建立一個深度學習模型，用於運作時監控設備故障的可能發生位置，提供直覺性的故障檢查。</w:t>
            </w:r>
          </w:p>
        </w:tc>
        <w:tc>
          <w:tcPr>
            <w:tcW w:w="2050" w:type="dxa"/>
          </w:tcPr>
          <w:p w14:paraId="65693386" w14:textId="77777777" w:rsidR="00096F27" w:rsidRPr="00096F27" w:rsidRDefault="00096F27" w:rsidP="004207C6">
            <w:pPr>
              <w:pStyle w:val="10"/>
              <w:tabs>
                <w:tab w:val="left" w:pos="180"/>
                <w:tab w:val="left" w:pos="8040"/>
              </w:tabs>
              <w:jc w:val="both"/>
              <w:rPr>
                <w:rFonts w:ascii="Times New Roman" w:eastAsia="標楷體" w:hAnsi="Times New Roman" w:cs="Times New Roman"/>
                <w:color w:val="auto"/>
                <w:sz w:val="24"/>
                <w:szCs w:val="24"/>
              </w:rPr>
            </w:pPr>
            <w:r w:rsidRPr="00096F27">
              <w:rPr>
                <w:rFonts w:ascii="Times New Roman" w:eastAsia="標楷體" w:hAnsi="Times New Roman" w:cs="Times New Roman"/>
                <w:color w:val="auto"/>
                <w:sz w:val="24"/>
                <w:szCs w:val="24"/>
              </w:rPr>
              <w:t>即時接收機械手臂資料輸入健康診斷模型推論出手臂的故障關節。</w:t>
            </w:r>
          </w:p>
        </w:tc>
        <w:tc>
          <w:tcPr>
            <w:tcW w:w="2034" w:type="dxa"/>
          </w:tcPr>
          <w:p w14:paraId="0FEA8F99" w14:textId="77777777" w:rsidR="00096F27" w:rsidRPr="00096F27" w:rsidRDefault="00096F27" w:rsidP="004207C6">
            <w:pPr>
              <w:rPr>
                <w:rFonts w:ascii="Times New Roman" w:eastAsia="標楷體" w:hAnsi="Times New Roman" w:cs="Times New Roman"/>
              </w:rPr>
            </w:pPr>
            <w:r w:rsidRPr="00096F27">
              <w:rPr>
                <w:rFonts w:ascii="Times New Roman" w:eastAsia="標楷體" w:hAnsi="Times New Roman" w:cs="Times New Roman"/>
              </w:rPr>
              <w:t>使用</w:t>
            </w:r>
            <w:r w:rsidRPr="00096F27">
              <w:rPr>
                <w:rFonts w:ascii="Times New Roman" w:eastAsia="標楷體" w:hAnsi="Times New Roman" w:cs="Times New Roman"/>
              </w:rPr>
              <w:t>Sparse Autoencoder</w:t>
            </w:r>
            <w:r w:rsidRPr="00096F27">
              <w:rPr>
                <w:rFonts w:ascii="Times New Roman" w:eastAsia="標楷體" w:hAnsi="Times New Roman" w:cs="Times New Roman"/>
              </w:rPr>
              <w:t>無監督式深度學習模型，輸入監控資料並在壓縮後的模型表徵空間加上</w:t>
            </w:r>
            <w:r w:rsidRPr="00096F27">
              <w:rPr>
                <w:rFonts w:ascii="Times New Roman" w:eastAsia="標楷體" w:hAnsi="Times New Roman" w:cs="Times New Roman"/>
              </w:rPr>
              <w:t>Regularization</w:t>
            </w:r>
            <w:r w:rsidRPr="00096F27">
              <w:rPr>
                <w:rFonts w:ascii="Times New Roman" w:eastAsia="標楷體" w:hAnsi="Times New Roman" w:cs="Times New Roman"/>
              </w:rPr>
              <w:t>使其保持稀疏性，使其成為一個專門分類故障情形的專家。</w:t>
            </w:r>
          </w:p>
        </w:tc>
        <w:tc>
          <w:tcPr>
            <w:tcW w:w="2580" w:type="dxa"/>
          </w:tcPr>
          <w:p w14:paraId="349393FC" w14:textId="77777777" w:rsidR="00096F27" w:rsidRPr="00096F27" w:rsidRDefault="00096F27" w:rsidP="004207C6">
            <w:pPr>
              <w:pStyle w:val="10"/>
              <w:tabs>
                <w:tab w:val="left" w:pos="180"/>
                <w:tab w:val="left" w:pos="8040"/>
              </w:tabs>
              <w:jc w:val="both"/>
              <w:rPr>
                <w:rFonts w:ascii="Times New Roman" w:eastAsia="標楷體" w:hAnsi="Times New Roman" w:cs="Times New Roman"/>
                <w:color w:val="000000" w:themeColor="text1"/>
                <w:sz w:val="24"/>
                <w:szCs w:val="24"/>
              </w:rPr>
            </w:pPr>
            <w:r w:rsidRPr="00096F27">
              <w:rPr>
                <w:rFonts w:ascii="Times New Roman" w:eastAsia="標楷體" w:hAnsi="Times New Roman" w:cs="Times New Roman"/>
                <w:color w:val="FF0000"/>
                <w:sz w:val="24"/>
                <w:szCs w:val="24"/>
              </w:rPr>
              <w:t>精</w:t>
            </w:r>
            <w:proofErr w:type="gramStart"/>
            <w:r w:rsidRPr="00096F27">
              <w:rPr>
                <w:rFonts w:ascii="Times New Roman" w:eastAsia="標楷體" w:hAnsi="Times New Roman" w:cs="Times New Roman"/>
                <w:color w:val="FF0000"/>
                <w:sz w:val="24"/>
                <w:szCs w:val="24"/>
              </w:rPr>
              <w:t>準</w:t>
            </w:r>
            <w:proofErr w:type="gramEnd"/>
            <w:r w:rsidRPr="00096F27">
              <w:rPr>
                <w:rFonts w:ascii="Times New Roman" w:eastAsia="標楷體" w:hAnsi="Times New Roman" w:cs="Times New Roman"/>
                <w:color w:val="FF0000"/>
                <w:sz w:val="24"/>
                <w:szCs w:val="24"/>
              </w:rPr>
              <w:t>測試</w:t>
            </w:r>
            <w:r w:rsidRPr="00096F27">
              <w:rPr>
                <w:rFonts w:ascii="Times New Roman" w:eastAsia="標楷體" w:hAnsi="Times New Roman" w:cs="Times New Roman"/>
                <w:color w:val="000000" w:themeColor="text1"/>
                <w:sz w:val="24"/>
                <w:szCs w:val="24"/>
              </w:rPr>
              <w:t>:</w:t>
            </w:r>
            <w:r w:rsidRPr="00096F27">
              <w:rPr>
                <w:rFonts w:ascii="Times New Roman" w:eastAsia="標楷體" w:hAnsi="Times New Roman" w:cs="Times New Roman"/>
                <w:color w:val="000000" w:themeColor="text1"/>
                <w:sz w:val="24"/>
                <w:szCs w:val="24"/>
              </w:rPr>
              <w:t>將系統處於長期監測狀態，並在停機時檢測故障關節之損耗度評估模型預測是否準確。</w:t>
            </w:r>
          </w:p>
          <w:p w14:paraId="1CA0F541" w14:textId="77777777" w:rsidR="00096F27" w:rsidRPr="00096F27" w:rsidRDefault="00096F27" w:rsidP="004207C6">
            <w:pPr>
              <w:pStyle w:val="10"/>
              <w:tabs>
                <w:tab w:val="left" w:pos="180"/>
                <w:tab w:val="left" w:pos="8040"/>
              </w:tabs>
              <w:jc w:val="both"/>
              <w:rPr>
                <w:rFonts w:ascii="Times New Roman" w:eastAsia="標楷體" w:hAnsi="Times New Roman" w:cs="Times New Roman"/>
                <w:color w:val="FF0000"/>
                <w:sz w:val="24"/>
                <w:szCs w:val="24"/>
              </w:rPr>
            </w:pPr>
            <w:r w:rsidRPr="00096F27">
              <w:rPr>
                <w:rFonts w:ascii="Times New Roman" w:eastAsia="標楷體" w:hAnsi="Times New Roman" w:cs="Times New Roman"/>
                <w:color w:val="FF0000"/>
                <w:sz w:val="24"/>
                <w:szCs w:val="24"/>
              </w:rPr>
              <w:t>運算平台測試</w:t>
            </w:r>
            <w:r w:rsidRPr="00096F27">
              <w:rPr>
                <w:rFonts w:ascii="Times New Roman" w:eastAsia="標楷體" w:hAnsi="Times New Roman" w:cs="Times New Roman"/>
                <w:color w:val="auto"/>
                <w:sz w:val="24"/>
                <w:szCs w:val="24"/>
              </w:rPr>
              <w:t>:</w:t>
            </w:r>
            <w:r w:rsidRPr="00096F27">
              <w:rPr>
                <w:rFonts w:ascii="Times New Roman" w:eastAsia="標楷體" w:hAnsi="Times New Roman" w:cs="Times New Roman"/>
                <w:color w:val="auto"/>
                <w:sz w:val="24"/>
                <w:szCs w:val="24"/>
              </w:rPr>
              <w:t>測試不同的運算平台的運算速度、穩定程度、硬體成本、軟體相容性等條件，評估健康診斷模型的最佳運算平台。</w:t>
            </w:r>
          </w:p>
        </w:tc>
      </w:tr>
      <w:tr w:rsidR="00096F27" w:rsidRPr="00196637" w14:paraId="151FBB87" w14:textId="77777777" w:rsidTr="004207C6">
        <w:tc>
          <w:tcPr>
            <w:tcW w:w="1984" w:type="dxa"/>
          </w:tcPr>
          <w:p w14:paraId="61CB87B0" w14:textId="77777777" w:rsidR="00096F27" w:rsidRPr="00096F27" w:rsidRDefault="00096F27" w:rsidP="004207C6">
            <w:pPr>
              <w:rPr>
                <w:rFonts w:ascii="Times New Roman" w:eastAsia="標楷體" w:hAnsi="Times New Roman" w:cs="Times New Roman"/>
              </w:rPr>
            </w:pPr>
            <w:r w:rsidRPr="00096F27">
              <w:rPr>
                <w:rFonts w:ascii="Times New Roman" w:eastAsia="標楷體" w:hAnsi="Times New Roman" w:cs="Times New Roman"/>
              </w:rPr>
              <w:t>圖形化介面</w:t>
            </w:r>
          </w:p>
        </w:tc>
        <w:tc>
          <w:tcPr>
            <w:tcW w:w="1695" w:type="dxa"/>
          </w:tcPr>
          <w:p w14:paraId="58216093" w14:textId="77777777" w:rsidR="00096F27" w:rsidRPr="00096F27" w:rsidRDefault="00096F27" w:rsidP="004207C6">
            <w:pPr>
              <w:rPr>
                <w:rFonts w:ascii="Times New Roman" w:eastAsia="標楷體" w:hAnsi="Times New Roman" w:cs="Times New Roman"/>
              </w:rPr>
            </w:pPr>
            <w:r w:rsidRPr="00096F27">
              <w:rPr>
                <w:rFonts w:ascii="Times New Roman" w:eastAsia="標楷體" w:hAnsi="Times New Roman" w:cs="Times New Roman"/>
              </w:rPr>
              <w:t>製作一個視覺化界面</w:t>
            </w:r>
            <w:proofErr w:type="gramStart"/>
            <w:r w:rsidRPr="00096F27">
              <w:rPr>
                <w:rFonts w:ascii="Times New Roman" w:eastAsia="標楷體" w:hAnsi="Times New Roman" w:cs="Times New Roman"/>
              </w:rPr>
              <w:t>提供給產線</w:t>
            </w:r>
            <w:proofErr w:type="gramEnd"/>
            <w:r w:rsidRPr="00096F27">
              <w:rPr>
                <w:rFonts w:ascii="Times New Roman" w:eastAsia="標楷體" w:hAnsi="Times New Roman" w:cs="Times New Roman"/>
              </w:rPr>
              <w:t>人員參考機械手臂相關保養資訊，</w:t>
            </w:r>
            <w:r w:rsidRPr="00096F27">
              <w:rPr>
                <w:rFonts w:ascii="Times New Roman" w:eastAsia="標楷體" w:hAnsi="Times New Roman" w:cs="Times New Roman"/>
                <w:color w:val="FF0000"/>
              </w:rPr>
              <w:t>重點在於完整的資訊呈現與模型推論過程直覺化</w:t>
            </w:r>
            <w:r w:rsidRPr="00096F27">
              <w:rPr>
                <w:rFonts w:ascii="Times New Roman" w:eastAsia="標楷體" w:hAnsi="Times New Roman" w:cs="Times New Roman"/>
              </w:rPr>
              <w:t>。</w:t>
            </w:r>
          </w:p>
        </w:tc>
        <w:tc>
          <w:tcPr>
            <w:tcW w:w="2050" w:type="dxa"/>
          </w:tcPr>
          <w:p w14:paraId="1382C7FD" w14:textId="77777777" w:rsidR="00096F27" w:rsidRPr="00096F27" w:rsidRDefault="00096F27" w:rsidP="004207C6">
            <w:pPr>
              <w:rPr>
                <w:rFonts w:ascii="Times New Roman" w:eastAsia="標楷體" w:hAnsi="Times New Roman" w:cs="Times New Roman"/>
              </w:rPr>
            </w:pPr>
            <w:r w:rsidRPr="00096F27">
              <w:rPr>
                <w:rFonts w:ascii="Times New Roman" w:eastAsia="標楷體" w:hAnsi="Times New Roman" w:cs="Times New Roman"/>
              </w:rPr>
              <w:t>顯示設備上的監控參數值，並顯示明確的保養日期、壽命檢測數值、故障部位預測。</w:t>
            </w:r>
          </w:p>
        </w:tc>
        <w:tc>
          <w:tcPr>
            <w:tcW w:w="2034" w:type="dxa"/>
          </w:tcPr>
          <w:p w14:paraId="1B3EED8F" w14:textId="77777777" w:rsidR="00096F27" w:rsidRPr="00096F27" w:rsidRDefault="00096F27" w:rsidP="004207C6">
            <w:pPr>
              <w:rPr>
                <w:rFonts w:ascii="Times New Roman" w:eastAsia="標楷體" w:hAnsi="Times New Roman" w:cs="Times New Roman"/>
              </w:rPr>
            </w:pPr>
            <w:r w:rsidRPr="00096F27">
              <w:rPr>
                <w:rFonts w:ascii="Times New Roman" w:eastAsia="標楷體" w:hAnsi="Times New Roman" w:cs="Times New Roman"/>
              </w:rPr>
              <w:t>使用</w:t>
            </w:r>
            <w:r w:rsidRPr="00096F27">
              <w:rPr>
                <w:rFonts w:ascii="Times New Roman" w:eastAsia="標楷體" w:hAnsi="Times New Roman" w:cs="Times New Roman"/>
              </w:rPr>
              <w:t>Qt GUI</w:t>
            </w:r>
            <w:r w:rsidRPr="00096F27">
              <w:rPr>
                <w:rFonts w:ascii="Times New Roman" w:eastAsia="標楷體" w:hAnsi="Times New Roman" w:cs="Times New Roman"/>
              </w:rPr>
              <w:t>框架支援</w:t>
            </w:r>
            <w:r w:rsidRPr="00096F27">
              <w:rPr>
                <w:rFonts w:ascii="Times New Roman" w:eastAsia="標楷體" w:hAnsi="Times New Roman" w:cs="Times New Roman"/>
              </w:rPr>
              <w:t>Python</w:t>
            </w:r>
            <w:r w:rsidRPr="00096F27">
              <w:rPr>
                <w:rFonts w:ascii="Times New Roman" w:eastAsia="標楷體" w:hAnsi="Times New Roman" w:cs="Times New Roman"/>
              </w:rPr>
              <w:t>的</w:t>
            </w:r>
            <w:r w:rsidRPr="00096F27">
              <w:rPr>
                <w:rFonts w:ascii="Times New Roman" w:eastAsia="標楷體" w:hAnsi="Times New Roman" w:cs="Times New Roman"/>
              </w:rPr>
              <w:t>PyQt5</w:t>
            </w:r>
            <w:r w:rsidRPr="00096F27">
              <w:rPr>
                <w:rFonts w:ascii="Times New Roman" w:eastAsia="標楷體" w:hAnsi="Times New Roman" w:cs="Times New Roman"/>
              </w:rPr>
              <w:t>製作，建立一個視窗應用程式，使用</w:t>
            </w:r>
            <w:proofErr w:type="spellStart"/>
            <w:r w:rsidRPr="00096F27">
              <w:rPr>
                <w:rFonts w:ascii="Times New Roman" w:eastAsia="標楷體" w:hAnsi="Times New Roman" w:cs="Times New Roman"/>
              </w:rPr>
              <w:t>PyQtGraph</w:t>
            </w:r>
            <w:proofErr w:type="spellEnd"/>
            <w:r w:rsidRPr="00096F27">
              <w:rPr>
                <w:rFonts w:ascii="Times New Roman" w:eastAsia="標楷體" w:hAnsi="Times New Roman" w:cs="Times New Roman"/>
              </w:rPr>
              <w:t>即時繪製監控參數走勢，資料分析的結果，內部包含了顯示保養日期、監控參數、故障部位預測顯示圖。</w:t>
            </w:r>
          </w:p>
        </w:tc>
        <w:tc>
          <w:tcPr>
            <w:tcW w:w="2580" w:type="dxa"/>
          </w:tcPr>
          <w:p w14:paraId="582C46B6" w14:textId="77777777" w:rsidR="00096F27" w:rsidRPr="00096F27" w:rsidRDefault="00096F27" w:rsidP="004207C6">
            <w:pPr>
              <w:rPr>
                <w:rFonts w:ascii="Times New Roman" w:eastAsia="標楷體" w:hAnsi="Times New Roman" w:cs="Times New Roman"/>
                <w:szCs w:val="24"/>
              </w:rPr>
            </w:pPr>
            <w:r w:rsidRPr="00096F27">
              <w:rPr>
                <w:rFonts w:ascii="Times New Roman" w:eastAsia="標楷體" w:hAnsi="Times New Roman" w:cs="Times New Roman"/>
                <w:color w:val="FF0000"/>
                <w:szCs w:val="24"/>
              </w:rPr>
              <w:t>壓力測試</w:t>
            </w:r>
            <w:r w:rsidRPr="00096F27">
              <w:rPr>
                <w:rFonts w:ascii="Times New Roman" w:eastAsia="標楷體" w:hAnsi="Times New Roman" w:cs="Times New Roman"/>
                <w:szCs w:val="24"/>
              </w:rPr>
              <w:t>:</w:t>
            </w:r>
            <w:r w:rsidRPr="00096F27">
              <w:rPr>
                <w:rFonts w:ascii="Times New Roman" w:eastAsia="標楷體" w:hAnsi="Times New Roman" w:cs="Times New Roman"/>
                <w:szCs w:val="24"/>
              </w:rPr>
              <w:t>實際連接上數據傳輸線接收數據，觀察健康狀態顯示與設備保養日期與真實狀況之誤差，評估誤差的大小判斷模型的好壞。</w:t>
            </w:r>
          </w:p>
          <w:p w14:paraId="35A1A410" w14:textId="77777777" w:rsidR="00096F27" w:rsidRPr="00096F27" w:rsidRDefault="00096F27" w:rsidP="004207C6">
            <w:pPr>
              <w:rPr>
                <w:rFonts w:ascii="Times New Roman" w:eastAsia="標楷體" w:hAnsi="Times New Roman" w:cs="Times New Roman"/>
                <w:szCs w:val="24"/>
              </w:rPr>
            </w:pPr>
            <w:r w:rsidRPr="00096F27">
              <w:rPr>
                <w:rFonts w:ascii="Times New Roman" w:eastAsia="標楷體" w:hAnsi="Times New Roman" w:cs="Times New Roman"/>
                <w:color w:val="FF0000"/>
                <w:szCs w:val="24"/>
              </w:rPr>
              <w:t>使用測試</w:t>
            </w:r>
            <w:r w:rsidRPr="00096F27">
              <w:rPr>
                <w:rFonts w:ascii="Times New Roman" w:eastAsia="標楷體" w:hAnsi="Times New Roman" w:cs="Times New Roman"/>
                <w:szCs w:val="24"/>
              </w:rPr>
              <w:t>:</w:t>
            </w:r>
            <w:r w:rsidRPr="00096F27">
              <w:rPr>
                <w:rFonts w:ascii="Times New Roman" w:eastAsia="標楷體" w:hAnsi="Times New Roman" w:cs="Times New Roman"/>
                <w:szCs w:val="24"/>
              </w:rPr>
              <w:t>交由產線人員實際使用，提出顯示參數與互動介面的改動意見。</w:t>
            </w:r>
          </w:p>
        </w:tc>
      </w:tr>
    </w:tbl>
    <w:p w14:paraId="7D69E8FB" w14:textId="77777777" w:rsidR="00096F27" w:rsidRPr="00096F27" w:rsidRDefault="00096F27" w:rsidP="00096F27">
      <w:pPr>
        <w:pStyle w:val="10"/>
        <w:ind w:left="927"/>
        <w:jc w:val="both"/>
        <w:rPr>
          <w:rFonts w:ascii="Times New Roman" w:eastAsia="標楷體" w:hAnsi="Times New Roman" w:cs="Times New Roman"/>
          <w:b/>
          <w:color w:val="auto"/>
          <w:sz w:val="24"/>
          <w:szCs w:val="24"/>
        </w:rPr>
      </w:pPr>
    </w:p>
    <w:p w14:paraId="631BD533" w14:textId="77777777" w:rsidR="00096F27" w:rsidRDefault="007B022F" w:rsidP="003D0927">
      <w:pPr>
        <w:pStyle w:val="10"/>
        <w:numPr>
          <w:ilvl w:val="0"/>
          <w:numId w:val="1"/>
        </w:numPr>
        <w:ind w:leftChars="177" w:left="425" w:firstLine="0"/>
        <w:jc w:val="both"/>
        <w:rPr>
          <w:rFonts w:ascii="Times New Roman" w:eastAsia="標楷體" w:hAnsi="Times New Roman" w:cs="Times New Roman"/>
          <w:color w:val="ED7D31" w:themeColor="accent2"/>
          <w:sz w:val="24"/>
          <w:szCs w:val="24"/>
        </w:rPr>
      </w:pPr>
      <w:r w:rsidRPr="00045CF2">
        <w:rPr>
          <w:rFonts w:ascii="Times New Roman" w:eastAsia="標楷體" w:hAnsi="Times New Roman" w:cs="Times New Roman"/>
          <w:b/>
          <w:color w:val="auto"/>
          <w:sz w:val="24"/>
          <w:szCs w:val="24"/>
        </w:rPr>
        <w:t>對於學術研究、產業界、國家發展及其他應用方面預期之貢獻</w:t>
      </w:r>
    </w:p>
    <w:p w14:paraId="3DCEF4A5" w14:textId="77777777" w:rsidR="00096F27" w:rsidRPr="004E0B41" w:rsidRDefault="00096F27" w:rsidP="003D0927">
      <w:pPr>
        <w:pStyle w:val="10"/>
        <w:ind w:leftChars="177" w:left="425"/>
        <w:jc w:val="both"/>
        <w:rPr>
          <w:rFonts w:ascii="Times New Roman" w:eastAsia="標楷體" w:hAnsi="Times New Roman" w:cs="Times New Roman"/>
          <w:color w:val="ED7D31" w:themeColor="accent2"/>
          <w:sz w:val="24"/>
          <w:szCs w:val="24"/>
        </w:rPr>
      </w:pPr>
      <w:r w:rsidRPr="00096F27">
        <w:rPr>
          <w:rFonts w:ascii="Times New Roman" w:eastAsia="標楷體" w:hAnsi="Times New Roman" w:cs="Times New Roman"/>
          <w:b/>
          <w:sz w:val="24"/>
          <w:szCs w:val="24"/>
          <w:u w:val="single"/>
        </w:rPr>
        <w:t>第</w:t>
      </w:r>
      <w:r>
        <w:rPr>
          <w:rFonts w:ascii="Times New Roman" w:eastAsia="標楷體" w:hAnsi="Times New Roman" w:cs="Times New Roman" w:hint="eastAsia"/>
          <w:b/>
          <w:sz w:val="24"/>
          <w:szCs w:val="24"/>
          <w:u w:val="single"/>
        </w:rPr>
        <w:t>一</w:t>
      </w:r>
      <w:r w:rsidRPr="00096F27">
        <w:rPr>
          <w:rFonts w:ascii="Times New Roman" w:eastAsia="標楷體" w:hAnsi="Times New Roman" w:cs="Times New Roman"/>
          <w:b/>
          <w:sz w:val="24"/>
          <w:szCs w:val="24"/>
          <w:u w:val="single"/>
        </w:rPr>
        <w:t>年期程</w:t>
      </w:r>
    </w:p>
    <w:p w14:paraId="478C4617" w14:textId="77777777" w:rsidR="007B022F" w:rsidRDefault="007B022F" w:rsidP="003D0927">
      <w:pPr>
        <w:pStyle w:val="10"/>
        <w:ind w:leftChars="177" w:left="425"/>
        <w:jc w:val="both"/>
        <w:rPr>
          <w:rFonts w:ascii="Times New Roman" w:eastAsia="標楷體" w:hAnsi="Times New Roman" w:cs="Times New Roman"/>
          <w:color w:val="000000" w:themeColor="text1"/>
          <w:sz w:val="24"/>
          <w:szCs w:val="24"/>
        </w:rPr>
      </w:pPr>
      <w:r w:rsidRPr="00F04E02">
        <w:rPr>
          <w:rFonts w:ascii="Times New Roman" w:eastAsia="標楷體" w:hAnsi="Times New Roman" w:cs="Times New Roman" w:hint="eastAsia"/>
          <w:color w:val="000000" w:themeColor="text1"/>
          <w:sz w:val="24"/>
          <w:szCs w:val="24"/>
        </w:rPr>
        <w:t>影像辨識結合深度學習</w:t>
      </w:r>
      <w:r>
        <w:rPr>
          <w:rFonts w:ascii="Times New Roman" w:eastAsia="標楷體" w:hAnsi="Times New Roman" w:cs="Times New Roman" w:hint="eastAsia"/>
          <w:color w:val="000000" w:themeColor="text1"/>
          <w:sz w:val="24"/>
          <w:szCs w:val="24"/>
        </w:rPr>
        <w:t>的做法</w:t>
      </w:r>
      <w:r w:rsidRPr="00F04E02">
        <w:rPr>
          <w:rFonts w:ascii="Times New Roman" w:eastAsia="標楷體" w:hAnsi="Times New Roman" w:cs="Times New Roman" w:hint="eastAsia"/>
          <w:color w:val="000000" w:themeColor="text1"/>
          <w:sz w:val="24"/>
          <w:szCs w:val="24"/>
        </w:rPr>
        <w:t>最重要的概念就是資料樣本，只要能夠取得資料即可針對資料提供的資訊給予相對應的回饋，完成需要進行的檢測動作，經過訓練最終得到一個辨識度最準確的模型，</w:t>
      </w:r>
      <w:r>
        <w:rPr>
          <w:rFonts w:ascii="Times New Roman" w:eastAsia="標楷體" w:hAnsi="Times New Roman" w:cs="Times New Roman" w:hint="eastAsia"/>
          <w:color w:val="000000" w:themeColor="text1"/>
          <w:sz w:val="24"/>
          <w:szCs w:val="24"/>
        </w:rPr>
        <w:t>應用於本計畫的晶片瑕疵檢測分析。相信該計畫能夠為產業界帶來貢獻，如果在各工廠中有需要針對瑕疵品進行檢測時，則可以利用核心價值進行處理，對公司訴求能夠有效的解決。</w:t>
      </w:r>
    </w:p>
    <w:p w14:paraId="6B69CCA0" w14:textId="77777777" w:rsidR="00096F27" w:rsidRDefault="00096F27" w:rsidP="003D0927">
      <w:pPr>
        <w:pStyle w:val="10"/>
        <w:ind w:leftChars="177" w:left="425"/>
        <w:jc w:val="both"/>
        <w:rPr>
          <w:rFonts w:ascii="Times New Roman" w:eastAsia="標楷體" w:hAnsi="Times New Roman" w:cs="Times New Roman"/>
          <w:b/>
          <w:sz w:val="24"/>
          <w:szCs w:val="24"/>
          <w:u w:val="single"/>
        </w:rPr>
      </w:pPr>
      <w:r w:rsidRPr="002D68B3">
        <w:rPr>
          <w:rFonts w:ascii="Times New Roman" w:eastAsia="標楷體" w:hAnsi="Times New Roman" w:cs="Times New Roman"/>
          <w:b/>
          <w:sz w:val="24"/>
          <w:szCs w:val="24"/>
          <w:u w:val="single"/>
        </w:rPr>
        <w:t>第</w:t>
      </w:r>
      <w:r>
        <w:rPr>
          <w:rFonts w:ascii="Times New Roman" w:eastAsia="標楷體" w:hAnsi="Times New Roman" w:cs="Times New Roman" w:hint="eastAsia"/>
          <w:b/>
          <w:sz w:val="24"/>
          <w:szCs w:val="24"/>
          <w:u w:val="single"/>
        </w:rPr>
        <w:t>二</w:t>
      </w:r>
      <w:r w:rsidRPr="002D68B3">
        <w:rPr>
          <w:rFonts w:ascii="Times New Roman" w:eastAsia="標楷體" w:hAnsi="Times New Roman" w:cs="Times New Roman"/>
          <w:b/>
          <w:sz w:val="24"/>
          <w:szCs w:val="24"/>
          <w:u w:val="single"/>
        </w:rPr>
        <w:t>年期程</w:t>
      </w:r>
    </w:p>
    <w:p w14:paraId="54DC0205" w14:textId="77777777" w:rsidR="00096F27" w:rsidRPr="00196637" w:rsidRDefault="00096F27" w:rsidP="003D0927">
      <w:pPr>
        <w:pStyle w:val="10"/>
        <w:ind w:leftChars="177" w:left="425"/>
        <w:jc w:val="both"/>
        <w:rPr>
          <w:rFonts w:ascii="Times New Roman" w:eastAsia="標楷體" w:hAnsi="Times New Roman" w:cs="Times New Roman"/>
          <w:bCs/>
          <w:color w:val="auto"/>
          <w:sz w:val="24"/>
          <w:szCs w:val="24"/>
        </w:rPr>
      </w:pPr>
      <w:r w:rsidRPr="00196637">
        <w:rPr>
          <w:rFonts w:ascii="Times New Roman" w:eastAsia="標楷體" w:hAnsi="Times New Roman" w:cs="Times New Roman"/>
          <w:bCs/>
          <w:color w:val="auto"/>
          <w:sz w:val="24"/>
          <w:szCs w:val="24"/>
        </w:rPr>
        <w:t>因應工業</w:t>
      </w:r>
      <w:r w:rsidRPr="00196637">
        <w:rPr>
          <w:rFonts w:ascii="Times New Roman" w:eastAsia="標楷體" w:hAnsi="Times New Roman" w:cs="Times New Roman"/>
          <w:bCs/>
          <w:color w:val="auto"/>
          <w:sz w:val="24"/>
          <w:szCs w:val="24"/>
        </w:rPr>
        <w:t>4.0</w:t>
      </w:r>
      <w:r w:rsidRPr="00196637">
        <w:rPr>
          <w:rFonts w:ascii="Times New Roman" w:eastAsia="標楷體" w:hAnsi="Times New Roman" w:cs="Times New Roman"/>
          <w:bCs/>
          <w:color w:val="auto"/>
          <w:sz w:val="24"/>
          <w:szCs w:val="24"/>
        </w:rPr>
        <w:t>時代來臨，各工廠致力於研發智慧製造，產業界在設備保養上通常以被動保養和預防性保養為主，但如此的保養策略帶來的產能降低和過度保養都會提高生產成本，透過本計畫的動作感測與資料分析技術為工廠生產線提供更智慧化的設備保養與健康管理，解決傳統方法的缺陷，有助於提高產能和降低生產成本，</w:t>
      </w:r>
      <w:proofErr w:type="gramStart"/>
      <w:r w:rsidRPr="00196637">
        <w:rPr>
          <w:rFonts w:ascii="Times New Roman" w:eastAsia="標楷體" w:hAnsi="Times New Roman" w:cs="Times New Roman"/>
          <w:bCs/>
          <w:color w:val="auto"/>
          <w:sz w:val="24"/>
          <w:szCs w:val="24"/>
        </w:rPr>
        <w:t>讓產線</w:t>
      </w:r>
      <w:proofErr w:type="gramEnd"/>
      <w:r w:rsidRPr="00196637">
        <w:rPr>
          <w:rFonts w:ascii="Times New Roman" w:eastAsia="標楷體" w:hAnsi="Times New Roman" w:cs="Times New Roman"/>
          <w:bCs/>
          <w:color w:val="auto"/>
          <w:sz w:val="24"/>
          <w:szCs w:val="24"/>
        </w:rPr>
        <w:t>的保養策略更智慧化，提升工廠產能。</w:t>
      </w:r>
      <w:r w:rsidRPr="00196637">
        <w:rPr>
          <w:rFonts w:ascii="Times New Roman" w:eastAsia="標楷體" w:hAnsi="Times New Roman" w:cs="Times New Roman"/>
          <w:bCs/>
          <w:color w:val="auto"/>
          <w:sz w:val="24"/>
          <w:szCs w:val="24"/>
        </w:rPr>
        <w:t xml:space="preserve"> </w:t>
      </w:r>
    </w:p>
    <w:p w14:paraId="1746693D" w14:textId="77777777" w:rsidR="00096F27" w:rsidRPr="003D0927" w:rsidRDefault="00096F27" w:rsidP="003D0927">
      <w:pPr>
        <w:pStyle w:val="10"/>
        <w:ind w:leftChars="177" w:left="425"/>
        <w:jc w:val="both"/>
        <w:rPr>
          <w:rFonts w:ascii="Times New Roman" w:eastAsia="標楷體" w:hAnsi="Times New Roman" w:cs="Times New Roman"/>
          <w:bCs/>
          <w:color w:val="auto"/>
          <w:sz w:val="24"/>
          <w:szCs w:val="24"/>
        </w:rPr>
      </w:pPr>
      <w:r w:rsidRPr="00196637">
        <w:rPr>
          <w:rFonts w:ascii="Times New Roman" w:eastAsia="標楷體" w:hAnsi="Times New Roman" w:cs="Times New Roman"/>
          <w:bCs/>
          <w:color w:val="auto"/>
          <w:sz w:val="24"/>
          <w:szCs w:val="24"/>
        </w:rPr>
        <w:t>「設備的故障預測與健康管理」保養策略適用於各種設備，依照設備的零件、功能、參數等的不同，制定專有的模型管理設備健康狀態，若能以最少量的模型足以管理整個廠區的生產設備，可以大幅度的降低保養成本和安裝成本，帶動生產效能增加。</w:t>
      </w:r>
    </w:p>
    <w:p w14:paraId="03400076" w14:textId="77777777" w:rsidR="007B022F" w:rsidRDefault="007B022F" w:rsidP="003D0927">
      <w:pPr>
        <w:pStyle w:val="10"/>
        <w:numPr>
          <w:ilvl w:val="0"/>
          <w:numId w:val="1"/>
        </w:numPr>
        <w:ind w:leftChars="177" w:left="425" w:firstLine="0"/>
        <w:jc w:val="both"/>
        <w:rPr>
          <w:rFonts w:ascii="Times New Roman" w:eastAsia="標楷體" w:hAnsi="Times New Roman" w:cs="Times New Roman"/>
          <w:b/>
          <w:color w:val="auto"/>
          <w:sz w:val="24"/>
          <w:szCs w:val="24"/>
        </w:rPr>
      </w:pPr>
      <w:proofErr w:type="gramStart"/>
      <w:r w:rsidRPr="00045CF2">
        <w:rPr>
          <w:rFonts w:ascii="Times New Roman" w:eastAsia="標楷體" w:hAnsi="Times New Roman" w:cs="Times New Roman"/>
          <w:b/>
          <w:color w:val="auto"/>
          <w:sz w:val="24"/>
          <w:szCs w:val="24"/>
        </w:rPr>
        <w:t>本產學</w:t>
      </w:r>
      <w:proofErr w:type="gramEnd"/>
      <w:r w:rsidRPr="00045CF2">
        <w:rPr>
          <w:rFonts w:ascii="Times New Roman" w:eastAsia="標楷體" w:hAnsi="Times New Roman" w:cs="Times New Roman"/>
          <w:b/>
          <w:color w:val="auto"/>
          <w:sz w:val="24"/>
          <w:szCs w:val="24"/>
        </w:rPr>
        <w:t>計畫之技術或知識服務應用等範圍</w:t>
      </w:r>
    </w:p>
    <w:p w14:paraId="495E644A" w14:textId="77777777" w:rsidR="00096F27" w:rsidRPr="00096F27" w:rsidRDefault="00096F27" w:rsidP="003D0927">
      <w:pPr>
        <w:pStyle w:val="10"/>
        <w:ind w:leftChars="177" w:left="425"/>
        <w:jc w:val="both"/>
        <w:rPr>
          <w:rFonts w:ascii="Times New Roman" w:eastAsia="標楷體" w:hAnsi="Times New Roman" w:cs="Times New Roman"/>
          <w:color w:val="ED7D31" w:themeColor="accent2"/>
          <w:sz w:val="24"/>
          <w:szCs w:val="24"/>
        </w:rPr>
      </w:pPr>
      <w:r w:rsidRPr="00096F27">
        <w:rPr>
          <w:rFonts w:ascii="Times New Roman" w:eastAsia="標楷體" w:hAnsi="Times New Roman" w:cs="Times New Roman"/>
          <w:b/>
          <w:sz w:val="24"/>
          <w:szCs w:val="24"/>
          <w:u w:val="single"/>
        </w:rPr>
        <w:t>第</w:t>
      </w:r>
      <w:r>
        <w:rPr>
          <w:rFonts w:ascii="Times New Roman" w:eastAsia="標楷體" w:hAnsi="Times New Roman" w:cs="Times New Roman" w:hint="eastAsia"/>
          <w:b/>
          <w:sz w:val="24"/>
          <w:szCs w:val="24"/>
          <w:u w:val="single"/>
        </w:rPr>
        <w:t>一</w:t>
      </w:r>
      <w:r w:rsidRPr="00096F27">
        <w:rPr>
          <w:rFonts w:ascii="Times New Roman" w:eastAsia="標楷體" w:hAnsi="Times New Roman" w:cs="Times New Roman"/>
          <w:b/>
          <w:sz w:val="24"/>
          <w:szCs w:val="24"/>
          <w:u w:val="single"/>
        </w:rPr>
        <w:t>年期程</w:t>
      </w:r>
    </w:p>
    <w:p w14:paraId="453A5848" w14:textId="77777777" w:rsidR="007B022F" w:rsidRDefault="007B022F" w:rsidP="003D0927">
      <w:pPr>
        <w:pStyle w:val="10"/>
        <w:ind w:leftChars="177" w:left="425"/>
        <w:jc w:val="both"/>
        <w:rPr>
          <w:rFonts w:ascii="Times New Roman" w:eastAsia="標楷體" w:hAnsi="Times New Roman" w:cs="Times New Roman"/>
          <w:color w:val="000000" w:themeColor="text1"/>
          <w:sz w:val="24"/>
          <w:szCs w:val="24"/>
        </w:rPr>
      </w:pPr>
      <w:bookmarkStart w:id="31" w:name="_Hlk56122725"/>
      <w:r w:rsidRPr="007E5C48">
        <w:rPr>
          <w:rFonts w:ascii="Times New Roman" w:eastAsia="標楷體" w:hAnsi="Times New Roman" w:cs="Times New Roman" w:hint="eastAsia"/>
          <w:color w:val="000000" w:themeColor="text1"/>
          <w:sz w:val="24"/>
          <w:szCs w:val="24"/>
        </w:rPr>
        <w:t>本計畫</w:t>
      </w:r>
      <w:r>
        <w:rPr>
          <w:rFonts w:ascii="Times New Roman" w:eastAsia="標楷體" w:hAnsi="Times New Roman" w:cs="Times New Roman" w:hint="eastAsia"/>
          <w:color w:val="000000" w:themeColor="text1"/>
          <w:sz w:val="24"/>
          <w:szCs w:val="24"/>
        </w:rPr>
        <w:t>的技術著重在以深度學習與影像辨識進行晶片瑕疵的檢測分析，並以檢測的結果進行</w:t>
      </w:r>
      <w:r w:rsidR="00635901">
        <w:rPr>
          <w:rFonts w:ascii="Times New Roman" w:eastAsia="標楷體" w:hAnsi="Times New Roman" w:cs="Times New Roman" w:hint="eastAsia"/>
          <w:color w:val="000000" w:themeColor="text1"/>
          <w:sz w:val="24"/>
          <w:szCs w:val="24"/>
        </w:rPr>
        <w:t>智動</w:t>
      </w:r>
      <w:r w:rsidR="00635901">
        <w:rPr>
          <w:rFonts w:ascii="Times New Roman" w:eastAsia="標楷體" w:hAnsi="Times New Roman" w:cs="Times New Roman" w:hint="eastAsia"/>
          <w:color w:val="000000" w:themeColor="text1"/>
          <w:sz w:val="24"/>
          <w:szCs w:val="24"/>
        </w:rPr>
        <w:lastRenderedPageBreak/>
        <w:t>化</w:t>
      </w:r>
      <w:r>
        <w:rPr>
          <w:rFonts w:ascii="Times New Roman" w:eastAsia="標楷體" w:hAnsi="Times New Roman" w:cs="Times New Roman" w:hint="eastAsia"/>
          <w:color w:val="000000" w:themeColor="text1"/>
          <w:sz w:val="24"/>
          <w:szCs w:val="24"/>
        </w:rPr>
        <w:t>控制，可為產線減少產品的損失數量，經由本計畫的建置，研發人員於深度學習、影像辨識、嵌入式平台、自動檢測及系統整合業相關理論的理解必能有所提升。</w:t>
      </w:r>
      <w:bookmarkEnd w:id="31"/>
    </w:p>
    <w:p w14:paraId="6A599420" w14:textId="77777777" w:rsidR="00096F27" w:rsidRDefault="00096F27" w:rsidP="003D0927">
      <w:pPr>
        <w:pStyle w:val="10"/>
        <w:ind w:leftChars="177" w:left="425"/>
        <w:jc w:val="both"/>
        <w:rPr>
          <w:rFonts w:ascii="Times New Roman" w:eastAsia="標楷體" w:hAnsi="Times New Roman" w:cs="Times New Roman"/>
          <w:color w:val="ED7D31" w:themeColor="accent2"/>
          <w:sz w:val="24"/>
          <w:szCs w:val="24"/>
        </w:rPr>
      </w:pPr>
      <w:r w:rsidRPr="00096F27">
        <w:rPr>
          <w:rFonts w:ascii="Times New Roman" w:eastAsia="標楷體" w:hAnsi="Times New Roman" w:cs="Times New Roman"/>
          <w:b/>
          <w:sz w:val="24"/>
          <w:szCs w:val="24"/>
          <w:u w:val="single"/>
        </w:rPr>
        <w:t>第</w:t>
      </w:r>
      <w:r>
        <w:rPr>
          <w:rFonts w:ascii="Times New Roman" w:eastAsia="標楷體" w:hAnsi="Times New Roman" w:cs="Times New Roman" w:hint="eastAsia"/>
          <w:b/>
          <w:sz w:val="24"/>
          <w:szCs w:val="24"/>
          <w:u w:val="single"/>
        </w:rPr>
        <w:t>二</w:t>
      </w:r>
      <w:r w:rsidRPr="00096F27">
        <w:rPr>
          <w:rFonts w:ascii="Times New Roman" w:eastAsia="標楷體" w:hAnsi="Times New Roman" w:cs="Times New Roman"/>
          <w:b/>
          <w:sz w:val="24"/>
          <w:szCs w:val="24"/>
          <w:u w:val="single"/>
        </w:rPr>
        <w:t>年期程</w:t>
      </w:r>
    </w:p>
    <w:p w14:paraId="099484E4" w14:textId="77777777" w:rsidR="00096F27" w:rsidRDefault="00096F27" w:rsidP="003D0927">
      <w:pPr>
        <w:pStyle w:val="10"/>
        <w:ind w:leftChars="177" w:left="425"/>
        <w:jc w:val="both"/>
        <w:rPr>
          <w:rFonts w:ascii="Times New Roman" w:eastAsia="標楷體" w:hAnsi="Times New Roman" w:cs="Times New Roman"/>
          <w:color w:val="auto"/>
          <w:sz w:val="24"/>
          <w:szCs w:val="24"/>
        </w:rPr>
      </w:pPr>
      <w:r w:rsidRPr="00196637">
        <w:rPr>
          <w:rFonts w:ascii="Times New Roman" w:eastAsia="標楷體" w:hAnsi="Times New Roman" w:cs="Times New Roman"/>
          <w:color w:val="000000" w:themeColor="text1"/>
          <w:sz w:val="24"/>
          <w:szCs w:val="24"/>
        </w:rPr>
        <w:t>本計畫著重於動作感測、資料分析、設備保養與健康管理方面的發展。經由這次計畫的建置與設計，</w:t>
      </w:r>
      <w:r w:rsidRPr="00196637">
        <w:rPr>
          <w:rFonts w:ascii="Times New Roman" w:eastAsia="標楷體" w:hAnsi="Times New Roman" w:cs="Times New Roman"/>
          <w:color w:val="auto"/>
          <w:sz w:val="24"/>
          <w:szCs w:val="24"/>
        </w:rPr>
        <w:t>研發人員於系統規劃、程式撰寫方面，專業技巧與能力必能有所提升，尤其在資料分析部分，透過此次計畫的訓練有助於將資料分析知識轉移到不同設備資料，同時解決更多工廠面臨的問題。對於開放式軟體的系統使用，需要與具備基礎專業的學術人士來共同加速計畫流程，對於初學開放式軟體的計畫成員必定有所受益，也能提升計畫成員的整體能力。</w:t>
      </w:r>
    </w:p>
    <w:p w14:paraId="21BADC92" w14:textId="77777777" w:rsidR="00096F27" w:rsidRPr="00096F27" w:rsidRDefault="00096F27" w:rsidP="003D0927">
      <w:pPr>
        <w:pStyle w:val="10"/>
        <w:ind w:leftChars="177" w:left="425"/>
        <w:jc w:val="both"/>
        <w:rPr>
          <w:rFonts w:ascii="Times New Roman" w:eastAsia="標楷體" w:hAnsi="Times New Roman" w:cs="Times New Roman"/>
          <w:color w:val="ED7D31" w:themeColor="accent2"/>
          <w:sz w:val="24"/>
          <w:szCs w:val="24"/>
        </w:rPr>
      </w:pPr>
    </w:p>
    <w:p w14:paraId="18AC9A4B" w14:textId="77777777" w:rsidR="007B022F" w:rsidRPr="00096F27" w:rsidRDefault="007B022F" w:rsidP="003D0927">
      <w:pPr>
        <w:pStyle w:val="a3"/>
        <w:numPr>
          <w:ilvl w:val="0"/>
          <w:numId w:val="1"/>
        </w:numPr>
        <w:ind w:leftChars="177" w:left="425" w:firstLine="0"/>
        <w:jc w:val="both"/>
      </w:pPr>
      <w:r w:rsidRPr="00F71EEE">
        <w:rPr>
          <w:rFonts w:cs="Times New Roman"/>
          <w:b/>
          <w:szCs w:val="24"/>
        </w:rPr>
        <w:t>對於參與之工作人員，預期可獲之訓練</w:t>
      </w:r>
    </w:p>
    <w:p w14:paraId="30A7ED23" w14:textId="77777777" w:rsidR="00096F27" w:rsidRPr="00096F27" w:rsidRDefault="00096F27" w:rsidP="003D0927">
      <w:pPr>
        <w:pStyle w:val="10"/>
        <w:ind w:leftChars="177" w:left="425"/>
        <w:jc w:val="both"/>
        <w:rPr>
          <w:rFonts w:ascii="Times New Roman" w:eastAsia="標楷體" w:hAnsi="Times New Roman" w:cs="Times New Roman"/>
          <w:color w:val="ED7D31" w:themeColor="accent2"/>
          <w:sz w:val="24"/>
          <w:szCs w:val="24"/>
        </w:rPr>
      </w:pPr>
      <w:r w:rsidRPr="00096F27">
        <w:rPr>
          <w:rFonts w:ascii="Times New Roman" w:eastAsia="標楷體" w:hAnsi="Times New Roman" w:cs="Times New Roman"/>
          <w:b/>
          <w:sz w:val="24"/>
          <w:szCs w:val="24"/>
          <w:u w:val="single"/>
        </w:rPr>
        <w:t>第</w:t>
      </w:r>
      <w:r>
        <w:rPr>
          <w:rFonts w:ascii="Times New Roman" w:eastAsia="標楷體" w:hAnsi="Times New Roman" w:cs="Times New Roman" w:hint="eastAsia"/>
          <w:b/>
          <w:sz w:val="24"/>
          <w:szCs w:val="24"/>
          <w:u w:val="single"/>
        </w:rPr>
        <w:t>一</w:t>
      </w:r>
      <w:r w:rsidRPr="00096F27">
        <w:rPr>
          <w:rFonts w:ascii="Times New Roman" w:eastAsia="標楷體" w:hAnsi="Times New Roman" w:cs="Times New Roman"/>
          <w:b/>
          <w:sz w:val="24"/>
          <w:szCs w:val="24"/>
          <w:u w:val="single"/>
        </w:rPr>
        <w:t>年期程</w:t>
      </w:r>
    </w:p>
    <w:p w14:paraId="354132E7" w14:textId="77777777" w:rsidR="007B022F" w:rsidRPr="00FD303C" w:rsidRDefault="007B022F" w:rsidP="003D0927">
      <w:pPr>
        <w:ind w:leftChars="177" w:left="425"/>
        <w:rPr>
          <w:rFonts w:ascii="Times New Roman" w:eastAsia="標楷體" w:hAnsi="Times New Roman" w:cs="Times New Roman"/>
        </w:rPr>
      </w:pPr>
      <w:r w:rsidRPr="00FD303C">
        <w:rPr>
          <w:rFonts w:ascii="Times New Roman" w:eastAsia="標楷體" w:hAnsi="Times New Roman" w:cs="Times New Roman"/>
        </w:rPr>
        <w:t xml:space="preserve">(1) </w:t>
      </w:r>
      <w:r w:rsidRPr="00FD303C">
        <w:rPr>
          <w:rFonts w:ascii="Times New Roman" w:eastAsia="標楷體" w:hAnsi="Times New Roman" w:cs="Times New Roman"/>
        </w:rPr>
        <w:t>熟知開源軟體開發與使用技術。</w:t>
      </w:r>
      <w:r w:rsidRPr="00FD303C">
        <w:rPr>
          <w:rFonts w:ascii="Times New Roman" w:eastAsia="標楷體" w:hAnsi="Times New Roman" w:cs="Times New Roman"/>
        </w:rPr>
        <w:t xml:space="preserve">(2) </w:t>
      </w:r>
      <w:r w:rsidRPr="00FD303C">
        <w:rPr>
          <w:rFonts w:ascii="Times New Roman" w:eastAsia="標楷體" w:hAnsi="Times New Roman" w:cs="Times New Roman"/>
        </w:rPr>
        <w:t>獲得軟體工程相關概念與技術。</w:t>
      </w:r>
      <w:r w:rsidRPr="00FD303C">
        <w:rPr>
          <w:rFonts w:ascii="Times New Roman" w:eastAsia="標楷體" w:hAnsi="Times New Roman" w:cs="Times New Roman"/>
        </w:rPr>
        <w:t xml:space="preserve">(3) </w:t>
      </w:r>
      <w:r w:rsidR="00635901">
        <w:rPr>
          <w:rFonts w:ascii="Times New Roman" w:eastAsia="標楷體" w:hAnsi="Times New Roman" w:cs="Times New Roman"/>
        </w:rPr>
        <w:t>智動化</w:t>
      </w:r>
      <w:r w:rsidRPr="00FD303C">
        <w:rPr>
          <w:rFonts w:ascii="Times New Roman" w:eastAsia="標楷體" w:hAnsi="Times New Roman" w:cs="Times New Roman"/>
        </w:rPr>
        <w:t>控制的相關概念與使用技術。</w:t>
      </w:r>
      <w:r w:rsidRPr="00FD303C">
        <w:rPr>
          <w:rFonts w:ascii="Times New Roman" w:eastAsia="標楷體" w:hAnsi="Times New Roman" w:cs="Times New Roman"/>
        </w:rPr>
        <w:t xml:space="preserve">(4) </w:t>
      </w:r>
      <w:r w:rsidRPr="00FD303C">
        <w:rPr>
          <w:rFonts w:ascii="Times New Roman" w:eastAsia="標楷體" w:hAnsi="Times New Roman" w:cs="Times New Roman"/>
        </w:rPr>
        <w:t>學習影像辨識的相關概念與技術。</w:t>
      </w:r>
      <w:r w:rsidRPr="00FD303C">
        <w:rPr>
          <w:rFonts w:ascii="Times New Roman" w:eastAsia="標楷體" w:hAnsi="Times New Roman" w:cs="Times New Roman"/>
        </w:rPr>
        <w:t xml:space="preserve">(5) </w:t>
      </w:r>
      <w:r w:rsidRPr="00FD303C">
        <w:rPr>
          <w:rFonts w:ascii="Times New Roman" w:eastAsia="標楷體" w:hAnsi="Times New Roman" w:cs="Times New Roman"/>
        </w:rPr>
        <w:t>理解閉路電視的概念與相關技術。</w:t>
      </w:r>
      <w:r w:rsidRPr="00FD303C">
        <w:rPr>
          <w:rFonts w:ascii="Times New Roman" w:eastAsia="標楷體" w:hAnsi="Times New Roman" w:cs="Times New Roman"/>
        </w:rPr>
        <w:t xml:space="preserve">(6) </w:t>
      </w:r>
      <w:r w:rsidRPr="00FD303C">
        <w:rPr>
          <w:rFonts w:ascii="Times New Roman" w:eastAsia="標楷體" w:hAnsi="Times New Roman" w:cs="Times New Roman"/>
        </w:rPr>
        <w:t>學習通訊協定的相關概念。</w:t>
      </w:r>
      <w:r w:rsidRPr="00FD303C">
        <w:rPr>
          <w:rFonts w:ascii="Times New Roman" w:eastAsia="標楷體" w:hAnsi="Times New Roman" w:cs="Times New Roman"/>
        </w:rPr>
        <w:t xml:space="preserve">(7) </w:t>
      </w:r>
      <w:r w:rsidRPr="00FD303C">
        <w:rPr>
          <w:rFonts w:ascii="Times New Roman" w:eastAsia="標楷體" w:hAnsi="Times New Roman" w:cs="Times New Roman"/>
        </w:rPr>
        <w:t>學習深度學習的概念與技術。</w:t>
      </w:r>
    </w:p>
    <w:p w14:paraId="214AA3EF" w14:textId="77777777" w:rsidR="00096F27" w:rsidRPr="00096F27" w:rsidRDefault="00096F27" w:rsidP="003D0927">
      <w:pPr>
        <w:pStyle w:val="10"/>
        <w:ind w:leftChars="177" w:left="425"/>
        <w:jc w:val="both"/>
        <w:rPr>
          <w:rFonts w:ascii="Times New Roman" w:eastAsia="標楷體" w:hAnsi="Times New Roman" w:cs="Times New Roman"/>
          <w:color w:val="ED7D31" w:themeColor="accent2"/>
          <w:sz w:val="24"/>
          <w:szCs w:val="24"/>
        </w:rPr>
      </w:pPr>
      <w:r w:rsidRPr="00096F27">
        <w:rPr>
          <w:rFonts w:ascii="Times New Roman" w:eastAsia="標楷體" w:hAnsi="Times New Roman" w:cs="Times New Roman"/>
          <w:b/>
          <w:sz w:val="24"/>
          <w:szCs w:val="24"/>
          <w:u w:val="single"/>
        </w:rPr>
        <w:t>第</w:t>
      </w:r>
      <w:r>
        <w:rPr>
          <w:rFonts w:ascii="Times New Roman" w:eastAsia="標楷體" w:hAnsi="Times New Roman" w:cs="Times New Roman" w:hint="eastAsia"/>
          <w:b/>
          <w:sz w:val="24"/>
          <w:szCs w:val="24"/>
          <w:u w:val="single"/>
        </w:rPr>
        <w:t>二</w:t>
      </w:r>
      <w:r w:rsidRPr="00096F27">
        <w:rPr>
          <w:rFonts w:ascii="Times New Roman" w:eastAsia="標楷體" w:hAnsi="Times New Roman" w:cs="Times New Roman"/>
          <w:b/>
          <w:sz w:val="24"/>
          <w:szCs w:val="24"/>
          <w:u w:val="single"/>
        </w:rPr>
        <w:t>年期程</w:t>
      </w:r>
    </w:p>
    <w:p w14:paraId="477FBD66" w14:textId="77777777" w:rsidR="007B022F" w:rsidRPr="003D0927" w:rsidRDefault="00FD303C" w:rsidP="003D0927">
      <w:pPr>
        <w:pStyle w:val="10"/>
        <w:ind w:leftChars="177" w:left="425"/>
        <w:jc w:val="both"/>
        <w:rPr>
          <w:rFonts w:ascii="Times New Roman" w:eastAsia="標楷體" w:hAnsi="Times New Roman" w:cs="Times New Roman"/>
          <w:color w:val="auto"/>
          <w:sz w:val="24"/>
          <w:szCs w:val="24"/>
        </w:rPr>
      </w:pPr>
      <w:r>
        <w:rPr>
          <w:rFonts w:ascii="Times New Roman" w:eastAsia="標楷體" w:hAnsi="Times New Roman" w:cs="Times New Roman" w:hint="eastAsia"/>
          <w:color w:val="auto"/>
          <w:sz w:val="24"/>
          <w:szCs w:val="24"/>
        </w:rPr>
        <w:t xml:space="preserve">(1) </w:t>
      </w:r>
      <w:r w:rsidR="00096F27" w:rsidRPr="00196637">
        <w:rPr>
          <w:rFonts w:ascii="Times New Roman" w:eastAsia="標楷體" w:hAnsi="Times New Roman" w:cs="Times New Roman"/>
          <w:color w:val="auto"/>
          <w:sz w:val="24"/>
          <w:szCs w:val="24"/>
        </w:rPr>
        <w:t>熟知開源軟體開發與使用技術。</w:t>
      </w:r>
      <w:r>
        <w:rPr>
          <w:rFonts w:ascii="Times New Roman" w:eastAsia="標楷體" w:hAnsi="Times New Roman" w:cs="Times New Roman" w:hint="eastAsia"/>
          <w:color w:val="auto"/>
          <w:sz w:val="24"/>
          <w:szCs w:val="24"/>
        </w:rPr>
        <w:t xml:space="preserve">(2) </w:t>
      </w:r>
      <w:r w:rsidR="00096F27" w:rsidRPr="00096F27">
        <w:rPr>
          <w:rFonts w:ascii="Times New Roman" w:eastAsia="標楷體" w:hAnsi="Times New Roman" w:cs="Times New Roman"/>
          <w:color w:val="auto"/>
          <w:sz w:val="24"/>
          <w:szCs w:val="24"/>
        </w:rPr>
        <w:t>熟悉嵌入式系統資料傳輸介面。</w:t>
      </w:r>
      <w:r>
        <w:rPr>
          <w:rFonts w:ascii="Times New Roman" w:eastAsia="標楷體" w:hAnsi="Times New Roman" w:cs="Times New Roman" w:hint="eastAsia"/>
          <w:color w:val="auto"/>
          <w:sz w:val="24"/>
          <w:szCs w:val="24"/>
        </w:rPr>
        <w:t xml:space="preserve">(3) </w:t>
      </w:r>
      <w:r w:rsidR="00096F27" w:rsidRPr="00096F27">
        <w:rPr>
          <w:rFonts w:ascii="Times New Roman" w:eastAsia="標楷體" w:hAnsi="Times New Roman" w:cs="Times New Roman"/>
          <w:color w:val="auto"/>
          <w:sz w:val="24"/>
          <w:szCs w:val="24"/>
        </w:rPr>
        <w:t>熟悉嵌入式系統開發流程。</w:t>
      </w:r>
      <w:r>
        <w:rPr>
          <w:rFonts w:ascii="Times New Roman" w:eastAsia="標楷體" w:hAnsi="Times New Roman" w:cs="Times New Roman" w:hint="eastAsia"/>
          <w:color w:val="auto"/>
          <w:sz w:val="24"/>
          <w:szCs w:val="24"/>
        </w:rPr>
        <w:t xml:space="preserve">(4) </w:t>
      </w:r>
      <w:r w:rsidR="00096F27" w:rsidRPr="00FD303C">
        <w:rPr>
          <w:rFonts w:ascii="Times New Roman" w:eastAsia="標楷體" w:hAnsi="Times New Roman" w:cs="Times New Roman"/>
          <w:color w:val="auto"/>
          <w:sz w:val="24"/>
          <w:szCs w:val="24"/>
        </w:rPr>
        <w:t>學習數據探</w:t>
      </w:r>
      <w:proofErr w:type="gramStart"/>
      <w:r w:rsidR="00096F27" w:rsidRPr="00FD303C">
        <w:rPr>
          <w:rFonts w:ascii="Times New Roman" w:eastAsia="標楷體" w:hAnsi="Times New Roman" w:cs="Times New Roman"/>
          <w:color w:val="auto"/>
          <w:sz w:val="24"/>
          <w:szCs w:val="24"/>
        </w:rPr>
        <w:t>勘</w:t>
      </w:r>
      <w:proofErr w:type="gramEnd"/>
      <w:r w:rsidR="00096F27" w:rsidRPr="00FD303C">
        <w:rPr>
          <w:rFonts w:ascii="Times New Roman" w:eastAsia="標楷體" w:hAnsi="Times New Roman" w:cs="Times New Roman"/>
          <w:color w:val="auto"/>
          <w:sz w:val="24"/>
          <w:szCs w:val="24"/>
        </w:rPr>
        <w:t>流程。</w:t>
      </w:r>
      <w:r>
        <w:rPr>
          <w:rFonts w:ascii="Times New Roman" w:eastAsia="標楷體" w:hAnsi="Times New Roman" w:cs="Times New Roman" w:hint="eastAsia"/>
          <w:color w:val="auto"/>
          <w:sz w:val="24"/>
          <w:szCs w:val="24"/>
        </w:rPr>
        <w:t xml:space="preserve">(5) </w:t>
      </w:r>
      <w:r w:rsidR="00096F27" w:rsidRPr="00FD303C">
        <w:rPr>
          <w:rFonts w:ascii="Times New Roman" w:eastAsia="標楷體" w:hAnsi="Times New Roman" w:cs="Times New Roman"/>
          <w:color w:val="auto"/>
          <w:sz w:val="24"/>
          <w:szCs w:val="24"/>
        </w:rPr>
        <w:t>學習</w:t>
      </w:r>
      <w:proofErr w:type="gramStart"/>
      <w:r w:rsidR="00096F27" w:rsidRPr="00FD303C">
        <w:rPr>
          <w:rFonts w:ascii="Times New Roman" w:eastAsia="標楷體" w:hAnsi="Times New Roman" w:cs="Times New Roman"/>
          <w:color w:val="auto"/>
          <w:sz w:val="24"/>
          <w:szCs w:val="24"/>
        </w:rPr>
        <w:t>機器學習聚類分析</w:t>
      </w:r>
      <w:proofErr w:type="gramEnd"/>
      <w:r w:rsidR="00096F27" w:rsidRPr="00FD303C">
        <w:rPr>
          <w:rFonts w:ascii="Times New Roman" w:eastAsia="標楷體" w:hAnsi="Times New Roman" w:cs="Times New Roman"/>
          <w:color w:val="auto"/>
          <w:sz w:val="24"/>
          <w:szCs w:val="24"/>
        </w:rPr>
        <w:t>的概念與技術。</w:t>
      </w:r>
      <w:r>
        <w:rPr>
          <w:rFonts w:ascii="Times New Roman" w:eastAsia="標楷體" w:hAnsi="Times New Roman" w:cs="Times New Roman" w:hint="eastAsia"/>
          <w:color w:val="auto"/>
          <w:sz w:val="24"/>
          <w:szCs w:val="24"/>
        </w:rPr>
        <w:t xml:space="preserve">(6) </w:t>
      </w:r>
      <w:r w:rsidR="00096F27" w:rsidRPr="00FD303C">
        <w:rPr>
          <w:rFonts w:ascii="Times New Roman" w:eastAsia="標楷體" w:hAnsi="Times New Roman" w:cs="Times New Roman"/>
          <w:color w:val="auto"/>
          <w:sz w:val="24"/>
          <w:szCs w:val="24"/>
        </w:rPr>
        <w:t>學習深度學習的概念與</w:t>
      </w:r>
      <w:r w:rsidR="00096F27" w:rsidRPr="00FD303C">
        <w:rPr>
          <w:rFonts w:ascii="Times New Roman" w:eastAsia="標楷體" w:hAnsi="Times New Roman" w:cs="Times New Roman"/>
          <w:color w:val="auto"/>
          <w:sz w:val="24"/>
          <w:szCs w:val="24"/>
        </w:rPr>
        <w:t>Autoencoder</w:t>
      </w:r>
      <w:r w:rsidR="00096F27" w:rsidRPr="00FD303C">
        <w:rPr>
          <w:rFonts w:ascii="Times New Roman" w:eastAsia="標楷體" w:hAnsi="Times New Roman" w:cs="Times New Roman"/>
          <w:color w:val="auto"/>
          <w:sz w:val="24"/>
          <w:szCs w:val="24"/>
        </w:rPr>
        <w:t>技術</w:t>
      </w:r>
      <w:r>
        <w:rPr>
          <w:rFonts w:ascii="Times New Roman" w:eastAsia="標楷體" w:hAnsi="Times New Roman" w:cs="Times New Roman" w:hint="eastAsia"/>
          <w:color w:val="auto"/>
          <w:sz w:val="24"/>
          <w:szCs w:val="24"/>
        </w:rPr>
        <w:t>。</w:t>
      </w:r>
      <w:r>
        <w:rPr>
          <w:rFonts w:ascii="Times New Roman" w:eastAsia="標楷體" w:hAnsi="Times New Roman" w:cs="Times New Roman" w:hint="eastAsia"/>
          <w:color w:val="auto"/>
          <w:sz w:val="24"/>
          <w:szCs w:val="24"/>
        </w:rPr>
        <w:t xml:space="preserve">(7) </w:t>
      </w:r>
      <w:r w:rsidR="00096F27" w:rsidRPr="00FD303C">
        <w:rPr>
          <w:rFonts w:ascii="Times New Roman" w:eastAsia="標楷體" w:hAnsi="Times New Roman" w:cs="Times New Roman"/>
          <w:color w:val="auto"/>
          <w:sz w:val="24"/>
          <w:szCs w:val="24"/>
        </w:rPr>
        <w:t>學習生產設備保養策略分析之技術。</w:t>
      </w:r>
      <w:r>
        <w:rPr>
          <w:rFonts w:ascii="Times New Roman" w:eastAsia="標楷體" w:hAnsi="Times New Roman" w:cs="Times New Roman" w:hint="eastAsia"/>
          <w:color w:val="auto"/>
          <w:sz w:val="24"/>
          <w:szCs w:val="24"/>
        </w:rPr>
        <w:t xml:space="preserve">(8) </w:t>
      </w:r>
      <w:r w:rsidR="00096F27" w:rsidRPr="00FD303C">
        <w:rPr>
          <w:rFonts w:ascii="Times New Roman" w:eastAsia="標楷體" w:hAnsi="Times New Roman" w:cs="Times New Roman"/>
          <w:color w:val="auto"/>
          <w:sz w:val="24"/>
          <w:szCs w:val="24"/>
        </w:rPr>
        <w:t>熟悉視窗化介面開發與人機互動介面設計。</w:t>
      </w:r>
    </w:p>
    <w:sectPr w:rsidR="007B022F" w:rsidRPr="003D0927" w:rsidSect="007B022F">
      <w:pgSz w:w="11906" w:h="16838"/>
      <w:pgMar w:top="425" w:right="680" w:bottom="425" w:left="680" w:header="851" w:footer="992" w:gutter="0"/>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Guan ru" w:date="2021-06-05T23:42:00Z" w:initials="Ru">
    <w:p w14:paraId="03B8A613" w14:textId="77777777" w:rsidR="00F47582" w:rsidRDefault="00F47582">
      <w:pPr>
        <w:pStyle w:val="af9"/>
      </w:pPr>
      <w:r>
        <w:rPr>
          <w:rStyle w:val="af8"/>
        </w:rPr>
        <w:annotationRef/>
      </w:r>
      <w:r>
        <w:rPr>
          <w:rFonts w:hint="eastAsia"/>
        </w:rPr>
        <w:t>要修改</w:t>
      </w:r>
    </w:p>
  </w:comment>
  <w:comment w:id="3" w:author="Guan ru" w:date="2021-06-06T17:01:00Z" w:initials="Ru">
    <w:p w14:paraId="543E0833" w14:textId="6B324330" w:rsidR="00F47582" w:rsidRDefault="00F47582">
      <w:pPr>
        <w:pStyle w:val="af9"/>
      </w:pPr>
      <w:r>
        <w:rPr>
          <w:rStyle w:val="af8"/>
        </w:rPr>
        <w:annotationRef/>
      </w:r>
      <w:r>
        <w:rPr>
          <w:rFonts w:hint="eastAsia"/>
        </w:rPr>
        <w:t>內容要補充</w:t>
      </w:r>
    </w:p>
  </w:comment>
  <w:comment w:id="4" w:author="Guan ru" w:date="2021-06-06T17:24:00Z" w:initials="Ru">
    <w:p w14:paraId="608BD4D7" w14:textId="549EFE32" w:rsidR="00F47582" w:rsidRDefault="00F47582">
      <w:pPr>
        <w:pStyle w:val="af9"/>
      </w:pPr>
      <w:r>
        <w:rPr>
          <w:rStyle w:val="af8"/>
        </w:rPr>
        <w:annotationRef/>
      </w:r>
      <w:r>
        <w:rPr>
          <w:rFonts w:hint="eastAsia"/>
        </w:rPr>
        <w:t>要修改</w:t>
      </w:r>
    </w:p>
  </w:comment>
  <w:comment w:id="5" w:author="Guan ru" w:date="2021-06-08T15:59:00Z" w:initials="Ru">
    <w:p w14:paraId="12658A12" w14:textId="192D427E" w:rsidR="00F47582" w:rsidRDefault="00F47582">
      <w:pPr>
        <w:pStyle w:val="af9"/>
      </w:pPr>
      <w:r>
        <w:rPr>
          <w:rStyle w:val="af8"/>
        </w:rPr>
        <w:annotationRef/>
      </w:r>
      <w:r>
        <w:rPr>
          <w:rFonts w:hint="eastAsia"/>
        </w:rPr>
        <w:t>待補</w:t>
      </w:r>
    </w:p>
  </w:comment>
  <w:comment w:id="7" w:author="Guan ru" w:date="2021-06-11T19:00:00Z" w:initials="Ru">
    <w:p w14:paraId="5858B655" w14:textId="58D1D3AC" w:rsidR="00F47582" w:rsidRDefault="00F47582">
      <w:pPr>
        <w:pStyle w:val="af9"/>
      </w:pPr>
      <w:r>
        <w:rPr>
          <w:rStyle w:val="af8"/>
        </w:rPr>
        <w:annotationRef/>
      </w:r>
      <w:r>
        <w:rPr>
          <w:rFonts w:hint="eastAsia"/>
        </w:rPr>
        <w:t>增加項目</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3B8A613" w15:done="0"/>
  <w15:commentEx w15:paraId="543E0833" w15:done="0"/>
  <w15:commentEx w15:paraId="608BD4D7" w15:done="0"/>
  <w15:commentEx w15:paraId="12658A12" w15:done="0"/>
  <w15:commentEx w15:paraId="5858B65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3B8A613" w16cid:durableId="24668A66"/>
  <w16cid:commentId w16cid:paraId="543E0833" w16cid:durableId="24677E04"/>
  <w16cid:commentId w16cid:paraId="608BD4D7" w16cid:durableId="24678332"/>
  <w16cid:commentId w16cid:paraId="12658A12" w16cid:durableId="246A1270"/>
  <w16cid:commentId w16cid:paraId="5858B655" w16cid:durableId="246E314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72856E" w14:textId="77777777" w:rsidR="00263618" w:rsidRDefault="00263618" w:rsidP="00EC74DA">
      <w:r>
        <w:separator/>
      </w:r>
    </w:p>
  </w:endnote>
  <w:endnote w:type="continuationSeparator" w:id="0">
    <w:p w14:paraId="57367083" w14:textId="77777777" w:rsidR="00263618" w:rsidRDefault="00263618" w:rsidP="00EC74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微軟正黑體">
    <w:panose1 w:val="020B0604030504040204"/>
    <w:charset w:val="88"/>
    <w:family w:val="swiss"/>
    <w:pitch w:val="variable"/>
    <w:sig w:usb0="000002A7" w:usb1="28CF4400" w:usb2="00000016" w:usb3="00000000" w:csb0="00100009"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9C488C" w14:textId="77777777" w:rsidR="00263618" w:rsidRDefault="00263618" w:rsidP="00EC74DA">
      <w:r>
        <w:separator/>
      </w:r>
    </w:p>
  </w:footnote>
  <w:footnote w:type="continuationSeparator" w:id="0">
    <w:p w14:paraId="4F71A3F4" w14:textId="77777777" w:rsidR="00263618" w:rsidRDefault="00263618" w:rsidP="00EC74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A30A9"/>
    <w:multiLevelType w:val="hybridMultilevel"/>
    <w:tmpl w:val="E556B128"/>
    <w:lvl w:ilvl="0" w:tplc="295E73CE">
      <w:start w:val="1"/>
      <w:numFmt w:val="bullet"/>
      <w:lvlText w:val=""/>
      <w:lvlJc w:val="left"/>
      <w:pPr>
        <w:ind w:left="1189" w:hanging="480"/>
      </w:pPr>
      <w:rPr>
        <w:rFonts w:ascii="Wingdings" w:hAnsi="Wingdings" w:hint="default"/>
        <w:color w:val="000000" w:themeColor="text1"/>
      </w:rPr>
    </w:lvl>
    <w:lvl w:ilvl="1" w:tplc="04090003" w:tentative="1">
      <w:start w:val="1"/>
      <w:numFmt w:val="bullet"/>
      <w:lvlText w:val=""/>
      <w:lvlJc w:val="left"/>
      <w:pPr>
        <w:ind w:left="1669" w:hanging="480"/>
      </w:pPr>
      <w:rPr>
        <w:rFonts w:ascii="Wingdings" w:hAnsi="Wingdings" w:hint="default"/>
      </w:rPr>
    </w:lvl>
    <w:lvl w:ilvl="2" w:tplc="04090005" w:tentative="1">
      <w:start w:val="1"/>
      <w:numFmt w:val="bullet"/>
      <w:lvlText w:val=""/>
      <w:lvlJc w:val="left"/>
      <w:pPr>
        <w:ind w:left="2149" w:hanging="480"/>
      </w:pPr>
      <w:rPr>
        <w:rFonts w:ascii="Wingdings" w:hAnsi="Wingdings" w:hint="default"/>
      </w:rPr>
    </w:lvl>
    <w:lvl w:ilvl="3" w:tplc="04090001" w:tentative="1">
      <w:start w:val="1"/>
      <w:numFmt w:val="bullet"/>
      <w:lvlText w:val=""/>
      <w:lvlJc w:val="left"/>
      <w:pPr>
        <w:ind w:left="2629" w:hanging="480"/>
      </w:pPr>
      <w:rPr>
        <w:rFonts w:ascii="Wingdings" w:hAnsi="Wingdings" w:hint="default"/>
      </w:rPr>
    </w:lvl>
    <w:lvl w:ilvl="4" w:tplc="04090003" w:tentative="1">
      <w:start w:val="1"/>
      <w:numFmt w:val="bullet"/>
      <w:lvlText w:val=""/>
      <w:lvlJc w:val="left"/>
      <w:pPr>
        <w:ind w:left="3109" w:hanging="480"/>
      </w:pPr>
      <w:rPr>
        <w:rFonts w:ascii="Wingdings" w:hAnsi="Wingdings" w:hint="default"/>
      </w:rPr>
    </w:lvl>
    <w:lvl w:ilvl="5" w:tplc="04090005" w:tentative="1">
      <w:start w:val="1"/>
      <w:numFmt w:val="bullet"/>
      <w:lvlText w:val=""/>
      <w:lvlJc w:val="left"/>
      <w:pPr>
        <w:ind w:left="3589" w:hanging="480"/>
      </w:pPr>
      <w:rPr>
        <w:rFonts w:ascii="Wingdings" w:hAnsi="Wingdings" w:hint="default"/>
      </w:rPr>
    </w:lvl>
    <w:lvl w:ilvl="6" w:tplc="04090001" w:tentative="1">
      <w:start w:val="1"/>
      <w:numFmt w:val="bullet"/>
      <w:lvlText w:val=""/>
      <w:lvlJc w:val="left"/>
      <w:pPr>
        <w:ind w:left="4069" w:hanging="480"/>
      </w:pPr>
      <w:rPr>
        <w:rFonts w:ascii="Wingdings" w:hAnsi="Wingdings" w:hint="default"/>
      </w:rPr>
    </w:lvl>
    <w:lvl w:ilvl="7" w:tplc="04090003" w:tentative="1">
      <w:start w:val="1"/>
      <w:numFmt w:val="bullet"/>
      <w:lvlText w:val=""/>
      <w:lvlJc w:val="left"/>
      <w:pPr>
        <w:ind w:left="4549" w:hanging="480"/>
      </w:pPr>
      <w:rPr>
        <w:rFonts w:ascii="Wingdings" w:hAnsi="Wingdings" w:hint="default"/>
      </w:rPr>
    </w:lvl>
    <w:lvl w:ilvl="8" w:tplc="04090005" w:tentative="1">
      <w:start w:val="1"/>
      <w:numFmt w:val="bullet"/>
      <w:lvlText w:val=""/>
      <w:lvlJc w:val="left"/>
      <w:pPr>
        <w:ind w:left="5029" w:hanging="480"/>
      </w:pPr>
      <w:rPr>
        <w:rFonts w:ascii="Wingdings" w:hAnsi="Wingdings" w:hint="default"/>
      </w:rPr>
    </w:lvl>
  </w:abstractNum>
  <w:abstractNum w:abstractNumId="1" w15:restartNumberingAfterBreak="0">
    <w:nsid w:val="082D5970"/>
    <w:multiLevelType w:val="hybridMultilevel"/>
    <w:tmpl w:val="E8A0E430"/>
    <w:lvl w:ilvl="0" w:tplc="0409000B">
      <w:start w:val="1"/>
      <w:numFmt w:val="bullet"/>
      <w:lvlText w:val=""/>
      <w:lvlJc w:val="left"/>
      <w:pPr>
        <w:ind w:left="1810" w:hanging="480"/>
      </w:pPr>
      <w:rPr>
        <w:rFonts w:ascii="Wingdings" w:hAnsi="Wingdings" w:hint="default"/>
      </w:rPr>
    </w:lvl>
    <w:lvl w:ilvl="1" w:tplc="04090003" w:tentative="1">
      <w:start w:val="1"/>
      <w:numFmt w:val="bullet"/>
      <w:lvlText w:val=""/>
      <w:lvlJc w:val="left"/>
      <w:pPr>
        <w:ind w:left="2290" w:hanging="480"/>
      </w:pPr>
      <w:rPr>
        <w:rFonts w:ascii="Wingdings" w:hAnsi="Wingdings" w:hint="default"/>
      </w:rPr>
    </w:lvl>
    <w:lvl w:ilvl="2" w:tplc="04090005" w:tentative="1">
      <w:start w:val="1"/>
      <w:numFmt w:val="bullet"/>
      <w:lvlText w:val=""/>
      <w:lvlJc w:val="left"/>
      <w:pPr>
        <w:ind w:left="2770" w:hanging="480"/>
      </w:pPr>
      <w:rPr>
        <w:rFonts w:ascii="Wingdings" w:hAnsi="Wingdings" w:hint="default"/>
      </w:rPr>
    </w:lvl>
    <w:lvl w:ilvl="3" w:tplc="04090001" w:tentative="1">
      <w:start w:val="1"/>
      <w:numFmt w:val="bullet"/>
      <w:lvlText w:val=""/>
      <w:lvlJc w:val="left"/>
      <w:pPr>
        <w:ind w:left="3250" w:hanging="480"/>
      </w:pPr>
      <w:rPr>
        <w:rFonts w:ascii="Wingdings" w:hAnsi="Wingdings" w:hint="default"/>
      </w:rPr>
    </w:lvl>
    <w:lvl w:ilvl="4" w:tplc="04090003" w:tentative="1">
      <w:start w:val="1"/>
      <w:numFmt w:val="bullet"/>
      <w:lvlText w:val=""/>
      <w:lvlJc w:val="left"/>
      <w:pPr>
        <w:ind w:left="3730" w:hanging="480"/>
      </w:pPr>
      <w:rPr>
        <w:rFonts w:ascii="Wingdings" w:hAnsi="Wingdings" w:hint="default"/>
      </w:rPr>
    </w:lvl>
    <w:lvl w:ilvl="5" w:tplc="04090005" w:tentative="1">
      <w:start w:val="1"/>
      <w:numFmt w:val="bullet"/>
      <w:lvlText w:val=""/>
      <w:lvlJc w:val="left"/>
      <w:pPr>
        <w:ind w:left="4210" w:hanging="480"/>
      </w:pPr>
      <w:rPr>
        <w:rFonts w:ascii="Wingdings" w:hAnsi="Wingdings" w:hint="default"/>
      </w:rPr>
    </w:lvl>
    <w:lvl w:ilvl="6" w:tplc="04090001" w:tentative="1">
      <w:start w:val="1"/>
      <w:numFmt w:val="bullet"/>
      <w:lvlText w:val=""/>
      <w:lvlJc w:val="left"/>
      <w:pPr>
        <w:ind w:left="4690" w:hanging="480"/>
      </w:pPr>
      <w:rPr>
        <w:rFonts w:ascii="Wingdings" w:hAnsi="Wingdings" w:hint="default"/>
      </w:rPr>
    </w:lvl>
    <w:lvl w:ilvl="7" w:tplc="04090003" w:tentative="1">
      <w:start w:val="1"/>
      <w:numFmt w:val="bullet"/>
      <w:lvlText w:val=""/>
      <w:lvlJc w:val="left"/>
      <w:pPr>
        <w:ind w:left="5170" w:hanging="480"/>
      </w:pPr>
      <w:rPr>
        <w:rFonts w:ascii="Wingdings" w:hAnsi="Wingdings" w:hint="default"/>
      </w:rPr>
    </w:lvl>
    <w:lvl w:ilvl="8" w:tplc="04090005" w:tentative="1">
      <w:start w:val="1"/>
      <w:numFmt w:val="bullet"/>
      <w:lvlText w:val=""/>
      <w:lvlJc w:val="left"/>
      <w:pPr>
        <w:ind w:left="5650" w:hanging="480"/>
      </w:pPr>
      <w:rPr>
        <w:rFonts w:ascii="Wingdings" w:hAnsi="Wingdings" w:hint="default"/>
      </w:rPr>
    </w:lvl>
  </w:abstractNum>
  <w:abstractNum w:abstractNumId="2" w15:restartNumberingAfterBreak="0">
    <w:nsid w:val="110F1B79"/>
    <w:multiLevelType w:val="hybridMultilevel"/>
    <w:tmpl w:val="28D6E0BE"/>
    <w:lvl w:ilvl="0" w:tplc="295E73CE">
      <w:start w:val="1"/>
      <w:numFmt w:val="bullet"/>
      <w:lvlText w:val=""/>
      <w:lvlJc w:val="left"/>
      <w:pPr>
        <w:ind w:left="480" w:hanging="480"/>
      </w:pPr>
      <w:rPr>
        <w:rFonts w:ascii="Wingdings" w:hAnsi="Wingdings" w:hint="default"/>
        <w:color w:val="000000" w:themeColor="text1"/>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4DA1513"/>
    <w:multiLevelType w:val="hybridMultilevel"/>
    <w:tmpl w:val="4E0C9D48"/>
    <w:lvl w:ilvl="0" w:tplc="0409000B">
      <w:start w:val="1"/>
      <w:numFmt w:val="bullet"/>
      <w:lvlText w:val=""/>
      <w:lvlJc w:val="left"/>
      <w:pPr>
        <w:ind w:left="1755" w:hanging="480"/>
      </w:pPr>
      <w:rPr>
        <w:rFonts w:ascii="Wingdings" w:hAnsi="Wingdings" w:hint="default"/>
      </w:rPr>
    </w:lvl>
    <w:lvl w:ilvl="1" w:tplc="04090003">
      <w:start w:val="1"/>
      <w:numFmt w:val="bullet"/>
      <w:lvlText w:val=""/>
      <w:lvlJc w:val="left"/>
      <w:pPr>
        <w:ind w:left="3432" w:hanging="480"/>
      </w:pPr>
      <w:rPr>
        <w:rFonts w:ascii="Wingdings" w:hAnsi="Wingdings" w:hint="default"/>
      </w:rPr>
    </w:lvl>
    <w:lvl w:ilvl="2" w:tplc="04090005" w:tentative="1">
      <w:start w:val="1"/>
      <w:numFmt w:val="bullet"/>
      <w:lvlText w:val=""/>
      <w:lvlJc w:val="left"/>
      <w:pPr>
        <w:ind w:left="3912" w:hanging="480"/>
      </w:pPr>
      <w:rPr>
        <w:rFonts w:ascii="Wingdings" w:hAnsi="Wingdings" w:hint="default"/>
      </w:rPr>
    </w:lvl>
    <w:lvl w:ilvl="3" w:tplc="04090001" w:tentative="1">
      <w:start w:val="1"/>
      <w:numFmt w:val="bullet"/>
      <w:lvlText w:val=""/>
      <w:lvlJc w:val="left"/>
      <w:pPr>
        <w:ind w:left="4392" w:hanging="480"/>
      </w:pPr>
      <w:rPr>
        <w:rFonts w:ascii="Wingdings" w:hAnsi="Wingdings" w:hint="default"/>
      </w:rPr>
    </w:lvl>
    <w:lvl w:ilvl="4" w:tplc="04090003" w:tentative="1">
      <w:start w:val="1"/>
      <w:numFmt w:val="bullet"/>
      <w:lvlText w:val=""/>
      <w:lvlJc w:val="left"/>
      <w:pPr>
        <w:ind w:left="4872" w:hanging="480"/>
      </w:pPr>
      <w:rPr>
        <w:rFonts w:ascii="Wingdings" w:hAnsi="Wingdings" w:hint="default"/>
      </w:rPr>
    </w:lvl>
    <w:lvl w:ilvl="5" w:tplc="04090005" w:tentative="1">
      <w:start w:val="1"/>
      <w:numFmt w:val="bullet"/>
      <w:lvlText w:val=""/>
      <w:lvlJc w:val="left"/>
      <w:pPr>
        <w:ind w:left="5352" w:hanging="480"/>
      </w:pPr>
      <w:rPr>
        <w:rFonts w:ascii="Wingdings" w:hAnsi="Wingdings" w:hint="default"/>
      </w:rPr>
    </w:lvl>
    <w:lvl w:ilvl="6" w:tplc="04090001" w:tentative="1">
      <w:start w:val="1"/>
      <w:numFmt w:val="bullet"/>
      <w:lvlText w:val=""/>
      <w:lvlJc w:val="left"/>
      <w:pPr>
        <w:ind w:left="5832" w:hanging="480"/>
      </w:pPr>
      <w:rPr>
        <w:rFonts w:ascii="Wingdings" w:hAnsi="Wingdings" w:hint="default"/>
      </w:rPr>
    </w:lvl>
    <w:lvl w:ilvl="7" w:tplc="04090003" w:tentative="1">
      <w:start w:val="1"/>
      <w:numFmt w:val="bullet"/>
      <w:lvlText w:val=""/>
      <w:lvlJc w:val="left"/>
      <w:pPr>
        <w:ind w:left="6312" w:hanging="480"/>
      </w:pPr>
      <w:rPr>
        <w:rFonts w:ascii="Wingdings" w:hAnsi="Wingdings" w:hint="default"/>
      </w:rPr>
    </w:lvl>
    <w:lvl w:ilvl="8" w:tplc="04090005" w:tentative="1">
      <w:start w:val="1"/>
      <w:numFmt w:val="bullet"/>
      <w:lvlText w:val=""/>
      <w:lvlJc w:val="left"/>
      <w:pPr>
        <w:ind w:left="6792" w:hanging="480"/>
      </w:pPr>
      <w:rPr>
        <w:rFonts w:ascii="Wingdings" w:hAnsi="Wingdings" w:hint="default"/>
      </w:rPr>
    </w:lvl>
  </w:abstractNum>
  <w:abstractNum w:abstractNumId="4" w15:restartNumberingAfterBreak="0">
    <w:nsid w:val="16805E9E"/>
    <w:multiLevelType w:val="hybridMultilevel"/>
    <w:tmpl w:val="03EA896A"/>
    <w:lvl w:ilvl="0" w:tplc="0409000B">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5" w15:restartNumberingAfterBreak="0">
    <w:nsid w:val="1F1522E2"/>
    <w:multiLevelType w:val="hybridMultilevel"/>
    <w:tmpl w:val="6F30EBD2"/>
    <w:lvl w:ilvl="0" w:tplc="DA2ED5F4">
      <w:start w:val="1"/>
      <w:numFmt w:val="decimal"/>
      <w:lvlText w:val="(%1)"/>
      <w:lvlJc w:val="left"/>
      <w:pPr>
        <w:ind w:left="960" w:hanging="480"/>
      </w:pPr>
      <w:rPr>
        <w:rFonts w:hAnsi="Times New Roman" w:hint="default"/>
        <w:b/>
      </w:rPr>
    </w:lvl>
    <w:lvl w:ilvl="1" w:tplc="04090011">
      <w:start w:val="1"/>
      <w:numFmt w:val="upperLetter"/>
      <w:lvlText w:val="%2."/>
      <w:lvlJc w:val="left"/>
      <w:pPr>
        <w:ind w:left="445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2A040F89"/>
    <w:multiLevelType w:val="hybridMultilevel"/>
    <w:tmpl w:val="D2522E28"/>
    <w:lvl w:ilvl="0" w:tplc="0409000B">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B">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2EDF4A23"/>
    <w:multiLevelType w:val="hybridMultilevel"/>
    <w:tmpl w:val="A14698C6"/>
    <w:lvl w:ilvl="0" w:tplc="C4D4784A">
      <w:start w:val="1"/>
      <w:numFmt w:val="decimal"/>
      <w:lvlText w:val="(%1)"/>
      <w:lvlJc w:val="left"/>
      <w:pPr>
        <w:ind w:left="962" w:hanging="396"/>
      </w:pPr>
      <w:rPr>
        <w:rFonts w:hint="default"/>
        <w:b/>
        <w:color w:val="000000" w:themeColor="text1"/>
      </w:rPr>
    </w:lvl>
    <w:lvl w:ilvl="1" w:tplc="B9B84780">
      <w:start w:val="1"/>
      <w:numFmt w:val="decimal"/>
      <w:lvlText w:val="%2."/>
      <w:lvlJc w:val="left"/>
      <w:pPr>
        <w:ind w:left="1406" w:hanging="360"/>
      </w:pPr>
      <w:rPr>
        <w:rFonts w:ascii="Times New Roman" w:hAnsi="Times New Roman" w:cs="Times New Roman" w:hint="default"/>
      </w:rPr>
    </w:lvl>
    <w:lvl w:ilvl="2" w:tplc="0409000B">
      <w:start w:val="1"/>
      <w:numFmt w:val="bullet"/>
      <w:lvlText w:val=""/>
      <w:lvlJc w:val="left"/>
      <w:pPr>
        <w:ind w:left="2006" w:hanging="480"/>
      </w:pPr>
      <w:rPr>
        <w:rFonts w:ascii="Wingdings" w:hAnsi="Wingdings" w:hint="default"/>
      </w:rPr>
    </w:lvl>
    <w:lvl w:ilvl="3" w:tplc="0409000F" w:tentative="1">
      <w:start w:val="1"/>
      <w:numFmt w:val="decimal"/>
      <w:lvlText w:val="%4."/>
      <w:lvlJc w:val="left"/>
      <w:pPr>
        <w:ind w:left="2486" w:hanging="480"/>
      </w:pPr>
    </w:lvl>
    <w:lvl w:ilvl="4" w:tplc="04090019" w:tentative="1">
      <w:start w:val="1"/>
      <w:numFmt w:val="ideographTraditional"/>
      <w:lvlText w:val="%5、"/>
      <w:lvlJc w:val="left"/>
      <w:pPr>
        <w:ind w:left="2966" w:hanging="480"/>
      </w:pPr>
    </w:lvl>
    <w:lvl w:ilvl="5" w:tplc="0409001B" w:tentative="1">
      <w:start w:val="1"/>
      <w:numFmt w:val="lowerRoman"/>
      <w:lvlText w:val="%6."/>
      <w:lvlJc w:val="right"/>
      <w:pPr>
        <w:ind w:left="3446" w:hanging="480"/>
      </w:pPr>
    </w:lvl>
    <w:lvl w:ilvl="6" w:tplc="0409000F" w:tentative="1">
      <w:start w:val="1"/>
      <w:numFmt w:val="decimal"/>
      <w:lvlText w:val="%7."/>
      <w:lvlJc w:val="left"/>
      <w:pPr>
        <w:ind w:left="3926" w:hanging="480"/>
      </w:pPr>
    </w:lvl>
    <w:lvl w:ilvl="7" w:tplc="04090019" w:tentative="1">
      <w:start w:val="1"/>
      <w:numFmt w:val="ideographTraditional"/>
      <w:lvlText w:val="%8、"/>
      <w:lvlJc w:val="left"/>
      <w:pPr>
        <w:ind w:left="4406" w:hanging="480"/>
      </w:pPr>
    </w:lvl>
    <w:lvl w:ilvl="8" w:tplc="0409001B" w:tentative="1">
      <w:start w:val="1"/>
      <w:numFmt w:val="lowerRoman"/>
      <w:lvlText w:val="%9."/>
      <w:lvlJc w:val="right"/>
      <w:pPr>
        <w:ind w:left="4886" w:hanging="480"/>
      </w:pPr>
    </w:lvl>
  </w:abstractNum>
  <w:abstractNum w:abstractNumId="8" w15:restartNumberingAfterBreak="0">
    <w:nsid w:val="3063035E"/>
    <w:multiLevelType w:val="hybridMultilevel"/>
    <w:tmpl w:val="600038CA"/>
    <w:lvl w:ilvl="0" w:tplc="E4B8E2C6">
      <w:start w:val="1"/>
      <w:numFmt w:val="decimal"/>
      <w:lvlText w:val="%1."/>
      <w:lvlJc w:val="left"/>
      <w:pPr>
        <w:ind w:left="1353" w:hanging="360"/>
      </w:pPr>
      <w:rPr>
        <w:rFonts w:hint="default"/>
      </w:rPr>
    </w:lvl>
    <w:lvl w:ilvl="1" w:tplc="04090019">
      <w:start w:val="1"/>
      <w:numFmt w:val="ideographTraditional"/>
      <w:lvlText w:val="%2、"/>
      <w:lvlJc w:val="left"/>
      <w:pPr>
        <w:ind w:left="1953" w:hanging="480"/>
      </w:pPr>
    </w:lvl>
    <w:lvl w:ilvl="2" w:tplc="0409001B" w:tentative="1">
      <w:start w:val="1"/>
      <w:numFmt w:val="lowerRoman"/>
      <w:lvlText w:val="%3."/>
      <w:lvlJc w:val="right"/>
      <w:pPr>
        <w:ind w:left="2433" w:hanging="480"/>
      </w:pPr>
    </w:lvl>
    <w:lvl w:ilvl="3" w:tplc="0409000F" w:tentative="1">
      <w:start w:val="1"/>
      <w:numFmt w:val="decimal"/>
      <w:lvlText w:val="%4."/>
      <w:lvlJc w:val="left"/>
      <w:pPr>
        <w:ind w:left="2913" w:hanging="480"/>
      </w:pPr>
    </w:lvl>
    <w:lvl w:ilvl="4" w:tplc="04090019" w:tentative="1">
      <w:start w:val="1"/>
      <w:numFmt w:val="ideographTraditional"/>
      <w:lvlText w:val="%5、"/>
      <w:lvlJc w:val="left"/>
      <w:pPr>
        <w:ind w:left="3393" w:hanging="480"/>
      </w:pPr>
    </w:lvl>
    <w:lvl w:ilvl="5" w:tplc="0409001B" w:tentative="1">
      <w:start w:val="1"/>
      <w:numFmt w:val="lowerRoman"/>
      <w:lvlText w:val="%6."/>
      <w:lvlJc w:val="right"/>
      <w:pPr>
        <w:ind w:left="3873" w:hanging="480"/>
      </w:pPr>
    </w:lvl>
    <w:lvl w:ilvl="6" w:tplc="0409000F" w:tentative="1">
      <w:start w:val="1"/>
      <w:numFmt w:val="decimal"/>
      <w:lvlText w:val="%7."/>
      <w:lvlJc w:val="left"/>
      <w:pPr>
        <w:ind w:left="4353" w:hanging="480"/>
      </w:pPr>
    </w:lvl>
    <w:lvl w:ilvl="7" w:tplc="04090019" w:tentative="1">
      <w:start w:val="1"/>
      <w:numFmt w:val="ideographTraditional"/>
      <w:lvlText w:val="%8、"/>
      <w:lvlJc w:val="left"/>
      <w:pPr>
        <w:ind w:left="4833" w:hanging="480"/>
      </w:pPr>
    </w:lvl>
    <w:lvl w:ilvl="8" w:tplc="0409001B" w:tentative="1">
      <w:start w:val="1"/>
      <w:numFmt w:val="lowerRoman"/>
      <w:lvlText w:val="%9."/>
      <w:lvlJc w:val="right"/>
      <w:pPr>
        <w:ind w:left="5313" w:hanging="480"/>
      </w:pPr>
    </w:lvl>
  </w:abstractNum>
  <w:abstractNum w:abstractNumId="9" w15:restartNumberingAfterBreak="0">
    <w:nsid w:val="32EE2119"/>
    <w:multiLevelType w:val="hybridMultilevel"/>
    <w:tmpl w:val="CF7E8A9C"/>
    <w:lvl w:ilvl="0" w:tplc="295E73CE">
      <w:start w:val="1"/>
      <w:numFmt w:val="bullet"/>
      <w:lvlText w:val=""/>
      <w:lvlJc w:val="left"/>
      <w:pPr>
        <w:ind w:left="480" w:hanging="480"/>
      </w:pPr>
      <w:rPr>
        <w:rFonts w:ascii="Wingdings" w:hAnsi="Wingdings" w:hint="default"/>
        <w:color w:val="000000" w:themeColor="text1"/>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39412147"/>
    <w:multiLevelType w:val="hybridMultilevel"/>
    <w:tmpl w:val="419EC788"/>
    <w:lvl w:ilvl="0" w:tplc="773E0360">
      <w:start w:val="1"/>
      <w:numFmt w:val="decimal"/>
      <w:lvlText w:val="(%1)"/>
      <w:lvlJc w:val="left"/>
      <w:pPr>
        <w:ind w:left="960" w:hanging="360"/>
      </w:pPr>
      <w:rPr>
        <w:rFonts w:hint="default"/>
        <w:b/>
      </w:rPr>
    </w:lvl>
    <w:lvl w:ilvl="1" w:tplc="04090019" w:tentative="1">
      <w:start w:val="1"/>
      <w:numFmt w:val="ideographTraditional"/>
      <w:lvlText w:val="%2、"/>
      <w:lvlJc w:val="left"/>
      <w:pPr>
        <w:ind w:left="1560" w:hanging="480"/>
      </w:pPr>
    </w:lvl>
    <w:lvl w:ilvl="2" w:tplc="0409001B" w:tentative="1">
      <w:start w:val="1"/>
      <w:numFmt w:val="lowerRoman"/>
      <w:lvlText w:val="%3."/>
      <w:lvlJc w:val="right"/>
      <w:pPr>
        <w:ind w:left="2040" w:hanging="480"/>
      </w:pPr>
    </w:lvl>
    <w:lvl w:ilvl="3" w:tplc="0409000F" w:tentative="1">
      <w:start w:val="1"/>
      <w:numFmt w:val="decimal"/>
      <w:lvlText w:val="%4."/>
      <w:lvlJc w:val="left"/>
      <w:pPr>
        <w:ind w:left="2520" w:hanging="480"/>
      </w:pPr>
    </w:lvl>
    <w:lvl w:ilvl="4" w:tplc="04090019" w:tentative="1">
      <w:start w:val="1"/>
      <w:numFmt w:val="ideographTraditional"/>
      <w:lvlText w:val="%5、"/>
      <w:lvlJc w:val="left"/>
      <w:pPr>
        <w:ind w:left="3000" w:hanging="480"/>
      </w:pPr>
    </w:lvl>
    <w:lvl w:ilvl="5" w:tplc="0409001B" w:tentative="1">
      <w:start w:val="1"/>
      <w:numFmt w:val="lowerRoman"/>
      <w:lvlText w:val="%6."/>
      <w:lvlJc w:val="right"/>
      <w:pPr>
        <w:ind w:left="3480" w:hanging="480"/>
      </w:pPr>
    </w:lvl>
    <w:lvl w:ilvl="6" w:tplc="0409000F" w:tentative="1">
      <w:start w:val="1"/>
      <w:numFmt w:val="decimal"/>
      <w:lvlText w:val="%7."/>
      <w:lvlJc w:val="left"/>
      <w:pPr>
        <w:ind w:left="3960" w:hanging="480"/>
      </w:pPr>
    </w:lvl>
    <w:lvl w:ilvl="7" w:tplc="04090019" w:tentative="1">
      <w:start w:val="1"/>
      <w:numFmt w:val="ideographTraditional"/>
      <w:lvlText w:val="%8、"/>
      <w:lvlJc w:val="left"/>
      <w:pPr>
        <w:ind w:left="4440" w:hanging="480"/>
      </w:pPr>
    </w:lvl>
    <w:lvl w:ilvl="8" w:tplc="0409001B" w:tentative="1">
      <w:start w:val="1"/>
      <w:numFmt w:val="lowerRoman"/>
      <w:lvlText w:val="%9."/>
      <w:lvlJc w:val="right"/>
      <w:pPr>
        <w:ind w:left="4920" w:hanging="480"/>
      </w:pPr>
    </w:lvl>
  </w:abstractNum>
  <w:abstractNum w:abstractNumId="11" w15:restartNumberingAfterBreak="0">
    <w:nsid w:val="3F9A47BF"/>
    <w:multiLevelType w:val="hybridMultilevel"/>
    <w:tmpl w:val="DF60F650"/>
    <w:lvl w:ilvl="0" w:tplc="F5EAB47E">
      <w:start w:val="1"/>
      <w:numFmt w:val="decimal"/>
      <w:lvlText w:val="(%1)"/>
      <w:lvlJc w:val="left"/>
      <w:pPr>
        <w:ind w:left="927" w:hanging="360"/>
      </w:pPr>
      <w:rPr>
        <w:rFonts w:ascii="Times New Roman" w:hAnsi="Times New Roman" w:cs="Times New Roman" w:hint="default"/>
        <w:b/>
        <w:bCs w:val="0"/>
        <w:color w:val="000000" w:themeColor="text1"/>
      </w:rPr>
    </w:lvl>
    <w:lvl w:ilvl="1" w:tplc="04090019" w:tentative="1">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12" w15:restartNumberingAfterBreak="0">
    <w:nsid w:val="413F5F58"/>
    <w:multiLevelType w:val="hybridMultilevel"/>
    <w:tmpl w:val="0B5AFA5E"/>
    <w:lvl w:ilvl="0" w:tplc="295E73CE">
      <w:start w:val="1"/>
      <w:numFmt w:val="bullet"/>
      <w:lvlText w:val=""/>
      <w:lvlJc w:val="left"/>
      <w:pPr>
        <w:ind w:left="480" w:hanging="480"/>
      </w:pPr>
      <w:rPr>
        <w:rFonts w:ascii="Wingdings" w:hAnsi="Wingdings" w:hint="default"/>
        <w:color w:val="000000" w:themeColor="text1"/>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50B86F1E"/>
    <w:multiLevelType w:val="hybridMultilevel"/>
    <w:tmpl w:val="FF12053E"/>
    <w:lvl w:ilvl="0" w:tplc="FACC10AC">
      <w:start w:val="1"/>
      <w:numFmt w:val="decimal"/>
      <w:lvlText w:val="%1."/>
      <w:lvlJc w:val="left"/>
      <w:pPr>
        <w:ind w:left="1440" w:hanging="480"/>
      </w:pPr>
      <w:rPr>
        <w:rFonts w:hint="eastAsia"/>
      </w:rPr>
    </w:lvl>
    <w:lvl w:ilvl="1" w:tplc="04090019">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4" w15:restartNumberingAfterBreak="0">
    <w:nsid w:val="549642F0"/>
    <w:multiLevelType w:val="hybridMultilevel"/>
    <w:tmpl w:val="6E0C4A34"/>
    <w:lvl w:ilvl="0" w:tplc="04090011">
      <w:start w:val="1"/>
      <w:numFmt w:val="upperLetter"/>
      <w:lvlText w:val="%1."/>
      <w:lvlJc w:val="left"/>
      <w:pPr>
        <w:ind w:left="660" w:hanging="480"/>
      </w:pPr>
    </w:lvl>
    <w:lvl w:ilvl="1" w:tplc="04090019" w:tentative="1">
      <w:start w:val="1"/>
      <w:numFmt w:val="ideographTraditional"/>
      <w:lvlText w:val="%2、"/>
      <w:lvlJc w:val="left"/>
      <w:pPr>
        <w:ind w:left="1140" w:hanging="480"/>
      </w:pPr>
    </w:lvl>
    <w:lvl w:ilvl="2" w:tplc="0409001B" w:tentative="1">
      <w:start w:val="1"/>
      <w:numFmt w:val="lowerRoman"/>
      <w:lvlText w:val="%3."/>
      <w:lvlJc w:val="right"/>
      <w:pPr>
        <w:ind w:left="1620" w:hanging="480"/>
      </w:pPr>
    </w:lvl>
    <w:lvl w:ilvl="3" w:tplc="0409000F" w:tentative="1">
      <w:start w:val="1"/>
      <w:numFmt w:val="decimal"/>
      <w:lvlText w:val="%4."/>
      <w:lvlJc w:val="left"/>
      <w:pPr>
        <w:ind w:left="2100" w:hanging="480"/>
      </w:pPr>
    </w:lvl>
    <w:lvl w:ilvl="4" w:tplc="04090019" w:tentative="1">
      <w:start w:val="1"/>
      <w:numFmt w:val="ideographTraditional"/>
      <w:lvlText w:val="%5、"/>
      <w:lvlJc w:val="left"/>
      <w:pPr>
        <w:ind w:left="2580" w:hanging="480"/>
      </w:pPr>
    </w:lvl>
    <w:lvl w:ilvl="5" w:tplc="0409001B" w:tentative="1">
      <w:start w:val="1"/>
      <w:numFmt w:val="lowerRoman"/>
      <w:lvlText w:val="%6."/>
      <w:lvlJc w:val="right"/>
      <w:pPr>
        <w:ind w:left="3060" w:hanging="480"/>
      </w:pPr>
    </w:lvl>
    <w:lvl w:ilvl="6" w:tplc="0409000F" w:tentative="1">
      <w:start w:val="1"/>
      <w:numFmt w:val="decimal"/>
      <w:lvlText w:val="%7."/>
      <w:lvlJc w:val="left"/>
      <w:pPr>
        <w:ind w:left="3540" w:hanging="480"/>
      </w:pPr>
    </w:lvl>
    <w:lvl w:ilvl="7" w:tplc="04090019" w:tentative="1">
      <w:start w:val="1"/>
      <w:numFmt w:val="ideographTraditional"/>
      <w:lvlText w:val="%8、"/>
      <w:lvlJc w:val="left"/>
      <w:pPr>
        <w:ind w:left="4020" w:hanging="480"/>
      </w:pPr>
    </w:lvl>
    <w:lvl w:ilvl="8" w:tplc="0409001B" w:tentative="1">
      <w:start w:val="1"/>
      <w:numFmt w:val="lowerRoman"/>
      <w:lvlText w:val="%9."/>
      <w:lvlJc w:val="right"/>
      <w:pPr>
        <w:ind w:left="4500" w:hanging="480"/>
      </w:pPr>
    </w:lvl>
  </w:abstractNum>
  <w:abstractNum w:abstractNumId="15" w15:restartNumberingAfterBreak="0">
    <w:nsid w:val="5D327F49"/>
    <w:multiLevelType w:val="hybridMultilevel"/>
    <w:tmpl w:val="A036B28E"/>
    <w:lvl w:ilvl="0" w:tplc="D298B4CC">
      <w:start w:val="1"/>
      <w:numFmt w:val="decimal"/>
      <w:lvlText w:val="(%1)"/>
      <w:lvlJc w:val="left"/>
      <w:pPr>
        <w:ind w:left="480" w:hanging="480"/>
      </w:pPr>
      <w:rPr>
        <w:rFonts w:hAnsi="Times New Roman" w:hint="default"/>
        <w:b/>
        <w:bCs/>
        <w:color w:val="000000" w:themeColor="text1"/>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651F27E2"/>
    <w:multiLevelType w:val="hybridMultilevel"/>
    <w:tmpl w:val="ABD8F3AE"/>
    <w:lvl w:ilvl="0" w:tplc="FACC10AC">
      <w:start w:val="1"/>
      <w:numFmt w:val="decimal"/>
      <w:lvlText w:val="%1."/>
      <w:lvlJc w:val="left"/>
      <w:pPr>
        <w:ind w:left="1440" w:hanging="480"/>
      </w:pPr>
      <w:rPr>
        <w:rFonts w:hint="eastAsia"/>
      </w:rPr>
    </w:lvl>
    <w:lvl w:ilvl="1" w:tplc="04090019">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7" w15:restartNumberingAfterBreak="0">
    <w:nsid w:val="6D8B467C"/>
    <w:multiLevelType w:val="hybridMultilevel"/>
    <w:tmpl w:val="824C1E6A"/>
    <w:lvl w:ilvl="0" w:tplc="295E73CE">
      <w:start w:val="1"/>
      <w:numFmt w:val="bullet"/>
      <w:lvlText w:val=""/>
      <w:lvlJc w:val="left"/>
      <w:pPr>
        <w:ind w:left="480" w:hanging="480"/>
      </w:pPr>
      <w:rPr>
        <w:rFonts w:ascii="Wingdings" w:hAnsi="Wingdings" w:hint="default"/>
        <w:color w:val="000000" w:themeColor="text1"/>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6DAA589F"/>
    <w:multiLevelType w:val="hybridMultilevel"/>
    <w:tmpl w:val="51E4EB1A"/>
    <w:lvl w:ilvl="0" w:tplc="0409000B">
      <w:start w:val="1"/>
      <w:numFmt w:val="bullet"/>
      <w:lvlText w:val=""/>
      <w:lvlJc w:val="left"/>
      <w:pPr>
        <w:ind w:left="1810" w:hanging="480"/>
      </w:pPr>
      <w:rPr>
        <w:rFonts w:ascii="Wingdings" w:hAnsi="Wingdings" w:hint="default"/>
      </w:rPr>
    </w:lvl>
    <w:lvl w:ilvl="1" w:tplc="04090003" w:tentative="1">
      <w:start w:val="1"/>
      <w:numFmt w:val="bullet"/>
      <w:lvlText w:val=""/>
      <w:lvlJc w:val="left"/>
      <w:pPr>
        <w:ind w:left="2290" w:hanging="480"/>
      </w:pPr>
      <w:rPr>
        <w:rFonts w:ascii="Wingdings" w:hAnsi="Wingdings" w:hint="default"/>
      </w:rPr>
    </w:lvl>
    <w:lvl w:ilvl="2" w:tplc="04090005" w:tentative="1">
      <w:start w:val="1"/>
      <w:numFmt w:val="bullet"/>
      <w:lvlText w:val=""/>
      <w:lvlJc w:val="left"/>
      <w:pPr>
        <w:ind w:left="2770" w:hanging="480"/>
      </w:pPr>
      <w:rPr>
        <w:rFonts w:ascii="Wingdings" w:hAnsi="Wingdings" w:hint="default"/>
      </w:rPr>
    </w:lvl>
    <w:lvl w:ilvl="3" w:tplc="04090001" w:tentative="1">
      <w:start w:val="1"/>
      <w:numFmt w:val="bullet"/>
      <w:lvlText w:val=""/>
      <w:lvlJc w:val="left"/>
      <w:pPr>
        <w:ind w:left="3250" w:hanging="480"/>
      </w:pPr>
      <w:rPr>
        <w:rFonts w:ascii="Wingdings" w:hAnsi="Wingdings" w:hint="default"/>
      </w:rPr>
    </w:lvl>
    <w:lvl w:ilvl="4" w:tplc="04090003" w:tentative="1">
      <w:start w:val="1"/>
      <w:numFmt w:val="bullet"/>
      <w:lvlText w:val=""/>
      <w:lvlJc w:val="left"/>
      <w:pPr>
        <w:ind w:left="3730" w:hanging="480"/>
      </w:pPr>
      <w:rPr>
        <w:rFonts w:ascii="Wingdings" w:hAnsi="Wingdings" w:hint="default"/>
      </w:rPr>
    </w:lvl>
    <w:lvl w:ilvl="5" w:tplc="04090005" w:tentative="1">
      <w:start w:val="1"/>
      <w:numFmt w:val="bullet"/>
      <w:lvlText w:val=""/>
      <w:lvlJc w:val="left"/>
      <w:pPr>
        <w:ind w:left="4210" w:hanging="480"/>
      </w:pPr>
      <w:rPr>
        <w:rFonts w:ascii="Wingdings" w:hAnsi="Wingdings" w:hint="default"/>
      </w:rPr>
    </w:lvl>
    <w:lvl w:ilvl="6" w:tplc="04090001" w:tentative="1">
      <w:start w:val="1"/>
      <w:numFmt w:val="bullet"/>
      <w:lvlText w:val=""/>
      <w:lvlJc w:val="left"/>
      <w:pPr>
        <w:ind w:left="4690" w:hanging="480"/>
      </w:pPr>
      <w:rPr>
        <w:rFonts w:ascii="Wingdings" w:hAnsi="Wingdings" w:hint="default"/>
      </w:rPr>
    </w:lvl>
    <w:lvl w:ilvl="7" w:tplc="04090003" w:tentative="1">
      <w:start w:val="1"/>
      <w:numFmt w:val="bullet"/>
      <w:lvlText w:val=""/>
      <w:lvlJc w:val="left"/>
      <w:pPr>
        <w:ind w:left="5170" w:hanging="480"/>
      </w:pPr>
      <w:rPr>
        <w:rFonts w:ascii="Wingdings" w:hAnsi="Wingdings" w:hint="default"/>
      </w:rPr>
    </w:lvl>
    <w:lvl w:ilvl="8" w:tplc="04090005" w:tentative="1">
      <w:start w:val="1"/>
      <w:numFmt w:val="bullet"/>
      <w:lvlText w:val=""/>
      <w:lvlJc w:val="left"/>
      <w:pPr>
        <w:ind w:left="5650" w:hanging="480"/>
      </w:pPr>
      <w:rPr>
        <w:rFonts w:ascii="Wingdings" w:hAnsi="Wingdings" w:hint="default"/>
      </w:rPr>
    </w:lvl>
  </w:abstractNum>
  <w:abstractNum w:abstractNumId="19" w15:restartNumberingAfterBreak="0">
    <w:nsid w:val="6E311C00"/>
    <w:multiLevelType w:val="hybridMultilevel"/>
    <w:tmpl w:val="A8BE13A2"/>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724F224E"/>
    <w:multiLevelType w:val="hybridMultilevel"/>
    <w:tmpl w:val="7CC2AF9A"/>
    <w:lvl w:ilvl="0" w:tplc="0409000B">
      <w:start w:val="1"/>
      <w:numFmt w:val="bullet"/>
      <w:lvlText w:val=""/>
      <w:lvlJc w:val="left"/>
      <w:pPr>
        <w:ind w:left="1756" w:hanging="480"/>
      </w:pPr>
      <w:rPr>
        <w:rFonts w:ascii="Wingdings" w:hAnsi="Wingdings" w:hint="default"/>
      </w:rPr>
    </w:lvl>
    <w:lvl w:ilvl="1" w:tplc="04090003" w:tentative="1">
      <w:start w:val="1"/>
      <w:numFmt w:val="bullet"/>
      <w:lvlText w:val=""/>
      <w:lvlJc w:val="left"/>
      <w:pPr>
        <w:ind w:left="2236" w:hanging="480"/>
      </w:pPr>
      <w:rPr>
        <w:rFonts w:ascii="Wingdings" w:hAnsi="Wingdings" w:hint="default"/>
      </w:rPr>
    </w:lvl>
    <w:lvl w:ilvl="2" w:tplc="04090005" w:tentative="1">
      <w:start w:val="1"/>
      <w:numFmt w:val="bullet"/>
      <w:lvlText w:val=""/>
      <w:lvlJc w:val="left"/>
      <w:pPr>
        <w:ind w:left="2716" w:hanging="480"/>
      </w:pPr>
      <w:rPr>
        <w:rFonts w:ascii="Wingdings" w:hAnsi="Wingdings" w:hint="default"/>
      </w:rPr>
    </w:lvl>
    <w:lvl w:ilvl="3" w:tplc="04090001" w:tentative="1">
      <w:start w:val="1"/>
      <w:numFmt w:val="bullet"/>
      <w:lvlText w:val=""/>
      <w:lvlJc w:val="left"/>
      <w:pPr>
        <w:ind w:left="3196" w:hanging="480"/>
      </w:pPr>
      <w:rPr>
        <w:rFonts w:ascii="Wingdings" w:hAnsi="Wingdings" w:hint="default"/>
      </w:rPr>
    </w:lvl>
    <w:lvl w:ilvl="4" w:tplc="04090003" w:tentative="1">
      <w:start w:val="1"/>
      <w:numFmt w:val="bullet"/>
      <w:lvlText w:val=""/>
      <w:lvlJc w:val="left"/>
      <w:pPr>
        <w:ind w:left="3676" w:hanging="480"/>
      </w:pPr>
      <w:rPr>
        <w:rFonts w:ascii="Wingdings" w:hAnsi="Wingdings" w:hint="default"/>
      </w:rPr>
    </w:lvl>
    <w:lvl w:ilvl="5" w:tplc="04090005" w:tentative="1">
      <w:start w:val="1"/>
      <w:numFmt w:val="bullet"/>
      <w:lvlText w:val=""/>
      <w:lvlJc w:val="left"/>
      <w:pPr>
        <w:ind w:left="4156" w:hanging="480"/>
      </w:pPr>
      <w:rPr>
        <w:rFonts w:ascii="Wingdings" w:hAnsi="Wingdings" w:hint="default"/>
      </w:rPr>
    </w:lvl>
    <w:lvl w:ilvl="6" w:tplc="04090001" w:tentative="1">
      <w:start w:val="1"/>
      <w:numFmt w:val="bullet"/>
      <w:lvlText w:val=""/>
      <w:lvlJc w:val="left"/>
      <w:pPr>
        <w:ind w:left="4636" w:hanging="480"/>
      </w:pPr>
      <w:rPr>
        <w:rFonts w:ascii="Wingdings" w:hAnsi="Wingdings" w:hint="default"/>
      </w:rPr>
    </w:lvl>
    <w:lvl w:ilvl="7" w:tplc="04090003" w:tentative="1">
      <w:start w:val="1"/>
      <w:numFmt w:val="bullet"/>
      <w:lvlText w:val=""/>
      <w:lvlJc w:val="left"/>
      <w:pPr>
        <w:ind w:left="5116" w:hanging="480"/>
      </w:pPr>
      <w:rPr>
        <w:rFonts w:ascii="Wingdings" w:hAnsi="Wingdings" w:hint="default"/>
      </w:rPr>
    </w:lvl>
    <w:lvl w:ilvl="8" w:tplc="04090005" w:tentative="1">
      <w:start w:val="1"/>
      <w:numFmt w:val="bullet"/>
      <w:lvlText w:val=""/>
      <w:lvlJc w:val="left"/>
      <w:pPr>
        <w:ind w:left="5596" w:hanging="480"/>
      </w:pPr>
      <w:rPr>
        <w:rFonts w:ascii="Wingdings" w:hAnsi="Wingdings" w:hint="default"/>
      </w:rPr>
    </w:lvl>
  </w:abstractNum>
  <w:abstractNum w:abstractNumId="21" w15:restartNumberingAfterBreak="0">
    <w:nsid w:val="72D92E09"/>
    <w:multiLevelType w:val="hybridMultilevel"/>
    <w:tmpl w:val="8A126AD0"/>
    <w:lvl w:ilvl="0" w:tplc="295E73CE">
      <w:start w:val="1"/>
      <w:numFmt w:val="bullet"/>
      <w:lvlText w:val=""/>
      <w:lvlJc w:val="left"/>
      <w:pPr>
        <w:ind w:left="480" w:hanging="480"/>
      </w:pPr>
      <w:rPr>
        <w:rFonts w:ascii="Wingdings" w:hAnsi="Wingdings" w:hint="default"/>
        <w:color w:val="000000" w:themeColor="text1"/>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7E7367BA"/>
    <w:multiLevelType w:val="hybridMultilevel"/>
    <w:tmpl w:val="6CC07D8A"/>
    <w:lvl w:ilvl="0" w:tplc="0409000B">
      <w:start w:val="1"/>
      <w:numFmt w:val="bullet"/>
      <w:lvlText w:val=""/>
      <w:lvlJc w:val="left"/>
      <w:pPr>
        <w:ind w:left="1756" w:hanging="480"/>
      </w:pPr>
      <w:rPr>
        <w:rFonts w:ascii="Wingdings" w:hAnsi="Wingdings" w:hint="default"/>
      </w:rPr>
    </w:lvl>
    <w:lvl w:ilvl="1" w:tplc="04090003" w:tentative="1">
      <w:start w:val="1"/>
      <w:numFmt w:val="bullet"/>
      <w:lvlText w:val=""/>
      <w:lvlJc w:val="left"/>
      <w:pPr>
        <w:ind w:left="2236" w:hanging="480"/>
      </w:pPr>
      <w:rPr>
        <w:rFonts w:ascii="Wingdings" w:hAnsi="Wingdings" w:hint="default"/>
      </w:rPr>
    </w:lvl>
    <w:lvl w:ilvl="2" w:tplc="04090005" w:tentative="1">
      <w:start w:val="1"/>
      <w:numFmt w:val="bullet"/>
      <w:lvlText w:val=""/>
      <w:lvlJc w:val="left"/>
      <w:pPr>
        <w:ind w:left="2716" w:hanging="480"/>
      </w:pPr>
      <w:rPr>
        <w:rFonts w:ascii="Wingdings" w:hAnsi="Wingdings" w:hint="default"/>
      </w:rPr>
    </w:lvl>
    <w:lvl w:ilvl="3" w:tplc="04090001" w:tentative="1">
      <w:start w:val="1"/>
      <w:numFmt w:val="bullet"/>
      <w:lvlText w:val=""/>
      <w:lvlJc w:val="left"/>
      <w:pPr>
        <w:ind w:left="3196" w:hanging="480"/>
      </w:pPr>
      <w:rPr>
        <w:rFonts w:ascii="Wingdings" w:hAnsi="Wingdings" w:hint="default"/>
      </w:rPr>
    </w:lvl>
    <w:lvl w:ilvl="4" w:tplc="04090003" w:tentative="1">
      <w:start w:val="1"/>
      <w:numFmt w:val="bullet"/>
      <w:lvlText w:val=""/>
      <w:lvlJc w:val="left"/>
      <w:pPr>
        <w:ind w:left="3676" w:hanging="480"/>
      </w:pPr>
      <w:rPr>
        <w:rFonts w:ascii="Wingdings" w:hAnsi="Wingdings" w:hint="default"/>
      </w:rPr>
    </w:lvl>
    <w:lvl w:ilvl="5" w:tplc="04090005" w:tentative="1">
      <w:start w:val="1"/>
      <w:numFmt w:val="bullet"/>
      <w:lvlText w:val=""/>
      <w:lvlJc w:val="left"/>
      <w:pPr>
        <w:ind w:left="4156" w:hanging="480"/>
      </w:pPr>
      <w:rPr>
        <w:rFonts w:ascii="Wingdings" w:hAnsi="Wingdings" w:hint="default"/>
      </w:rPr>
    </w:lvl>
    <w:lvl w:ilvl="6" w:tplc="04090001" w:tentative="1">
      <w:start w:val="1"/>
      <w:numFmt w:val="bullet"/>
      <w:lvlText w:val=""/>
      <w:lvlJc w:val="left"/>
      <w:pPr>
        <w:ind w:left="4636" w:hanging="480"/>
      </w:pPr>
      <w:rPr>
        <w:rFonts w:ascii="Wingdings" w:hAnsi="Wingdings" w:hint="default"/>
      </w:rPr>
    </w:lvl>
    <w:lvl w:ilvl="7" w:tplc="04090003" w:tentative="1">
      <w:start w:val="1"/>
      <w:numFmt w:val="bullet"/>
      <w:lvlText w:val=""/>
      <w:lvlJc w:val="left"/>
      <w:pPr>
        <w:ind w:left="5116" w:hanging="480"/>
      </w:pPr>
      <w:rPr>
        <w:rFonts w:ascii="Wingdings" w:hAnsi="Wingdings" w:hint="default"/>
      </w:rPr>
    </w:lvl>
    <w:lvl w:ilvl="8" w:tplc="04090005" w:tentative="1">
      <w:start w:val="1"/>
      <w:numFmt w:val="bullet"/>
      <w:lvlText w:val=""/>
      <w:lvlJc w:val="left"/>
      <w:pPr>
        <w:ind w:left="5596" w:hanging="480"/>
      </w:pPr>
      <w:rPr>
        <w:rFonts w:ascii="Wingdings" w:hAnsi="Wingdings" w:hint="default"/>
      </w:rPr>
    </w:lvl>
  </w:abstractNum>
  <w:num w:numId="1">
    <w:abstractNumId w:val="11"/>
  </w:num>
  <w:num w:numId="2">
    <w:abstractNumId w:val="7"/>
  </w:num>
  <w:num w:numId="3">
    <w:abstractNumId w:val="10"/>
  </w:num>
  <w:num w:numId="4">
    <w:abstractNumId w:val="17"/>
  </w:num>
  <w:num w:numId="5">
    <w:abstractNumId w:val="6"/>
  </w:num>
  <w:num w:numId="6">
    <w:abstractNumId w:val="19"/>
  </w:num>
  <w:num w:numId="7">
    <w:abstractNumId w:val="3"/>
  </w:num>
  <w:num w:numId="8">
    <w:abstractNumId w:val="5"/>
  </w:num>
  <w:num w:numId="9">
    <w:abstractNumId w:val="22"/>
  </w:num>
  <w:num w:numId="10">
    <w:abstractNumId w:val="20"/>
  </w:num>
  <w:num w:numId="11">
    <w:abstractNumId w:val="2"/>
  </w:num>
  <w:num w:numId="12">
    <w:abstractNumId w:val="21"/>
  </w:num>
  <w:num w:numId="13">
    <w:abstractNumId w:val="8"/>
  </w:num>
  <w:num w:numId="14">
    <w:abstractNumId w:val="14"/>
  </w:num>
  <w:num w:numId="15">
    <w:abstractNumId w:val="15"/>
  </w:num>
  <w:num w:numId="16">
    <w:abstractNumId w:val="1"/>
  </w:num>
  <w:num w:numId="17">
    <w:abstractNumId w:val="18"/>
  </w:num>
  <w:num w:numId="18">
    <w:abstractNumId w:val="12"/>
  </w:num>
  <w:num w:numId="19">
    <w:abstractNumId w:val="9"/>
  </w:num>
  <w:num w:numId="20">
    <w:abstractNumId w:val="0"/>
  </w:num>
  <w:num w:numId="21">
    <w:abstractNumId w:val="16"/>
  </w:num>
  <w:num w:numId="22">
    <w:abstractNumId w:val="13"/>
  </w:num>
  <w:num w:numId="23">
    <w:abstractNumId w:val="4"/>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uan ru">
    <w15:presenceInfo w15:providerId="Windows Live" w15:userId="eb82053e976b5ee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M0sjQ3tTC0sDAyNrdU0lEKTi0uzszPAykwNKwFAAPmvnwtAAAA"/>
  </w:docVars>
  <w:rsids>
    <w:rsidRoot w:val="007B022F"/>
    <w:rsid w:val="00005012"/>
    <w:rsid w:val="00005E65"/>
    <w:rsid w:val="000076BB"/>
    <w:rsid w:val="0001705C"/>
    <w:rsid w:val="00021894"/>
    <w:rsid w:val="00024F99"/>
    <w:rsid w:val="0003264C"/>
    <w:rsid w:val="00041C30"/>
    <w:rsid w:val="00051F30"/>
    <w:rsid w:val="00052A0C"/>
    <w:rsid w:val="00055028"/>
    <w:rsid w:val="000556FB"/>
    <w:rsid w:val="000572C4"/>
    <w:rsid w:val="00057819"/>
    <w:rsid w:val="0006394A"/>
    <w:rsid w:val="00070A88"/>
    <w:rsid w:val="00075B14"/>
    <w:rsid w:val="00075FC9"/>
    <w:rsid w:val="000763F7"/>
    <w:rsid w:val="0007658C"/>
    <w:rsid w:val="00077C09"/>
    <w:rsid w:val="00080A30"/>
    <w:rsid w:val="00086AF9"/>
    <w:rsid w:val="000913E2"/>
    <w:rsid w:val="00095C13"/>
    <w:rsid w:val="00096F27"/>
    <w:rsid w:val="000A29F4"/>
    <w:rsid w:val="000B0C40"/>
    <w:rsid w:val="000B1DB6"/>
    <w:rsid w:val="000B305B"/>
    <w:rsid w:val="000C0181"/>
    <w:rsid w:val="000C03CF"/>
    <w:rsid w:val="000C0D51"/>
    <w:rsid w:val="000C5599"/>
    <w:rsid w:val="000D33C1"/>
    <w:rsid w:val="000D391F"/>
    <w:rsid w:val="000D694D"/>
    <w:rsid w:val="000E69FE"/>
    <w:rsid w:val="000E6E8E"/>
    <w:rsid w:val="000F262C"/>
    <w:rsid w:val="000F7CB7"/>
    <w:rsid w:val="001051AF"/>
    <w:rsid w:val="001161F5"/>
    <w:rsid w:val="001221B9"/>
    <w:rsid w:val="001234FA"/>
    <w:rsid w:val="00125121"/>
    <w:rsid w:val="00142E3E"/>
    <w:rsid w:val="001451E3"/>
    <w:rsid w:val="00145CAD"/>
    <w:rsid w:val="00151A76"/>
    <w:rsid w:val="00153176"/>
    <w:rsid w:val="00154543"/>
    <w:rsid w:val="0015499C"/>
    <w:rsid w:val="001651E6"/>
    <w:rsid w:val="0016558C"/>
    <w:rsid w:val="0016564B"/>
    <w:rsid w:val="00172981"/>
    <w:rsid w:val="0017720F"/>
    <w:rsid w:val="0018399D"/>
    <w:rsid w:val="001863AA"/>
    <w:rsid w:val="0019001B"/>
    <w:rsid w:val="00193645"/>
    <w:rsid w:val="00196FC4"/>
    <w:rsid w:val="00197708"/>
    <w:rsid w:val="001A525B"/>
    <w:rsid w:val="001B269C"/>
    <w:rsid w:val="001B6D4E"/>
    <w:rsid w:val="001B7029"/>
    <w:rsid w:val="001B72AD"/>
    <w:rsid w:val="001B7363"/>
    <w:rsid w:val="001C5981"/>
    <w:rsid w:val="001D18EC"/>
    <w:rsid w:val="001D426E"/>
    <w:rsid w:val="001E06BE"/>
    <w:rsid w:val="001E2DE1"/>
    <w:rsid w:val="001E35CF"/>
    <w:rsid w:val="001E6773"/>
    <w:rsid w:val="001F1A55"/>
    <w:rsid w:val="001F6ACB"/>
    <w:rsid w:val="001F7DF9"/>
    <w:rsid w:val="001F7E7F"/>
    <w:rsid w:val="002010B1"/>
    <w:rsid w:val="002049D0"/>
    <w:rsid w:val="00205327"/>
    <w:rsid w:val="00207E2E"/>
    <w:rsid w:val="0022458B"/>
    <w:rsid w:val="00231FE4"/>
    <w:rsid w:val="00232D9E"/>
    <w:rsid w:val="002376B5"/>
    <w:rsid w:val="00241239"/>
    <w:rsid w:val="002412A3"/>
    <w:rsid w:val="002427DD"/>
    <w:rsid w:val="00255745"/>
    <w:rsid w:val="002577DB"/>
    <w:rsid w:val="002621B2"/>
    <w:rsid w:val="00263618"/>
    <w:rsid w:val="00263E99"/>
    <w:rsid w:val="002640D4"/>
    <w:rsid w:val="00265C11"/>
    <w:rsid w:val="00265D4B"/>
    <w:rsid w:val="0026727C"/>
    <w:rsid w:val="00270EA2"/>
    <w:rsid w:val="00273B1A"/>
    <w:rsid w:val="00276BCE"/>
    <w:rsid w:val="002806B1"/>
    <w:rsid w:val="00282F02"/>
    <w:rsid w:val="00291B62"/>
    <w:rsid w:val="00292CB8"/>
    <w:rsid w:val="00295B56"/>
    <w:rsid w:val="002A0668"/>
    <w:rsid w:val="002A52EC"/>
    <w:rsid w:val="002A6675"/>
    <w:rsid w:val="002A7035"/>
    <w:rsid w:val="002B7423"/>
    <w:rsid w:val="002C07C8"/>
    <w:rsid w:val="002C4B65"/>
    <w:rsid w:val="002C6D7D"/>
    <w:rsid w:val="002D16E2"/>
    <w:rsid w:val="002D68B3"/>
    <w:rsid w:val="002E069B"/>
    <w:rsid w:val="002E42E5"/>
    <w:rsid w:val="002F1352"/>
    <w:rsid w:val="002F1A5A"/>
    <w:rsid w:val="002F1FB8"/>
    <w:rsid w:val="002F2A3E"/>
    <w:rsid w:val="00301230"/>
    <w:rsid w:val="003118A3"/>
    <w:rsid w:val="00312F6E"/>
    <w:rsid w:val="003337C4"/>
    <w:rsid w:val="0035039C"/>
    <w:rsid w:val="00357A73"/>
    <w:rsid w:val="0036479F"/>
    <w:rsid w:val="00375132"/>
    <w:rsid w:val="00381E6B"/>
    <w:rsid w:val="0038526B"/>
    <w:rsid w:val="003918A9"/>
    <w:rsid w:val="00397173"/>
    <w:rsid w:val="003A1082"/>
    <w:rsid w:val="003B59FC"/>
    <w:rsid w:val="003B6F96"/>
    <w:rsid w:val="003C307F"/>
    <w:rsid w:val="003C46A9"/>
    <w:rsid w:val="003D05FE"/>
    <w:rsid w:val="003D0927"/>
    <w:rsid w:val="003D30A8"/>
    <w:rsid w:val="003D4A8E"/>
    <w:rsid w:val="003E11AA"/>
    <w:rsid w:val="003E3428"/>
    <w:rsid w:val="003E5C9C"/>
    <w:rsid w:val="003F12F2"/>
    <w:rsid w:val="003F55ED"/>
    <w:rsid w:val="003F6962"/>
    <w:rsid w:val="004006A8"/>
    <w:rsid w:val="0040358B"/>
    <w:rsid w:val="004129D6"/>
    <w:rsid w:val="00413B6A"/>
    <w:rsid w:val="00414B35"/>
    <w:rsid w:val="004207C6"/>
    <w:rsid w:val="004219CD"/>
    <w:rsid w:val="00427EFD"/>
    <w:rsid w:val="00427FF4"/>
    <w:rsid w:val="004307EA"/>
    <w:rsid w:val="00433CC0"/>
    <w:rsid w:val="0043556C"/>
    <w:rsid w:val="004357A1"/>
    <w:rsid w:val="0043718D"/>
    <w:rsid w:val="004400FD"/>
    <w:rsid w:val="00440F95"/>
    <w:rsid w:val="00445944"/>
    <w:rsid w:val="00445CB4"/>
    <w:rsid w:val="004464CF"/>
    <w:rsid w:val="004474E6"/>
    <w:rsid w:val="00452B19"/>
    <w:rsid w:val="004562D8"/>
    <w:rsid w:val="0046058B"/>
    <w:rsid w:val="0046065B"/>
    <w:rsid w:val="0046153A"/>
    <w:rsid w:val="00462624"/>
    <w:rsid w:val="00464252"/>
    <w:rsid w:val="00470829"/>
    <w:rsid w:val="00471465"/>
    <w:rsid w:val="00472EBA"/>
    <w:rsid w:val="0049084D"/>
    <w:rsid w:val="00496BE7"/>
    <w:rsid w:val="004A33E9"/>
    <w:rsid w:val="004A4EDA"/>
    <w:rsid w:val="004A50EC"/>
    <w:rsid w:val="004A6185"/>
    <w:rsid w:val="004B0493"/>
    <w:rsid w:val="004B191C"/>
    <w:rsid w:val="004B38D7"/>
    <w:rsid w:val="004B4899"/>
    <w:rsid w:val="004C7ECF"/>
    <w:rsid w:val="004D06E9"/>
    <w:rsid w:val="004D62D4"/>
    <w:rsid w:val="004D695E"/>
    <w:rsid w:val="004E1E1B"/>
    <w:rsid w:val="004E7276"/>
    <w:rsid w:val="004F3659"/>
    <w:rsid w:val="004F392A"/>
    <w:rsid w:val="005037DD"/>
    <w:rsid w:val="005052EE"/>
    <w:rsid w:val="005054E3"/>
    <w:rsid w:val="00505EF0"/>
    <w:rsid w:val="005072F6"/>
    <w:rsid w:val="0051532B"/>
    <w:rsid w:val="00521B5A"/>
    <w:rsid w:val="0052703E"/>
    <w:rsid w:val="00527F40"/>
    <w:rsid w:val="00533036"/>
    <w:rsid w:val="005355DA"/>
    <w:rsid w:val="0054226A"/>
    <w:rsid w:val="005455DE"/>
    <w:rsid w:val="00550533"/>
    <w:rsid w:val="00550E9A"/>
    <w:rsid w:val="00554397"/>
    <w:rsid w:val="00562EAB"/>
    <w:rsid w:val="0056520E"/>
    <w:rsid w:val="00565E3F"/>
    <w:rsid w:val="0057503F"/>
    <w:rsid w:val="00580C63"/>
    <w:rsid w:val="005841D1"/>
    <w:rsid w:val="005920FB"/>
    <w:rsid w:val="0059321A"/>
    <w:rsid w:val="005934B4"/>
    <w:rsid w:val="0059473C"/>
    <w:rsid w:val="005A34D4"/>
    <w:rsid w:val="005A48C5"/>
    <w:rsid w:val="005A7FD2"/>
    <w:rsid w:val="005B2857"/>
    <w:rsid w:val="005B65A8"/>
    <w:rsid w:val="005C28BC"/>
    <w:rsid w:val="005C6EAF"/>
    <w:rsid w:val="005D0305"/>
    <w:rsid w:val="005D36D2"/>
    <w:rsid w:val="005D6CF9"/>
    <w:rsid w:val="005F082A"/>
    <w:rsid w:val="005F2903"/>
    <w:rsid w:val="005F6CDB"/>
    <w:rsid w:val="0060022C"/>
    <w:rsid w:val="00601D3F"/>
    <w:rsid w:val="0060270E"/>
    <w:rsid w:val="00602B46"/>
    <w:rsid w:val="006137CE"/>
    <w:rsid w:val="006152D5"/>
    <w:rsid w:val="00622105"/>
    <w:rsid w:val="00623D26"/>
    <w:rsid w:val="00634BAA"/>
    <w:rsid w:val="00634FF9"/>
    <w:rsid w:val="00635901"/>
    <w:rsid w:val="006371D2"/>
    <w:rsid w:val="00644ABA"/>
    <w:rsid w:val="00662B17"/>
    <w:rsid w:val="0067391C"/>
    <w:rsid w:val="00673B8B"/>
    <w:rsid w:val="00682E0A"/>
    <w:rsid w:val="006912ED"/>
    <w:rsid w:val="0069678F"/>
    <w:rsid w:val="006A0EAB"/>
    <w:rsid w:val="006A3033"/>
    <w:rsid w:val="006A4807"/>
    <w:rsid w:val="006A6ECA"/>
    <w:rsid w:val="006B0FA8"/>
    <w:rsid w:val="006B4B05"/>
    <w:rsid w:val="006B5649"/>
    <w:rsid w:val="006B64B2"/>
    <w:rsid w:val="006C0966"/>
    <w:rsid w:val="006C2BEC"/>
    <w:rsid w:val="006C5FBE"/>
    <w:rsid w:val="006D125F"/>
    <w:rsid w:val="006D169B"/>
    <w:rsid w:val="006D2375"/>
    <w:rsid w:val="006D3BD9"/>
    <w:rsid w:val="006D52E8"/>
    <w:rsid w:val="006D74F5"/>
    <w:rsid w:val="006D7C9A"/>
    <w:rsid w:val="006E09A5"/>
    <w:rsid w:val="006E1C12"/>
    <w:rsid w:val="006E2A30"/>
    <w:rsid w:val="006E7F23"/>
    <w:rsid w:val="006F137F"/>
    <w:rsid w:val="006F5D1B"/>
    <w:rsid w:val="00700678"/>
    <w:rsid w:val="00701897"/>
    <w:rsid w:val="007048F8"/>
    <w:rsid w:val="00706ADC"/>
    <w:rsid w:val="00717FB6"/>
    <w:rsid w:val="00720507"/>
    <w:rsid w:val="00720BA8"/>
    <w:rsid w:val="00724870"/>
    <w:rsid w:val="007273BC"/>
    <w:rsid w:val="00731BDC"/>
    <w:rsid w:val="007336FC"/>
    <w:rsid w:val="007341E1"/>
    <w:rsid w:val="0073699F"/>
    <w:rsid w:val="00740A52"/>
    <w:rsid w:val="00746BF6"/>
    <w:rsid w:val="0075074C"/>
    <w:rsid w:val="00756045"/>
    <w:rsid w:val="00757376"/>
    <w:rsid w:val="00757A23"/>
    <w:rsid w:val="00761DE9"/>
    <w:rsid w:val="00767F76"/>
    <w:rsid w:val="007709F5"/>
    <w:rsid w:val="00771C27"/>
    <w:rsid w:val="007740C8"/>
    <w:rsid w:val="00780E4D"/>
    <w:rsid w:val="007821D4"/>
    <w:rsid w:val="00786EB6"/>
    <w:rsid w:val="00791166"/>
    <w:rsid w:val="00791AB8"/>
    <w:rsid w:val="00797B33"/>
    <w:rsid w:val="007A1E38"/>
    <w:rsid w:val="007A42CA"/>
    <w:rsid w:val="007A5AAE"/>
    <w:rsid w:val="007A6812"/>
    <w:rsid w:val="007B022F"/>
    <w:rsid w:val="007B34F9"/>
    <w:rsid w:val="007C1214"/>
    <w:rsid w:val="007C5F43"/>
    <w:rsid w:val="007C61C7"/>
    <w:rsid w:val="007C6FFA"/>
    <w:rsid w:val="007D430E"/>
    <w:rsid w:val="007E17C3"/>
    <w:rsid w:val="007E17D1"/>
    <w:rsid w:val="007E22C2"/>
    <w:rsid w:val="007E6FD0"/>
    <w:rsid w:val="007F1FE8"/>
    <w:rsid w:val="007F2005"/>
    <w:rsid w:val="007F692C"/>
    <w:rsid w:val="00800F90"/>
    <w:rsid w:val="008031AB"/>
    <w:rsid w:val="00815666"/>
    <w:rsid w:val="008164D9"/>
    <w:rsid w:val="008270C2"/>
    <w:rsid w:val="00834E3A"/>
    <w:rsid w:val="0083555E"/>
    <w:rsid w:val="0084244D"/>
    <w:rsid w:val="0084343A"/>
    <w:rsid w:val="00843630"/>
    <w:rsid w:val="008471B1"/>
    <w:rsid w:val="00847227"/>
    <w:rsid w:val="00847DEE"/>
    <w:rsid w:val="008539D2"/>
    <w:rsid w:val="00854B89"/>
    <w:rsid w:val="00857A4F"/>
    <w:rsid w:val="00864BE0"/>
    <w:rsid w:val="008662BC"/>
    <w:rsid w:val="00876CEE"/>
    <w:rsid w:val="00877D23"/>
    <w:rsid w:val="00880D00"/>
    <w:rsid w:val="00882EE6"/>
    <w:rsid w:val="00886D76"/>
    <w:rsid w:val="00887300"/>
    <w:rsid w:val="00890FF4"/>
    <w:rsid w:val="00891875"/>
    <w:rsid w:val="008928B5"/>
    <w:rsid w:val="0089357B"/>
    <w:rsid w:val="008A161A"/>
    <w:rsid w:val="008A58DA"/>
    <w:rsid w:val="008B02BF"/>
    <w:rsid w:val="008B6CBA"/>
    <w:rsid w:val="008B6F50"/>
    <w:rsid w:val="008C3687"/>
    <w:rsid w:val="008C4497"/>
    <w:rsid w:val="008D125A"/>
    <w:rsid w:val="008D3E2D"/>
    <w:rsid w:val="008E3942"/>
    <w:rsid w:val="008E74F9"/>
    <w:rsid w:val="008F053E"/>
    <w:rsid w:val="008F3F58"/>
    <w:rsid w:val="008F5339"/>
    <w:rsid w:val="008F6DA4"/>
    <w:rsid w:val="00900024"/>
    <w:rsid w:val="00917B08"/>
    <w:rsid w:val="0092057D"/>
    <w:rsid w:val="009232DA"/>
    <w:rsid w:val="00931B8F"/>
    <w:rsid w:val="00931F0B"/>
    <w:rsid w:val="00931F67"/>
    <w:rsid w:val="009324DA"/>
    <w:rsid w:val="00933746"/>
    <w:rsid w:val="00934772"/>
    <w:rsid w:val="00943613"/>
    <w:rsid w:val="00944632"/>
    <w:rsid w:val="00945D2A"/>
    <w:rsid w:val="00947ADF"/>
    <w:rsid w:val="00952E50"/>
    <w:rsid w:val="00954F6B"/>
    <w:rsid w:val="00964F18"/>
    <w:rsid w:val="009706D5"/>
    <w:rsid w:val="00970CF7"/>
    <w:rsid w:val="009758CB"/>
    <w:rsid w:val="009803CB"/>
    <w:rsid w:val="00982C33"/>
    <w:rsid w:val="00985BD5"/>
    <w:rsid w:val="00990F99"/>
    <w:rsid w:val="00993151"/>
    <w:rsid w:val="00994E27"/>
    <w:rsid w:val="00996279"/>
    <w:rsid w:val="009A5D1C"/>
    <w:rsid w:val="009B0CB4"/>
    <w:rsid w:val="009B1279"/>
    <w:rsid w:val="009B297A"/>
    <w:rsid w:val="009B3EB9"/>
    <w:rsid w:val="009B635B"/>
    <w:rsid w:val="009C29AE"/>
    <w:rsid w:val="009C3EE8"/>
    <w:rsid w:val="009C615A"/>
    <w:rsid w:val="009C671A"/>
    <w:rsid w:val="009C6885"/>
    <w:rsid w:val="009C7E75"/>
    <w:rsid w:val="009D0E6A"/>
    <w:rsid w:val="009D4AD7"/>
    <w:rsid w:val="009D5F77"/>
    <w:rsid w:val="009D76EA"/>
    <w:rsid w:val="009E02CF"/>
    <w:rsid w:val="009E5801"/>
    <w:rsid w:val="009E64B2"/>
    <w:rsid w:val="009E6E16"/>
    <w:rsid w:val="009F3B44"/>
    <w:rsid w:val="009F7F2C"/>
    <w:rsid w:val="00A01947"/>
    <w:rsid w:val="00A05C12"/>
    <w:rsid w:val="00A06621"/>
    <w:rsid w:val="00A07166"/>
    <w:rsid w:val="00A1177F"/>
    <w:rsid w:val="00A13D4E"/>
    <w:rsid w:val="00A153DE"/>
    <w:rsid w:val="00A15CA1"/>
    <w:rsid w:val="00A17E92"/>
    <w:rsid w:val="00A229C0"/>
    <w:rsid w:val="00A24497"/>
    <w:rsid w:val="00A25642"/>
    <w:rsid w:val="00A25A22"/>
    <w:rsid w:val="00A31517"/>
    <w:rsid w:val="00A32335"/>
    <w:rsid w:val="00A41432"/>
    <w:rsid w:val="00A44887"/>
    <w:rsid w:val="00A47350"/>
    <w:rsid w:val="00A54C0C"/>
    <w:rsid w:val="00A56D13"/>
    <w:rsid w:val="00A57D51"/>
    <w:rsid w:val="00A60E07"/>
    <w:rsid w:val="00A663A1"/>
    <w:rsid w:val="00A73641"/>
    <w:rsid w:val="00A941AB"/>
    <w:rsid w:val="00A943E4"/>
    <w:rsid w:val="00AA1D44"/>
    <w:rsid w:val="00AA2575"/>
    <w:rsid w:val="00AA3F67"/>
    <w:rsid w:val="00AA69FC"/>
    <w:rsid w:val="00AA6C59"/>
    <w:rsid w:val="00AB2567"/>
    <w:rsid w:val="00AB5139"/>
    <w:rsid w:val="00AC2E08"/>
    <w:rsid w:val="00AC36A4"/>
    <w:rsid w:val="00AC7215"/>
    <w:rsid w:val="00AD37C1"/>
    <w:rsid w:val="00AD3ED9"/>
    <w:rsid w:val="00AD6292"/>
    <w:rsid w:val="00AE2619"/>
    <w:rsid w:val="00AF4733"/>
    <w:rsid w:val="00B033BF"/>
    <w:rsid w:val="00B04501"/>
    <w:rsid w:val="00B05C2D"/>
    <w:rsid w:val="00B07DD7"/>
    <w:rsid w:val="00B149D7"/>
    <w:rsid w:val="00B30BD8"/>
    <w:rsid w:val="00B31543"/>
    <w:rsid w:val="00B33488"/>
    <w:rsid w:val="00B33F61"/>
    <w:rsid w:val="00B37BF3"/>
    <w:rsid w:val="00B47302"/>
    <w:rsid w:val="00B475CC"/>
    <w:rsid w:val="00B57A7F"/>
    <w:rsid w:val="00B6082E"/>
    <w:rsid w:val="00B649E3"/>
    <w:rsid w:val="00B66F5D"/>
    <w:rsid w:val="00B774AF"/>
    <w:rsid w:val="00B83A59"/>
    <w:rsid w:val="00B9367B"/>
    <w:rsid w:val="00B93970"/>
    <w:rsid w:val="00B94F32"/>
    <w:rsid w:val="00B97101"/>
    <w:rsid w:val="00BA141E"/>
    <w:rsid w:val="00BA20C8"/>
    <w:rsid w:val="00BA2A27"/>
    <w:rsid w:val="00BC035C"/>
    <w:rsid w:val="00BC54A9"/>
    <w:rsid w:val="00BC61D9"/>
    <w:rsid w:val="00BD45CD"/>
    <w:rsid w:val="00BE1E94"/>
    <w:rsid w:val="00BE2CAA"/>
    <w:rsid w:val="00BE371C"/>
    <w:rsid w:val="00BE56CD"/>
    <w:rsid w:val="00BE68FA"/>
    <w:rsid w:val="00BE768E"/>
    <w:rsid w:val="00BF7B9A"/>
    <w:rsid w:val="00C01D6D"/>
    <w:rsid w:val="00C039E2"/>
    <w:rsid w:val="00C05349"/>
    <w:rsid w:val="00C055D3"/>
    <w:rsid w:val="00C16CB9"/>
    <w:rsid w:val="00C2073D"/>
    <w:rsid w:val="00C2074B"/>
    <w:rsid w:val="00C229A8"/>
    <w:rsid w:val="00C22A87"/>
    <w:rsid w:val="00C24489"/>
    <w:rsid w:val="00C278BC"/>
    <w:rsid w:val="00C30406"/>
    <w:rsid w:val="00C31274"/>
    <w:rsid w:val="00C332E2"/>
    <w:rsid w:val="00C33C73"/>
    <w:rsid w:val="00C36871"/>
    <w:rsid w:val="00C41FA3"/>
    <w:rsid w:val="00C54632"/>
    <w:rsid w:val="00C54662"/>
    <w:rsid w:val="00C56923"/>
    <w:rsid w:val="00C56CD6"/>
    <w:rsid w:val="00C60AB3"/>
    <w:rsid w:val="00C60BBE"/>
    <w:rsid w:val="00C62920"/>
    <w:rsid w:val="00C64A68"/>
    <w:rsid w:val="00C700D4"/>
    <w:rsid w:val="00C70667"/>
    <w:rsid w:val="00C7120A"/>
    <w:rsid w:val="00C74F0C"/>
    <w:rsid w:val="00C82C4B"/>
    <w:rsid w:val="00CA0C9A"/>
    <w:rsid w:val="00CA2E45"/>
    <w:rsid w:val="00CA4A1D"/>
    <w:rsid w:val="00CA4ECE"/>
    <w:rsid w:val="00CA587E"/>
    <w:rsid w:val="00CB0CB0"/>
    <w:rsid w:val="00CB14DB"/>
    <w:rsid w:val="00CB446B"/>
    <w:rsid w:val="00CB5281"/>
    <w:rsid w:val="00CB787A"/>
    <w:rsid w:val="00CC293D"/>
    <w:rsid w:val="00CC47DA"/>
    <w:rsid w:val="00CC7FD6"/>
    <w:rsid w:val="00CF3A43"/>
    <w:rsid w:val="00CF622F"/>
    <w:rsid w:val="00CF7466"/>
    <w:rsid w:val="00D02DD3"/>
    <w:rsid w:val="00D11C60"/>
    <w:rsid w:val="00D14DFB"/>
    <w:rsid w:val="00D17084"/>
    <w:rsid w:val="00D24ED4"/>
    <w:rsid w:val="00D2747D"/>
    <w:rsid w:val="00D3133F"/>
    <w:rsid w:val="00D3737D"/>
    <w:rsid w:val="00D44766"/>
    <w:rsid w:val="00D4749A"/>
    <w:rsid w:val="00D520A1"/>
    <w:rsid w:val="00D64809"/>
    <w:rsid w:val="00D653FF"/>
    <w:rsid w:val="00D723CB"/>
    <w:rsid w:val="00D74311"/>
    <w:rsid w:val="00D77E2F"/>
    <w:rsid w:val="00D80585"/>
    <w:rsid w:val="00D81535"/>
    <w:rsid w:val="00D84B45"/>
    <w:rsid w:val="00D87487"/>
    <w:rsid w:val="00D909F4"/>
    <w:rsid w:val="00D973C5"/>
    <w:rsid w:val="00DB5821"/>
    <w:rsid w:val="00DB70D3"/>
    <w:rsid w:val="00DC7D2E"/>
    <w:rsid w:val="00DD5051"/>
    <w:rsid w:val="00DE00DC"/>
    <w:rsid w:val="00DE1E39"/>
    <w:rsid w:val="00DE2B0D"/>
    <w:rsid w:val="00DF43BF"/>
    <w:rsid w:val="00E05704"/>
    <w:rsid w:val="00E06521"/>
    <w:rsid w:val="00E113A9"/>
    <w:rsid w:val="00E151C9"/>
    <w:rsid w:val="00E210DF"/>
    <w:rsid w:val="00E25BF3"/>
    <w:rsid w:val="00E26667"/>
    <w:rsid w:val="00E2703F"/>
    <w:rsid w:val="00E37CDD"/>
    <w:rsid w:val="00E405A0"/>
    <w:rsid w:val="00E42A7C"/>
    <w:rsid w:val="00E5368B"/>
    <w:rsid w:val="00E5750D"/>
    <w:rsid w:val="00E61BB3"/>
    <w:rsid w:val="00E6402B"/>
    <w:rsid w:val="00E75EAB"/>
    <w:rsid w:val="00E90146"/>
    <w:rsid w:val="00E901C7"/>
    <w:rsid w:val="00E91253"/>
    <w:rsid w:val="00E914C2"/>
    <w:rsid w:val="00EA5059"/>
    <w:rsid w:val="00EA62B1"/>
    <w:rsid w:val="00EB211A"/>
    <w:rsid w:val="00EB365E"/>
    <w:rsid w:val="00EB5F17"/>
    <w:rsid w:val="00EC155D"/>
    <w:rsid w:val="00EC731D"/>
    <w:rsid w:val="00EC74DA"/>
    <w:rsid w:val="00ED13F8"/>
    <w:rsid w:val="00ED31A7"/>
    <w:rsid w:val="00ED68BA"/>
    <w:rsid w:val="00EF1200"/>
    <w:rsid w:val="00EF5DE9"/>
    <w:rsid w:val="00F06FBB"/>
    <w:rsid w:val="00F10B92"/>
    <w:rsid w:val="00F12C7C"/>
    <w:rsid w:val="00F17331"/>
    <w:rsid w:val="00F17385"/>
    <w:rsid w:val="00F228D0"/>
    <w:rsid w:val="00F37400"/>
    <w:rsid w:val="00F47582"/>
    <w:rsid w:val="00F53A26"/>
    <w:rsid w:val="00F53ABC"/>
    <w:rsid w:val="00F53DEB"/>
    <w:rsid w:val="00F60206"/>
    <w:rsid w:val="00F70932"/>
    <w:rsid w:val="00F77D49"/>
    <w:rsid w:val="00F802DC"/>
    <w:rsid w:val="00F8070F"/>
    <w:rsid w:val="00F850A8"/>
    <w:rsid w:val="00F86737"/>
    <w:rsid w:val="00F87ADB"/>
    <w:rsid w:val="00F916C7"/>
    <w:rsid w:val="00F968CD"/>
    <w:rsid w:val="00FA738A"/>
    <w:rsid w:val="00FB356A"/>
    <w:rsid w:val="00FB3FB2"/>
    <w:rsid w:val="00FC394A"/>
    <w:rsid w:val="00FC50E8"/>
    <w:rsid w:val="00FD0170"/>
    <w:rsid w:val="00FD303C"/>
    <w:rsid w:val="00FD48B3"/>
    <w:rsid w:val="00FE0C26"/>
    <w:rsid w:val="00FF1B75"/>
    <w:rsid w:val="00FF5C0E"/>
    <w:rsid w:val="00FF6EF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9C2DAAE"/>
  <w14:defaultImageDpi w14:val="32767"/>
  <w15:chartTrackingRefBased/>
  <w15:docId w15:val="{F35FCB58-C9C5-47F0-9C16-2FEF2A847E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F5D1B"/>
    <w:pPr>
      <w:widowControl w:val="0"/>
    </w:pPr>
  </w:style>
  <w:style w:type="paragraph" w:styleId="1">
    <w:name w:val="heading 1"/>
    <w:basedOn w:val="10"/>
    <w:next w:val="10"/>
    <w:link w:val="11"/>
    <w:rsid w:val="007B022F"/>
    <w:pPr>
      <w:keepNext/>
      <w:keepLines/>
      <w:spacing w:before="480" w:after="120"/>
      <w:contextualSpacing/>
      <w:outlineLvl w:val="0"/>
    </w:pPr>
    <w:rPr>
      <w:b/>
      <w:sz w:val="48"/>
      <w:szCs w:val="48"/>
    </w:rPr>
  </w:style>
  <w:style w:type="paragraph" w:styleId="2">
    <w:name w:val="heading 2"/>
    <w:basedOn w:val="10"/>
    <w:next w:val="10"/>
    <w:link w:val="20"/>
    <w:rsid w:val="007B022F"/>
    <w:pPr>
      <w:keepNext/>
      <w:keepLines/>
      <w:spacing w:before="360" w:after="80"/>
      <w:contextualSpacing/>
      <w:outlineLvl w:val="1"/>
    </w:pPr>
    <w:rPr>
      <w:b/>
      <w:sz w:val="36"/>
      <w:szCs w:val="36"/>
    </w:rPr>
  </w:style>
  <w:style w:type="paragraph" w:styleId="3">
    <w:name w:val="heading 3"/>
    <w:basedOn w:val="10"/>
    <w:next w:val="10"/>
    <w:link w:val="30"/>
    <w:rsid w:val="007B022F"/>
    <w:pPr>
      <w:keepNext/>
      <w:keepLines/>
      <w:spacing w:before="280" w:after="80"/>
      <w:contextualSpacing/>
      <w:outlineLvl w:val="2"/>
    </w:pPr>
    <w:rPr>
      <w:b/>
      <w:sz w:val="28"/>
      <w:szCs w:val="28"/>
    </w:rPr>
  </w:style>
  <w:style w:type="paragraph" w:styleId="4">
    <w:name w:val="heading 4"/>
    <w:basedOn w:val="10"/>
    <w:next w:val="10"/>
    <w:link w:val="40"/>
    <w:rsid w:val="007B022F"/>
    <w:pPr>
      <w:keepNext/>
      <w:keepLines/>
      <w:spacing w:before="240" w:after="40"/>
      <w:contextualSpacing/>
      <w:outlineLvl w:val="3"/>
    </w:pPr>
    <w:rPr>
      <w:b/>
      <w:sz w:val="24"/>
      <w:szCs w:val="24"/>
    </w:rPr>
  </w:style>
  <w:style w:type="paragraph" w:styleId="5">
    <w:name w:val="heading 5"/>
    <w:basedOn w:val="10"/>
    <w:next w:val="10"/>
    <w:link w:val="50"/>
    <w:rsid w:val="007B022F"/>
    <w:pPr>
      <w:keepNext/>
      <w:keepLines/>
      <w:spacing w:before="220" w:after="40"/>
      <w:contextualSpacing/>
      <w:outlineLvl w:val="4"/>
    </w:pPr>
    <w:rPr>
      <w:b/>
      <w:sz w:val="22"/>
      <w:szCs w:val="22"/>
    </w:rPr>
  </w:style>
  <w:style w:type="paragraph" w:styleId="6">
    <w:name w:val="heading 6"/>
    <w:basedOn w:val="10"/>
    <w:next w:val="10"/>
    <w:link w:val="60"/>
    <w:rsid w:val="007B022F"/>
    <w:pPr>
      <w:keepNext/>
      <w:keepLines/>
      <w:spacing w:before="200" w:after="40"/>
      <w:contextualSpacing/>
      <w:outlineLvl w:val="5"/>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0">
    <w:name w:val="內文1"/>
    <w:link w:val="12"/>
    <w:rsid w:val="007B022F"/>
    <w:pPr>
      <w:widowControl w:val="0"/>
      <w:pBdr>
        <w:top w:val="nil"/>
        <w:left w:val="nil"/>
        <w:bottom w:val="nil"/>
        <w:right w:val="nil"/>
        <w:between w:val="nil"/>
      </w:pBdr>
    </w:pPr>
    <w:rPr>
      <w:rFonts w:ascii="Calibri" w:hAnsi="Calibri" w:cs="Calibri"/>
      <w:color w:val="000000"/>
      <w:kern w:val="0"/>
      <w:sz w:val="20"/>
      <w:szCs w:val="20"/>
    </w:rPr>
  </w:style>
  <w:style w:type="character" w:customStyle="1" w:styleId="11">
    <w:name w:val="標題 1 字元"/>
    <w:basedOn w:val="a0"/>
    <w:link w:val="1"/>
    <w:rsid w:val="007B022F"/>
    <w:rPr>
      <w:rFonts w:ascii="Calibri" w:hAnsi="Calibri" w:cs="Calibri"/>
      <w:b/>
      <w:color w:val="000000"/>
      <w:kern w:val="0"/>
      <w:sz w:val="48"/>
      <w:szCs w:val="48"/>
    </w:rPr>
  </w:style>
  <w:style w:type="character" w:customStyle="1" w:styleId="20">
    <w:name w:val="標題 2 字元"/>
    <w:basedOn w:val="a0"/>
    <w:link w:val="2"/>
    <w:rsid w:val="007B022F"/>
    <w:rPr>
      <w:rFonts w:ascii="Calibri" w:hAnsi="Calibri" w:cs="Calibri"/>
      <w:b/>
      <w:color w:val="000000"/>
      <w:kern w:val="0"/>
      <w:sz w:val="36"/>
      <w:szCs w:val="36"/>
    </w:rPr>
  </w:style>
  <w:style w:type="character" w:customStyle="1" w:styleId="30">
    <w:name w:val="標題 3 字元"/>
    <w:basedOn w:val="a0"/>
    <w:link w:val="3"/>
    <w:rsid w:val="007B022F"/>
    <w:rPr>
      <w:rFonts w:ascii="Calibri" w:hAnsi="Calibri" w:cs="Calibri"/>
      <w:b/>
      <w:color w:val="000000"/>
      <w:kern w:val="0"/>
      <w:sz w:val="28"/>
      <w:szCs w:val="28"/>
    </w:rPr>
  </w:style>
  <w:style w:type="character" w:customStyle="1" w:styleId="40">
    <w:name w:val="標題 4 字元"/>
    <w:basedOn w:val="a0"/>
    <w:link w:val="4"/>
    <w:rsid w:val="007B022F"/>
    <w:rPr>
      <w:rFonts w:ascii="Calibri" w:hAnsi="Calibri" w:cs="Calibri"/>
      <w:b/>
      <w:color w:val="000000"/>
      <w:kern w:val="0"/>
      <w:szCs w:val="24"/>
    </w:rPr>
  </w:style>
  <w:style w:type="character" w:customStyle="1" w:styleId="50">
    <w:name w:val="標題 5 字元"/>
    <w:basedOn w:val="a0"/>
    <w:link w:val="5"/>
    <w:rsid w:val="007B022F"/>
    <w:rPr>
      <w:rFonts w:ascii="Calibri" w:hAnsi="Calibri" w:cs="Calibri"/>
      <w:b/>
      <w:color w:val="000000"/>
      <w:kern w:val="0"/>
      <w:sz w:val="22"/>
    </w:rPr>
  </w:style>
  <w:style w:type="character" w:customStyle="1" w:styleId="60">
    <w:name w:val="標題 6 字元"/>
    <w:basedOn w:val="a0"/>
    <w:link w:val="6"/>
    <w:rsid w:val="007B022F"/>
    <w:rPr>
      <w:rFonts w:ascii="Calibri" w:hAnsi="Calibri" w:cs="Calibri"/>
      <w:b/>
      <w:color w:val="000000"/>
      <w:kern w:val="0"/>
      <w:sz w:val="20"/>
      <w:szCs w:val="20"/>
    </w:rPr>
  </w:style>
  <w:style w:type="paragraph" w:styleId="a3">
    <w:name w:val="List Paragraph"/>
    <w:basedOn w:val="a"/>
    <w:link w:val="a4"/>
    <w:uiPriority w:val="1"/>
    <w:qFormat/>
    <w:rsid w:val="00D3133F"/>
    <w:pPr>
      <w:ind w:leftChars="200" w:left="480"/>
    </w:pPr>
    <w:rPr>
      <w:rFonts w:ascii="Times New Roman" w:eastAsia="標楷體" w:hAnsi="Times New Roman"/>
    </w:rPr>
  </w:style>
  <w:style w:type="character" w:customStyle="1" w:styleId="a4">
    <w:name w:val="清單段落 字元"/>
    <w:basedOn w:val="a0"/>
    <w:link w:val="a3"/>
    <w:uiPriority w:val="1"/>
    <w:rsid w:val="00D3133F"/>
    <w:rPr>
      <w:rFonts w:ascii="Times New Roman" w:eastAsia="標楷體" w:hAnsi="Times New Roman"/>
    </w:rPr>
  </w:style>
  <w:style w:type="paragraph" w:styleId="a5">
    <w:name w:val="header"/>
    <w:basedOn w:val="a"/>
    <w:link w:val="a6"/>
    <w:uiPriority w:val="99"/>
    <w:unhideWhenUsed/>
    <w:rsid w:val="007B022F"/>
    <w:pPr>
      <w:tabs>
        <w:tab w:val="center" w:pos="4153"/>
        <w:tab w:val="right" w:pos="8306"/>
      </w:tabs>
      <w:snapToGrid w:val="0"/>
    </w:pPr>
    <w:rPr>
      <w:sz w:val="20"/>
      <w:szCs w:val="20"/>
    </w:rPr>
  </w:style>
  <w:style w:type="character" w:customStyle="1" w:styleId="a6">
    <w:name w:val="頁首 字元"/>
    <w:basedOn w:val="a0"/>
    <w:link w:val="a5"/>
    <w:uiPriority w:val="99"/>
    <w:rsid w:val="007B022F"/>
    <w:rPr>
      <w:sz w:val="20"/>
      <w:szCs w:val="20"/>
    </w:rPr>
  </w:style>
  <w:style w:type="paragraph" w:styleId="a7">
    <w:name w:val="footer"/>
    <w:basedOn w:val="a"/>
    <w:link w:val="a8"/>
    <w:uiPriority w:val="99"/>
    <w:unhideWhenUsed/>
    <w:rsid w:val="007B022F"/>
    <w:pPr>
      <w:tabs>
        <w:tab w:val="center" w:pos="4153"/>
        <w:tab w:val="right" w:pos="8306"/>
      </w:tabs>
      <w:snapToGrid w:val="0"/>
    </w:pPr>
    <w:rPr>
      <w:sz w:val="20"/>
      <w:szCs w:val="20"/>
    </w:rPr>
  </w:style>
  <w:style w:type="character" w:customStyle="1" w:styleId="a8">
    <w:name w:val="頁尾 字元"/>
    <w:basedOn w:val="a0"/>
    <w:link w:val="a7"/>
    <w:uiPriority w:val="99"/>
    <w:rsid w:val="007B022F"/>
    <w:rPr>
      <w:sz w:val="20"/>
      <w:szCs w:val="20"/>
    </w:rPr>
  </w:style>
  <w:style w:type="table" w:customStyle="1" w:styleId="9">
    <w:name w:val="9"/>
    <w:basedOn w:val="a1"/>
    <w:rsid w:val="007B022F"/>
    <w:pPr>
      <w:widowControl w:val="0"/>
      <w:pBdr>
        <w:top w:val="nil"/>
        <w:left w:val="nil"/>
        <w:bottom w:val="nil"/>
        <w:right w:val="nil"/>
        <w:between w:val="nil"/>
      </w:pBdr>
    </w:pPr>
    <w:rPr>
      <w:rFonts w:ascii="Calibri" w:hAnsi="Calibri" w:cs="Calibri"/>
      <w:color w:val="000000"/>
      <w:kern w:val="0"/>
      <w:sz w:val="20"/>
      <w:szCs w:val="20"/>
    </w:rPr>
    <w:tblPr>
      <w:tblStyleRowBandSize w:val="1"/>
      <w:tblStyleColBandSize w:val="1"/>
      <w:tblInd w:w="0" w:type="nil"/>
    </w:tblPr>
  </w:style>
  <w:style w:type="table" w:customStyle="1" w:styleId="8">
    <w:name w:val="8"/>
    <w:basedOn w:val="a1"/>
    <w:rsid w:val="007B022F"/>
    <w:pPr>
      <w:widowControl w:val="0"/>
      <w:pBdr>
        <w:top w:val="nil"/>
        <w:left w:val="nil"/>
        <w:bottom w:val="nil"/>
        <w:right w:val="nil"/>
        <w:between w:val="nil"/>
      </w:pBdr>
    </w:pPr>
    <w:rPr>
      <w:rFonts w:ascii="Calibri" w:hAnsi="Calibri" w:cs="Calibri"/>
      <w:color w:val="000000"/>
      <w:kern w:val="0"/>
      <w:sz w:val="20"/>
      <w:szCs w:val="20"/>
    </w:rPr>
    <w:tblPr>
      <w:tblStyleRowBandSize w:val="1"/>
      <w:tblStyleColBandSize w:val="1"/>
      <w:tblInd w:w="0" w:type="nil"/>
    </w:tblPr>
  </w:style>
  <w:style w:type="table" w:customStyle="1" w:styleId="7">
    <w:name w:val="7"/>
    <w:basedOn w:val="a1"/>
    <w:rsid w:val="007B022F"/>
    <w:pPr>
      <w:widowControl w:val="0"/>
      <w:pBdr>
        <w:top w:val="nil"/>
        <w:left w:val="nil"/>
        <w:bottom w:val="nil"/>
        <w:right w:val="nil"/>
        <w:between w:val="nil"/>
      </w:pBdr>
    </w:pPr>
    <w:rPr>
      <w:rFonts w:ascii="Calibri" w:hAnsi="Calibri" w:cs="Calibri"/>
      <w:color w:val="000000"/>
      <w:kern w:val="0"/>
      <w:sz w:val="20"/>
      <w:szCs w:val="20"/>
    </w:rPr>
    <w:tblPr>
      <w:tblStyleRowBandSize w:val="1"/>
      <w:tblStyleColBandSize w:val="1"/>
      <w:tblInd w:w="0" w:type="nil"/>
    </w:tblPr>
  </w:style>
  <w:style w:type="character" w:styleId="a9">
    <w:name w:val="Hyperlink"/>
    <w:basedOn w:val="a0"/>
    <w:uiPriority w:val="99"/>
    <w:unhideWhenUsed/>
    <w:rsid w:val="007B022F"/>
    <w:rPr>
      <w:color w:val="0563C1" w:themeColor="hyperlink"/>
      <w:u w:val="single"/>
    </w:rPr>
  </w:style>
  <w:style w:type="table" w:customStyle="1" w:styleId="13">
    <w:name w:val="1"/>
    <w:basedOn w:val="a1"/>
    <w:rsid w:val="007B022F"/>
    <w:pPr>
      <w:widowControl w:val="0"/>
      <w:pBdr>
        <w:top w:val="nil"/>
        <w:left w:val="nil"/>
        <w:bottom w:val="nil"/>
        <w:right w:val="nil"/>
        <w:between w:val="nil"/>
      </w:pBdr>
    </w:pPr>
    <w:rPr>
      <w:rFonts w:ascii="Calibri" w:hAnsi="Calibri" w:cs="Calibri"/>
      <w:color w:val="000000"/>
      <w:kern w:val="0"/>
      <w:sz w:val="20"/>
      <w:szCs w:val="20"/>
    </w:rPr>
    <w:tblPr>
      <w:tblStyleRowBandSize w:val="1"/>
      <w:tblStyleColBandSize w:val="1"/>
      <w:tblInd w:w="0" w:type="nil"/>
    </w:tblPr>
  </w:style>
  <w:style w:type="table" w:customStyle="1" w:styleId="61">
    <w:name w:val="6"/>
    <w:basedOn w:val="a1"/>
    <w:rsid w:val="007B022F"/>
    <w:pPr>
      <w:widowControl w:val="0"/>
      <w:pBdr>
        <w:top w:val="nil"/>
        <w:left w:val="nil"/>
        <w:bottom w:val="nil"/>
        <w:right w:val="nil"/>
        <w:between w:val="nil"/>
      </w:pBdr>
    </w:pPr>
    <w:rPr>
      <w:rFonts w:ascii="Calibri" w:hAnsi="Calibri" w:cs="Calibri"/>
      <w:color w:val="000000"/>
      <w:kern w:val="0"/>
      <w:sz w:val="20"/>
      <w:szCs w:val="20"/>
    </w:rPr>
    <w:tblPr>
      <w:tblStyleRowBandSize w:val="1"/>
      <w:tblStyleColBandSize w:val="1"/>
      <w:tblInd w:w="0" w:type="nil"/>
    </w:tblPr>
  </w:style>
  <w:style w:type="paragraph" w:styleId="aa">
    <w:name w:val="Title"/>
    <w:basedOn w:val="10"/>
    <w:next w:val="10"/>
    <w:link w:val="ab"/>
    <w:rsid w:val="007B022F"/>
    <w:pPr>
      <w:keepNext/>
      <w:keepLines/>
      <w:spacing w:before="480" w:after="120"/>
      <w:contextualSpacing/>
    </w:pPr>
    <w:rPr>
      <w:b/>
      <w:sz w:val="72"/>
      <w:szCs w:val="72"/>
    </w:rPr>
  </w:style>
  <w:style w:type="character" w:customStyle="1" w:styleId="ab">
    <w:name w:val="標題 字元"/>
    <w:basedOn w:val="a0"/>
    <w:link w:val="aa"/>
    <w:rsid w:val="007B022F"/>
    <w:rPr>
      <w:rFonts w:ascii="Calibri" w:hAnsi="Calibri" w:cs="Calibri"/>
      <w:b/>
      <w:color w:val="000000"/>
      <w:kern w:val="0"/>
      <w:sz w:val="72"/>
      <w:szCs w:val="72"/>
    </w:rPr>
  </w:style>
  <w:style w:type="paragraph" w:styleId="ac">
    <w:name w:val="Subtitle"/>
    <w:basedOn w:val="10"/>
    <w:next w:val="10"/>
    <w:link w:val="ad"/>
    <w:rsid w:val="007B022F"/>
    <w:pPr>
      <w:keepNext/>
      <w:keepLines/>
      <w:spacing w:before="360" w:after="80"/>
      <w:contextualSpacing/>
    </w:pPr>
    <w:rPr>
      <w:rFonts w:ascii="Georgia" w:eastAsia="Georgia" w:hAnsi="Georgia" w:cs="Georgia"/>
      <w:i/>
      <w:color w:val="666666"/>
      <w:sz w:val="48"/>
      <w:szCs w:val="48"/>
    </w:rPr>
  </w:style>
  <w:style w:type="character" w:customStyle="1" w:styleId="ad">
    <w:name w:val="副標題 字元"/>
    <w:basedOn w:val="a0"/>
    <w:link w:val="ac"/>
    <w:rsid w:val="007B022F"/>
    <w:rPr>
      <w:rFonts w:ascii="Georgia" w:eastAsia="Georgia" w:hAnsi="Georgia" w:cs="Georgia"/>
      <w:i/>
      <w:color w:val="666666"/>
      <w:kern w:val="0"/>
      <w:sz w:val="48"/>
      <w:szCs w:val="48"/>
    </w:rPr>
  </w:style>
  <w:style w:type="character" w:customStyle="1" w:styleId="ae">
    <w:name w:val="註解方塊文字 字元"/>
    <w:basedOn w:val="a0"/>
    <w:link w:val="af"/>
    <w:uiPriority w:val="99"/>
    <w:semiHidden/>
    <w:rsid w:val="007B022F"/>
    <w:rPr>
      <w:rFonts w:asciiTheme="majorHAnsi" w:eastAsiaTheme="majorEastAsia" w:hAnsiTheme="majorHAnsi" w:cstheme="majorBidi"/>
      <w:color w:val="000000"/>
      <w:kern w:val="0"/>
      <w:sz w:val="18"/>
      <w:szCs w:val="18"/>
    </w:rPr>
  </w:style>
  <w:style w:type="paragraph" w:styleId="af">
    <w:name w:val="Balloon Text"/>
    <w:basedOn w:val="a"/>
    <w:link w:val="ae"/>
    <w:uiPriority w:val="99"/>
    <w:semiHidden/>
    <w:unhideWhenUsed/>
    <w:rsid w:val="007B022F"/>
    <w:pPr>
      <w:pBdr>
        <w:top w:val="nil"/>
        <w:left w:val="nil"/>
        <w:bottom w:val="nil"/>
        <w:right w:val="nil"/>
        <w:between w:val="nil"/>
      </w:pBdr>
    </w:pPr>
    <w:rPr>
      <w:rFonts w:asciiTheme="majorHAnsi" w:eastAsiaTheme="majorEastAsia" w:hAnsiTheme="majorHAnsi" w:cstheme="majorBidi"/>
      <w:color w:val="000000"/>
      <w:kern w:val="0"/>
      <w:sz w:val="18"/>
      <w:szCs w:val="18"/>
    </w:rPr>
  </w:style>
  <w:style w:type="character" w:styleId="af0">
    <w:name w:val="Emphasis"/>
    <w:uiPriority w:val="20"/>
    <w:qFormat/>
    <w:rsid w:val="007B022F"/>
    <w:rPr>
      <w:i/>
      <w:iCs/>
    </w:rPr>
  </w:style>
  <w:style w:type="paragraph" w:styleId="af1">
    <w:name w:val="Body Text"/>
    <w:basedOn w:val="a"/>
    <w:link w:val="af2"/>
    <w:rsid w:val="007B022F"/>
    <w:pPr>
      <w:widowControl/>
      <w:tabs>
        <w:tab w:val="left" w:pos="288"/>
      </w:tabs>
      <w:spacing w:after="120" w:line="228" w:lineRule="auto"/>
      <w:ind w:firstLine="288"/>
      <w:jc w:val="both"/>
    </w:pPr>
    <w:rPr>
      <w:rFonts w:ascii="Times New Roman" w:eastAsia="SimSun" w:hAnsi="Times New Roman" w:cs="Times New Roman"/>
      <w:spacing w:val="-1"/>
      <w:kern w:val="0"/>
      <w:szCs w:val="20"/>
      <w:lang w:val="x-none" w:eastAsia="x-none"/>
    </w:rPr>
  </w:style>
  <w:style w:type="character" w:customStyle="1" w:styleId="af2">
    <w:name w:val="本文 字元"/>
    <w:basedOn w:val="a0"/>
    <w:link w:val="af1"/>
    <w:rsid w:val="007B022F"/>
    <w:rPr>
      <w:rFonts w:ascii="Times New Roman" w:eastAsia="SimSun" w:hAnsi="Times New Roman" w:cs="Times New Roman"/>
      <w:spacing w:val="-1"/>
      <w:kern w:val="0"/>
      <w:szCs w:val="20"/>
      <w:lang w:val="x-none" w:eastAsia="x-none"/>
    </w:rPr>
  </w:style>
  <w:style w:type="character" w:customStyle="1" w:styleId="label">
    <w:name w:val="label"/>
    <w:basedOn w:val="a0"/>
    <w:rsid w:val="007B022F"/>
  </w:style>
  <w:style w:type="character" w:customStyle="1" w:styleId="hithilite">
    <w:name w:val="hithilite"/>
    <w:basedOn w:val="a0"/>
    <w:rsid w:val="007B022F"/>
  </w:style>
  <w:style w:type="character" w:customStyle="1" w:styleId="databold">
    <w:name w:val="data_bold"/>
    <w:basedOn w:val="a0"/>
    <w:rsid w:val="007B022F"/>
  </w:style>
  <w:style w:type="character" w:customStyle="1" w:styleId="authors-info">
    <w:name w:val="authors-info"/>
    <w:basedOn w:val="a0"/>
    <w:rsid w:val="007B022F"/>
  </w:style>
  <w:style w:type="character" w:customStyle="1" w:styleId="hide-mobile">
    <w:name w:val="hide-mobile"/>
    <w:basedOn w:val="a0"/>
    <w:rsid w:val="007B022F"/>
  </w:style>
  <w:style w:type="character" w:customStyle="1" w:styleId="blue-tooltip">
    <w:name w:val="blue-tooltip"/>
    <w:basedOn w:val="a0"/>
    <w:rsid w:val="007B022F"/>
  </w:style>
  <w:style w:type="character" w:styleId="af3">
    <w:name w:val="Strong"/>
    <w:basedOn w:val="a0"/>
    <w:uiPriority w:val="22"/>
    <w:qFormat/>
    <w:rsid w:val="007B022F"/>
    <w:rPr>
      <w:b/>
      <w:bCs/>
    </w:rPr>
  </w:style>
  <w:style w:type="table" w:styleId="af4">
    <w:name w:val="Table Grid"/>
    <w:basedOn w:val="a1"/>
    <w:uiPriority w:val="59"/>
    <w:rsid w:val="007B022F"/>
    <w:pPr>
      <w:widowControl w:val="0"/>
      <w:pBdr>
        <w:top w:val="nil"/>
        <w:left w:val="nil"/>
        <w:bottom w:val="nil"/>
        <w:right w:val="nil"/>
        <w:between w:val="nil"/>
      </w:pBdr>
    </w:pPr>
    <w:rPr>
      <w:rFonts w:ascii="Calibri" w:hAnsi="Calibri" w:cs="Calibri"/>
      <w:color w:val="000000"/>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caption"/>
    <w:basedOn w:val="a"/>
    <w:next w:val="a"/>
    <w:uiPriority w:val="35"/>
    <w:unhideWhenUsed/>
    <w:qFormat/>
    <w:rsid w:val="002806B1"/>
    <w:pPr>
      <w:pBdr>
        <w:top w:val="nil"/>
        <w:left w:val="nil"/>
        <w:bottom w:val="nil"/>
        <w:right w:val="nil"/>
        <w:between w:val="nil"/>
      </w:pBdr>
      <w:jc w:val="center"/>
    </w:pPr>
    <w:rPr>
      <w:rFonts w:ascii="Times New Roman" w:eastAsia="標楷體" w:hAnsi="Times New Roman" w:cs="Calibri"/>
      <w:color w:val="000000"/>
      <w:kern w:val="0"/>
      <w:szCs w:val="20"/>
    </w:rPr>
  </w:style>
  <w:style w:type="character" w:customStyle="1" w:styleId="af6">
    <w:name w:val="章節附註文字 字元"/>
    <w:basedOn w:val="a0"/>
    <w:link w:val="af7"/>
    <w:uiPriority w:val="99"/>
    <w:semiHidden/>
    <w:rsid w:val="007B022F"/>
    <w:rPr>
      <w:rFonts w:ascii="Calibri" w:eastAsia="標楷體" w:hAnsi="Calibri" w:cs="Calibri"/>
      <w:color w:val="000000"/>
      <w:kern w:val="0"/>
      <w:szCs w:val="20"/>
    </w:rPr>
  </w:style>
  <w:style w:type="paragraph" w:styleId="af7">
    <w:name w:val="endnote text"/>
    <w:basedOn w:val="a"/>
    <w:link w:val="af6"/>
    <w:uiPriority w:val="99"/>
    <w:semiHidden/>
    <w:unhideWhenUsed/>
    <w:rsid w:val="007B022F"/>
    <w:pPr>
      <w:pBdr>
        <w:top w:val="nil"/>
        <w:left w:val="nil"/>
        <w:bottom w:val="nil"/>
        <w:right w:val="nil"/>
        <w:between w:val="nil"/>
      </w:pBdr>
      <w:snapToGrid w:val="0"/>
    </w:pPr>
    <w:rPr>
      <w:rFonts w:ascii="Calibri" w:eastAsia="標楷體" w:hAnsi="Calibri" w:cs="Calibri"/>
      <w:color w:val="000000"/>
      <w:kern w:val="0"/>
      <w:szCs w:val="20"/>
    </w:rPr>
  </w:style>
  <w:style w:type="character" w:styleId="af8">
    <w:name w:val="annotation reference"/>
    <w:basedOn w:val="a0"/>
    <w:uiPriority w:val="99"/>
    <w:semiHidden/>
    <w:unhideWhenUsed/>
    <w:rsid w:val="00B47302"/>
    <w:rPr>
      <w:sz w:val="18"/>
      <w:szCs w:val="18"/>
    </w:rPr>
  </w:style>
  <w:style w:type="paragraph" w:styleId="af9">
    <w:name w:val="annotation text"/>
    <w:basedOn w:val="a"/>
    <w:link w:val="afa"/>
    <w:uiPriority w:val="99"/>
    <w:semiHidden/>
    <w:unhideWhenUsed/>
    <w:rsid w:val="00B47302"/>
  </w:style>
  <w:style w:type="character" w:customStyle="1" w:styleId="afa">
    <w:name w:val="註解文字 字元"/>
    <w:basedOn w:val="a0"/>
    <w:link w:val="af9"/>
    <w:uiPriority w:val="99"/>
    <w:semiHidden/>
    <w:rsid w:val="00B47302"/>
  </w:style>
  <w:style w:type="paragraph" w:styleId="afb">
    <w:name w:val="annotation subject"/>
    <w:basedOn w:val="af9"/>
    <w:next w:val="af9"/>
    <w:link w:val="afc"/>
    <w:uiPriority w:val="99"/>
    <w:semiHidden/>
    <w:unhideWhenUsed/>
    <w:rsid w:val="00B47302"/>
    <w:rPr>
      <w:b/>
      <w:bCs/>
    </w:rPr>
  </w:style>
  <w:style w:type="character" w:customStyle="1" w:styleId="afc">
    <w:name w:val="註解主旨 字元"/>
    <w:basedOn w:val="afa"/>
    <w:link w:val="afb"/>
    <w:uiPriority w:val="99"/>
    <w:semiHidden/>
    <w:rsid w:val="00B47302"/>
    <w:rPr>
      <w:b/>
      <w:bCs/>
    </w:rPr>
  </w:style>
  <w:style w:type="paragraph" w:customStyle="1" w:styleId="afd">
    <w:name w:val="交互參照"/>
    <w:link w:val="afe"/>
    <w:qFormat/>
    <w:rsid w:val="00D77E2F"/>
    <w:pPr>
      <w:ind w:left="960" w:firstLineChars="200" w:firstLine="480"/>
    </w:pPr>
    <w:rPr>
      <w:rFonts w:ascii="Times New Roman" w:eastAsia="標楷體" w:hAnsi="Times New Roman" w:cs="Times New Roman"/>
      <w:kern w:val="0"/>
      <w:szCs w:val="24"/>
    </w:rPr>
  </w:style>
  <w:style w:type="character" w:customStyle="1" w:styleId="12">
    <w:name w:val="內文1 字元"/>
    <w:basedOn w:val="a0"/>
    <w:link w:val="10"/>
    <w:rsid w:val="009B0CB4"/>
    <w:rPr>
      <w:rFonts w:ascii="Calibri" w:hAnsi="Calibri" w:cs="Calibri"/>
      <w:color w:val="000000"/>
      <w:kern w:val="0"/>
      <w:sz w:val="20"/>
      <w:szCs w:val="20"/>
    </w:rPr>
  </w:style>
  <w:style w:type="character" w:customStyle="1" w:styleId="afe">
    <w:name w:val="交互參照 字元"/>
    <w:basedOn w:val="12"/>
    <w:link w:val="afd"/>
    <w:rsid w:val="00D77E2F"/>
    <w:rPr>
      <w:rFonts w:ascii="Times New Roman" w:eastAsia="標楷體" w:hAnsi="Times New Roman" w:cs="Times New Roman"/>
      <w:color w:val="000000"/>
      <w:kern w:val="0"/>
      <w:sz w:val="2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1284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16B367-80A4-442D-BCCF-9EB7A18D81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11996</TotalTime>
  <Pages>20</Pages>
  <Words>2516</Words>
  <Characters>14343</Characters>
  <Application>Microsoft Office Word</Application>
  <DocSecurity>0</DocSecurity>
  <Lines>119</Lines>
  <Paragraphs>33</Paragraphs>
  <ScaleCrop>false</ScaleCrop>
  <Company>國立高雄大學</Company>
  <LinksUpToDate>false</LinksUpToDate>
  <CharactersWithSpaces>16826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lab113</dc:creator>
  <cp:keywords/>
  <dc:description/>
  <cp:lastModifiedBy>Guan ru</cp:lastModifiedBy>
  <cp:revision>502</cp:revision>
  <cp:lastPrinted>2020-12-23T08:40:00Z</cp:lastPrinted>
  <dcterms:created xsi:type="dcterms:W3CDTF">2020-12-04T06:09:00Z</dcterms:created>
  <dcterms:modified xsi:type="dcterms:W3CDTF">2021-09-10T12:21:00Z</dcterms:modified>
</cp:coreProperties>
</file>