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2E80" w14:textId="485BB4AF" w:rsidR="00240734" w:rsidRPr="004530BB" w:rsidRDefault="00000000">
      <w:pPr>
        <w:spacing w:after="40"/>
        <w:rPr>
          <w:lang w:val="es-ES"/>
        </w:rPr>
      </w:pPr>
      <w:r w:rsidRPr="004530BB">
        <w:rPr>
          <w:rFonts w:ascii="Aptos Display" w:hAnsi="Aptos Display"/>
          <w:b/>
          <w:color w:val="1F3756"/>
          <w:sz w:val="44"/>
          <w:lang w:val="es-ES"/>
        </w:rPr>
        <w:t>Banco de ejemplos</w:t>
      </w:r>
      <w:r w:rsidR="00DE6B71" w:rsidRPr="004530BB">
        <w:rPr>
          <w:rFonts w:ascii="Aptos Display" w:hAnsi="Aptos Display"/>
          <w:b/>
          <w:color w:val="1F3756"/>
          <w:sz w:val="44"/>
          <w:lang w:val="es-ES"/>
        </w:rPr>
        <w:t xml:space="preserve"> para el Caso 2</w:t>
      </w:r>
    </w:p>
    <w:p w14:paraId="3B8A94E8" w14:textId="77777777" w:rsidR="00240734" w:rsidRPr="004530BB" w:rsidRDefault="00000000">
      <w:pPr>
        <w:pStyle w:val="Heading1"/>
        <w:spacing w:before="0" w:after="60"/>
        <w:rPr>
          <w:lang w:val="es-ES"/>
        </w:rPr>
      </w:pPr>
      <w:r w:rsidRPr="004530BB">
        <w:rPr>
          <w:b w:val="0"/>
          <w:lang w:val="es-ES"/>
        </w:rPr>
        <w:t>Cómo usar este documento</w:t>
      </w:r>
    </w:p>
    <w:p w14:paraId="299D7E9A" w14:textId="75D33B1C" w:rsidR="004530BB" w:rsidRPr="004530BB" w:rsidRDefault="00000000">
      <w:pPr>
        <w:spacing w:after="80"/>
        <w:rPr>
          <w:lang w:val="es-ES"/>
        </w:rPr>
      </w:pPr>
      <w:r w:rsidRPr="004530BB">
        <w:rPr>
          <w:lang w:val="es-ES"/>
        </w:rPr>
        <w:t xml:space="preserve">Cada ejemplo está escrito como una posible entrada para la etapa 1. Su función es dar un punto de partida para identificar </w:t>
      </w:r>
      <w:r w:rsidR="004530BB">
        <w:rPr>
          <w:lang w:val="es-ES"/>
        </w:rPr>
        <w:t xml:space="preserve">reto en el lugar de trabajo </w:t>
      </w:r>
      <w:r w:rsidRPr="004530BB">
        <w:rPr>
          <w:lang w:val="es-ES"/>
        </w:rPr>
        <w:t xml:space="preserve">y convertirla en un </w:t>
      </w:r>
      <w:r w:rsidR="000E73D4" w:rsidRPr="004530BB">
        <w:rPr>
          <w:lang w:val="es-ES"/>
        </w:rPr>
        <w:t xml:space="preserve">planteamiento </w:t>
      </w:r>
      <w:r w:rsidRPr="004530BB">
        <w:rPr>
          <w:lang w:val="es-ES"/>
        </w:rPr>
        <w:t xml:space="preserve">de diseño </w:t>
      </w:r>
      <w:r w:rsidR="004530BB">
        <w:rPr>
          <w:lang w:val="es-ES"/>
        </w:rPr>
        <w:t>de un prototipo interactivo</w:t>
      </w:r>
      <w:r w:rsidRPr="004530BB">
        <w:rPr>
          <w:lang w:val="es-ES"/>
        </w:rPr>
        <w:t>.</w:t>
      </w:r>
    </w:p>
    <w:p w14:paraId="1E406155" w14:textId="438F9AEE" w:rsidR="004530BB" w:rsidRPr="004530BB" w:rsidRDefault="004530BB" w:rsidP="004530BB">
      <w:pPr>
        <w:pStyle w:val="Heading1"/>
        <w:rPr>
          <w:lang w:val="es-ES"/>
        </w:rPr>
      </w:pPr>
      <w:r w:rsidRPr="004530BB">
        <w:rPr>
          <w:lang w:val="es-ES"/>
        </w:rPr>
        <w:t>Nutrición</w:t>
      </w:r>
    </w:p>
    <w:p w14:paraId="60F90F8A" w14:textId="4C333755" w:rsidR="004530BB" w:rsidRPr="004530BB" w:rsidRDefault="004530BB" w:rsidP="004530BB">
      <w:pPr>
        <w:pStyle w:val="Heading2"/>
        <w:rPr>
          <w:lang w:val="es-ES"/>
        </w:rPr>
      </w:pPr>
      <w:r w:rsidRPr="004530BB">
        <w:rPr>
          <w:lang w:val="es-ES"/>
        </w:rPr>
        <w:t>Ejemplo 1. Interpretación de recomendaciones nutricionales en redes y consulta</w:t>
      </w:r>
    </w:p>
    <w:p w14:paraId="4DD60DDA" w14:textId="77777777" w:rsidR="004530BB" w:rsidRPr="004530BB" w:rsidRDefault="004530BB" w:rsidP="004530BB">
      <w:pPr>
        <w:rPr>
          <w:lang w:val="es-ES"/>
        </w:rPr>
      </w:pPr>
      <w:r w:rsidRPr="004530BB">
        <w:rPr>
          <w:lang w:val="es-ES"/>
        </w:rPr>
        <w:t>En la práctica profesional veo que muchas personas llegan con ideas muy simplificadas o directamente erróneas sobre alimentación, influenciadas por redes sociales o mensajes poco rigurosos. A veces manejan conceptos aislados, pero les cuesta integrarlos o contextualizarlos. Me interesaría un prototipo que permita explorar cómo cambian las decisiones cuando se introduce más información o se matizan ciertas afirmaciones. Ahora mismo la idea es bastante general y necesito concretarla.</w:t>
      </w:r>
    </w:p>
    <w:p w14:paraId="1737ABD4" w14:textId="77777777" w:rsidR="004530BB" w:rsidRPr="004530BB" w:rsidRDefault="004530BB" w:rsidP="004530BB">
      <w:pPr>
        <w:pStyle w:val="Heading2"/>
        <w:rPr>
          <w:lang w:val="es-ES"/>
        </w:rPr>
      </w:pPr>
      <w:r w:rsidRPr="004530BB">
        <w:rPr>
          <w:lang w:val="es-ES"/>
        </w:rPr>
        <w:t>Ejemplo 2. Toma de decisiones en planificación dietética</w:t>
      </w:r>
    </w:p>
    <w:p w14:paraId="7DF463F7" w14:textId="77777777" w:rsidR="004530BB" w:rsidRPr="004530BB" w:rsidRDefault="004530BB" w:rsidP="004530BB">
      <w:pPr>
        <w:rPr>
          <w:lang w:val="es-ES"/>
        </w:rPr>
      </w:pPr>
      <w:r w:rsidRPr="004530BB">
        <w:rPr>
          <w:lang w:val="es-ES"/>
        </w:rPr>
        <w:t>En la elaboración de planes dietéticos, no siempre es evidente cómo equilibrar distintos factores (objetivos de salud, preferencias, adherencia, contexto). A veces se aplican reglas generales sin considerar bien el caso concreto. Me gustaría un prototipo que ayude a explorar diferentes decisiones y sus implicaciones. No tengo claro todavía qué variables deberían ser el foco.</w:t>
      </w:r>
    </w:p>
    <w:p w14:paraId="196D017D" w14:textId="77777777" w:rsidR="004530BB" w:rsidRPr="004530BB" w:rsidRDefault="004530BB" w:rsidP="004530BB">
      <w:pPr>
        <w:pStyle w:val="Heading2"/>
        <w:rPr>
          <w:lang w:val="es-ES"/>
        </w:rPr>
      </w:pPr>
      <w:r w:rsidRPr="004530BB">
        <w:rPr>
          <w:lang w:val="es-ES"/>
        </w:rPr>
        <w:t>Ejemplo 3. Interpretación de etiquetas y productos alimentarios</w:t>
      </w:r>
    </w:p>
    <w:p w14:paraId="5062E813" w14:textId="77777777" w:rsidR="004530BB" w:rsidRPr="004530BB" w:rsidRDefault="004530BB" w:rsidP="004530BB">
      <w:pPr>
        <w:rPr>
          <w:lang w:val="es-ES"/>
        </w:rPr>
      </w:pPr>
      <w:r w:rsidRPr="004530BB">
        <w:rPr>
          <w:lang w:val="es-ES"/>
        </w:rPr>
        <w:t>En consulta, muchas personas saben leer etiquetas básicas, pero tienen dificultades para comparar productos o interpretar la información en conjunto. A menudo se centran en un único aspecto y no consideran el resto. Me interesa un prototipo que permita contrastar opciones y ver cómo cambian las decisiones según distintos criterios. Necesito acotar mejor el alcance.</w:t>
      </w:r>
    </w:p>
    <w:p w14:paraId="00053384" w14:textId="77777777" w:rsidR="004530BB" w:rsidRPr="004530BB" w:rsidRDefault="004530BB" w:rsidP="004530BB">
      <w:pPr>
        <w:pStyle w:val="Heading2"/>
        <w:rPr>
          <w:lang w:val="es-ES"/>
        </w:rPr>
      </w:pPr>
      <w:r w:rsidRPr="004530BB">
        <w:rPr>
          <w:lang w:val="es-ES"/>
        </w:rPr>
        <w:t>Ejemplo 4. Relación entre dieta, contexto y resultados</w:t>
      </w:r>
    </w:p>
    <w:p w14:paraId="31FEAF95" w14:textId="77777777" w:rsidR="004530BB" w:rsidRPr="004530BB" w:rsidRDefault="004530BB" w:rsidP="004530BB">
      <w:pPr>
        <w:rPr>
          <w:lang w:val="es-ES"/>
        </w:rPr>
      </w:pPr>
      <w:r w:rsidRPr="004530BB">
        <w:rPr>
          <w:lang w:val="es-ES"/>
        </w:rPr>
        <w:t>En algunos casos, se tiende a establecer relaciones demasiado directas entre ciertos alimentos o patrones dietéticos y resultados en salud, sin tener en cuenta el contexto completo. Me gustaría un prototipo que permita explorar estas relaciones de forma más matizada. Ahora mismo el planteamiento es amplio y algo difuso.</w:t>
      </w:r>
    </w:p>
    <w:p w14:paraId="0531458B" w14:textId="77777777" w:rsidR="004530BB" w:rsidRPr="004530BB" w:rsidRDefault="004530BB" w:rsidP="004530BB">
      <w:pPr>
        <w:pStyle w:val="Heading2"/>
        <w:rPr>
          <w:lang w:val="es-ES"/>
        </w:rPr>
      </w:pPr>
      <w:r w:rsidRPr="004530BB">
        <w:rPr>
          <w:lang w:val="es-ES"/>
        </w:rPr>
        <w:t>Ejemplo 5. Adherencia a recomendaciones nutricionales</w:t>
      </w:r>
    </w:p>
    <w:p w14:paraId="5D3B8EF3" w14:textId="77777777" w:rsidR="004530BB" w:rsidRPr="004530BB" w:rsidRDefault="004530BB" w:rsidP="004530BB">
      <w:pPr>
        <w:rPr>
          <w:lang w:val="es-ES"/>
        </w:rPr>
      </w:pPr>
      <w:r w:rsidRPr="004530BB">
        <w:rPr>
          <w:lang w:val="es-ES"/>
        </w:rPr>
        <w:t>Uno de los problemas frecuentes es que las recomendaciones no siempre se traducen en cambios sostenidos en el tiempo. Influyen muchos factores más allá del conocimiento. Me interesa un prototipo que permita explorar barreras y facilitadores de la adherencia. Necesito definir mejor qué aspecto quiero trabajar.</w:t>
      </w:r>
    </w:p>
    <w:p w14:paraId="6B484FD1" w14:textId="77777777" w:rsidR="004530BB" w:rsidRPr="004530BB" w:rsidRDefault="004530BB" w:rsidP="004530BB">
      <w:pPr>
        <w:pStyle w:val="Heading2"/>
        <w:rPr>
          <w:lang w:val="es-ES"/>
        </w:rPr>
      </w:pPr>
      <w:r w:rsidRPr="004530BB">
        <w:rPr>
          <w:lang w:val="es-ES"/>
        </w:rPr>
        <w:t>Ejemplo 6. Comunicación de información nutricional</w:t>
      </w:r>
    </w:p>
    <w:p w14:paraId="1A0F5B97" w14:textId="77777777" w:rsidR="004530BB" w:rsidRPr="004530BB" w:rsidRDefault="004530BB" w:rsidP="004530BB">
      <w:pPr>
        <w:rPr>
          <w:lang w:val="es-ES"/>
        </w:rPr>
      </w:pPr>
      <w:r w:rsidRPr="004530BB">
        <w:rPr>
          <w:lang w:val="es-ES"/>
        </w:rPr>
        <w:t>En la comunicación con pacientes o usuarios, no siempre es fácil adaptar el mensaje para que sea comprensible y útil sin simplificar en exceso. Me gustaría un prototipo que permita explorar distintas formas de comunicar y sus posibles efectos. La idea todavía necesita mayor concreción.</w:t>
      </w:r>
    </w:p>
    <w:p w14:paraId="5A396FB1" w14:textId="77777777" w:rsidR="004530BB" w:rsidRPr="004530BB" w:rsidRDefault="004530BB" w:rsidP="004530BB">
      <w:pPr>
        <w:rPr>
          <w:lang w:val="es-ES"/>
        </w:rPr>
      </w:pPr>
    </w:p>
    <w:p w14:paraId="687ED036" w14:textId="77777777" w:rsidR="004530BB" w:rsidRPr="004530BB" w:rsidRDefault="004530BB" w:rsidP="004530BB">
      <w:pPr>
        <w:rPr>
          <w:lang w:val="es-ES"/>
        </w:rPr>
      </w:pPr>
    </w:p>
    <w:p w14:paraId="64068B92" w14:textId="77777777" w:rsidR="004530BB" w:rsidRPr="004530BB" w:rsidRDefault="004530BB" w:rsidP="004530BB">
      <w:pPr>
        <w:rPr>
          <w:lang w:val="es-ES"/>
        </w:rPr>
      </w:pPr>
    </w:p>
    <w:p w14:paraId="32F069FA" w14:textId="096DF6FD" w:rsidR="004530BB" w:rsidRPr="004530BB" w:rsidRDefault="004530BB" w:rsidP="004530BB">
      <w:pPr>
        <w:pStyle w:val="Heading1"/>
        <w:rPr>
          <w:lang w:val="es-ES"/>
        </w:rPr>
      </w:pPr>
      <w:r w:rsidRPr="004530BB">
        <w:rPr>
          <w:lang w:val="es-ES"/>
        </w:rPr>
        <w:t>Enfermería</w:t>
      </w:r>
    </w:p>
    <w:p w14:paraId="47ABA508" w14:textId="47DE3616" w:rsidR="004530BB" w:rsidRPr="004530BB" w:rsidRDefault="004530BB" w:rsidP="004530BB">
      <w:pPr>
        <w:pStyle w:val="Heading2"/>
        <w:rPr>
          <w:lang w:val="es-ES"/>
        </w:rPr>
      </w:pPr>
      <w:r w:rsidRPr="004530BB">
        <w:rPr>
          <w:lang w:val="es-ES"/>
        </w:rPr>
        <w:t>Ejemplo 1. Priorización de cuidados en situaciones complejas</w:t>
      </w:r>
    </w:p>
    <w:p w14:paraId="1F5F1186" w14:textId="32CDB49F" w:rsidR="004530BB" w:rsidRPr="004530BB" w:rsidRDefault="004530BB" w:rsidP="004530BB">
      <w:pPr>
        <w:rPr>
          <w:lang w:val="es-ES"/>
        </w:rPr>
      </w:pPr>
      <w:r w:rsidRPr="004530BB">
        <w:rPr>
          <w:lang w:val="es-ES"/>
        </w:rPr>
        <w:t>En la práctica diaria, hay situaciones en las que se manejan múltiples datos clínicos y no siempre es evidente cómo priorizar las intervenciones. A veces se identifican muchos problemas, pero cuesta decidir qué atender primero y por qué. Me interesaría un prototipo que permita explorar distintas formas de priorización y sus consecuencias. Ahora mismo la idea es bastante general.</w:t>
      </w:r>
    </w:p>
    <w:p w14:paraId="590715B6" w14:textId="18970E4E" w:rsidR="004530BB" w:rsidRPr="004530BB" w:rsidRDefault="004530BB" w:rsidP="004530BB">
      <w:pPr>
        <w:pStyle w:val="Heading2"/>
        <w:rPr>
          <w:lang w:val="es-ES"/>
        </w:rPr>
      </w:pPr>
      <w:r w:rsidRPr="004530BB">
        <w:rPr>
          <w:lang w:val="es-ES"/>
        </w:rPr>
        <w:t>Ejemplo 2. Detección e interpretación de deterioro clínico</w:t>
      </w:r>
    </w:p>
    <w:p w14:paraId="3CBC62A8" w14:textId="760C984E" w:rsidR="004530BB" w:rsidRPr="004530BB" w:rsidRDefault="004530BB" w:rsidP="004530BB">
      <w:pPr>
        <w:rPr>
          <w:lang w:val="es-ES"/>
        </w:rPr>
      </w:pPr>
      <w:r w:rsidRPr="004530BB">
        <w:rPr>
          <w:lang w:val="es-ES"/>
        </w:rPr>
        <w:t>En algunos casos, los signos de deterioro no se interpretan de forma consistente o se detectan tarde. Puede haber dificultad para integrar distintos indicadores y actuar en consecuencia. Me gustaría un prototipo que ayude a relacionar señales clínicas con decisiones de actuación. Necesito acotar mejor el foco.</w:t>
      </w:r>
    </w:p>
    <w:p w14:paraId="7BBB83FF" w14:textId="5C3BDD99" w:rsidR="004530BB" w:rsidRPr="004530BB" w:rsidRDefault="004530BB" w:rsidP="004530BB">
      <w:pPr>
        <w:pStyle w:val="Heading2"/>
        <w:rPr>
          <w:lang w:val="es-ES"/>
        </w:rPr>
      </w:pPr>
      <w:r w:rsidRPr="004530BB">
        <w:rPr>
          <w:lang w:val="es-ES"/>
        </w:rPr>
        <w:t>Ejemplo 3. Manejo del dolor y toma de decisiones</w:t>
      </w:r>
    </w:p>
    <w:p w14:paraId="67B15A63" w14:textId="7FB11AC2" w:rsidR="004530BB" w:rsidRPr="004530BB" w:rsidRDefault="004530BB" w:rsidP="004530BB">
      <w:pPr>
        <w:rPr>
          <w:lang w:val="es-ES"/>
        </w:rPr>
      </w:pPr>
      <w:r w:rsidRPr="004530BB">
        <w:rPr>
          <w:lang w:val="es-ES"/>
        </w:rPr>
        <w:t>La valoración del dolor no siempre se traduce en decisiones claras o coherentes. A veces hay variabilidad en cómo se interpreta y se responde. Me interesa un prototipo que permita explorar cómo se combinan distintos factores en la toma de decisiones. La idea aún es amplia.</w:t>
      </w:r>
    </w:p>
    <w:p w14:paraId="140A9DCA" w14:textId="485C7F0F" w:rsidR="004530BB" w:rsidRPr="004530BB" w:rsidRDefault="004530BB" w:rsidP="004530BB">
      <w:pPr>
        <w:pStyle w:val="Heading2"/>
        <w:rPr>
          <w:lang w:val="es-ES"/>
        </w:rPr>
      </w:pPr>
      <w:r w:rsidRPr="004530BB">
        <w:rPr>
          <w:lang w:val="es-ES"/>
        </w:rPr>
        <w:t>Ejemplo 4. Seguridad en la administración de tratamientos</w:t>
      </w:r>
    </w:p>
    <w:p w14:paraId="11DAAF73" w14:textId="1F834296" w:rsidR="004530BB" w:rsidRPr="004530BB" w:rsidRDefault="004530BB" w:rsidP="004530BB">
      <w:pPr>
        <w:rPr>
          <w:lang w:val="es-ES"/>
        </w:rPr>
      </w:pPr>
      <w:r w:rsidRPr="004530BB">
        <w:rPr>
          <w:lang w:val="es-ES"/>
        </w:rPr>
        <w:t>En la administración de tratamientos, existen puntos críticos donde pueden producirse errores o decisiones subóptimas. No siempre es evidente dónde están esos puntos ni cómo prevenirlos. Me gustaría un prototipo que permita recorrer el proceso y analizar decisiones clave. No tengo claro aún el alcance.</w:t>
      </w:r>
    </w:p>
    <w:p w14:paraId="6DF8190F" w14:textId="099E29B2" w:rsidR="004530BB" w:rsidRPr="004530BB" w:rsidRDefault="004530BB" w:rsidP="004530BB">
      <w:pPr>
        <w:pStyle w:val="Heading2"/>
        <w:rPr>
          <w:lang w:val="es-ES"/>
        </w:rPr>
      </w:pPr>
      <w:r w:rsidRPr="004530BB">
        <w:rPr>
          <w:lang w:val="es-ES"/>
        </w:rPr>
        <w:t>Ejemplo 5. Interpretación integrada de constantes y signos</w:t>
      </w:r>
    </w:p>
    <w:p w14:paraId="5CD45635" w14:textId="13B243CB" w:rsidR="004530BB" w:rsidRPr="004530BB" w:rsidRDefault="004530BB" w:rsidP="004530BB">
      <w:pPr>
        <w:rPr>
          <w:lang w:val="es-ES"/>
        </w:rPr>
      </w:pPr>
      <w:r w:rsidRPr="004530BB">
        <w:rPr>
          <w:lang w:val="es-ES"/>
        </w:rPr>
        <w:t>En la práctica, los datos clínicos suelen interpretarse de forma aislada, lo que dificulta construir una visión de conjunto. Me interesaría un prototipo que ayude a integrar diferentes indicadores y a estructurar el razonamiento. Necesito definir mejor qué aspecto trabajar.</w:t>
      </w:r>
    </w:p>
    <w:p w14:paraId="5809CE7C" w14:textId="38DF8A14" w:rsidR="004530BB" w:rsidRPr="004530BB" w:rsidRDefault="004530BB" w:rsidP="004530BB">
      <w:pPr>
        <w:pStyle w:val="Heading2"/>
        <w:rPr>
          <w:lang w:val="es-ES"/>
        </w:rPr>
      </w:pPr>
      <w:r w:rsidRPr="004530BB">
        <w:rPr>
          <w:lang w:val="es-ES"/>
        </w:rPr>
        <w:t>Ejemplo 6. Comunicación con pacientes y familias</w:t>
      </w:r>
    </w:p>
    <w:p w14:paraId="0B434DF5" w14:textId="77777777" w:rsidR="004530BB" w:rsidRPr="004530BB" w:rsidRDefault="004530BB" w:rsidP="004530BB">
      <w:pPr>
        <w:rPr>
          <w:lang w:val="es-ES"/>
        </w:rPr>
      </w:pPr>
      <w:r w:rsidRPr="004530BB">
        <w:rPr>
          <w:lang w:val="es-ES"/>
        </w:rPr>
        <w:t>La comunicación en situaciones clínicas puede ser compleja, especialmente cuando hay incertidumbre o emociones intensas. No siempre es fácil adaptar el mensaje o gestionar expectativas. Me gustaría un prototipo que permita explorar diferentes formas de comunicación. La idea sigue siendo bastante abierta.</w:t>
      </w:r>
    </w:p>
    <w:p w14:paraId="30125A7D" w14:textId="77777777" w:rsidR="004530BB" w:rsidRPr="004530BB" w:rsidRDefault="004530BB" w:rsidP="004530BB">
      <w:pPr>
        <w:rPr>
          <w:lang w:val="es-ES"/>
        </w:rPr>
      </w:pPr>
    </w:p>
    <w:p w14:paraId="15971B52" w14:textId="77777777" w:rsidR="004530BB" w:rsidRDefault="004530BB">
      <w:pPr>
        <w:rPr>
          <w:rFonts w:asciiTheme="majorHAnsi" w:eastAsiaTheme="majorEastAsia" w:hAnsiTheme="majorHAnsi" w:cstheme="majorBidi"/>
          <w:b/>
          <w:bCs/>
          <w:color w:val="365F91" w:themeColor="accent1" w:themeShade="BF"/>
          <w:sz w:val="30"/>
          <w:szCs w:val="28"/>
          <w:lang w:val="es-ES"/>
        </w:rPr>
      </w:pPr>
      <w:r>
        <w:rPr>
          <w:lang w:val="es-ES"/>
        </w:rPr>
        <w:br w:type="page"/>
      </w:r>
    </w:p>
    <w:p w14:paraId="5ED90ED6" w14:textId="60FFCF09" w:rsidR="004530BB" w:rsidRPr="004530BB" w:rsidRDefault="004530BB" w:rsidP="004530BB">
      <w:pPr>
        <w:pStyle w:val="Heading1"/>
        <w:rPr>
          <w:lang w:val="es-ES"/>
        </w:rPr>
      </w:pPr>
      <w:r w:rsidRPr="004530BB">
        <w:rPr>
          <w:lang w:val="es-ES"/>
        </w:rPr>
        <w:lastRenderedPageBreak/>
        <w:t>Educación social</w:t>
      </w:r>
    </w:p>
    <w:p w14:paraId="4F9F9CB9" w14:textId="50B67997" w:rsidR="004530BB" w:rsidRPr="004530BB" w:rsidRDefault="004530BB" w:rsidP="004530BB">
      <w:pPr>
        <w:pStyle w:val="Heading2"/>
        <w:rPr>
          <w:lang w:val="es-ES"/>
        </w:rPr>
      </w:pPr>
      <w:r w:rsidRPr="004530BB">
        <w:rPr>
          <w:lang w:val="es-ES"/>
        </w:rPr>
        <w:t>Ejemplo 1. Intervención con jóvenes en situación de vulnerabilidad</w:t>
      </w:r>
    </w:p>
    <w:p w14:paraId="3CC2650A" w14:textId="1B19FEC2" w:rsidR="004530BB" w:rsidRPr="002D052A" w:rsidRDefault="002D052A" w:rsidP="004530BB">
      <w:pPr>
        <w:rPr>
          <w:lang w:val="en-ES"/>
        </w:rPr>
      </w:pPr>
      <w:r w:rsidRPr="002D052A">
        <w:rPr>
          <w:lang w:val="en-ES"/>
        </w:rPr>
        <w:t>En el trabajo con jóvenes en situación de vulnerabilidad, no siempre es evidente qué tipo de intervención puede ser más adecuada en cada caso. A veces se intenta activar la participación o fortalecer el vínculo, pero la respuesta depende mucho del contexto, de la trayectoria previa y del momento en que se encuentra la persona. Me interesaría un prototipo que permitiera explorar distintas formas de intervención y ver cómo cambian sus posibles efectos según la situación. Ahora mismo la idea es útil como punto de partida, pero todavía necesito concretarla mejor.</w:t>
      </w:r>
    </w:p>
    <w:p w14:paraId="2692208D" w14:textId="18D4F06F" w:rsidR="004530BB" w:rsidRPr="004530BB" w:rsidRDefault="004530BB" w:rsidP="004530BB">
      <w:pPr>
        <w:pStyle w:val="Heading2"/>
        <w:rPr>
          <w:lang w:val="es-ES"/>
        </w:rPr>
      </w:pPr>
      <w:r w:rsidRPr="004530BB">
        <w:rPr>
          <w:lang w:val="es-ES"/>
        </w:rPr>
        <w:t>Ejemplo 2. Gestión de conflictos en contextos comunitarios</w:t>
      </w:r>
    </w:p>
    <w:p w14:paraId="4DF6C77D" w14:textId="77777777" w:rsidR="002D052A" w:rsidRDefault="002D052A" w:rsidP="002D052A">
      <w:pPr>
        <w:rPr>
          <w:lang w:val="en-ES"/>
        </w:rPr>
      </w:pPr>
      <w:r w:rsidRPr="002D052A">
        <w:rPr>
          <w:lang w:val="en-ES"/>
        </w:rPr>
        <w:t>En contextos comunitarios, los conflictos suelen implicar actores, intereses y tensiones muy distintos, y no siempre está claro cómo intervenir sin agravar la situación o perder legitimidad. A veces cuesta decidir si conviene mediar, contener, abrir espacios de diálogo o trabajar primero con alguna de las partes. Me gustaría un prototipo que ayudara a recorrer estas alternativas y a pensar en sus posibles consecuencias. La idea sigue siendo bastante general y necesito acotar mejor qué tipo de conflicto me interesa más.</w:t>
      </w:r>
    </w:p>
    <w:p w14:paraId="15C64FA4" w14:textId="77777777" w:rsidR="002D052A" w:rsidRDefault="002D052A" w:rsidP="002D052A">
      <w:pPr>
        <w:pStyle w:val="Heading2"/>
        <w:rPr>
          <w:lang w:val="en-ES"/>
        </w:rPr>
      </w:pPr>
      <w:r w:rsidRPr="002D052A">
        <w:rPr>
          <w:lang w:val="en-ES"/>
        </w:rPr>
        <w:t xml:space="preserve">Ejemplo 3. </w:t>
      </w:r>
      <w:r w:rsidRPr="002D052A">
        <w:rPr>
          <w:lang w:val="es-ES"/>
        </w:rPr>
        <w:t>Acompañamiento</w:t>
      </w:r>
      <w:r w:rsidRPr="002D052A">
        <w:rPr>
          <w:lang w:val="en-ES"/>
        </w:rPr>
        <w:t xml:space="preserve"> en procesos de exclusión social</w:t>
      </w:r>
    </w:p>
    <w:p w14:paraId="47C508F2" w14:textId="6CD7CDB4" w:rsidR="002D052A" w:rsidRDefault="002D052A" w:rsidP="002D052A">
      <w:pPr>
        <w:rPr>
          <w:lang w:val="en-ES"/>
        </w:rPr>
      </w:pPr>
      <w:r w:rsidRPr="002D052A">
        <w:rPr>
          <w:lang w:val="en-ES"/>
        </w:rPr>
        <w:t>En procesos de exclusión social, una de las dificultades es decidir cómo acompañar sin sustituir a la persona ni reducir su margen de autonomía. En la práctica aparecen tensiones entre ofrecer apoyo, sostener el vínculo y evitar dinámicas de dependencia. Me interesaría un prototipo que permitiera explorar esas tensiones en distintos escenarios y ayudara a pensar mejor qué tipo de acompañamiento tiene más sentido en cada caso. Ahora mismo el planteamiento es todavía amplio y requiere más definición.</w:t>
      </w:r>
    </w:p>
    <w:p w14:paraId="6CBDB281" w14:textId="2DFB536D" w:rsidR="002D052A" w:rsidRDefault="002D052A" w:rsidP="002D052A">
      <w:pPr>
        <w:pStyle w:val="Heading2"/>
        <w:rPr>
          <w:lang w:val="en-ES"/>
        </w:rPr>
      </w:pPr>
      <w:r w:rsidRPr="002D052A">
        <w:rPr>
          <w:lang w:val="en-ES"/>
        </w:rPr>
        <w:t xml:space="preserve">Ejemplo 4. Trabajo </w:t>
      </w:r>
      <w:r w:rsidRPr="002D052A">
        <w:rPr>
          <w:lang w:val="es-ES"/>
        </w:rPr>
        <w:t>con</w:t>
      </w:r>
      <w:r w:rsidRPr="002D052A">
        <w:rPr>
          <w:lang w:val="en-ES"/>
        </w:rPr>
        <w:t xml:space="preserve"> </w:t>
      </w:r>
      <w:r w:rsidRPr="002D052A">
        <w:rPr>
          <w:lang w:val="es-ES"/>
        </w:rPr>
        <w:t>familias</w:t>
      </w:r>
      <w:r w:rsidRPr="002D052A">
        <w:rPr>
          <w:lang w:val="en-ES"/>
        </w:rPr>
        <w:t xml:space="preserve"> en contextos vulnerables</w:t>
      </w:r>
    </w:p>
    <w:p w14:paraId="7230DD13" w14:textId="1DBC38C4" w:rsidR="002D052A" w:rsidRDefault="002D052A" w:rsidP="002D052A">
      <w:pPr>
        <w:rPr>
          <w:lang w:val="en-ES"/>
        </w:rPr>
      </w:pPr>
      <w:r w:rsidRPr="002D052A">
        <w:rPr>
          <w:lang w:val="en-ES"/>
        </w:rPr>
        <w:t>En la intervención con familias en contextos vulnerables, la situación suele estar atravesada por varios factores a la vez: dinámicas relacionales, condiciones materiales, sobrecarga, desconfianza institucional o dificultades de comunicación. A veces no es fácil identificar por dónde empezar ni qué tipo de acción puede ser más viable. Me gustaría un prototipo que ayudara a visualizar estas dinámicas y a explorar distintas opciones de intervención sin simplificar en exceso la complejidad del caso. La idea necesita una formulación un poco más precisa.</w:t>
      </w:r>
    </w:p>
    <w:p w14:paraId="2C1F4832" w14:textId="58DA8B92" w:rsidR="002D052A" w:rsidRDefault="002D052A" w:rsidP="002D052A">
      <w:pPr>
        <w:pStyle w:val="Heading2"/>
        <w:rPr>
          <w:lang w:val="en-ES"/>
        </w:rPr>
      </w:pPr>
      <w:r w:rsidRPr="002D052A">
        <w:rPr>
          <w:lang w:val="en-ES"/>
        </w:rPr>
        <w:t xml:space="preserve">Ejemplo 5. Diseño de </w:t>
      </w:r>
      <w:r w:rsidRPr="002D052A">
        <w:rPr>
          <w:lang w:val="es-ES"/>
        </w:rPr>
        <w:t>intervenciones</w:t>
      </w:r>
      <w:r w:rsidRPr="002D052A">
        <w:rPr>
          <w:lang w:val="en-ES"/>
        </w:rPr>
        <w:t xml:space="preserve"> socioeducativas</w:t>
      </w:r>
    </w:p>
    <w:p w14:paraId="43C8226F" w14:textId="6C725702" w:rsidR="002D052A" w:rsidRDefault="002D052A" w:rsidP="002D052A">
      <w:pPr>
        <w:rPr>
          <w:lang w:val="en-ES"/>
        </w:rPr>
      </w:pPr>
      <w:r w:rsidRPr="002D052A">
        <w:rPr>
          <w:lang w:val="en-ES"/>
        </w:rPr>
        <w:t>Cuando se diseña una intervención socioeducativa, a menudo hay una preocupación o una necesidad bien identificada, pero cuesta traducirla en objetivos concretos, acciones realistas y criterios claros para valorar si la propuesta tiene sentido. Me interesaría un prototipo que ayudara a pasar de una idea general a una intervención más estructurada, obligando a tomar decisiones sobre destinatarios, objetivos, actividades y viabilidad. No tengo claro todavía qué tipo de intervención sería el mejor punto de partida.</w:t>
      </w:r>
    </w:p>
    <w:p w14:paraId="5FC466AB" w14:textId="7980C7EE" w:rsidR="002D052A" w:rsidRDefault="002D052A" w:rsidP="002D052A">
      <w:pPr>
        <w:pStyle w:val="Heading2"/>
        <w:rPr>
          <w:lang w:val="en-ES"/>
        </w:rPr>
      </w:pPr>
      <w:r w:rsidRPr="002D052A">
        <w:rPr>
          <w:lang w:val="en-ES"/>
        </w:rPr>
        <w:t>Ejemplo 6. Evaluación de impacto en intervención social</w:t>
      </w:r>
    </w:p>
    <w:p w14:paraId="55DD2296" w14:textId="5C82FE5A" w:rsidR="002D052A" w:rsidRPr="002D052A" w:rsidRDefault="002D052A" w:rsidP="002D052A">
      <w:pPr>
        <w:rPr>
          <w:lang w:val="en-ES"/>
        </w:rPr>
      </w:pPr>
      <w:r w:rsidRPr="002D052A">
        <w:rPr>
          <w:lang w:val="en-ES"/>
        </w:rPr>
        <w:t>La evaluación del impacto en intervención social suele plantear muchas dudas, porque no siempre es evidente qué cambios son relevantes, qué indicadores permiten apreciarlos y hasta qué punto esos cambios pueden atribuirse realmente a la intervención. Me gustaría un prototipo que permitiera explorar distintas formas de evaluar resultados y comparar sus implicaciones. Ahora mismo la idea es prometedora, pero sigue siendo demasiado amplia y necesito concretar mejor el foco.</w:t>
      </w:r>
    </w:p>
    <w:p w14:paraId="357BDB21" w14:textId="4F4F20DC" w:rsidR="0080422C" w:rsidRPr="002D052A" w:rsidRDefault="0080422C" w:rsidP="004530BB">
      <w:pPr>
        <w:rPr>
          <w:lang w:val="en-ES"/>
        </w:rPr>
      </w:pPr>
    </w:p>
    <w:sectPr w:rsidR="0080422C" w:rsidRPr="002D052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021731">
    <w:abstractNumId w:val="8"/>
  </w:num>
  <w:num w:numId="2" w16cid:durableId="1688288389">
    <w:abstractNumId w:val="6"/>
  </w:num>
  <w:num w:numId="3" w16cid:durableId="1316422219">
    <w:abstractNumId w:val="5"/>
  </w:num>
  <w:num w:numId="4" w16cid:durableId="179587393">
    <w:abstractNumId w:val="4"/>
  </w:num>
  <w:num w:numId="5" w16cid:durableId="543565889">
    <w:abstractNumId w:val="7"/>
  </w:num>
  <w:num w:numId="6" w16cid:durableId="1641957967">
    <w:abstractNumId w:val="3"/>
  </w:num>
  <w:num w:numId="7" w16cid:durableId="835463405">
    <w:abstractNumId w:val="2"/>
  </w:num>
  <w:num w:numId="8" w16cid:durableId="1015883052">
    <w:abstractNumId w:val="1"/>
  </w:num>
  <w:num w:numId="9" w16cid:durableId="43051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3D4"/>
    <w:rsid w:val="0015074B"/>
    <w:rsid w:val="001D229A"/>
    <w:rsid w:val="00240734"/>
    <w:rsid w:val="0029639D"/>
    <w:rsid w:val="002D052A"/>
    <w:rsid w:val="00326F90"/>
    <w:rsid w:val="004530BB"/>
    <w:rsid w:val="004F6AA9"/>
    <w:rsid w:val="0080422C"/>
    <w:rsid w:val="00996940"/>
    <w:rsid w:val="00AA1D8D"/>
    <w:rsid w:val="00B47730"/>
    <w:rsid w:val="00CB0664"/>
    <w:rsid w:val="00DA089C"/>
    <w:rsid w:val="00DE6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C44CD"/>
  <w14:defaultImageDpi w14:val="300"/>
  <w15:docId w15:val="{F6061DEC-2310-B941-B15A-AE7619DDF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Gilbert</cp:lastModifiedBy>
  <cp:revision>6</cp:revision>
  <dcterms:created xsi:type="dcterms:W3CDTF">2013-12-23T23:15:00Z</dcterms:created>
  <dcterms:modified xsi:type="dcterms:W3CDTF">2026-03-19T16:40:00Z</dcterms:modified>
  <cp:category/>
</cp:coreProperties>
</file>