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显示视频：</w:t>
      </w:r>
      <w:r>
        <w:rPr>
          <w:rFonts w:hint="eastAsia"/>
          <w:lang w:eastAsia="zh-CN"/>
        </w:rPr>
        <w:t>2016/10/17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写在body里。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&lt;video src="movie.ogg" controls="controls"&gt;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&lt;/video&gt;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control属性供添加播放，暂停，音量控件。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包含宽度和高度属性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&lt;video&gt;与&lt;/video&gt;之间插入的内容是供不支持video元素的浏览器现实的。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controls=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controls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movie.ogg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video/ogg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movie.mp4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video/mp4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browser does not support the video tag.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&lt;video&gt;标签的属性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如果出现该属性，则视频在就绪马上播放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出现该属性，则向用户现显示控件。比如播放按钮。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pixels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设置视频播放器的高度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出现该属性，则当媒介文件完成播放后再次开始播放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Preload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Preload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出现该属性，视频在家在页面时进行加载，并预备播放。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要播放的视频URL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Pixels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设置视频播放器的高度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Video+DOM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Html5&lt;video&gt;元素同样拥有方法，属性和事件。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其中的方法用于播放，暂停，以及加载等。其中的属性（比如时间，音量等）可以被读取或设置。其中的DOM事件能够通知你，比如&lt;video&gt;元素开始播放，已暂停，已停止等等。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可以使用Notepad++或TextEdit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专业的HTML编辑器：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Dreamweaver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Expresstion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CoffeeCup HTML Editor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标题</w:t>
      </w:r>
      <w:r>
        <w:rPr>
          <w:rFonts w:hint="eastAsia"/>
          <w:lang w:val="en-US" w:eastAsia="zh-CN"/>
        </w:rPr>
        <w:t>： &lt;h1&gt;这是一个标题&lt;/h1&gt;      这是一级标题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&lt;h2&gt;这是一个标题&lt;/h2&gt;      这是一个二级标题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段落</w:t>
      </w:r>
      <w:r>
        <w:rPr>
          <w:rFonts w:hint="eastAsia"/>
          <w:lang w:val="en-US" w:eastAsia="zh-CN"/>
        </w:rPr>
        <w:t>： &lt;p&gt;这是一个段落。&lt;/p&gt;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&lt;p&gt;这是另外一个段落&lt;/p&gt;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</w:t>
      </w:r>
      <w:r>
        <w:rPr>
          <w:rFonts w:hint="eastAsia"/>
          <w:lang w:val="en-US" w:eastAsia="zh-CN"/>
        </w:rPr>
        <w:t>：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&gt;这是一个链接&lt;/a&gt;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http://www.zhihu.com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&gt;这是另外一个链接&lt;/a&gt;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http://www.sohu.com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&gt;这是最后一个链接&lt;/a&gt;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图像</w:t>
      </w:r>
      <w:r>
        <w:rPr>
          <w:rFonts w:hint="eastAsia"/>
          <w:lang w:val="en-US" w:eastAsia="zh-CN"/>
        </w:rPr>
        <w:t>：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w3</w:t>
      </w:r>
      <w:bookmarkStart w:id="0" w:name="_GoBack"/>
      <w:bookmarkEnd w:id="0"/>
      <w:r>
        <w:rPr>
          <w:rFonts w:hint="eastAsia"/>
          <w:lang w:val="en-US" w:eastAsia="zh-CN"/>
        </w:rPr>
        <w:t>cschool.png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wujie1.png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wujie2.png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wujie3.png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wujie4.png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wujie5.png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wujie6.png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wujie7.png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962FC"/>
    <w:rsid w:val="17996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2016-10-17T13:57:00Z</dcterms:created>
  <dc:creator>Administrator</dc:creator>
  <cp:lastModifiedBy>Administrator</cp:lastModifiedBy>
  <dcterms:modified xsi:type="dcterms:W3CDTF">2016-10-17T15:23:19Z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