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29AAFD" wp14:paraId="124594F5" wp14:textId="209BE0B5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29AAFD" w:rsidR="5EA1D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-Current emergency landing procedures </w:t>
      </w:r>
    </w:p>
    <w:p xmlns:wp14="http://schemas.microsoft.com/office/word/2010/wordml" w:rsidP="2729AAFD" wp14:paraId="73A0AD65" wp14:textId="5B6A2453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729AAFD" wp14:paraId="43AA71E8" wp14:textId="35766C18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729AAFD" wp14:paraId="6083F2E6" wp14:textId="1723D15A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29AAFD" w:rsidR="5EA1D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-Emergency landing tech </w:t>
      </w:r>
      <w:r w:rsidRPr="2729AAFD" w:rsidR="2E24B911">
        <w:rPr>
          <w:rFonts w:ascii="Calibri" w:hAnsi="Calibri" w:eastAsia="Calibri" w:cs="Calibri"/>
          <w:noProof w:val="0"/>
          <w:sz w:val="22"/>
          <w:szCs w:val="22"/>
          <w:lang w:val="en-US"/>
        </w:rPr>
        <w:t>(Jackie)</w:t>
      </w:r>
    </w:p>
    <w:p xmlns:wp14="http://schemas.microsoft.com/office/word/2010/wordml" w:rsidP="2729AAFD" wp14:paraId="7F521AF8" wp14:textId="75945FC8">
      <w:pPr>
        <w:pStyle w:val="Heading1"/>
        <w:shd w:val="clear" w:color="auto" w:fill="FFFFFF" w:themeFill="background1"/>
        <w:spacing w:before="120" w:beforeAutospacing="off" w:after="12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1C1D1E"/>
          <w:sz w:val="24"/>
          <w:szCs w:val="24"/>
        </w:rPr>
      </w:pPr>
      <w:r w:rsidRPr="2729AAFD" w:rsidR="176814D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1C1D1E"/>
          <w:sz w:val="24"/>
          <w:szCs w:val="24"/>
        </w:rPr>
        <w:t>An Automated Emergency Landing System for Fixed-Wing Aircraft: Planning and Control</w:t>
      </w:r>
    </w:p>
    <w:p xmlns:wp14="http://schemas.microsoft.com/office/word/2010/wordml" w:rsidP="2729AAFD" wp14:paraId="3C31D81F" wp14:textId="0F66602B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729AAFD" wp14:paraId="0AB2C080" wp14:textId="3C21FB8E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729AAFD" wp14:paraId="2CD09C92" wp14:textId="78EB7CB4">
      <w:pPr>
        <w:spacing w:before="0" w:beforeAutospacing="off" w:after="160" w:afterAutospacing="off" w:line="257" w:lineRule="auto"/>
      </w:pPr>
      <w:r w:rsidRPr="2729AAFD" w:rsidR="5EA1D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-Accident or problem during emergency landing (reaction time? Too much calculation) </w:t>
      </w:r>
    </w:p>
    <w:p xmlns:wp14="http://schemas.microsoft.com/office/word/2010/wordml" w:rsidP="2729AAFD" wp14:paraId="60BF8ED9" wp14:textId="78012461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729AAFD" wp14:paraId="6B1D2378" wp14:textId="6B03A66A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729AAFD" wp14:paraId="72926EFC" wp14:textId="3E6939B2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29AAFD" w:rsidR="5EA1D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-Reliability of WRAP </w:t>
      </w:r>
      <w:r w:rsidRPr="2729AAFD" w:rsidR="5A0CB463">
        <w:rPr>
          <w:rFonts w:ascii="Calibri" w:hAnsi="Calibri" w:eastAsia="Calibri" w:cs="Calibri"/>
          <w:noProof w:val="0"/>
          <w:sz w:val="22"/>
          <w:szCs w:val="22"/>
          <w:lang w:val="en-US"/>
        </w:rPr>
        <w:t>(Jackie)</w:t>
      </w:r>
    </w:p>
    <w:p xmlns:wp14="http://schemas.microsoft.com/office/word/2010/wordml" w:rsidP="2729AAFD" wp14:paraId="41C8C1B9" wp14:textId="26290C0D">
      <w:pPr>
        <w:pStyle w:val="Heading1"/>
        <w:shd w:val="clear" w:color="auto" w:fill="FFFFFF" w:themeFill="background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729AAFD" w:rsidR="2ABAD9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Optimal Path Planning with a Kinematic Airplane Model</w:t>
      </w:r>
    </w:p>
    <w:p xmlns:wp14="http://schemas.microsoft.com/office/word/2010/wordml" w:rsidP="2729AAFD" wp14:paraId="2C7B2BAC" wp14:textId="13A482C9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729AAFD" w:rsidR="2ABAD9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OpenAP</w:t>
      </w:r>
      <w:r w:rsidRPr="2729AAFD" w:rsidR="2ABAD9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An Open-Source Aircraft Performance Model for Air Transportation Studies and Simulations</w:t>
      </w:r>
    </w:p>
    <w:p xmlns:wp14="http://schemas.microsoft.com/office/word/2010/wordml" w:rsidP="2729AAFD" wp14:paraId="327FFCF3" wp14:textId="1B9C82F1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729AAFD" w:rsidR="2ABAD9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WRAP: An open-source kinematic </w:t>
      </w:r>
      <w:r w:rsidRPr="2729AAFD" w:rsidR="2ABAD9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aircraft</w:t>
      </w:r>
      <w:r w:rsidRPr="2729AAFD" w:rsidR="2ABAD9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performance model</w:t>
      </w:r>
    </w:p>
    <w:p xmlns:wp14="http://schemas.microsoft.com/office/word/2010/wordml" w:rsidP="2729AAFD" wp14:paraId="33AA0F0E" wp14:textId="0E454EBD">
      <w:pPr>
        <w:pStyle w:val="Heading1"/>
        <w:shd w:val="clear" w:color="auto" w:fill="F7F8FA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23232"/>
          <w:sz w:val="24"/>
          <w:szCs w:val="24"/>
        </w:rPr>
      </w:pPr>
      <w:r w:rsidRPr="2729AAFD" w:rsidR="3602A0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23232"/>
          <w:sz w:val="24"/>
          <w:szCs w:val="24"/>
        </w:rPr>
        <w:t>Open Aircraft Performance Modeling: Based on an Analysis of Aircraft Surveillance Data</w:t>
      </w:r>
    </w:p>
    <w:p xmlns:wp14="http://schemas.microsoft.com/office/word/2010/wordml" w:rsidP="2729AAFD" wp14:paraId="0AE32341" wp14:textId="5C7482F7">
      <w:pPr>
        <w:pStyle w:val="Heading1"/>
        <w:shd w:val="clear" w:color="auto" w:fill="FFFFFF" w:themeFill="background1"/>
        <w:spacing w:before="281" w:beforeAutospacing="off" w:after="281" w:afterAutospacing="off"/>
        <w:rPr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729AAFD" w:rsidR="7B8DBA55">
        <w:rPr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Design and Validation of a Detailed Aircraft Performance Model for Trajectory </w:t>
      </w:r>
      <w:r w:rsidRPr="2729AAFD" w:rsidR="7B8DBA55">
        <w:rPr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Optimisation</w:t>
      </w:r>
    </w:p>
    <w:p xmlns:wp14="http://schemas.microsoft.com/office/word/2010/wordml" w:rsidP="2729AAFD" wp14:paraId="5A1DD854" wp14:textId="4F4D7B4A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729AAFD" wp14:paraId="78B34F75" wp14:textId="43365A7A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729AAFD" wp14:paraId="3E8CA223" wp14:textId="132AFFC2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729AAFD" wp14:paraId="7B5BABD7" wp14:textId="59F0469C">
      <w:pPr>
        <w:spacing w:before="0" w:beforeAutospacing="off" w:after="160" w:afterAutospacing="off" w:line="257" w:lineRule="auto"/>
      </w:pPr>
      <w:r w:rsidRPr="2729AAFD" w:rsidR="5EA1D70E">
        <w:rPr>
          <w:rFonts w:ascii="Calibri" w:hAnsi="Calibri" w:eastAsia="Calibri" w:cs="Calibri"/>
          <w:noProof w:val="0"/>
          <w:sz w:val="22"/>
          <w:szCs w:val="22"/>
          <w:lang w:val="en-US"/>
        </w:rPr>
        <w:t>-Factors and procedures of flight path planning</w:t>
      </w:r>
      <w:r w:rsidRPr="2729AAFD" w:rsidR="73CECC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729AAFD" wp14:paraId="2A8BEA6F" wp14:textId="1ACD210C">
      <w:pPr>
        <w:pStyle w:val="Normal"/>
        <w:spacing w:before="0" w:beforeAutospacing="off" w:after="160" w:afterAutospacing="off" w:line="257" w:lineRule="auto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Horizontal flight trajectories optimisation for commercial aircraft through a flight management system</w:t>
      </w:r>
    </w:p>
    <w:p xmlns:wp14="http://schemas.microsoft.com/office/word/2010/wordml" w:rsidP="2729AAFD" wp14:paraId="2C078E63" wp14:textId="6E8B757B">
      <w:pPr>
        <w:pStyle w:val="Normal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Vertical flight path segments 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sets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aircraft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flight plan prediction and optimisation</w:t>
      </w:r>
    </w:p>
    <w:p w:rsidR="33CC0923" w:rsidP="2729AAFD" w:rsidRDefault="33CC0923" w14:paraId="591BF3FC" w14:textId="63776046">
      <w:pPr>
        <w:pStyle w:val="Normal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Advanced Flight Planning and the Benefit of In-Flight Aircraft Trajectory Optimization</w:t>
      </w:r>
    </w:p>
    <w:p w:rsidR="33CC0923" w:rsidP="2729AAFD" w:rsidRDefault="33CC0923" w14:paraId="169E4A44" w14:textId="2258CE7E">
      <w:pPr>
        <w:pStyle w:val="Normal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Multiphase Optimal Control Framework for Commercial Aircraft Four-Dimensional Flight-Planning Problems</w:t>
      </w:r>
    </w:p>
    <w:p w:rsidR="33CC0923" w:rsidP="2729AAFD" w:rsidRDefault="33CC0923" w14:paraId="2F0ABAFF" w14:textId="52D489E3">
      <w:pPr>
        <w:pStyle w:val="Normal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Flight trajectories optimization through genetic algorithms for a LNAV and VNAV integrated path</w:t>
      </w:r>
    </w:p>
    <w:p w:rsidR="33CC0923" w:rsidP="2729AAFD" w:rsidRDefault="33CC0923" w14:paraId="09377C53" w14:textId="66F30287">
      <w:pPr>
        <w:pStyle w:val="Normal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Haptic Support for Aircraft Approaches with a Perspective Flight-path Display</w:t>
      </w:r>
    </w:p>
    <w:p w:rsidR="33CC0923" w:rsidP="2729AAFD" w:rsidRDefault="33CC0923" w14:paraId="2E73514F" w14:textId="160239E0">
      <w:pPr>
        <w:pStyle w:val="Normal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Research on Method of Trajectory Prediction in Aircraft Flight Based on Aircraft Performance and Historical Track Data</w:t>
      </w:r>
    </w:p>
    <w:p w:rsidR="33CC0923" w:rsidP="2729AAFD" w:rsidRDefault="33CC0923" w14:paraId="332FBDE0" w14:textId="30C91EEE">
      <w:pPr>
        <w:pStyle w:val="Normal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Mathematical Models for Aircraft Trajectory Design: A Survey</w:t>
      </w:r>
    </w:p>
    <w:p w:rsidR="33CC0923" w:rsidP="2729AAFD" w:rsidRDefault="33CC0923" w14:paraId="32619CA2" w14:textId="2B42C052">
      <w:pPr>
        <w:pStyle w:val="Normal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Constraint Handling in Flight Planning</w:t>
      </w:r>
    </w:p>
    <w:p w:rsidR="33CC0923" w:rsidP="2729AAFD" w:rsidRDefault="33CC0923" w14:paraId="627334C9" w14:textId="77270A30">
      <w:pPr>
        <w:pStyle w:val="Normal"/>
      </w:pP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Multi-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objective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optimisation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>aircraft</w:t>
      </w:r>
      <w:r w:rsidRPr="2729AAFD" w:rsidR="33CC0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flight trajectories in the ATM and avionics context</w:t>
      </w:r>
    </w:p>
    <w:p w:rsidR="2729AAFD" w:rsidP="2729AAFD" w:rsidRDefault="2729AAFD" w14:paraId="15960553" w14:textId="21F3EF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76178DD" w:rsidP="476178DD" w:rsidRDefault="476178DD" w14:paraId="068642F4" w14:textId="144B63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76178DD" w:rsidP="0902E7A4" w:rsidRDefault="476178DD" w14:paraId="1C00104E" w14:textId="6A192C6C">
      <w:pPr>
        <w:pStyle w:val="ListParagraph"/>
        <w:numPr>
          <w:ilvl w:val="1"/>
          <w:numId w:val="1"/>
        </w:numPr>
        <w:spacing w:after="200" w:line="360" w:lineRule="auto"/>
        <w:ind w:left="357" w:hanging="35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02E7A4" w:rsidR="2295D50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WRAP</w:t>
      </w:r>
    </w:p>
    <w:p w:rsidR="476178DD" w:rsidP="0902E7A4" w:rsidRDefault="476178DD" w14:paraId="57E2517C" w14:textId="2E5DB10C">
      <w:pPr>
        <w:pStyle w:val="ListParagraph"/>
        <w:numPr>
          <w:ilvl w:val="2"/>
          <w:numId w:val="1"/>
        </w:numPr>
        <w:spacing w:after="20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02E7A4" w:rsidR="2295D5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WRAP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902E7A4" w:rsidTr="0902E7A4" w14:paraId="0211DA50">
        <w:trPr>
          <w:trHeight w:val="36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5B6E859" w14:textId="5C92DAB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Takeoff</w:t>
            </w:r>
          </w:p>
        </w:tc>
      </w:tr>
      <w:tr w:rsidR="0902E7A4" w:rsidTr="0902E7A4" w14:paraId="38E72DF5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2F43EB5" w14:textId="29468D6A">
            <w:pPr>
              <w:spacing w:before="0" w:beforeAutospacing="off" w:after="0" w:afterAutospacing="off"/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Liftoff speed (</w:t>
            </w:r>
          </w:p>
          <w:p w:rsidR="0902E7A4" w:rsidP="0902E7A4" w:rsidRDefault="0902E7A4" w14:paraId="4C42BA64" w14:textId="3C3F3C35">
            <w:pPr>
              <w:spacing w:before="0" w:beforeAutospacing="off" w:after="0" w:afterAutospacing="off"/>
            </w:pPr>
            <w:r w:rsidRPr="0902E7A4" w:rsidR="0902E7A4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u w:val="none"/>
              </w:rPr>
              <w:t>m/s</w:t>
            </w:r>
            <w:r w:rsidRPr="0902E7A4" w:rsidR="0902E7A4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sz w:val="24"/>
                <w:szCs w:val="24"/>
                <w:u w:val="none"/>
                <w:lang w:val="x-IV"/>
              </w:rPr>
              <w:t>�/�</w:t>
            </w:r>
          </w:p>
          <w:p w:rsidR="0902E7A4" w:rsidP="0902E7A4" w:rsidRDefault="0902E7A4" w14:paraId="12C9557A" w14:textId="52C1563C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4B438792" w14:textId="49C414AC">
            <w:pPr>
              <w:spacing w:before="0" w:beforeAutospacing="off" w:after="0" w:afterAutospacing="off"/>
            </w:pPr>
            <w:r w:rsidRPr="0902E7A4" w:rsidR="0902E7A4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u w:val="none"/>
              </w:rPr>
              <w:t>V</w:t>
            </w:r>
            <w:r w:rsidRPr="0902E7A4" w:rsidR="0902E7A4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7"/>
                <w:szCs w:val="17"/>
                <w:u w:val="none"/>
              </w:rPr>
              <w:t>lof</w:t>
            </w:r>
            <w:r w:rsidRPr="0902E7A4" w:rsidR="0902E7A4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sz w:val="24"/>
                <w:szCs w:val="24"/>
                <w:u w:val="none"/>
                <w:lang w:val="x-IV"/>
              </w:rPr>
              <w:t>����</w:t>
            </w:r>
          </w:p>
          <w:p w:rsidR="0902E7A4" w:rsidP="0902E7A4" w:rsidRDefault="0902E7A4" w14:paraId="7515DAB1" w14:textId="3C9FE3C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902E7A4" w:rsidTr="0902E7A4" w14:paraId="0968A668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1B189F9" w14:textId="0274832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Takeoff distance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40326BF5" w14:textId="5A5898B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124DDF48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CB6780C" w14:textId="78EFF4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Mean takeoff acceleration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67D07149" w14:textId="0A01E6C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3A06C242">
        <w:trPr>
          <w:trHeight w:val="36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46CF65F4" w14:textId="37E737C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Initial climb</w:t>
            </w:r>
          </w:p>
        </w:tc>
      </w:tr>
      <w:tr w:rsidR="0902E7A4" w:rsidTr="0902E7A4" w14:paraId="314BC032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BE1808A" w14:textId="5C444B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Calibrated airspeed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7595A3E9" w14:textId="1A640B1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43D23691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6FD11EF" w14:textId="5EE30EE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Vertical rate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59910F1" w14:textId="383E025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2A3B4EB1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BAE4845" w14:textId="1CA7BF7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Cutoff altitude (fixed at 457m/1500ft)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A43225C" w14:textId="780FFE2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254F629A">
        <w:trPr>
          <w:trHeight w:val="36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6638F0F" w14:textId="100B8C3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Climb</w:t>
            </w:r>
          </w:p>
        </w:tc>
      </w:tr>
      <w:tr w:rsidR="0902E7A4" w:rsidTr="0902E7A4" w14:paraId="06152E13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0DC127C" w14:textId="79E0D24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Range to the top of climb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0F1D37A" w14:textId="54FE38F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521C3AE2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CEA3B25" w14:textId="1A5560F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Constant CAS across altitude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677CC677" w14:textId="71B2B4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26CFE3E6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E75492C" w14:textId="55EDB1F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Constant CAS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67B3346" w14:textId="372FFDF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71745C0B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0D50D80" w14:textId="62D9CAD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Vertical rate during constant CAS climb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37E4209A" w14:textId="42E1D51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5EF6B612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0BD9331" w14:textId="56232F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Constant Mach climb crossover altitude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1D2CF50" w14:textId="5A9F9CD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630F8599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DC56E39" w14:textId="45763AA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Constant Mach number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67018372" w14:textId="356DC54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1CDFBC43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3694F57" w14:textId="7A8AF32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Vertical rate during constant Mach climb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6E13B84A" w14:textId="032057F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106B95E0">
        <w:trPr>
          <w:trHeight w:val="36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C731A72" w14:textId="6409263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Cruise</w:t>
            </w:r>
          </w:p>
        </w:tc>
      </w:tr>
      <w:tr w:rsidR="0902E7A4" w:rsidTr="0902E7A4" w14:paraId="357E8F74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6A34B25A" w14:textId="5549746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Cruise range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679A15CC" w14:textId="7F87736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0D518051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3C66BA6" w14:textId="7D764B90">
            <w:pPr>
              <w:spacing w:before="0" w:beforeAutospacing="off" w:after="0" w:afterAutospacing="off"/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Maximum cruise range (</w:t>
            </w:r>
          </w:p>
          <w:p w:rsidR="0902E7A4" w:rsidP="0902E7A4" w:rsidRDefault="0902E7A4" w14:paraId="401B967E" w14:textId="05E7C51A">
            <w:pPr>
              <w:spacing w:before="0" w:beforeAutospacing="off" w:after="0" w:afterAutospacing="off"/>
            </w:pPr>
            <w:r w:rsidRPr="0902E7A4" w:rsidR="0902E7A4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u w:val="none"/>
              </w:rPr>
              <w:t>km</w:t>
            </w:r>
          </w:p>
          <w:p w:rsidR="0902E7A4" w:rsidP="0902E7A4" w:rsidRDefault="0902E7A4" w14:paraId="792B2508" w14:textId="166D5482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B051AE8" w14:textId="15F4675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3B7B4607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8B6EA7E" w14:textId="5978565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Initial cruise range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73217849" w14:textId="03AAA55E">
            <w:pPr>
              <w:spacing w:before="0" w:beforeAutospacing="off" w:after="0" w:afterAutospacing="off"/>
            </w:pPr>
            <w:r w:rsidRPr="0902E7A4" w:rsidR="0902E7A4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u w:val="none"/>
              </w:rPr>
              <w:t>h</w:t>
            </w:r>
            <w:r w:rsidRPr="0902E7A4" w:rsidR="0902E7A4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7"/>
                <w:szCs w:val="17"/>
                <w:u w:val="none"/>
              </w:rPr>
              <w:t>int,cr</w:t>
            </w:r>
            <w:r w:rsidRPr="0902E7A4" w:rsidR="0902E7A4"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sz w:val="24"/>
                <w:szCs w:val="24"/>
                <w:u w:val="none"/>
                <w:lang w:val="x-IV"/>
              </w:rPr>
              <w:t>ℎ���,��</w:t>
            </w:r>
          </w:p>
          <w:p w:rsidR="0902E7A4" w:rsidP="0902E7A4" w:rsidRDefault="0902E7A4" w14:paraId="35B8DCF4" w14:textId="198DF09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902E7A4" w:rsidTr="0902E7A4" w14:paraId="67DDFBA4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3752EBE6" w14:textId="3F26E8C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Cruise altitude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BEC2AC5" w14:textId="2B27255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01E2C4BB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0742978" w14:textId="4FDCE39F">
            <w:pPr>
              <w:spacing w:before="0" w:beforeAutospacing="off" w:after="0" w:afterAutospacing="off"/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Maximum cruise range (</w:t>
            </w:r>
          </w:p>
          <w:p w:rsidR="0902E7A4" w:rsidP="0902E7A4" w:rsidRDefault="0902E7A4" w14:paraId="60AF9CE8" w14:textId="057DC75F">
            <w:pPr>
              <w:spacing w:before="0" w:beforeAutospacing="off" w:after="0" w:afterAutospacing="off"/>
            </w:pPr>
            <w:r w:rsidRPr="0902E7A4" w:rsidR="0902E7A4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u w:val="none"/>
              </w:rPr>
              <w:t>km</w:t>
            </w:r>
          </w:p>
          <w:p w:rsidR="0902E7A4" w:rsidP="0902E7A4" w:rsidRDefault="0902E7A4" w14:paraId="7A698CE0" w14:textId="5968DADD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BE2CF40" w14:textId="638E1E7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2056248D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455D268" w14:textId="2111D2A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Cruise Mach number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F0B3D23" w14:textId="408240D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721FB2A7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60A9E2E8" w14:textId="3A103E9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Maximum cruise Mach number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1A30351" w14:textId="0528254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6ED14779">
        <w:trPr>
          <w:trHeight w:val="36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41651914" w14:textId="090D1D2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Descent</w:t>
            </w:r>
          </w:p>
        </w:tc>
      </w:tr>
      <w:tr w:rsidR="0902E7A4" w:rsidTr="0902E7A4" w14:paraId="7B1261CF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73CCBFF4" w14:textId="4600365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Range from the top of descent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7279EB12" w14:textId="7B27AC7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1567D002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80DBF91" w14:textId="632BD1E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Constant Mach number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6B369520" w14:textId="5717546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295E068F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352947C4" w14:textId="5054621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Constant Mach descent crossover altitude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E50CDC8" w14:textId="65E1539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367BF215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B669E73" w14:textId="7A83217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Vertical rate at constant Mach descent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66237DC" w14:textId="24ECC54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73BEDED9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A1DE0D0" w14:textId="105DC4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Constant CAS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FFECDDB" w14:textId="22DE137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623EA650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30358CEA" w14:textId="5E473CA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Constant CAS crossover altitude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5A37BA7" w14:textId="49B5120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4CC33ABA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1CC6931" w14:textId="37C708C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Vertical rate at constant CAS descent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F781566" w14:textId="4365436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1DE18866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0D10FCD" w14:textId="18FBEC6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Vertical rate after constant CAS descent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AA37DDF" w14:textId="7F94598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265830EF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4D84AC78" w14:textId="5DDD2DA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Final approach</w:t>
            </w:r>
          </w:p>
        </w:tc>
        <w:tc>
          <w:tcPr>
            <w:tcW w:w="468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7FAF06FB" w14:textId="1C45F03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902E7A4" w:rsidTr="0902E7A4" w14:paraId="07CD3D79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3D35C33D" w14:textId="7C7ADC5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Calibrated airspeed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F387990" w14:textId="6089F76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3414FF2B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A6D451F" w14:textId="40D160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Vertical rate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D740A0D" w14:textId="54C7FE7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71ABF285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37222D4A" w14:textId="1EB6926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Cutoff altitude (fixed at 300m/1000ft)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3F792D11" w14:textId="444898E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78E5817A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50CEAE16" w14:textId="0E6E964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Path angle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9EC8230" w14:textId="5B5ED46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4711919D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2C185FA1" w14:textId="2FBD01A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Landing</w:t>
            </w:r>
          </w:p>
        </w:tc>
        <w:tc>
          <w:tcPr>
            <w:tcW w:w="4680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453DA00" w14:textId="1C1FE3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902E7A4" w:rsidTr="0902E7A4" w14:paraId="7F54F681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46DF4184" w14:textId="5F5C810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Touchdown speed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3A3E0C91" w14:textId="2DBC1FF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797A1282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5F5C2DF" w14:textId="4A0292D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Braking distance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1BF9A668" w14:textId="6886472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  <w:tr w:rsidR="0902E7A4" w:rsidTr="0902E7A4" w14:paraId="03CF9BE4">
        <w:trPr>
          <w:trHeight w:val="36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02AC804C" w14:textId="2D5C022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Mean braking deceleration (</w:t>
            </w: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  <w:r w:rsidRPr="0902E7A4" w:rsidR="0902E7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902E7A4" w:rsidP="0902E7A4" w:rsidRDefault="0902E7A4" w14:paraId="44AAAA46" w14:textId="2E3E952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2E7A4" w:rsidR="0902E7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666666"/>
                <w:sz w:val="24"/>
                <w:szCs w:val="24"/>
              </w:rPr>
              <w:t>[Equation]</w:t>
            </w:r>
          </w:p>
        </w:tc>
      </w:tr>
    </w:tbl>
    <w:p w:rsidR="476178DD" w:rsidP="476178DD" w:rsidRDefault="476178DD" w14:paraId="4ED7AE7C" w14:textId="21287B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7bd71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fd5d60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EB788"/>
    <w:rsid w:val="0116FDBD"/>
    <w:rsid w:val="01A44FD9"/>
    <w:rsid w:val="0902E7A4"/>
    <w:rsid w:val="0B97D590"/>
    <w:rsid w:val="0BCA48C7"/>
    <w:rsid w:val="0E558856"/>
    <w:rsid w:val="118D2918"/>
    <w:rsid w:val="127D8D8F"/>
    <w:rsid w:val="176814DE"/>
    <w:rsid w:val="17800F88"/>
    <w:rsid w:val="184F7534"/>
    <w:rsid w:val="1BE6F856"/>
    <w:rsid w:val="1CE57206"/>
    <w:rsid w:val="1F1E9918"/>
    <w:rsid w:val="20BA6979"/>
    <w:rsid w:val="20DB7250"/>
    <w:rsid w:val="20FACE86"/>
    <w:rsid w:val="2251DD40"/>
    <w:rsid w:val="225639DA"/>
    <w:rsid w:val="2295D50D"/>
    <w:rsid w:val="23F20A3B"/>
    <w:rsid w:val="24E2DB2A"/>
    <w:rsid w:val="257EB788"/>
    <w:rsid w:val="2729AAFD"/>
    <w:rsid w:val="2A5669DC"/>
    <w:rsid w:val="2ABAD9A9"/>
    <w:rsid w:val="2E24B911"/>
    <w:rsid w:val="2F950310"/>
    <w:rsid w:val="31C7068B"/>
    <w:rsid w:val="325054B7"/>
    <w:rsid w:val="33CC0923"/>
    <w:rsid w:val="3415A3DC"/>
    <w:rsid w:val="3602A069"/>
    <w:rsid w:val="385D490A"/>
    <w:rsid w:val="390B3A4C"/>
    <w:rsid w:val="3B41C589"/>
    <w:rsid w:val="40E3BCB0"/>
    <w:rsid w:val="41A85BED"/>
    <w:rsid w:val="427F8D11"/>
    <w:rsid w:val="43F00078"/>
    <w:rsid w:val="441B5D72"/>
    <w:rsid w:val="458BD0D9"/>
    <w:rsid w:val="476178DD"/>
    <w:rsid w:val="4B701B6F"/>
    <w:rsid w:val="4DA70A54"/>
    <w:rsid w:val="4DDBA6DC"/>
    <w:rsid w:val="51693D04"/>
    <w:rsid w:val="537B2D54"/>
    <w:rsid w:val="5452D5E6"/>
    <w:rsid w:val="55EEA647"/>
    <w:rsid w:val="578A76A8"/>
    <w:rsid w:val="57E1E09D"/>
    <w:rsid w:val="5A0CB463"/>
    <w:rsid w:val="5C1923AD"/>
    <w:rsid w:val="5EA1D70E"/>
    <w:rsid w:val="613158EE"/>
    <w:rsid w:val="61BE120A"/>
    <w:rsid w:val="67848FE4"/>
    <w:rsid w:val="6DB18AD4"/>
    <w:rsid w:val="704182CF"/>
    <w:rsid w:val="7371504A"/>
    <w:rsid w:val="73CECC45"/>
    <w:rsid w:val="784FD870"/>
    <w:rsid w:val="7B8DBA55"/>
    <w:rsid w:val="7D01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B788"/>
  <w15:chartTrackingRefBased/>
  <w15:docId w15:val="{9E56C979-A591-410F-B7D2-55C043BF3C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b16079c65d40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2023-12-08T05:42:00.0652600Z</dcterms:created>
  <dcterms:modified xsi:type="dcterms:W3CDTF">2023-12-27T17:25:23.7550911Z</dcterms:modified>
  <dc:creator>LEE, y a n tung [Student]</dc:creator>
  <lastModifiedBy>LEE, y a n tung [Student]</lastModifiedBy>
</coreProperties>
</file>