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77" w:rsidRPr="00423F78" w:rsidRDefault="00423F78" w:rsidP="00423F78">
      <w:pPr>
        <w:pStyle w:val="aa"/>
        <w:jc w:val="left"/>
        <w:rPr>
          <w:rStyle w:val="a9"/>
          <w:sz w:val="20"/>
          <w:szCs w:val="20"/>
        </w:rPr>
      </w:pPr>
      <w:r w:rsidRPr="00423F78">
        <w:rPr>
          <w:rStyle w:val="a9"/>
          <w:rFonts w:hint="eastAsia"/>
          <w:sz w:val="20"/>
          <w:szCs w:val="20"/>
        </w:rPr>
        <w:t>一、</w:t>
      </w:r>
      <w:r w:rsidR="004B69DD" w:rsidRPr="00423F78">
        <w:rPr>
          <w:rStyle w:val="a9"/>
          <w:rFonts w:hint="eastAsia"/>
          <w:sz w:val="20"/>
          <w:szCs w:val="20"/>
        </w:rPr>
        <w:t>总览</w:t>
      </w:r>
    </w:p>
    <w:p w:rsidR="00504AE8" w:rsidRDefault="004B69D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Yii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应用参照</w:t>
      </w:r>
      <w:hyperlink r:id="rId7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-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-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控制器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 xml:space="preserve"> 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（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MVC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）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设计模式来组织。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504AE8" w:rsidRDefault="0089654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8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代表数据、业务逻辑和规则；</w:t>
      </w:r>
    </w:p>
    <w:p w:rsidR="00504AE8" w:rsidRDefault="0089654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9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展示模型的输出；</w:t>
      </w:r>
    </w:p>
    <w:p w:rsidR="007E2ADC" w:rsidRDefault="0089654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10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控制器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接受出入并将其转换为</w:t>
      </w:r>
      <w:hyperlink r:id="rId11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hyperlink r:id="rId12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命令。</w:t>
      </w:r>
    </w:p>
    <w:p w:rsidR="00504AE8" w:rsidRDefault="00504AE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113C9" w:rsidRPr="004113C9" w:rsidRDefault="004113C9" w:rsidP="004113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3C9">
        <w:rPr>
          <w:rFonts w:ascii="Helvetica" w:eastAsia="宋体" w:hAnsi="Helvetica" w:cs="Helvetica"/>
          <w:color w:val="333333"/>
          <w:kern w:val="0"/>
          <w:szCs w:val="21"/>
        </w:rPr>
        <w:t>除了</w:t>
      </w:r>
      <w:r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MVC, Yii </w:t>
      </w:r>
      <w:r w:rsidRPr="004113C9">
        <w:rPr>
          <w:rFonts w:ascii="Helvetica" w:eastAsia="宋体" w:hAnsi="Helvetica" w:cs="Helvetica"/>
          <w:color w:val="333333"/>
          <w:kern w:val="0"/>
          <w:szCs w:val="21"/>
        </w:rPr>
        <w:t>应用还有以下部分：</w:t>
      </w:r>
    </w:p>
    <w:p w:rsidR="004113C9" w:rsidRPr="004113C9" w:rsidRDefault="00896546" w:rsidP="00423F7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3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入口脚本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：终端用户能直接访问的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PHP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脚本，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负责启动一个请求处理周期。</w:t>
      </w:r>
    </w:p>
    <w:p w:rsidR="004113C9" w:rsidRPr="004113C9" w:rsidRDefault="00896546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4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应用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：能全局范围内访问的对象，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管理协调组件来完成请求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113C9" w:rsidRPr="004113C9" w:rsidRDefault="00896546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5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应用组件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：在应用中注册的对象，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提供不同的功能来完成请求。</w:t>
      </w:r>
    </w:p>
    <w:p w:rsidR="004113C9" w:rsidRPr="004113C9" w:rsidRDefault="00896546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6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模块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：包含完整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MVC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结构的独立包，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一个应用可以由多个模块组建。</w:t>
      </w:r>
    </w:p>
    <w:p w:rsidR="004113C9" w:rsidRPr="004113C9" w:rsidRDefault="00896546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7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过滤器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：控制器在处理请求之前或之后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需要触发执行的代码。</w:t>
      </w:r>
    </w:p>
    <w:p w:rsidR="004113C9" w:rsidRPr="004113C9" w:rsidRDefault="00896546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8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小部件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：可嵌入到</w:t>
      </w:r>
      <w:hyperlink r:id="rId19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视图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中的对象，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可包含控制器逻辑，可被不同视图重复调用。</w:t>
      </w:r>
    </w:p>
    <w:p w:rsidR="00504AE8" w:rsidRPr="00423F78" w:rsidRDefault="00445C69" w:rsidP="00423F78">
      <w:pPr>
        <w:pStyle w:val="aa"/>
        <w:jc w:val="left"/>
        <w:rPr>
          <w:rStyle w:val="a9"/>
          <w:sz w:val="20"/>
          <w:szCs w:val="20"/>
        </w:rPr>
      </w:pPr>
      <w:r w:rsidRPr="00423F78">
        <w:rPr>
          <w:rStyle w:val="a9"/>
          <w:rFonts w:hint="eastAsia"/>
          <w:sz w:val="20"/>
          <w:szCs w:val="20"/>
        </w:rPr>
        <w:t>二、入口脚本</w:t>
      </w:r>
    </w:p>
    <w:p w:rsidR="004113C9" w:rsidRDefault="00FD0F60">
      <w:r>
        <w:rPr>
          <w:rFonts w:ascii="Helvetica" w:hAnsi="Helvetica" w:cs="Helvetica"/>
          <w:color w:val="333333"/>
          <w:szCs w:val="21"/>
          <w:shd w:val="clear" w:color="auto" w:fill="FFFFFF"/>
        </w:rPr>
        <w:t>入口脚本是应用启动流程中的第一环，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一个应用（不管是网页应用还是控制台应用）只有一个入口脚本。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终端用户的请求通过入口脚本实例化应用并将将请求转发到应用。</w:t>
      </w:r>
    </w:p>
    <w:p w:rsidR="004113C9" w:rsidRDefault="00FD0F6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Web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应用的入口脚本必须放在终端用户能够访问的目录下，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通常命名为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也可以使用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服务器能定位到的其他名称。</w:t>
      </w:r>
    </w:p>
    <w:p w:rsidR="00FD0F60" w:rsidRDefault="00FD0F6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控制台应用的入口脚本一般在应用根目录下命名为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（后缀为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该文件需要有执行权限，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这样用户就能通过命令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./yii &lt;route&gt; [arguments] [options]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来运行控制台应用。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FD0F60" w:rsidRDefault="00FD0F6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5412D" w:rsidRPr="0085412D" w:rsidRDefault="0085412D" w:rsidP="0085412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入口脚本主要完成以下工作：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定义全局常量；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注册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0" w:anchor="autoloading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 xml:space="preserve">Composer </w:t>
        </w:r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自动加载器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包含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1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类文件；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加载应用配置；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创建一个</w:t>
      </w:r>
      <w:hyperlink r:id="rId22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应用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实例并配置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调用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3" w:anchor="run()-detail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yii\base\Application::run()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来处理请求。</w:t>
      </w:r>
    </w:p>
    <w:p w:rsidR="002877B6" w:rsidRPr="00413F58" w:rsidRDefault="002877B6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Web </w:t>
      </w: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应用</w:t>
      </w:r>
    </w:p>
    <w:p w:rsidR="00F4008B" w:rsidRPr="00F4008B" w:rsidRDefault="00F4008B" w:rsidP="00F400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4008B">
        <w:rPr>
          <w:rFonts w:ascii="Helvetica" w:eastAsia="宋体" w:hAnsi="Helvetica" w:cs="Helvetica"/>
          <w:color w:val="333333"/>
          <w:kern w:val="0"/>
          <w:szCs w:val="21"/>
        </w:rPr>
        <w:t>以下是</w:t>
      </w:r>
      <w:hyperlink r:id="rId24" w:history="1">
        <w:r w:rsidRPr="00F4008B">
          <w:rPr>
            <w:rFonts w:ascii="Helvetica" w:eastAsia="宋体" w:hAnsi="Helvetica" w:cs="Helvetica"/>
            <w:color w:val="337AB7"/>
            <w:kern w:val="0"/>
            <w:szCs w:val="21"/>
          </w:rPr>
          <w:t>基础应用模版</w:t>
        </w:r>
      </w:hyperlink>
      <w:r w:rsidRPr="00F4008B">
        <w:rPr>
          <w:rFonts w:ascii="Helvetica" w:eastAsia="宋体" w:hAnsi="Helvetica" w:cs="Helvetica"/>
          <w:color w:val="333333"/>
          <w:kern w:val="0"/>
          <w:szCs w:val="21"/>
        </w:rPr>
        <w:t>入口脚本的代码：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&lt;?php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defined(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'YII_DEBUG'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or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define(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'YII_DEBUG'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, 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true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defined(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'YII_ENV'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or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define(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'YII_ENV'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,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'dev'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注册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Composer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自动加载器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require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__DIR__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.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'/../vendor/autoload.php'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包含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Yii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类文件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require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__DIR__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.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'/../vendor/yiisoft/yii2/Yii.php'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加载应用配置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$config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 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require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__DIR__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.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'/../config/web.php'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创建、配置、运行一个应用</w:t>
      </w:r>
      <w:r>
        <w:rPr>
          <w:rFonts w:ascii="Consolas" w:eastAsia="宋体" w:hAnsi="Consolas" w:cs="Consolas" w:hint="eastAsia"/>
          <w:color w:val="888888"/>
          <w:kern w:val="0"/>
          <w:sz w:val="24"/>
          <w:szCs w:val="24"/>
          <w:shd w:val="clear" w:color="auto" w:fill="F0F0F0"/>
        </w:rPr>
        <w:t>，</w:t>
      </w:r>
      <w:r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注意</w:t>
      </w:r>
      <w:r>
        <w:rPr>
          <w:rFonts w:ascii="Consolas" w:eastAsia="宋体" w:hAnsi="Consolas" w:cs="Consolas" w:hint="eastAsia"/>
          <w:color w:val="888888"/>
          <w:kern w:val="0"/>
          <w:sz w:val="24"/>
          <w:szCs w:val="24"/>
          <w:shd w:val="clear" w:color="auto" w:fill="F0F0F0"/>
        </w:rPr>
        <w:t>这是一个应用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new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yii\web\Application(</w:t>
      </w:r>
      <w:r w:rsidRPr="00F4008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$config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))-&gt;run();</w:t>
      </w:r>
    </w:p>
    <w:p w:rsidR="00C359A3" w:rsidRDefault="00C359A3" w:rsidP="00C359A3"/>
    <w:p w:rsidR="00F4008B" w:rsidRPr="00F4008B" w:rsidRDefault="00C359A3" w:rsidP="00C359A3">
      <w:r>
        <w:rPr>
          <w:rFonts w:hint="eastAsia"/>
        </w:rPr>
        <w:t>（</w:t>
      </w:r>
      <w:r w:rsidR="00F4008B" w:rsidRPr="00F4008B">
        <w:t>控制台应用</w:t>
      </w:r>
      <w:r>
        <w:rPr>
          <w:rFonts w:hint="eastAsia"/>
        </w:rPr>
        <w:t>，暂不考虑）</w:t>
      </w:r>
    </w:p>
    <w:p w:rsidR="00F4008B" w:rsidRDefault="00F4008B" w:rsidP="00AB0A27"/>
    <w:p w:rsidR="00F10193" w:rsidRPr="00413F58" w:rsidRDefault="00F10193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定义常量</w:t>
      </w:r>
    </w:p>
    <w:p w:rsidR="00F10193" w:rsidRDefault="00F10193" w:rsidP="00F1019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入口脚本是定义全局常量的最好地方，</w:t>
      </w:r>
      <w:r>
        <w:rPr>
          <w:rFonts w:ascii="Helvetica" w:hAnsi="Helvetica" w:cs="Helvetica"/>
          <w:color w:val="333333"/>
          <w:sz w:val="21"/>
          <w:szCs w:val="21"/>
        </w:rPr>
        <w:t xml:space="preserve">Yii </w:t>
      </w:r>
      <w:r>
        <w:rPr>
          <w:rFonts w:ascii="Helvetica" w:hAnsi="Helvetica" w:cs="Helvetica"/>
          <w:color w:val="333333"/>
          <w:sz w:val="21"/>
          <w:szCs w:val="21"/>
        </w:rPr>
        <w:t>支持以下三个常量：</w:t>
      </w:r>
    </w:p>
    <w:p w:rsidR="00F10193" w:rsidRDefault="00F10193" w:rsidP="00F101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YII_DEBUG</w:t>
      </w:r>
      <w:r>
        <w:rPr>
          <w:rFonts w:ascii="Helvetica" w:hAnsi="Helvetica" w:cs="Helvetica"/>
          <w:color w:val="333333"/>
          <w:szCs w:val="21"/>
        </w:rPr>
        <w:t>：标识应用是否运行在调试模式。当在调试模式下，应用会保留更多日志信息，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如果抛出异常，会显示详细的错误调用堆栈。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因此，调试模式主要适合在开发阶段使用，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YII_DEBUG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默认值为</w:t>
      </w:r>
      <w:r>
        <w:rPr>
          <w:rFonts w:ascii="Helvetica" w:hAnsi="Helvetica" w:cs="Helvetica"/>
          <w:color w:val="333333"/>
          <w:szCs w:val="21"/>
        </w:rPr>
        <w:t xml:space="preserve"> false</w:t>
      </w:r>
      <w:r>
        <w:rPr>
          <w:rFonts w:ascii="Helvetica" w:hAnsi="Helvetica" w:cs="Helvetica"/>
          <w:color w:val="333333"/>
          <w:szCs w:val="21"/>
        </w:rPr>
        <w:t>。</w:t>
      </w:r>
    </w:p>
    <w:p w:rsidR="00F10193" w:rsidRDefault="00F10193" w:rsidP="00F101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YII_ENV</w:t>
      </w:r>
      <w:r>
        <w:rPr>
          <w:rFonts w:ascii="Helvetica" w:hAnsi="Helvetica" w:cs="Helvetica"/>
          <w:color w:val="333333"/>
          <w:szCs w:val="21"/>
        </w:rPr>
        <w:t>：标识应用运行的环境，详情请查阅</w:t>
      </w:r>
      <w:r>
        <w:rPr>
          <w:rFonts w:ascii="Helvetica" w:hAnsi="Helvetica" w:cs="Helvetica"/>
          <w:color w:val="333333"/>
          <w:szCs w:val="21"/>
        </w:rPr>
        <w:t> </w:t>
      </w:r>
      <w:hyperlink r:id="rId25" w:anchor="environment-constants" w:history="1">
        <w:r>
          <w:rPr>
            <w:rStyle w:val="a3"/>
            <w:rFonts w:ascii="Helvetica" w:hAnsi="Helvetica" w:cs="Helvetica"/>
            <w:color w:val="337AB7"/>
            <w:szCs w:val="21"/>
          </w:rPr>
          <w:t>配置</w:t>
        </w:r>
      </w:hyperlink>
      <w:r>
        <w:rPr>
          <w:rFonts w:ascii="Helvetica" w:hAnsi="Helvetica" w:cs="Helvetica"/>
          <w:color w:val="333333"/>
          <w:szCs w:val="21"/>
        </w:rPr>
        <w:t>章节。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YII_ENV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默认值为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'prod'</w:t>
      </w:r>
      <w:r>
        <w:rPr>
          <w:rFonts w:ascii="Helvetica" w:hAnsi="Helvetica" w:cs="Helvetica"/>
          <w:color w:val="333333"/>
          <w:szCs w:val="21"/>
        </w:rPr>
        <w:t>，表示应用运行在线上产品环境。</w:t>
      </w:r>
    </w:p>
    <w:p w:rsidR="00F10193" w:rsidRDefault="00F10193" w:rsidP="00F101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lastRenderedPageBreak/>
        <w:t>YII_ENABLE_ERROR_HANDLER</w:t>
      </w:r>
      <w:r>
        <w:rPr>
          <w:rFonts w:ascii="Helvetica" w:hAnsi="Helvetica" w:cs="Helvetica"/>
          <w:color w:val="333333"/>
          <w:szCs w:val="21"/>
        </w:rPr>
        <w:t>：标识是否启用</w:t>
      </w:r>
      <w:r>
        <w:rPr>
          <w:rFonts w:ascii="Helvetica" w:hAnsi="Helvetica" w:cs="Helvetica"/>
          <w:color w:val="333333"/>
          <w:szCs w:val="21"/>
        </w:rPr>
        <w:t xml:space="preserve"> Yii </w:t>
      </w:r>
      <w:r>
        <w:rPr>
          <w:rFonts w:ascii="Helvetica" w:hAnsi="Helvetica" w:cs="Helvetica"/>
          <w:color w:val="333333"/>
          <w:szCs w:val="21"/>
        </w:rPr>
        <w:t>提供的错误处理，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默认为</w:t>
      </w:r>
      <w:r>
        <w:rPr>
          <w:rFonts w:ascii="Helvetica" w:hAnsi="Helvetica" w:cs="Helvetica"/>
          <w:color w:val="333333"/>
          <w:szCs w:val="21"/>
        </w:rPr>
        <w:t xml:space="preserve"> true</w:t>
      </w:r>
      <w:r>
        <w:rPr>
          <w:rFonts w:ascii="Helvetica" w:hAnsi="Helvetica" w:cs="Helvetica"/>
          <w:color w:val="333333"/>
          <w:szCs w:val="21"/>
        </w:rPr>
        <w:t>。</w:t>
      </w:r>
    </w:p>
    <w:p w:rsidR="00F10193" w:rsidRDefault="00F10193" w:rsidP="00F1019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当定义一个常量时，通常使用类似如下代码来定义：</w:t>
      </w:r>
    </w:p>
    <w:p w:rsidR="00F10193" w:rsidRDefault="00F10193" w:rsidP="00F1019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48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defined(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'YII_DEBUG'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or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define(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'YII_DEBUG'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true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F10193" w:rsidRPr="00F10193" w:rsidRDefault="00F10193" w:rsidP="00AB0A27"/>
    <w:p w:rsidR="0085412D" w:rsidRDefault="002C426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常量定义应该在入口脚本的开头，这样包含其他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常量就能生效。</w:t>
      </w:r>
    </w:p>
    <w:p w:rsidR="00423F78" w:rsidRDefault="00423F7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23F78" w:rsidRPr="005906EE" w:rsidRDefault="00423F78" w:rsidP="005906EE">
      <w:pPr>
        <w:pStyle w:val="aa"/>
        <w:jc w:val="left"/>
        <w:rPr>
          <w:rStyle w:val="a9"/>
          <w:sz w:val="20"/>
          <w:szCs w:val="20"/>
        </w:rPr>
      </w:pPr>
      <w:r w:rsidRPr="005906EE">
        <w:rPr>
          <w:rStyle w:val="a9"/>
          <w:rFonts w:hint="eastAsia"/>
          <w:sz w:val="20"/>
          <w:szCs w:val="20"/>
        </w:rPr>
        <w:t>三、应用</w:t>
      </w:r>
    </w:p>
    <w:p w:rsidR="005906EE" w:rsidRDefault="00896546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6" w:anchor="application-configurations" w:history="1">
        <w:r w:rsidR="005906EE">
          <w:rPr>
            <w:rStyle w:val="a3"/>
            <w:rFonts w:ascii="Helvetica" w:hAnsi="Helvetica" w:cs="Helvetica"/>
            <w:color w:val="337AB7"/>
            <w:szCs w:val="21"/>
          </w:rPr>
          <w:t>应用主体配置</w:t>
        </w:r>
      </w:hyperlink>
    </w:p>
    <w:p w:rsidR="005906EE" w:rsidRDefault="00896546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7" w:anchor="application-properties" w:history="1">
        <w:r w:rsidR="005906EE">
          <w:rPr>
            <w:rStyle w:val="a3"/>
            <w:rFonts w:ascii="Helvetica" w:hAnsi="Helvetica" w:cs="Helvetica"/>
            <w:color w:val="337AB7"/>
            <w:szCs w:val="21"/>
          </w:rPr>
          <w:t>应用主体属性</w:t>
        </w:r>
      </w:hyperlink>
    </w:p>
    <w:p w:rsidR="005906EE" w:rsidRDefault="00896546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8" w:anchor="application-events" w:history="1">
        <w:r w:rsidR="005906EE">
          <w:rPr>
            <w:rStyle w:val="a3"/>
            <w:rFonts w:ascii="Helvetica" w:hAnsi="Helvetica" w:cs="Helvetica"/>
            <w:color w:val="337AB7"/>
            <w:szCs w:val="21"/>
          </w:rPr>
          <w:t>应用事件</w:t>
        </w:r>
      </w:hyperlink>
    </w:p>
    <w:p w:rsidR="005906EE" w:rsidRDefault="00896546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9" w:anchor="application-lifecycle" w:history="1">
        <w:r w:rsidR="005906EE">
          <w:rPr>
            <w:rStyle w:val="a3"/>
            <w:rFonts w:ascii="Helvetica" w:hAnsi="Helvetica" w:cs="Helvetica"/>
            <w:color w:val="337AB7"/>
            <w:szCs w:val="21"/>
          </w:rPr>
          <w:t>应用主体生命周期</w:t>
        </w:r>
      </w:hyperlink>
    </w:p>
    <w:p w:rsidR="00EB4ECC" w:rsidRPr="00413F58" w:rsidRDefault="001946D3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应用主体</w:t>
      </w:r>
    </w:p>
    <w:p w:rsidR="00423F78" w:rsidRDefault="00F656F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应用主体是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Yii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应用系统整体结构和生命周期的对象。</w:t>
      </w:r>
    </w:p>
    <w:p w:rsidR="00496AD5" w:rsidRDefault="00496AD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每个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Yii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应用系统只能包含一个应用主体，应用主体在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30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入口脚本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中创建并能通过表达式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\Yii::$app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全局范围内访问。</w:t>
      </w:r>
    </w:p>
    <w:p w:rsidR="00496AD5" w:rsidRDefault="00E662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Yii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有两种应用主体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: </w:t>
      </w:r>
      <w:hyperlink r:id="rId31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网页应用主体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and </w:t>
      </w:r>
      <w:hyperlink r:id="rId32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控制台应用主体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如名称所示，前者主要处理网页请求，后者处理控制台请求。</w:t>
      </w:r>
    </w:p>
    <w:p w:rsidR="00E66268" w:rsidRDefault="00E662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66268" w:rsidRPr="00413F58" w:rsidRDefault="001946D3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应用主体配置</w:t>
      </w:r>
    </w:p>
    <w:p w:rsidR="00004226" w:rsidRDefault="00004226" w:rsidP="0000422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如下所示，当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入口脚本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创建了一个应用主体，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它会加载一个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文件并传给应用主体。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require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__DIR__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.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'/../vendor/autoload.php'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require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__DIR__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.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'/../vendor/yiisoft/yii2/Yii.php'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lastRenderedPageBreak/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加载应用主体配置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$config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require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__DIR__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.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'/../config/web.php'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实例化应用主体、配置应用主体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yii\web\Application(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$config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))-&gt;run();</w:t>
      </w:r>
    </w:p>
    <w:p w:rsidR="00004226" w:rsidRDefault="00004226" w:rsidP="0000422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类似其他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应用主体配置文件标明如何设置应用对象初始属性。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004226" w:rsidRDefault="00004226" w:rsidP="0000422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由于应用主体配置比较复杂，一般保存在多个类似如上</w:t>
      </w:r>
      <w:r>
        <w:rPr>
          <w:rFonts w:ascii="Helvetica" w:hAnsi="Helvetica" w:cs="Helvetica"/>
          <w:color w:val="333333"/>
          <w:sz w:val="21"/>
          <w:szCs w:val="21"/>
        </w:rPr>
        <w:t>web.php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hyperlink r:id="rId36" w:anchor="configuration-fil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配置文件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当中。</w:t>
      </w:r>
    </w:p>
    <w:p w:rsidR="00EB4ECC" w:rsidRDefault="00EB4EC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D6CE3" w:rsidRDefault="0064528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应用主体属性：</w:t>
      </w:r>
    </w:p>
    <w:p w:rsidR="006D6CE3" w:rsidRPr="00004226" w:rsidRDefault="004C0BC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应用主体配置文件中有许多重要的属性要配置，这些属性指定应用主体的运行环境。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比如，应用主体需要知道如何加载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37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控制器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临时文件保存到哪儿等等。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以下我们简述这些属性。</w:t>
      </w:r>
    </w:p>
    <w:p w:rsidR="00E57CDA" w:rsidRDefault="00E57CD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02162" w:rsidRDefault="00B021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应用</w:t>
      </w:r>
      <w:r w:rsidR="00645281">
        <w:rPr>
          <w:rFonts w:ascii="Helvetica" w:hAnsi="Helvetica" w:cs="Helvetica" w:hint="eastAsia"/>
          <w:color w:val="333333"/>
          <w:szCs w:val="21"/>
          <w:shd w:val="clear" w:color="auto" w:fill="FFFFFF"/>
        </w:rPr>
        <w:t>事件：</w:t>
      </w:r>
    </w:p>
    <w:p w:rsidR="00B02162" w:rsidRDefault="00B021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02162" w:rsidRPr="00413F58" w:rsidRDefault="00645281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应用主体生命周期</w:t>
      </w:r>
    </w:p>
    <w:p w:rsidR="009F44EE" w:rsidRDefault="00F948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948D9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3875003"/>
            <wp:effectExtent l="0" t="0" r="2540" b="0"/>
            <wp:docPr id="1" name="图片 1" descr="C:\Users\v_ransu\Documents\Tencent Files\419306244\FileRecv\MobileFile\Image\4S$1S}1ZTFCD8_GFRFY0[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ransu\Documents\Tencent Files\419306244\FileRecv\MobileFile\Image\4S$1S}1ZTFCD8_GFRFY0[8I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4A" w:rsidRDefault="008D774A" w:rsidP="008D774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当运行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入口脚本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处理请求时，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应用主体会经历以下生命周期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入口脚本加载应用主体配置数组。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入口脚本创建一个应用主体实例：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0" w:anchor="preInit()-detail" w:history="1">
        <w:r>
          <w:rPr>
            <w:rStyle w:val="a3"/>
            <w:rFonts w:ascii="Helvetica" w:hAnsi="Helvetica" w:cs="Helvetica"/>
            <w:color w:val="337AB7"/>
            <w:szCs w:val="21"/>
          </w:rPr>
          <w:t>preInit()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配置几个高级别应用主体属性，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比如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yii\base\Application::basePath</w:t>
      </w:r>
      <w:r>
        <w:rPr>
          <w:rFonts w:ascii="Helvetica" w:hAnsi="Helvetica" w:cs="Helvetica"/>
          <w:color w:val="333333"/>
          <w:szCs w:val="21"/>
        </w:rPr>
        <w:t>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注册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yii\base\Application::errorHandler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错误处理方法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配置应用主体属性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1" w:anchor="init()-detail" w:history="1">
        <w:r>
          <w:rPr>
            <w:rStyle w:val="a3"/>
            <w:rFonts w:ascii="Helvetica" w:hAnsi="Helvetica" w:cs="Helvetica"/>
            <w:color w:val="337AB7"/>
            <w:szCs w:val="21"/>
          </w:rPr>
          <w:t>init()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初始化，该函数会调用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2" w:anchor="bootstrap()-detail" w:history="1">
        <w:r>
          <w:rPr>
            <w:rStyle w:val="a3"/>
            <w:rFonts w:ascii="Helvetica" w:hAnsi="Helvetica" w:cs="Helvetica"/>
            <w:color w:val="337AB7"/>
            <w:szCs w:val="21"/>
          </w:rPr>
          <w:t>bootstrap()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运行引导启动组件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入口脚本调用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3" w:anchor="run()-detail" w:history="1">
        <w:r>
          <w:rPr>
            <w:rStyle w:val="a3"/>
            <w:rFonts w:ascii="Helvetica" w:hAnsi="Helvetica" w:cs="Helvetica"/>
            <w:color w:val="337AB7"/>
            <w:szCs w:val="21"/>
          </w:rPr>
          <w:t>yii\base\Application::run()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运行应用主体</w:t>
      </w:r>
      <w:r>
        <w:rPr>
          <w:rFonts w:ascii="Helvetica" w:hAnsi="Helvetica" w:cs="Helvetica"/>
          <w:color w:val="333333"/>
          <w:szCs w:val="21"/>
        </w:rPr>
        <w:t>: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触发</w:t>
      </w:r>
      <w:r>
        <w:rPr>
          <w:rFonts w:ascii="Helvetica" w:hAnsi="Helvetica" w:cs="Helvetica"/>
          <w:color w:val="333333"/>
          <w:szCs w:val="21"/>
        </w:rPr>
        <w:t> </w:t>
      </w:r>
      <w:hyperlink r:id="rId44" w:anchor="EVENT_BEFORE_REQUEST-detail" w:history="1">
        <w:r>
          <w:rPr>
            <w:rStyle w:val="a3"/>
            <w:rFonts w:ascii="Helvetica" w:hAnsi="Helvetica" w:cs="Helvetica"/>
            <w:color w:val="337AB7"/>
            <w:szCs w:val="21"/>
          </w:rPr>
          <w:t>EVENT_BEFORE_REQUEST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处理请求：解析请求</w:t>
      </w:r>
      <w:r>
        <w:rPr>
          <w:rFonts w:ascii="Helvetica" w:hAnsi="Helvetica" w:cs="Helvetica"/>
          <w:color w:val="333333"/>
          <w:szCs w:val="21"/>
        </w:rPr>
        <w:t> </w:t>
      </w:r>
      <w:hyperlink r:id="rId45" w:history="1">
        <w:r>
          <w:rPr>
            <w:rStyle w:val="a3"/>
            <w:rFonts w:ascii="Helvetica" w:hAnsi="Helvetica" w:cs="Helvetica"/>
            <w:color w:val="337AB7"/>
            <w:szCs w:val="21"/>
          </w:rPr>
          <w:t>路由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和相关参数；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创建路由指定的模块、控制器和动作对应的类，并运行动作。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触发</w:t>
      </w:r>
      <w:r>
        <w:rPr>
          <w:rFonts w:ascii="Helvetica" w:hAnsi="Helvetica" w:cs="Helvetica"/>
          <w:color w:val="333333"/>
          <w:szCs w:val="21"/>
        </w:rPr>
        <w:t> </w:t>
      </w:r>
      <w:hyperlink r:id="rId46" w:anchor="EVENT_AFTER_REQUEST-detail" w:history="1">
        <w:r>
          <w:rPr>
            <w:rStyle w:val="a3"/>
            <w:rFonts w:ascii="Helvetica" w:hAnsi="Helvetica" w:cs="Helvetica"/>
            <w:color w:val="337AB7"/>
            <w:szCs w:val="21"/>
          </w:rPr>
          <w:t>EVENT_AFTER_REQUEST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发送响应到终端用户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入口脚本接收应用主体传来的退出状态并完成请求的处理。</w:t>
      </w:r>
    </w:p>
    <w:p w:rsidR="00F948D9" w:rsidRDefault="00F948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C2752" w:rsidRPr="008D774A" w:rsidRDefault="009C27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（应用主体是如何使用的，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现在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还不明白）</w:t>
      </w:r>
    </w:p>
    <w:p w:rsidR="00E57CDA" w:rsidRDefault="00E57CDA"/>
    <w:p w:rsidR="00292233" w:rsidRDefault="00292233"/>
    <w:p w:rsidR="00292233" w:rsidRPr="00292233" w:rsidRDefault="00292233" w:rsidP="00292233">
      <w:pPr>
        <w:pStyle w:val="aa"/>
        <w:jc w:val="left"/>
        <w:rPr>
          <w:rStyle w:val="a9"/>
          <w:sz w:val="20"/>
          <w:szCs w:val="20"/>
        </w:rPr>
      </w:pPr>
      <w:r w:rsidRPr="00292233">
        <w:rPr>
          <w:rStyle w:val="a9"/>
          <w:rFonts w:hint="eastAsia"/>
          <w:sz w:val="20"/>
          <w:szCs w:val="20"/>
        </w:rPr>
        <w:t>四、应用组件</w:t>
      </w:r>
    </w:p>
    <w:p w:rsidR="005C6D6F" w:rsidRDefault="00896546" w:rsidP="005C6D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7" w:anchor="bootstrapping-components" w:history="1">
        <w:r w:rsidR="005C6D6F">
          <w:rPr>
            <w:rStyle w:val="a3"/>
            <w:rFonts w:ascii="Helvetica" w:hAnsi="Helvetica" w:cs="Helvetica"/>
            <w:color w:val="337AB7"/>
            <w:szCs w:val="21"/>
          </w:rPr>
          <w:t>引导启动组件</w:t>
        </w:r>
      </w:hyperlink>
    </w:p>
    <w:p w:rsidR="005C6D6F" w:rsidRDefault="00896546" w:rsidP="005C6D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8" w:anchor="core-application-components" w:history="1">
        <w:r w:rsidR="005C6D6F">
          <w:rPr>
            <w:rStyle w:val="a3"/>
            <w:rFonts w:ascii="Helvetica" w:hAnsi="Helvetica" w:cs="Helvetica"/>
            <w:color w:val="337AB7"/>
            <w:szCs w:val="21"/>
          </w:rPr>
          <w:t>核心应用组件</w:t>
        </w:r>
      </w:hyperlink>
    </w:p>
    <w:p w:rsidR="00414940" w:rsidRDefault="0066374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应用主体是</w:t>
      </w:r>
      <w:hyperlink r:id="rId49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服务定位器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它部署一组提供各种不同功能的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  <w:t>应用组件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来处理请求。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292233" w:rsidRDefault="0066374C">
      <w:r>
        <w:rPr>
          <w:rFonts w:ascii="Helvetica" w:hAnsi="Helvetica" w:cs="Helvetica"/>
          <w:color w:val="333333"/>
          <w:szCs w:val="21"/>
          <w:shd w:val="clear" w:color="auto" w:fill="FFFFFF"/>
        </w:rPr>
        <w:t>例如，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urlManager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组件</w:t>
      </w:r>
      <w:r w:rsidR="00414940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负责处理网页请求路由到对应的控制器。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组件</w:t>
      </w:r>
      <w:r w:rsidR="00414940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提供数据库相关服务等等。</w:t>
      </w:r>
    </w:p>
    <w:p w:rsidR="0066374C" w:rsidRDefault="0066374C" w:rsidP="0066374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在同一个应用中，每个应用组件都有一个独一无二的</w:t>
      </w:r>
      <w:r>
        <w:rPr>
          <w:rFonts w:ascii="Helvetica" w:hAnsi="Helvetica" w:cs="Helvetica"/>
          <w:color w:val="333333"/>
          <w:sz w:val="21"/>
          <w:szCs w:val="21"/>
        </w:rPr>
        <w:t xml:space="preserve"> ID </w:t>
      </w:r>
      <w:r>
        <w:rPr>
          <w:rFonts w:ascii="Helvetica" w:hAnsi="Helvetica" w:cs="Helvetica"/>
          <w:color w:val="333333"/>
          <w:sz w:val="21"/>
          <w:szCs w:val="21"/>
        </w:rPr>
        <w:t>用来区分其他应用组件，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你可以通过如下表达式访问应用组件</w:t>
      </w:r>
      <w:r>
        <w:rPr>
          <w:rFonts w:ascii="Helvetica" w:hAnsi="Helvetica" w:cs="Helvetica" w:hint="eastAsia"/>
          <w:color w:val="333333"/>
          <w:sz w:val="21"/>
          <w:szCs w:val="21"/>
        </w:rPr>
        <w:t>：</w:t>
      </w:r>
    </w:p>
    <w:p w:rsidR="0066374C" w:rsidRDefault="0066374C" w:rsidP="0066374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\Yii::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-&gt;componentID</w:t>
      </w:r>
    </w:p>
    <w:p w:rsidR="00D66BCB" w:rsidRDefault="00D66BC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D66BCB" w:rsidRDefault="00D66BC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可以使用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\Yii::$app-&gt;db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来获取到已注册到应用的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0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DB connection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292233" w:rsidRDefault="00D66BCB">
      <w:r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\Yii::$app-&gt;cache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来获取到已注册到应用的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1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primary cache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292233" w:rsidRDefault="00292233"/>
    <w:p w:rsidR="00414940" w:rsidRDefault="00414940" w:rsidP="00414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应用组件可以是任意对象，可以在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2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应用主体配置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配置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yii\base\Application::components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属性</w:t>
      </w:r>
      <w:r>
        <w:rPr>
          <w:rFonts w:ascii="Helvetica" w:hAnsi="Helvetica" w:cs="Helvetica"/>
          <w:color w:val="333333"/>
          <w:sz w:val="21"/>
          <w:szCs w:val="21"/>
        </w:rPr>
        <w:t xml:space="preserve"> . </w:t>
      </w:r>
      <w:r>
        <w:rPr>
          <w:rFonts w:ascii="Helvetica" w:hAnsi="Helvetica" w:cs="Helvetica"/>
          <w:color w:val="333333"/>
          <w:sz w:val="21"/>
          <w:szCs w:val="21"/>
        </w:rPr>
        <w:t>例如：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'components'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使用类名注册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"cache"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'cache'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'yii\caching\ApcCache'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使用配置数组注册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"db"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'db'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'yii\db\Connection'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'dsn'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'mysql:host=localhost;dbname=demo'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'root'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使用函数注册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"search"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'search'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app\components\SolrService;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D66BCB" w:rsidRDefault="00D66BCB"/>
    <w:p w:rsidR="00D66BCB" w:rsidRDefault="00145098">
      <w:pPr>
        <w:rPr>
          <w:rFonts w:ascii="Helvetica" w:hAnsi="Helvetica" w:cs="Helvetica"/>
          <w:color w:val="31708F"/>
          <w:szCs w:val="21"/>
          <w:shd w:val="clear" w:color="auto" w:fill="D9EDF7"/>
        </w:rPr>
      </w:pPr>
      <w:r>
        <w:rPr>
          <w:rFonts w:ascii="Helvetica" w:hAnsi="Helvetica" w:cs="Helvetica"/>
          <w:color w:val="31708F"/>
          <w:szCs w:val="21"/>
          <w:shd w:val="clear" w:color="auto" w:fill="D9EDF7"/>
        </w:rPr>
        <w:lastRenderedPageBreak/>
        <w:t>谨慎注册太多应用组件，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 xml:space="preserve"> 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>应用组件就像全局变量，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 xml:space="preserve"> 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>使用太多可能加大测试和维护的难度。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 xml:space="preserve"> 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>一般情况下可以在需要时再创建本地组件。</w:t>
      </w:r>
    </w:p>
    <w:p w:rsidR="00145098" w:rsidRDefault="00145098">
      <w:pPr>
        <w:rPr>
          <w:rFonts w:ascii="Helvetica" w:hAnsi="Helvetica" w:cs="Helvetica"/>
          <w:color w:val="31708F"/>
          <w:szCs w:val="21"/>
          <w:shd w:val="clear" w:color="auto" w:fill="D9EDF7"/>
        </w:rPr>
      </w:pPr>
    </w:p>
    <w:p w:rsidR="00F36E19" w:rsidRPr="00413F58" w:rsidRDefault="00F36E19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引导启动组件</w:t>
      </w:r>
    </w:p>
    <w:p w:rsidR="00F36E19" w:rsidRPr="00F36E19" w:rsidRDefault="00F73EC1" w:rsidP="00F36E1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一个应用组件只会在第一次访问时实例化，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如果处理请求过程没有访问的话就不实例化。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有时你想在每个请求处理过程都实例化某个组件即便它不会被访问，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可以将该组件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加入到应用主体的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3" w:anchor="bootstrap()-detail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bootstrap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属性中。</w:t>
      </w:r>
    </w:p>
    <w:p w:rsidR="00145098" w:rsidRDefault="00F73EC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还可以使用闭包来引导启动自定义的组件。不需要直接返回一个实例化的组件。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在应用主体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4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yii\base\Application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实例化后，闭包也会被调用。</w:t>
      </w:r>
    </w:p>
    <w:p w:rsidR="004301D5" w:rsidRDefault="004301D5" w:rsidP="004301D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如下的应用主体配置保证了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组件一直被加载。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'bootstrap'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ComponentX();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可以写自定义的代码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'components'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"log"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组件的配置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F73EC1" w:rsidRDefault="00F73EC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301D5" w:rsidRDefault="004301D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A2C90" w:rsidRPr="00413F58" w:rsidRDefault="00EA2C90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核心应用组件</w:t>
      </w:r>
    </w:p>
    <w:p w:rsidR="00EA2C90" w:rsidRDefault="00EA2C90" w:rsidP="00EA2C9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Yii </w:t>
      </w:r>
      <w:r>
        <w:rPr>
          <w:rFonts w:ascii="Helvetica" w:hAnsi="Helvetica" w:cs="Helvetica"/>
          <w:color w:val="333333"/>
          <w:sz w:val="21"/>
          <w:szCs w:val="21"/>
        </w:rPr>
        <w:t>定义了一组固定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和默认配置的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核心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yii\web\Application::request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用来收集用户请求并解析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；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yii\base\Application::db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代表一个可以执行数据库操作的数据库连接。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通过这些组件，</w:t>
      </w:r>
      <w:r>
        <w:rPr>
          <w:rFonts w:ascii="Helvetica" w:hAnsi="Helvetica" w:cs="Helvetica"/>
          <w:color w:val="333333"/>
          <w:sz w:val="21"/>
          <w:szCs w:val="21"/>
        </w:rPr>
        <w:t>Yii</w:t>
      </w:r>
      <w:r>
        <w:rPr>
          <w:rFonts w:ascii="Helvetica" w:hAnsi="Helvetica" w:cs="Helvetica"/>
          <w:color w:val="333333"/>
          <w:sz w:val="21"/>
          <w:szCs w:val="21"/>
        </w:rPr>
        <w:t>应用主体能处理用户请求。</w:t>
      </w:r>
    </w:p>
    <w:p w:rsidR="00A76CE4" w:rsidRDefault="00A76CE4" w:rsidP="00A76CE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下面是预定义的核心应用组件列表，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可以和普通应用组件一样配置和自定义它们。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当你配置一个核心组件，不指定它的类名的话就会使用</w:t>
      </w:r>
      <w:r>
        <w:rPr>
          <w:rFonts w:ascii="Helvetica" w:hAnsi="Helvetica" w:cs="Helvetica"/>
          <w:color w:val="333333"/>
          <w:sz w:val="21"/>
          <w:szCs w:val="21"/>
        </w:rPr>
        <w:t>Yii</w:t>
      </w:r>
      <w:r>
        <w:rPr>
          <w:rFonts w:ascii="Helvetica" w:hAnsi="Helvetica" w:cs="Helvetica"/>
          <w:color w:val="333333"/>
          <w:sz w:val="21"/>
          <w:szCs w:val="21"/>
        </w:rPr>
        <w:t>默认指定的类。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管理资源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注意配置该组件时必须指定组件类名和其他相关组件属性，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hyperlink r:id="rId57" w:anchor="$dsn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yii\db\Connection::$dsn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8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数据访问对象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yii\base\Application::errorHandler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处理</w:t>
      </w:r>
      <w:r>
        <w:rPr>
          <w:rFonts w:ascii="Helvetica" w:hAnsi="Helvetica" w:cs="Helvetica"/>
          <w:color w:val="333333"/>
          <w:szCs w:val="21"/>
        </w:rPr>
        <w:t xml:space="preserve"> PHP </w:t>
      </w:r>
      <w:r>
        <w:rPr>
          <w:rFonts w:ascii="Helvetica" w:hAnsi="Helvetica" w:cs="Helvetica"/>
          <w:color w:val="333333"/>
          <w:szCs w:val="21"/>
        </w:rPr>
        <w:t>错误和异常，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详情请参考</w:t>
      </w:r>
      <w:r>
        <w:rPr>
          <w:rFonts w:ascii="Helvetica" w:hAnsi="Helvetica" w:cs="Helvetica"/>
          <w:color w:val="333333"/>
          <w:szCs w:val="21"/>
        </w:rPr>
        <w:t> </w:t>
      </w:r>
      <w:hyperlink r:id="rId59" w:history="1">
        <w:r>
          <w:rPr>
            <w:rStyle w:val="a3"/>
            <w:rFonts w:ascii="Helvetica" w:hAnsi="Helvetica" w:cs="Helvetica"/>
            <w:color w:val="337AB7"/>
            <w:szCs w:val="21"/>
          </w:rPr>
          <w:t>错误处理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日期使用长格式。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格式化输出数据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1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国际化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2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日志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邮件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响应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请求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仅在</w:t>
      </w:r>
      <w:hyperlink r:id="rId6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网页应用中可用，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7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Sessions (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会话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) and Cookies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8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 xml:space="preserve">URL 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解析和生成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仅在</w:t>
      </w:r>
      <w:hyperlink r:id="rId6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网页应用中可用，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认证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1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Views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4301D5" w:rsidRPr="00EA2C90" w:rsidRDefault="004301D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73EC1" w:rsidRPr="00E84F87" w:rsidRDefault="003113BB" w:rsidP="00E84F87">
      <w:pPr>
        <w:pStyle w:val="aa"/>
        <w:jc w:val="left"/>
        <w:rPr>
          <w:rStyle w:val="a9"/>
          <w:sz w:val="20"/>
          <w:szCs w:val="20"/>
        </w:rPr>
      </w:pPr>
      <w:r w:rsidRPr="00E84F87">
        <w:rPr>
          <w:rStyle w:val="a9"/>
          <w:rFonts w:hint="eastAsia"/>
          <w:sz w:val="20"/>
          <w:szCs w:val="20"/>
        </w:rPr>
        <w:t>五、</w:t>
      </w:r>
      <w:r w:rsidRPr="00E84F87">
        <w:rPr>
          <w:rStyle w:val="a9"/>
          <w:sz w:val="20"/>
          <w:szCs w:val="20"/>
        </w:rPr>
        <w:t>控制器</w:t>
      </w:r>
    </w:p>
    <w:p w:rsidR="008F7F85" w:rsidRDefault="00896546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2" w:anchor="actions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动作</w:t>
        </w:r>
      </w:hyperlink>
    </w:p>
    <w:p w:rsidR="008F7F85" w:rsidRDefault="00896546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3" w:anchor="routes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路由</w:t>
        </w:r>
      </w:hyperlink>
    </w:p>
    <w:p w:rsidR="008F7F85" w:rsidRDefault="00896546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4" w:anchor="creating-controllers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创建控制器</w:t>
        </w:r>
      </w:hyperlink>
    </w:p>
    <w:p w:rsidR="008F7F85" w:rsidRDefault="00896546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5" w:anchor="creating-actions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创建动作</w:t>
        </w:r>
      </w:hyperlink>
    </w:p>
    <w:p w:rsidR="008F7F85" w:rsidRDefault="00896546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6" w:anchor="controller-lifecycle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控制器生命周期</w:t>
        </w:r>
      </w:hyperlink>
    </w:p>
    <w:p w:rsidR="008F7F85" w:rsidRDefault="00896546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7" w:anchor="best-practices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最佳实践</w:t>
        </w:r>
      </w:hyperlink>
    </w:p>
    <w:p w:rsidR="009A02E4" w:rsidRDefault="00E475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78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MVC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模式中的一部分，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是继承</w:t>
      </w:r>
      <w:hyperlink r:id="rId79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yii\base\Controller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类的对象，负责处理请求和生成响应。</w:t>
      </w:r>
    </w:p>
    <w:p w:rsidR="003113BB" w:rsidRDefault="00E475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具体来说，控制器从</w:t>
      </w:r>
      <w:hyperlink r:id="rId80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应用主体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接管控制后会分析请求数据并传送到</w:t>
      </w:r>
      <w:hyperlink r:id="rId81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传送模型结果到</w:t>
      </w:r>
      <w:hyperlink r:id="rId82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，最后生成输出响应信息。</w:t>
      </w:r>
    </w:p>
    <w:p w:rsidR="00DD2AB7" w:rsidRDefault="00DD2AB7" w:rsidP="00DD2AB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D2AB7" w:rsidRPr="00413F58" w:rsidRDefault="00DD2AB7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动作</w:t>
      </w:r>
    </w:p>
    <w:p w:rsidR="00DD2AB7" w:rsidRDefault="00DD2AB7" w:rsidP="00DD2AB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组成，它是执行终端用户请求的最基础的单元，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一个控制器可有一个或多个操作。</w:t>
      </w:r>
    </w:p>
    <w:p w:rsidR="008C3ACE" w:rsidRDefault="008C3ACE" w:rsidP="008C3AC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如下示例显示包含两个动作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create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的控制器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NotFoundHttpException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actionView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Post::findOne(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===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throw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NotFoundHttpException;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'model'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actionCreate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Post;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-&gt;load(Yii::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-&gt;request-&gt;post()) &amp;&amp;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-&gt;save()) 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-&gt;redirect([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-&gt;id]);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else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'create'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'model'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]);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F7F85" w:rsidRDefault="008F7F8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65C15" w:rsidRDefault="00065C15" w:rsidP="00065C1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r>
        <w:rPr>
          <w:rFonts w:ascii="Helvetica" w:hAnsi="Helvetica" w:cs="Helvetica"/>
          <w:color w:val="333333"/>
          <w:sz w:val="21"/>
          <w:szCs w:val="21"/>
        </w:rPr>
        <w:t>定义为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actionView()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中，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代码首先根据请求模型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加载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8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模型</w:t>
        </w:r>
      </w:hyperlink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如果加载成功，会渲染名称为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hyperlink r:id="rId8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视图</w:t>
        </w:r>
      </w:hyperlink>
      <w:r>
        <w:rPr>
          <w:rFonts w:ascii="Helvetica" w:hAnsi="Helvetica" w:cs="Helvetica"/>
          <w:color w:val="333333"/>
          <w:sz w:val="21"/>
          <w:szCs w:val="21"/>
        </w:rPr>
        <w:t>并显示，否则会抛出一个异常。</w:t>
      </w:r>
    </w:p>
    <w:p w:rsidR="00065C15" w:rsidRDefault="00065C15" w:rsidP="00065C1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create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r>
        <w:rPr>
          <w:rFonts w:ascii="Helvetica" w:hAnsi="Helvetica" w:cs="Helvetica"/>
          <w:color w:val="333333"/>
          <w:sz w:val="21"/>
          <w:szCs w:val="21"/>
        </w:rPr>
        <w:t>定义为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actionCreate()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中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代码相似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先将请求数据填入</w:t>
      </w:r>
      <w:hyperlink r:id="rId8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模型</w:t>
        </w:r>
      </w:hyperlink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然后保存模型，如果两者都成功，会跳转到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为新创建的模型的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否则显示提供用户输入的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create</w:t>
      </w:r>
      <w:r>
        <w:rPr>
          <w:rFonts w:ascii="Helvetica" w:hAnsi="Helvetica" w:cs="Helvetica"/>
          <w:color w:val="333333"/>
          <w:sz w:val="21"/>
          <w:szCs w:val="21"/>
        </w:rPr>
        <w:t>视图。</w:t>
      </w:r>
    </w:p>
    <w:p w:rsidR="008F7F85" w:rsidRDefault="008F7F8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E02F6" w:rsidRPr="00413F58" w:rsidRDefault="001E02F6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路由</w:t>
      </w:r>
    </w:p>
    <w:p w:rsidR="001E02F6" w:rsidRDefault="001E02F6" w:rsidP="001E02F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终端用户通过所谓的</w:t>
      </w:r>
      <w:r w:rsidR="00A81977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路由</w:t>
      </w:r>
      <w:r w:rsidR="00A81977">
        <w:rPr>
          <w:rStyle w:val="ab"/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寻找到动作，路由是包含以下部分的字符串：</w:t>
      </w:r>
    </w:p>
    <w:p w:rsidR="001E02F6" w:rsidRDefault="001E02F6" w:rsidP="001E02F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模块</w:t>
      </w:r>
      <w:r>
        <w:rPr>
          <w:rFonts w:ascii="Helvetica" w:hAnsi="Helvetica" w:cs="Helvetica"/>
          <w:color w:val="333333"/>
          <w:szCs w:val="21"/>
        </w:rPr>
        <w:t xml:space="preserve">ID: </w:t>
      </w:r>
      <w:r>
        <w:rPr>
          <w:rFonts w:ascii="Helvetica" w:hAnsi="Helvetica" w:cs="Helvetica"/>
          <w:color w:val="333333"/>
          <w:szCs w:val="21"/>
        </w:rPr>
        <w:t>仅存在于控制器属于非应用的</w:t>
      </w:r>
      <w:hyperlink r:id="rId86" w:history="1">
        <w:r>
          <w:rPr>
            <w:rStyle w:val="a3"/>
            <w:rFonts w:ascii="Helvetica" w:hAnsi="Helvetica" w:cs="Helvetica"/>
            <w:color w:val="337AB7"/>
            <w:szCs w:val="21"/>
          </w:rPr>
          <w:t>模块</w:t>
        </w:r>
      </w:hyperlink>
      <w:r>
        <w:rPr>
          <w:rFonts w:ascii="Helvetica" w:hAnsi="Helvetica" w:cs="Helvetica"/>
          <w:color w:val="333333"/>
          <w:szCs w:val="21"/>
        </w:rPr>
        <w:t>;</w:t>
      </w:r>
    </w:p>
    <w:p w:rsidR="001E02F6" w:rsidRDefault="001E02F6" w:rsidP="001E02F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</w:t>
      </w:r>
      <w:r>
        <w:rPr>
          <w:rFonts w:ascii="Helvetica" w:hAnsi="Helvetica" w:cs="Helvetica"/>
          <w:color w:val="333333"/>
          <w:szCs w:val="21"/>
        </w:rPr>
        <w:t xml:space="preserve">ID: </w:t>
      </w:r>
      <w:r>
        <w:rPr>
          <w:rFonts w:ascii="Helvetica" w:hAnsi="Helvetica" w:cs="Helvetica"/>
          <w:color w:val="333333"/>
          <w:szCs w:val="21"/>
        </w:rPr>
        <w:t>同应用（或同模块如果为模块下的控制器）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下唯一标识控制器的字符串</w:t>
      </w:r>
      <w:r>
        <w:rPr>
          <w:rFonts w:ascii="Helvetica" w:hAnsi="Helvetica" w:cs="Helvetica"/>
          <w:color w:val="333333"/>
          <w:szCs w:val="21"/>
        </w:rPr>
        <w:t>;</w:t>
      </w:r>
    </w:p>
    <w:p w:rsidR="00A81977" w:rsidRPr="00A81977" w:rsidRDefault="001E02F6" w:rsidP="00A8197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操作</w:t>
      </w:r>
      <w:r>
        <w:rPr>
          <w:rFonts w:ascii="Helvetica" w:hAnsi="Helvetica" w:cs="Helvetica"/>
          <w:color w:val="333333"/>
          <w:szCs w:val="21"/>
        </w:rPr>
        <w:t xml:space="preserve">ID: </w:t>
      </w:r>
      <w:r>
        <w:rPr>
          <w:rFonts w:ascii="Helvetica" w:hAnsi="Helvetica" w:cs="Helvetica"/>
          <w:color w:val="333333"/>
          <w:szCs w:val="21"/>
        </w:rPr>
        <w:t>同控制器下唯一标识操作的字符串。</w:t>
      </w:r>
    </w:p>
    <w:p w:rsidR="00A81977" w:rsidRDefault="00A81977" w:rsidP="00A8197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路由使用如下格</w:t>
      </w:r>
    </w:p>
    <w:p w:rsidR="00A81977" w:rsidRDefault="00A81977" w:rsidP="00A81977">
      <w:pPr>
        <w:pStyle w:val="a4"/>
        <w:shd w:val="clear" w:color="auto" w:fill="FFFFFF"/>
        <w:spacing w:before="0" w:beforeAutospacing="0" w:after="150" w:afterAutospacing="0"/>
        <w:rPr>
          <w:rStyle w:val="HTML"/>
          <w:rFonts w:ascii="Consolas" w:hAnsi="Consolas" w:cs="Consolas"/>
          <w:color w:val="444444"/>
          <w:shd w:val="clear" w:color="auto" w:fill="F0F0F0"/>
        </w:rPr>
      </w:pPr>
      <w:r w:rsidRPr="00A81977">
        <w:rPr>
          <w:rStyle w:val="HTML"/>
          <w:rFonts w:ascii="Consolas" w:hAnsi="Consolas" w:cs="Consolas"/>
          <w:color w:val="444444"/>
          <w:shd w:val="clear" w:color="auto" w:fill="F0F0F0"/>
        </w:rPr>
        <w:t>ControllerID/ActionID</w:t>
      </w:r>
    </w:p>
    <w:p w:rsidR="00E26291" w:rsidRPr="00A81977" w:rsidRDefault="00E26291" w:rsidP="00A8197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26291" w:rsidRDefault="00E26291" w:rsidP="00E2629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如果属于模块下的控制器，使用如下格式：</w:t>
      </w:r>
    </w:p>
    <w:p w:rsidR="00E26291" w:rsidRDefault="00E26291" w:rsidP="00E262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ModuleID/ControllerID/ActionID</w:t>
      </w:r>
    </w:p>
    <w:p w:rsidR="001E02F6" w:rsidRPr="001E02F6" w:rsidRDefault="0077497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如果用户的请求地址为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http://hostname/index.php?r=site/index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会执行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操作</w:t>
      </w:r>
    </w:p>
    <w:p w:rsidR="008F7F85" w:rsidRDefault="008F7F85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066B9" w:rsidRDefault="00E066B9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047D1" w:rsidRPr="00413F58" w:rsidRDefault="00B54DD9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创建控制器</w:t>
      </w:r>
    </w:p>
    <w:p w:rsidR="004047D1" w:rsidRDefault="00B54DD9" w:rsidP="004047D1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</w:t>
      </w:r>
      <w:hyperlink r:id="rId87" w:history="1">
        <w:r>
          <w:rPr>
            <w:rStyle w:val="a3"/>
            <w:rFonts w:ascii="Helvetica" w:hAnsi="Helvetica" w:cs="Helvetica"/>
            <w:color w:val="337AB7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Cs w:val="21"/>
        </w:rPr>
        <w:t>网页应用中，控制器应继承</w:t>
      </w:r>
      <w:hyperlink r:id="rId88" w:history="1">
        <w:r>
          <w:rPr>
            <w:rStyle w:val="a3"/>
            <w:rFonts w:ascii="Helvetica" w:hAnsi="Helvetica" w:cs="Helvetica"/>
            <w:color w:val="337AB7"/>
            <w:szCs w:val="21"/>
          </w:rPr>
          <w:t>yii\web\Controller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或它的子类。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B54DD9" w:rsidRPr="004047D1" w:rsidRDefault="00B54DD9" w:rsidP="004047D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</w:rPr>
        <w:t>同理在</w:t>
      </w:r>
      <w:hyperlink r:id="rId89" w:history="1">
        <w:r>
          <w:rPr>
            <w:rStyle w:val="a3"/>
            <w:rFonts w:ascii="Helvetica" w:hAnsi="Helvetica" w:cs="Helvetica"/>
            <w:color w:val="337AB7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Cs w:val="21"/>
        </w:rPr>
        <w:t>控制台应用中，控制器继承</w:t>
      </w:r>
      <w:hyperlink r:id="rId90" w:history="1">
        <w:r>
          <w:rPr>
            <w:rStyle w:val="a3"/>
            <w:rFonts w:ascii="Helvetica" w:hAnsi="Helvetica" w:cs="Helvetica"/>
            <w:color w:val="337AB7"/>
            <w:szCs w:val="21"/>
          </w:rPr>
          <w:t>yii\console\Controller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或它的子类。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如下代码定义一个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控制器</w:t>
      </w:r>
      <w:r>
        <w:rPr>
          <w:rFonts w:ascii="Helvetica" w:hAnsi="Helvetica" w:cs="Helvetica"/>
          <w:color w:val="333333"/>
          <w:szCs w:val="21"/>
        </w:rPr>
        <w:t>: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SiteController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72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B54DD9" w:rsidRDefault="00B54DD9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066B9" w:rsidRDefault="00E066B9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066B9" w:rsidRPr="00413F58" w:rsidRDefault="0044201B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</w:t>
      </w: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ID</w:t>
      </w:r>
    </w:p>
    <w:p w:rsidR="0044201B" w:rsidRDefault="0044201B" w:rsidP="0044201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通常情况下，控制器用来处理请求有关的资源类型，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通常为和资源有关的名词。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例如使用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 w:val="21"/>
          <w:szCs w:val="21"/>
        </w:rPr>
        <w:t>作为处理文章的控制器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4201B" w:rsidRDefault="0044201B" w:rsidP="0044201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应仅包含英文小写字母、数字、下划线、中横杠和正斜杠，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post-comment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是真是的控制器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article?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PostComment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admin\post</w:t>
      </w:r>
      <w:r>
        <w:rPr>
          <w:rFonts w:ascii="Helvetica" w:hAnsi="Helvetica" w:cs="Helvetica"/>
          <w:color w:val="333333"/>
          <w:sz w:val="21"/>
          <w:szCs w:val="21"/>
        </w:rPr>
        <w:t>不是控制器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4201B" w:rsidRDefault="0044201B" w:rsidP="0044201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可包含子目录前缀，例如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admin/article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代表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1" w:anchor="$controllerNamespace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controller namespace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控制器命名空间下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</w:t>
      </w:r>
      <w:r>
        <w:rPr>
          <w:rFonts w:ascii="Helvetica" w:hAnsi="Helvetica" w:cs="Helvetica"/>
          <w:color w:val="333333"/>
          <w:sz w:val="21"/>
          <w:szCs w:val="21"/>
        </w:rPr>
        <w:t>子目录中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子目录前缀可为英文大小写字母、数字、下划线、正斜杠，其中正斜杠用来区分多级子目录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panels/admin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812D8" w:rsidRDefault="004812D8" w:rsidP="004812D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812D8" w:rsidRPr="00413F58" w:rsidRDefault="004812D8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控制器类命名</w:t>
      </w:r>
    </w:p>
    <w:p w:rsidR="004812D8" w:rsidRDefault="004812D8" w:rsidP="004812D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遵循以下规则衍生控制器类名：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将用正斜杠区分的每个单词第一个字母转为大写。注意如果控制器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包含正斜杠，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只将最后的正斜杠后的部分第一个字母转为大写；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去掉中横杠，将正斜杠替换为反斜杠</w:t>
      </w:r>
      <w:r>
        <w:rPr>
          <w:rFonts w:ascii="Helvetica" w:hAnsi="Helvetica" w:cs="Helvetica"/>
          <w:color w:val="333333"/>
          <w:szCs w:val="21"/>
        </w:rPr>
        <w:t>;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增加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Controller</w:t>
      </w:r>
      <w:r>
        <w:rPr>
          <w:rFonts w:ascii="Helvetica" w:hAnsi="Helvetica" w:cs="Helvetica"/>
          <w:color w:val="333333"/>
          <w:szCs w:val="21"/>
        </w:rPr>
        <w:t>后缀</w:t>
      </w:r>
      <w:r>
        <w:rPr>
          <w:rFonts w:ascii="Helvetica" w:hAnsi="Helvetica" w:cs="Helvetica"/>
          <w:color w:val="333333"/>
          <w:szCs w:val="21"/>
        </w:rPr>
        <w:t>;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在前面增加</w:t>
      </w:r>
      <w:hyperlink r:id="rId92" w:anchor="$controllerNamespace-detail" w:history="1">
        <w:r>
          <w:rPr>
            <w:rStyle w:val="a3"/>
            <w:rFonts w:ascii="Helvetica" w:hAnsi="Helvetica" w:cs="Helvetica"/>
            <w:color w:val="23527C"/>
            <w:szCs w:val="21"/>
          </w:rPr>
          <w:t>controller namespace</w:t>
        </w:r>
      </w:hyperlink>
      <w:r>
        <w:rPr>
          <w:rFonts w:ascii="Helvetica" w:hAnsi="Helvetica" w:cs="Helvetica"/>
          <w:color w:val="333333"/>
          <w:szCs w:val="21"/>
        </w:rPr>
        <w:t>控制器命名空间</w:t>
      </w:r>
      <w:r>
        <w:rPr>
          <w:rFonts w:ascii="Helvetica" w:hAnsi="Helvetica" w:cs="Helvetica"/>
          <w:color w:val="333333"/>
          <w:szCs w:val="21"/>
        </w:rPr>
        <w:t>.</w:t>
      </w:r>
    </w:p>
    <w:p w:rsidR="00C810A8" w:rsidRDefault="00C810A8" w:rsidP="00C810A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下面为一些示例，假设</w:t>
      </w:r>
      <w:hyperlink r:id="rId93" w:anchor="$controllerNamespace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controller namespace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控制器命名空间为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app\controllers\ArticleController</w:t>
      </w:r>
      <w:r>
        <w:rPr>
          <w:rFonts w:ascii="Helvetica" w:hAnsi="Helvetica" w:cs="Helvetica"/>
          <w:color w:val="333333"/>
          <w:szCs w:val="21"/>
        </w:rPr>
        <w:t>;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post-comment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app\controllers\PostCommentController</w:t>
      </w:r>
      <w:r>
        <w:rPr>
          <w:rFonts w:ascii="Helvetica" w:hAnsi="Helvetica" w:cs="Helvetica"/>
          <w:color w:val="333333"/>
          <w:szCs w:val="21"/>
        </w:rPr>
        <w:t>;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admin/post-comment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app\controllers\admin\PostCommentController</w:t>
      </w:r>
      <w:r>
        <w:rPr>
          <w:rFonts w:ascii="Helvetica" w:hAnsi="Helvetica" w:cs="Helvetica"/>
          <w:color w:val="333333"/>
          <w:szCs w:val="21"/>
        </w:rPr>
        <w:t>;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adminPanels/post-comment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app\controllers\adminPanels\PostCommentController</w:t>
      </w:r>
      <w:r>
        <w:rPr>
          <w:rFonts w:ascii="Helvetica" w:hAnsi="Helvetica" w:cs="Helvetica"/>
          <w:color w:val="333333"/>
          <w:szCs w:val="21"/>
        </w:rPr>
        <w:t>.</w:t>
      </w:r>
    </w:p>
    <w:p w:rsidR="00774974" w:rsidRPr="0044201B" w:rsidRDefault="004F5EA5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控制器类必须能被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94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自动加载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，所以在上面的例子中，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类应在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95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别名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@app/controllers/ArticleController.php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的文件中定义，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admin/post-comment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@app/controllers/admin/PostCommentController.php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文件中。</w:t>
      </w:r>
    </w:p>
    <w:p w:rsidR="00774974" w:rsidRDefault="0077497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D4858" w:rsidRDefault="002D4858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D4858" w:rsidRPr="00413F58" w:rsidRDefault="002D4858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控制器部署</w:t>
      </w:r>
    </w:p>
    <w:p w:rsidR="004F5EA5" w:rsidRDefault="0031029E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可通过配置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  <w:shd w:val="clear" w:color="auto" w:fill="FFFFFF"/>
        </w:rPr>
        <w:t>yii\base\Application::controllerMap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来强制上述的控制器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和类名对应，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通常用在使用第三方不能掌控类名的控制器上</w:t>
      </w:r>
      <w:r w:rsidR="00B7794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（当不能对应时这样强制配置</w:t>
      </w:r>
      <w:r w:rsidR="00B7794A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31029E" w:rsidRDefault="0031029E" w:rsidP="0031029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配置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6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hyperlink r:id="rId97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application configuration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，如下所示：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'controllerMap'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用类名申明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"account"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控制器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'account'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'app\controllers\UserController'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用配置数组申明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"article"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控制器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'article'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'app\controllers\PostController'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'enableCsrfValidation'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false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],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8F7F85" w:rsidRDefault="008F7F85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76CE4" w:rsidRDefault="00A76CE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133AB" w:rsidRPr="00413F58" w:rsidRDefault="002133AB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默认控制器</w:t>
      </w:r>
    </w:p>
    <w:p w:rsidR="002C5F91" w:rsidRDefault="002C5F91" w:rsidP="002C5F9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每个应用有一个由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yii\base\Application::defaultRoute</w:t>
      </w:r>
      <w:r>
        <w:rPr>
          <w:rFonts w:ascii="Helvetica" w:hAnsi="Helvetica" w:cs="Helvetica"/>
          <w:color w:val="333333"/>
          <w:sz w:val="21"/>
          <w:szCs w:val="21"/>
        </w:rPr>
        <w:t>属性指定的默认控制器；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当请求没有指定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8" w:anchor="ids-rout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，该属性值作为路由使用。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对于</w:t>
      </w:r>
      <w:hyperlink r:id="rId9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网页应用，它的值为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'site'</w:t>
      </w:r>
      <w:r>
        <w:rPr>
          <w:rFonts w:ascii="Helvetica" w:hAnsi="Helvetica" w:cs="Helvetica"/>
          <w:color w:val="333333"/>
          <w:sz w:val="21"/>
          <w:szCs w:val="21"/>
        </w:rPr>
        <w:t>，对于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控制台应用，它的值为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help</w:t>
      </w:r>
      <w:r>
        <w:rPr>
          <w:rFonts w:ascii="Helvetica" w:hAnsi="Helvetica" w:cs="Helvetica"/>
          <w:color w:val="333333"/>
          <w:sz w:val="21"/>
          <w:szCs w:val="21"/>
        </w:rPr>
        <w:t>，所以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表示由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控制器来处理。</w:t>
      </w:r>
    </w:p>
    <w:p w:rsidR="002C5F91" w:rsidRDefault="002C5F91" w:rsidP="002C5F9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1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中修改默认控制器，如下所示：</w:t>
      </w:r>
    </w:p>
    <w:p w:rsidR="002C5F91" w:rsidRDefault="002C5F91" w:rsidP="002C5F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2C5F91" w:rsidRDefault="002C5F91" w:rsidP="002C5F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'defaultRoute'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'main'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2C5F91" w:rsidRDefault="002C5F91" w:rsidP="002C5F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72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2133AB" w:rsidRPr="002133AB" w:rsidRDefault="002133AB" w:rsidP="002133A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76CE4" w:rsidRDefault="00A76CE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F0230" w:rsidRPr="00413F58" w:rsidRDefault="001F0230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创建动作</w:t>
      </w:r>
    </w:p>
    <w:p w:rsidR="003A3E5D" w:rsidRPr="003A3E5D" w:rsidRDefault="00B52504" w:rsidP="003A3E5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创建操作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在控制器类中定义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  <w:t>操作方法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来完成，操作方法必须是以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开头的公有方法。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操作方法的返回值会作为响应数据发送给终端用户，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如下代码定义了两个操作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hello-world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SiteController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actionIndex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'index'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actionHelloWorld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'Hello World'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953994" w:rsidRDefault="0095399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A3E5D" w:rsidRDefault="003A3E5D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7132F" w:rsidRPr="00413F58" w:rsidRDefault="00D7132F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操作</w:t>
      </w: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ID</w:t>
      </w:r>
    </w:p>
    <w:p w:rsidR="00D7132F" w:rsidRDefault="00D7132F" w:rsidP="00D7132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操作通常是用来执行资源的特定操作，因此，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通常为动词，如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</w:t>
      </w:r>
      <w:r>
        <w:rPr>
          <w:rFonts w:ascii="Helvetica" w:hAnsi="Helvetica" w:cs="Helvetica"/>
          <w:color w:val="333333"/>
          <w:sz w:val="21"/>
          <w:szCs w:val="21"/>
        </w:rPr>
        <w:t>等。</w:t>
      </w:r>
    </w:p>
    <w:p w:rsidR="00D7132F" w:rsidRDefault="00D7132F" w:rsidP="00D7132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应仅包含英文小写字母、数字、下划线和中横杠，操作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中的中横杠用来分隔单词。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update2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comment-post</w:t>
      </w:r>
      <w:r>
        <w:rPr>
          <w:rFonts w:ascii="Helvetica" w:hAnsi="Helvetica" w:cs="Helvetica"/>
          <w:color w:val="333333"/>
          <w:sz w:val="21"/>
          <w:szCs w:val="21"/>
        </w:rPr>
        <w:t>是真实的操作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view?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</w:t>
      </w:r>
      <w:r>
        <w:rPr>
          <w:rFonts w:ascii="Helvetica" w:hAnsi="Helvetica" w:cs="Helvetica"/>
          <w:color w:val="333333"/>
          <w:sz w:val="21"/>
          <w:szCs w:val="21"/>
        </w:rPr>
        <w:t>不是操作</w:t>
      </w:r>
      <w:r>
        <w:rPr>
          <w:rFonts w:ascii="Helvetica" w:hAnsi="Helvetica" w:cs="Helvetica"/>
          <w:color w:val="333333"/>
          <w:sz w:val="21"/>
          <w:szCs w:val="21"/>
        </w:rPr>
        <w:t>ID.</w:t>
      </w:r>
    </w:p>
    <w:p w:rsidR="00D7132F" w:rsidRDefault="00D7132F" w:rsidP="00D7132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可通过两种方式创建操作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，内联操作和独立操作</w:t>
      </w:r>
      <w:r>
        <w:rPr>
          <w:rFonts w:ascii="Helvetica" w:hAnsi="Helvetica" w:cs="Helvetica"/>
          <w:color w:val="333333"/>
          <w:sz w:val="21"/>
          <w:szCs w:val="21"/>
        </w:rPr>
        <w:t xml:space="preserve">. An inline action is </w:t>
      </w:r>
      <w:r>
        <w:rPr>
          <w:rFonts w:ascii="Helvetica" w:hAnsi="Helvetica" w:cs="Helvetica"/>
          <w:color w:val="333333"/>
          <w:sz w:val="21"/>
          <w:szCs w:val="21"/>
        </w:rPr>
        <w:t>内联操作在控制器类中定义为方法；独立操作是继承</w:t>
      </w:r>
      <w:hyperlink r:id="rId102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或它的子类的类。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内联操作容易创建，在无需重用的情况下优先使用；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独立操作相反，主要用于多个控制器重用，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或重构为</w:t>
      </w:r>
      <w:hyperlink r:id="rId10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扩展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76CE4" w:rsidRPr="00D7132F" w:rsidRDefault="00A76CE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D574E" w:rsidRPr="00413F58" w:rsidRDefault="005D574E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内联</w:t>
      </w: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操作</w:t>
      </w:r>
      <w:r w:rsidR="00F13AA8"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（就是我们自己在控制器中定义的操作</w:t>
      </w:r>
      <w:r w:rsidR="00F13AA8"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）</w:t>
      </w:r>
    </w:p>
    <w:p w:rsidR="005D574E" w:rsidRDefault="005D574E" w:rsidP="005D574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内联动作指的是根据我们刚描述的操作方法。</w:t>
      </w:r>
    </w:p>
    <w:p w:rsidR="005D574E" w:rsidRDefault="005D574E" w:rsidP="005D574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动作方法的名字是根据操作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遵循如下规则衍生：</w:t>
      </w:r>
    </w:p>
    <w:p w:rsidR="005D574E" w:rsidRDefault="005D574E" w:rsidP="005D574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将每个单词的第一个字母转为大写</w:t>
      </w:r>
      <w:r>
        <w:rPr>
          <w:rFonts w:ascii="Helvetica" w:hAnsi="Helvetica" w:cs="Helvetica"/>
          <w:color w:val="333333"/>
          <w:szCs w:val="21"/>
        </w:rPr>
        <w:t>;</w:t>
      </w:r>
    </w:p>
    <w:p w:rsidR="005D574E" w:rsidRDefault="005D574E" w:rsidP="005D574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去掉中横杠</w:t>
      </w:r>
      <w:r>
        <w:rPr>
          <w:rFonts w:ascii="Helvetica" w:hAnsi="Helvetica" w:cs="Helvetica"/>
          <w:color w:val="333333"/>
          <w:szCs w:val="21"/>
        </w:rPr>
        <w:t>;</w:t>
      </w:r>
    </w:p>
    <w:p w:rsidR="005D574E" w:rsidRDefault="005D574E" w:rsidP="005D574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增加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</w:t>
      </w:r>
      <w:r>
        <w:rPr>
          <w:rFonts w:ascii="Helvetica" w:hAnsi="Helvetica" w:cs="Helvetica"/>
          <w:color w:val="333333"/>
          <w:szCs w:val="21"/>
        </w:rPr>
        <w:t>前缀</w:t>
      </w:r>
      <w:r>
        <w:rPr>
          <w:rFonts w:ascii="Helvetica" w:hAnsi="Helvetica" w:cs="Helvetica"/>
          <w:color w:val="333333"/>
          <w:szCs w:val="21"/>
        </w:rPr>
        <w:t>.</w:t>
      </w:r>
    </w:p>
    <w:p w:rsidR="005D574E" w:rsidRDefault="005D574E" w:rsidP="005D574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转成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actionIndex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hello-world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转成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actionHelloWorld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76CE4" w:rsidRDefault="0035638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8A6D3B"/>
          <w:szCs w:val="21"/>
          <w:shd w:val="clear" w:color="auto" w:fill="FCF8E3"/>
        </w:rPr>
        <w:t>操作方法的名字</w:t>
      </w:r>
      <w:r>
        <w:rPr>
          <w:rStyle w:val="ab"/>
          <w:rFonts w:ascii="Helvetica" w:hAnsi="Helvetica" w:cs="Helvetica"/>
          <w:color w:val="8A6D3B"/>
          <w:szCs w:val="21"/>
          <w:shd w:val="clear" w:color="auto" w:fill="FCF8E3"/>
        </w:rPr>
        <w:t>大小写敏感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，如果方法名称为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ActionIndex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不会认为是操作方法，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 xml:space="preserve"> 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所以请求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操作会返回一个异常，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 xml:space="preserve"> 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也要注意操作方法必须是公有的，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 xml:space="preserve"> 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私有或者受保护的方法不能定义成内联操作。</w:t>
      </w:r>
    </w:p>
    <w:p w:rsidR="00F73EC1" w:rsidRDefault="00F73EC1"/>
    <w:p w:rsidR="00A032ED" w:rsidRDefault="00A032ED"/>
    <w:p w:rsidR="00A032ED" w:rsidRPr="00413F58" w:rsidRDefault="00A032ED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独立动作</w:t>
      </w:r>
    </w:p>
    <w:p w:rsidR="00B361E2" w:rsidRDefault="00A032ED" w:rsidP="00A032E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独立操作通过继承</w:t>
      </w:r>
      <w:hyperlink r:id="rId10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或它的子类来定义。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A032ED" w:rsidRDefault="00A032ED" w:rsidP="00A032E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>Yii</w:t>
      </w:r>
      <w:r>
        <w:rPr>
          <w:rFonts w:ascii="Helvetica" w:hAnsi="Helvetica" w:cs="Helvetica"/>
          <w:color w:val="333333"/>
          <w:sz w:val="21"/>
          <w:szCs w:val="21"/>
        </w:rPr>
        <w:t>发布的</w:t>
      </w:r>
      <w:hyperlink r:id="rId10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yii\web\ViewAction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hyperlink r:id="rId10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yii\web\ErrorAction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都是独立操作。</w:t>
      </w:r>
    </w:p>
    <w:p w:rsidR="004268F2" w:rsidRDefault="00A032ED" w:rsidP="004268F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要使用独立操作，需要通过控制器中覆盖</w:t>
      </w:r>
      <w:hyperlink r:id="rId107" w:anchor="actions()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yii\base\Controller::actions()</w:t>
        </w:r>
      </w:hyperlink>
      <w:r>
        <w:rPr>
          <w:rFonts w:ascii="Helvetica" w:hAnsi="Helvetica" w:cs="Helvetica"/>
          <w:color w:val="333333"/>
          <w:sz w:val="21"/>
          <w:szCs w:val="21"/>
        </w:rPr>
        <w:t>方法在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action map</w:t>
      </w:r>
      <w:r>
        <w:rPr>
          <w:rFonts w:ascii="Helvetica" w:hAnsi="Helvetica" w:cs="Helvetica"/>
          <w:color w:val="333333"/>
          <w:sz w:val="21"/>
          <w:szCs w:val="21"/>
        </w:rPr>
        <w:t>中申明，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如下例所示：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用类来申明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"error"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动作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'error'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'yii\web\ErrorAction'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用配置数组申明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"view"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动作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'yii\web\ViewAction'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'viewPrefix'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4268F2" w:rsidRDefault="004268F2" w:rsidP="004268F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如上所示，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actions()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方法返回键为操作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、值为对应操作类名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或数组</w:t>
      </w:r>
      <w:hyperlink r:id="rId108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configurations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的数组。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和内联操作不同，独立操作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可包含任意字符，只要在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actions()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方法中申明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268F2" w:rsidRDefault="004268F2" w:rsidP="004268F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为创建一个独立操作类，需要继承</w:t>
      </w:r>
      <w:hyperlink r:id="rId10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或它的子类，并实现公有的名称为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的方法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方法的角色和操作方法类似，例如：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components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base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HelloWorldAction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"Hello World"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356387" w:rsidRPr="00A032ED" w:rsidRDefault="00356387"/>
    <w:p w:rsidR="00356387" w:rsidRDefault="00356387"/>
    <w:p w:rsidR="00BD0066" w:rsidRPr="00413F58" w:rsidRDefault="00BD0066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动作结果</w:t>
      </w:r>
    </w:p>
    <w:p w:rsidR="00BD0066" w:rsidRDefault="00BD0066" w:rsidP="00BD006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操作方法或独立操作的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方法的返回值非常重要，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它表示对应操作结果。</w:t>
      </w:r>
    </w:p>
    <w:p w:rsidR="00BD0066" w:rsidRDefault="00BD0066" w:rsidP="00BD006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返回值可为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1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响应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对象，作为响应发送给终端用户。</w:t>
      </w:r>
    </w:p>
    <w:p w:rsidR="00BD0066" w:rsidRDefault="00BD0066" w:rsidP="00BD006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对于</w:t>
      </w:r>
      <w:hyperlink r:id="rId111" w:history="1">
        <w:r>
          <w:rPr>
            <w:rStyle w:val="a3"/>
            <w:rFonts w:ascii="Helvetica" w:hAnsi="Helvetica" w:cs="Helvetica"/>
            <w:color w:val="337AB7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Cs w:val="21"/>
        </w:rPr>
        <w:t>网页应用，返回值可为任意数据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它赋值给</w:t>
      </w:r>
      <w:hyperlink r:id="rId112" w:anchor="$data-detail" w:history="1">
        <w:r>
          <w:rPr>
            <w:rStyle w:val="a3"/>
            <w:rFonts w:ascii="Helvetica" w:hAnsi="Helvetica" w:cs="Helvetica"/>
            <w:color w:val="337AB7"/>
            <w:szCs w:val="21"/>
          </w:rPr>
          <w:t>yii\web\Response::$data</w:t>
        </w:r>
      </w:hyperlink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最终转换为字符串来展示响应内容。</w:t>
      </w:r>
    </w:p>
    <w:p w:rsidR="00BD0066" w:rsidRDefault="00BD0066" w:rsidP="00BD006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对于</w:t>
      </w:r>
      <w:hyperlink r:id="rId113" w:history="1">
        <w:r>
          <w:rPr>
            <w:rStyle w:val="a3"/>
            <w:rFonts w:ascii="Helvetica" w:hAnsi="Helvetica" w:cs="Helvetica"/>
            <w:color w:val="337AB7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Cs w:val="21"/>
        </w:rPr>
        <w:t>控制台应用，返回值可为整数，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表示命令行下执行的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yii\console\Response::exitStatus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退出状态。</w:t>
      </w:r>
    </w:p>
    <w:p w:rsidR="00BD0066" w:rsidRDefault="00BD0066" w:rsidP="00BD006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在上面的例子中，操作结果都为字符串，作为响应数据发送给终端用户，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下例显示一个操作通过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返回响应对象（因为</w:t>
      </w:r>
      <w:hyperlink r:id="rId114" w:anchor="redirect()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redirect()</w:t>
        </w:r>
      </w:hyperlink>
      <w:r>
        <w:rPr>
          <w:rFonts w:ascii="Helvetica" w:hAnsi="Helvetica" w:cs="Helvetica"/>
          <w:color w:val="333333"/>
          <w:sz w:val="21"/>
          <w:szCs w:val="21"/>
        </w:rPr>
        <w:t>方法返回一个响应对象）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可将用户浏览器跳转到新的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actionForward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用户浏览器跳转到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http://example.com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-&gt;redirect(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'http://example.com'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C2347D" w:rsidRDefault="00C2347D"/>
    <w:p w:rsidR="00800B2E" w:rsidRDefault="00800B2E"/>
    <w:p w:rsidR="0042320D" w:rsidRPr="005E31C7" w:rsidRDefault="0042320D" w:rsidP="005E31C7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5E31C7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动作参数</w:t>
      </w:r>
    </w:p>
    <w:p w:rsidR="00871375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内联动作的操作方法和独立动作的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方法可以带参数，称为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动作参数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871375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参数值从请求中获取，对于</w:t>
      </w:r>
      <w:hyperlink r:id="rId11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网页应用，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每个动作参数的值从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$_GET</w:t>
      </w:r>
      <w:r>
        <w:rPr>
          <w:rFonts w:ascii="Helvetica" w:hAnsi="Helvetica" w:cs="Helvetica"/>
          <w:color w:val="333333"/>
          <w:sz w:val="21"/>
          <w:szCs w:val="21"/>
        </w:rPr>
        <w:t>中获得，参数名作为键；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42320D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</w:t>
      </w:r>
      <w:hyperlink r:id="rId11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控制台应用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动作参数对应命令行参数。</w:t>
      </w:r>
    </w:p>
    <w:p w:rsidR="0042320D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如下例，动作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r>
        <w:rPr>
          <w:rFonts w:ascii="Helvetica" w:hAnsi="Helvetica" w:cs="Helvetica"/>
          <w:color w:val="333333"/>
          <w:sz w:val="21"/>
          <w:szCs w:val="21"/>
        </w:rPr>
        <w:t>内联动作</w:t>
      </w:r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</w:rPr>
        <w:t>申明了两个参数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$version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actionView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$version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 = null)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lastRenderedPageBreak/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 ...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42320D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动作参数会被不同的参数填入，如下所示：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http://hostname/index.php?r=post/view&amp;id=123</w:t>
      </w:r>
      <w:r>
        <w:rPr>
          <w:rFonts w:ascii="Helvetica" w:hAnsi="Helvetica" w:cs="Helvetica"/>
          <w:color w:val="333333"/>
          <w:szCs w:val="21"/>
        </w:rPr>
        <w:t>: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会填入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'123'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$version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仍为</w:t>
      </w:r>
      <w:r>
        <w:rPr>
          <w:rFonts w:ascii="Helvetica" w:hAnsi="Helvetica" w:cs="Helvetica"/>
          <w:color w:val="333333"/>
          <w:szCs w:val="21"/>
        </w:rPr>
        <w:t xml:space="preserve"> null </w:t>
      </w:r>
      <w:r>
        <w:rPr>
          <w:rFonts w:ascii="Helvetica" w:hAnsi="Helvetica" w:cs="Helvetica"/>
          <w:color w:val="333333"/>
          <w:szCs w:val="21"/>
        </w:rPr>
        <w:t>空因为没有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version</w:t>
      </w:r>
      <w:r>
        <w:rPr>
          <w:rFonts w:ascii="Helvetica" w:hAnsi="Helvetica" w:cs="Helvetica"/>
          <w:color w:val="333333"/>
          <w:szCs w:val="21"/>
        </w:rPr>
        <w:t>请求参数</w:t>
      </w:r>
      <w:r>
        <w:rPr>
          <w:rFonts w:ascii="Helvetica" w:hAnsi="Helvetica" w:cs="Helvetica"/>
          <w:color w:val="333333"/>
          <w:szCs w:val="21"/>
        </w:rPr>
        <w:t>;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http://hostname/index.php?r=post/view&amp;id=123&amp;version=2</w:t>
      </w:r>
      <w:r>
        <w:rPr>
          <w:rFonts w:ascii="Helvetica" w:hAnsi="Helvetica" w:cs="Helvetica"/>
          <w:color w:val="333333"/>
          <w:szCs w:val="21"/>
        </w:rPr>
        <w:t>: $id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Cs w:val="21"/>
        </w:rPr>
        <w:t>$version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分别填入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Cs w:val="21"/>
        </w:rPr>
        <w:t>'123'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Cs w:val="21"/>
        </w:rPr>
        <w:t>'2'`</w:t>
      </w:r>
      <w:r>
        <w:rPr>
          <w:rFonts w:ascii="Helvetica" w:hAnsi="Helvetica" w:cs="Helvetica"/>
          <w:color w:val="333333"/>
          <w:szCs w:val="21"/>
        </w:rPr>
        <w:t>；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会抛出</w:t>
      </w:r>
      <w:hyperlink r:id="rId117" w:history="1">
        <w:r>
          <w:rPr>
            <w:rStyle w:val="a3"/>
            <w:rFonts w:ascii="Helvetica" w:hAnsi="Helvetica" w:cs="Helvetica"/>
            <w:color w:val="337AB7"/>
            <w:szCs w:val="21"/>
          </w:rPr>
          <w:t>yii\web\BadRequestHttpException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异常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因为请求没有提供参数给必须赋值参数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</w:rPr>
        <w:t>；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http://hostname/index.php?r=post/view&amp;id[]=123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会抛出</w:t>
      </w:r>
      <w:hyperlink r:id="rId118" w:history="1">
        <w:r>
          <w:rPr>
            <w:rStyle w:val="a3"/>
            <w:rFonts w:ascii="Helvetica" w:hAnsi="Helvetica" w:cs="Helvetica"/>
            <w:color w:val="337AB7"/>
            <w:szCs w:val="21"/>
          </w:rPr>
          <w:t>yii\web\BadRequestHttpException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异常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因为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参数收到数字值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['123']</w:t>
      </w:r>
      <w:r>
        <w:rPr>
          <w:rFonts w:ascii="Helvetica" w:hAnsi="Helvetica" w:cs="Helvetica"/>
          <w:color w:val="333333"/>
          <w:szCs w:val="21"/>
        </w:rPr>
        <w:t>而不是字符串</w:t>
      </w:r>
      <w:r>
        <w:rPr>
          <w:rFonts w:ascii="Helvetica" w:hAnsi="Helvetica" w:cs="Helvetica"/>
          <w:color w:val="333333"/>
          <w:szCs w:val="21"/>
        </w:rPr>
        <w:t>.</w:t>
      </w:r>
    </w:p>
    <w:p w:rsidR="00800B2E" w:rsidRDefault="00800B2E"/>
    <w:p w:rsidR="00CC6634" w:rsidRDefault="00CC6634" w:rsidP="00CC663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如果想让动作参数接收数组值，需要指定</w:t>
      </w:r>
      <w:r>
        <w:rPr>
          <w:rFonts w:ascii="Helvetica" w:hAnsi="Helvetica" w:cs="Helvetica"/>
          <w:color w:val="333333"/>
          <w:sz w:val="21"/>
          <w:szCs w:val="21"/>
        </w:rPr>
        <w:t>$id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array</w:t>
      </w:r>
      <w:r>
        <w:rPr>
          <w:rFonts w:ascii="Helvetica" w:hAnsi="Helvetica" w:cs="Helvetica"/>
          <w:color w:val="333333"/>
          <w:sz w:val="21"/>
          <w:szCs w:val="21"/>
        </w:rPr>
        <w:t>，如下所示：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actionView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(array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$version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 = null)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 ...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40617E" w:rsidRDefault="0040617E"/>
    <w:p w:rsidR="00CC6634" w:rsidRDefault="00A66597">
      <w:r>
        <w:rPr>
          <w:rFonts w:ascii="Helvetica" w:hAnsi="Helvetica" w:cs="Helvetica"/>
          <w:color w:val="333333"/>
          <w:szCs w:val="21"/>
          <w:shd w:val="clear" w:color="auto" w:fill="FFFFFF"/>
        </w:rPr>
        <w:t>现在如果请求为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http://hostname/index.php?r=post/view&amp;id[]=123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会使用数组值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['123']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如果请求为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http://hostname/index.php?r=post/view&amp;id=123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会获取相同数组值，因为无类型的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'123'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会自动转成数组。</w:t>
      </w:r>
    </w:p>
    <w:p w:rsidR="00CC6634" w:rsidRDefault="00CC6634"/>
    <w:p w:rsidR="00CC6634" w:rsidRDefault="00CC6634"/>
    <w:p w:rsidR="009D11AD" w:rsidRPr="005E31C7" w:rsidRDefault="009D11AD" w:rsidP="005E31C7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5E31C7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默认动作</w:t>
      </w:r>
    </w:p>
    <w:p w:rsidR="009D11AD" w:rsidRDefault="009D11AD" w:rsidP="009D11A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每个控制器都有一个由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19" w:anchor="$defaultAction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yii\base\Controller::$defaultAction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属性指定的默认操作，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当</w:t>
      </w:r>
      <w:hyperlink r:id="rId120" w:anchor="ids-rout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只包含控制器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会使用所请求的控制器的默认操作。</w:t>
      </w:r>
    </w:p>
    <w:p w:rsidR="009D11AD" w:rsidRDefault="009D11AD" w:rsidP="009D11A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默认操作默认为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，如果想修改默认操作，只需简单地在控制器类中覆盖这个属性，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如下所示：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SiteController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$defaultAction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'home'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actionHome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'home'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72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D31C70" w:rsidRDefault="00D31C70"/>
    <w:p w:rsidR="00D31C70" w:rsidRDefault="00D31C70"/>
    <w:p w:rsidR="00234C46" w:rsidRPr="00234C46" w:rsidRDefault="00234C46" w:rsidP="00234C46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234C46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控制器生命周期</w:t>
      </w:r>
    </w:p>
    <w:p w:rsidR="00234C46" w:rsidRDefault="00234C46" w:rsidP="00234C4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处理一个请求时，</w:t>
      </w:r>
      <w:hyperlink r:id="rId121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应用主体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会根据请求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22" w:anchor="rout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创建一个控制器，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控制器经过以下生命周期来完成请求：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在控制器创建和配置后，</w:t>
      </w:r>
      <w:r>
        <w:rPr>
          <w:rStyle w:val="broken-link"/>
          <w:rFonts w:ascii="Helvetica" w:hAnsi="Helvetica" w:cs="Helvetica"/>
          <w:color w:val="333333"/>
          <w:szCs w:val="21"/>
        </w:rPr>
        <w:t>yii\base\Controller::init()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方法会被调用。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控制器根据请求操作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创建一个操作对象</w:t>
      </w:r>
      <w:r>
        <w:rPr>
          <w:rFonts w:ascii="Helvetica" w:hAnsi="Helvetica" w:cs="Helvetica"/>
          <w:color w:val="333333"/>
          <w:szCs w:val="21"/>
        </w:rPr>
        <w:t>: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没有指定，会使用</w:t>
      </w:r>
      <w:hyperlink r:id="rId123" w:anchor="$defaultAction-detail" w:history="1">
        <w:r>
          <w:rPr>
            <w:rStyle w:val="a3"/>
            <w:rFonts w:ascii="Helvetica" w:hAnsi="Helvetica" w:cs="Helvetica"/>
            <w:color w:val="337AB7"/>
            <w:szCs w:val="21"/>
          </w:rPr>
          <w:t>default action ID</w:t>
        </w:r>
      </w:hyperlink>
      <w:r>
        <w:rPr>
          <w:rFonts w:ascii="Helvetica" w:hAnsi="Helvetica" w:cs="Helvetica"/>
          <w:color w:val="333333"/>
          <w:szCs w:val="21"/>
        </w:rPr>
        <w:t>默认操作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如果在</w:t>
      </w:r>
      <w:hyperlink r:id="rId124" w:anchor="actions()-detail" w:history="1">
        <w:r>
          <w:rPr>
            <w:rStyle w:val="a3"/>
            <w:rFonts w:ascii="Helvetica" w:hAnsi="Helvetica" w:cs="Helvetica"/>
            <w:color w:val="337AB7"/>
            <w:szCs w:val="21"/>
          </w:rPr>
          <w:t>action map</w:t>
        </w:r>
      </w:hyperlink>
      <w:r>
        <w:rPr>
          <w:rFonts w:ascii="Helvetica" w:hAnsi="Helvetica" w:cs="Helvetica"/>
          <w:color w:val="333333"/>
          <w:szCs w:val="21"/>
        </w:rPr>
        <w:t>找到操作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会创建一个独立操作；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对应操作方法，会创建一个内联操作；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否则会抛出</w:t>
      </w:r>
      <w:hyperlink r:id="rId125" w:history="1">
        <w:r>
          <w:rPr>
            <w:rStyle w:val="a3"/>
            <w:rFonts w:ascii="Helvetica" w:hAnsi="Helvetica" w:cs="Helvetica"/>
            <w:color w:val="337AB7"/>
            <w:szCs w:val="21"/>
          </w:rPr>
          <w:t>yii\base\InvalidRouteException</w:t>
        </w:r>
      </w:hyperlink>
      <w:r>
        <w:rPr>
          <w:rFonts w:ascii="Helvetica" w:hAnsi="Helvetica" w:cs="Helvetica"/>
          <w:color w:val="333333"/>
          <w:szCs w:val="21"/>
        </w:rPr>
        <w:t>异常。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控制器按顺序调用应用主体、模块（如果控制器属于模块）、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控制器的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如果任意一个调用返回</w:t>
      </w:r>
      <w:r>
        <w:rPr>
          <w:rFonts w:ascii="Helvetica" w:hAnsi="Helvetica" w:cs="Helvetica"/>
          <w:color w:val="333333"/>
          <w:szCs w:val="21"/>
        </w:rPr>
        <w:t>false</w:t>
      </w:r>
      <w:r>
        <w:rPr>
          <w:rFonts w:ascii="Helvetica" w:hAnsi="Helvetica" w:cs="Helvetica"/>
          <w:color w:val="333333"/>
          <w:szCs w:val="21"/>
        </w:rPr>
        <w:t>，后面未调用的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beforeAction()</w:t>
      </w:r>
      <w:r>
        <w:rPr>
          <w:rFonts w:ascii="Helvetica" w:hAnsi="Helvetica" w:cs="Helvetica"/>
          <w:color w:val="333333"/>
          <w:szCs w:val="21"/>
        </w:rPr>
        <w:t>会跳过并且操作执行会被取消；</w:t>
      </w:r>
      <w:r>
        <w:rPr>
          <w:rFonts w:ascii="Helvetica" w:hAnsi="Helvetica" w:cs="Helvetica"/>
          <w:color w:val="333333"/>
          <w:szCs w:val="21"/>
        </w:rPr>
        <w:t xml:space="preserve"> action execution will be cancelled.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默认情况下每个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事件，在事件中你可以追加事件处理操作；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控制器执行操作</w:t>
      </w:r>
      <w:r>
        <w:rPr>
          <w:rFonts w:ascii="Helvetica" w:hAnsi="Helvetica" w:cs="Helvetica"/>
          <w:color w:val="333333"/>
          <w:szCs w:val="21"/>
        </w:rPr>
        <w:t>: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请求数据解析和填入到操作参数；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控制器按顺序调用控制器、模块（如果控制器属于模块）、应用主体的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afterAction()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默认情况下每个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afterAction()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afterAction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在事件中你可以追加事件处理操作；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应用主体获取操作结果并赋值给</w:t>
      </w:r>
      <w:hyperlink r:id="rId126" w:history="1">
        <w:r>
          <w:rPr>
            <w:rStyle w:val="a3"/>
            <w:rFonts w:ascii="Helvetica" w:hAnsi="Helvetica" w:cs="Helvetica"/>
            <w:color w:val="337AB7"/>
            <w:szCs w:val="21"/>
          </w:rPr>
          <w:t>响应</w:t>
        </w:r>
      </w:hyperlink>
      <w:r>
        <w:rPr>
          <w:rFonts w:ascii="Helvetica" w:hAnsi="Helvetica" w:cs="Helvetica"/>
          <w:color w:val="333333"/>
          <w:szCs w:val="21"/>
        </w:rPr>
        <w:t>.</w:t>
      </w:r>
    </w:p>
    <w:p w:rsidR="00D31C70" w:rsidRPr="00234C46" w:rsidRDefault="00D31C70"/>
    <w:p w:rsidR="00D31C70" w:rsidRDefault="00D31C70"/>
    <w:p w:rsidR="004B2578" w:rsidRPr="004B2578" w:rsidRDefault="004B2578" w:rsidP="004B257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B257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最佳实践</w:t>
      </w:r>
    </w:p>
    <w:p w:rsidR="004B2578" w:rsidRDefault="004B2578" w:rsidP="004B257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在设计良好的应用中，控制器很精练，包含的操作代码简短；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如果你的控制器很复杂，通常意味着需要重构，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转移一些代码到其他类中。</w:t>
      </w:r>
    </w:p>
    <w:p w:rsidR="004B2578" w:rsidRDefault="004B2578" w:rsidP="004B257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归纳起来，控制器</w:t>
      </w:r>
      <w:bookmarkStart w:id="0" w:name="_GoBack"/>
      <w:bookmarkEnd w:id="0"/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可访问</w:t>
      </w:r>
      <w:r>
        <w:rPr>
          <w:rFonts w:ascii="Helvetica" w:hAnsi="Helvetica" w:cs="Helvetica"/>
          <w:color w:val="333333"/>
          <w:szCs w:val="21"/>
        </w:rPr>
        <w:t> </w:t>
      </w:r>
      <w:hyperlink r:id="rId127" w:history="1">
        <w:r>
          <w:rPr>
            <w:rStyle w:val="a3"/>
            <w:rFonts w:ascii="Helvetica" w:hAnsi="Helvetica" w:cs="Helvetica"/>
            <w:color w:val="337AB7"/>
            <w:szCs w:val="21"/>
          </w:rPr>
          <w:t>请求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数据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可根据请求数据调用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128" w:history="1">
        <w:r>
          <w:rPr>
            <w:rStyle w:val="a3"/>
            <w:rFonts w:ascii="Helvetica" w:hAnsi="Helvetica" w:cs="Helvetica"/>
            <w:color w:val="337AB7"/>
            <w:szCs w:val="21"/>
          </w:rPr>
          <w:t>模型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的方法和其他服务组件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可使用</w:t>
      </w:r>
      <w:r>
        <w:rPr>
          <w:rFonts w:ascii="Helvetica" w:hAnsi="Helvetica" w:cs="Helvetica"/>
          <w:color w:val="333333"/>
          <w:szCs w:val="21"/>
        </w:rPr>
        <w:t> </w:t>
      </w:r>
      <w:hyperlink r:id="rId129" w:history="1">
        <w:r>
          <w:rPr>
            <w:rStyle w:val="a3"/>
            <w:rFonts w:ascii="Helvetica" w:hAnsi="Helvetica" w:cs="Helvetica"/>
            <w:color w:val="337AB7"/>
            <w:szCs w:val="21"/>
          </w:rPr>
          <w:t>视图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构造响应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不应处理应被</w:t>
      </w:r>
      <w:hyperlink r:id="rId130" w:history="1">
        <w:r>
          <w:rPr>
            <w:rStyle w:val="a3"/>
            <w:rFonts w:ascii="Helvetica" w:hAnsi="Helvetica" w:cs="Helvetica"/>
            <w:color w:val="337AB7"/>
            <w:szCs w:val="21"/>
          </w:rPr>
          <w:t>模型</w:t>
        </w:r>
      </w:hyperlink>
      <w:r>
        <w:rPr>
          <w:rFonts w:ascii="Helvetica" w:hAnsi="Helvetica" w:cs="Helvetica"/>
          <w:color w:val="333333"/>
          <w:szCs w:val="21"/>
        </w:rPr>
        <w:t>处理的请求数据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应避免嵌入</w:t>
      </w:r>
      <w:r>
        <w:rPr>
          <w:rFonts w:ascii="Helvetica" w:hAnsi="Helvetica" w:cs="Helvetica"/>
          <w:color w:val="333333"/>
          <w:szCs w:val="21"/>
        </w:rPr>
        <w:t>HTML</w:t>
      </w:r>
      <w:r>
        <w:rPr>
          <w:rFonts w:ascii="Helvetica" w:hAnsi="Helvetica" w:cs="Helvetica"/>
          <w:color w:val="333333"/>
          <w:szCs w:val="21"/>
        </w:rPr>
        <w:t>或其他展示代码，这些代码最好在</w:t>
      </w:r>
      <w:r>
        <w:rPr>
          <w:rFonts w:ascii="Helvetica" w:hAnsi="Helvetica" w:cs="Helvetica"/>
          <w:color w:val="333333"/>
          <w:szCs w:val="21"/>
        </w:rPr>
        <w:t> </w:t>
      </w:r>
      <w:hyperlink r:id="rId131" w:history="1">
        <w:r>
          <w:rPr>
            <w:rStyle w:val="a3"/>
            <w:rFonts w:ascii="Helvetica" w:hAnsi="Helvetica" w:cs="Helvetica"/>
            <w:color w:val="337AB7"/>
            <w:szCs w:val="21"/>
          </w:rPr>
          <w:t>视图</w:t>
        </w:r>
      </w:hyperlink>
      <w:r>
        <w:rPr>
          <w:rFonts w:ascii="Helvetica" w:hAnsi="Helvetica" w:cs="Helvetica"/>
          <w:color w:val="333333"/>
          <w:szCs w:val="21"/>
        </w:rPr>
        <w:t>中处理</w:t>
      </w:r>
      <w:r>
        <w:rPr>
          <w:rFonts w:ascii="Helvetica" w:hAnsi="Helvetica" w:cs="Helvetica"/>
          <w:color w:val="333333"/>
          <w:szCs w:val="21"/>
        </w:rPr>
        <w:t>.</w:t>
      </w:r>
    </w:p>
    <w:p w:rsidR="004A0338" w:rsidRPr="004A0338" w:rsidRDefault="004A0338" w:rsidP="004A0338">
      <w:pPr>
        <w:pStyle w:val="aa"/>
        <w:jc w:val="left"/>
        <w:rPr>
          <w:rStyle w:val="a9"/>
          <w:rFonts w:hint="eastAsia"/>
          <w:sz w:val="20"/>
          <w:szCs w:val="20"/>
        </w:rPr>
      </w:pPr>
      <w:r w:rsidRPr="004A0338">
        <w:rPr>
          <w:rStyle w:val="a9"/>
          <w:rFonts w:hint="eastAsia"/>
          <w:sz w:val="20"/>
          <w:szCs w:val="20"/>
        </w:rPr>
        <w:t>六、模型</w:t>
      </w:r>
    </w:p>
    <w:p w:rsidR="004A0338" w:rsidRPr="00FB5F6D" w:rsidRDefault="004A0338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2" w:anchor="attributes" w:history="1">
        <w:r w:rsidRPr="00FB5F6D">
          <w:t>属性</w:t>
        </w:r>
      </w:hyperlink>
    </w:p>
    <w:p w:rsidR="004A0338" w:rsidRPr="00FB5F6D" w:rsidRDefault="004A0338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3" w:anchor="scenarios" w:history="1">
        <w:r w:rsidRPr="00FB5F6D">
          <w:t>场景</w:t>
        </w:r>
      </w:hyperlink>
    </w:p>
    <w:p w:rsidR="004A0338" w:rsidRPr="00FB5F6D" w:rsidRDefault="004A0338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4" w:anchor="validation-rules" w:history="1">
        <w:r w:rsidRPr="00FB5F6D">
          <w:t>验证规则</w:t>
        </w:r>
      </w:hyperlink>
    </w:p>
    <w:p w:rsidR="004A0338" w:rsidRPr="00FB5F6D" w:rsidRDefault="004A0338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5" w:anchor="massive-assignment" w:history="1">
        <w:r w:rsidRPr="00FB5F6D">
          <w:t>块赋值</w:t>
        </w:r>
      </w:hyperlink>
    </w:p>
    <w:p w:rsidR="004A0338" w:rsidRPr="00FB5F6D" w:rsidRDefault="004A0338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6" w:anchor="data-exporting" w:history="1">
        <w:r w:rsidRPr="00FB5F6D">
          <w:t>数据导出</w:t>
        </w:r>
      </w:hyperlink>
    </w:p>
    <w:p w:rsidR="004A0338" w:rsidRPr="00FB5F6D" w:rsidRDefault="004A0338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7" w:anchor="best-practices" w:history="1">
        <w:r w:rsidRPr="00FB5F6D">
          <w:t>最佳实践</w:t>
        </w:r>
      </w:hyperlink>
    </w:p>
    <w:p w:rsidR="004A0338" w:rsidRDefault="000E63DF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333333"/>
          <w:szCs w:val="21"/>
        </w:rPr>
      </w:pPr>
      <w:r w:rsidRPr="000E63DF">
        <w:rPr>
          <w:rFonts w:ascii="Helvetica" w:hAnsi="Helvetica" w:cs="Helvetica"/>
          <w:color w:val="333333"/>
          <w:szCs w:val="21"/>
        </w:rPr>
        <w:t>模型是</w:t>
      </w:r>
      <w:r w:rsidRPr="000E63DF">
        <w:rPr>
          <w:rFonts w:ascii="Helvetica" w:hAnsi="Helvetica" w:cs="Helvetica"/>
          <w:color w:val="333333"/>
          <w:szCs w:val="21"/>
        </w:rPr>
        <w:t> </w:t>
      </w:r>
      <w:hyperlink r:id="rId138" w:history="1">
        <w:r w:rsidRPr="000E63DF">
          <w:rPr>
            <w:rFonts w:cs="Helvetica"/>
            <w:color w:val="333333"/>
            <w:szCs w:val="21"/>
          </w:rPr>
          <w:t>MVC</w:t>
        </w:r>
      </w:hyperlink>
      <w:r w:rsidRPr="000E63DF">
        <w:rPr>
          <w:rFonts w:ascii="Helvetica" w:hAnsi="Helvetica" w:cs="Helvetica"/>
          <w:color w:val="333333"/>
          <w:szCs w:val="21"/>
        </w:rPr>
        <w:t> </w:t>
      </w:r>
      <w:r w:rsidRPr="000E63DF">
        <w:rPr>
          <w:rFonts w:ascii="Helvetica" w:hAnsi="Helvetica" w:cs="Helvetica"/>
          <w:color w:val="333333"/>
          <w:szCs w:val="21"/>
        </w:rPr>
        <w:t>模式中的一部分，</w:t>
      </w:r>
      <w:r w:rsidRPr="000E63DF">
        <w:rPr>
          <w:rFonts w:ascii="Helvetica" w:hAnsi="Helvetica" w:cs="Helvetica"/>
          <w:color w:val="333333"/>
          <w:szCs w:val="21"/>
        </w:rPr>
        <w:t xml:space="preserve"> </w:t>
      </w:r>
      <w:r w:rsidRPr="000E63DF">
        <w:rPr>
          <w:rFonts w:ascii="Helvetica" w:hAnsi="Helvetica" w:cs="Helvetica"/>
          <w:color w:val="333333"/>
          <w:szCs w:val="21"/>
        </w:rPr>
        <w:t>是代表业务数据、规则和逻辑的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 w:rsidRPr="000E63DF">
        <w:rPr>
          <w:rFonts w:ascii="Helvetica" w:hAnsi="Helvetica" w:cs="Helvetica"/>
          <w:color w:val="333333"/>
          <w:szCs w:val="21"/>
        </w:rPr>
        <w:t>对象。</w:t>
      </w:r>
    </w:p>
    <w:p w:rsidR="00D939AD" w:rsidRPr="00D939AD" w:rsidRDefault="00D939AD" w:rsidP="00D939AD">
      <w:pPr>
        <w:widowControl/>
        <w:shd w:val="clear" w:color="auto" w:fill="FFFFFF"/>
        <w:adjustRightInd w:val="0"/>
        <w:snapToGrid w:val="0"/>
        <w:jc w:val="left"/>
      </w:pPr>
      <w:r w:rsidRPr="00D939AD">
        <w:t>可通过继承 </w:t>
      </w:r>
      <w:hyperlink r:id="rId139" w:history="1">
        <w:r w:rsidRPr="00D939AD">
          <w:t>yii\base\Model</w:t>
        </w:r>
      </w:hyperlink>
      <w:r w:rsidRPr="00D939AD">
        <w:t> 或它的子类定义模型类， 基类</w:t>
      </w:r>
      <w:hyperlink r:id="rId140" w:history="1">
        <w:r w:rsidRPr="00D939AD">
          <w:t>yii\base\Model</w:t>
        </w:r>
      </w:hyperlink>
      <w:r w:rsidRPr="00D939AD">
        <w:t>支持许多实用的特性：</w:t>
      </w:r>
    </w:p>
    <w:p w:rsidR="00D939AD" w:rsidRPr="00D939AD" w:rsidRDefault="00D939AD" w:rsidP="00D939AD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jc w:val="left"/>
      </w:pPr>
      <w:hyperlink r:id="rId141" w:anchor="attributes" w:history="1">
        <w:r w:rsidRPr="00D939AD">
          <w:t>属性</w:t>
        </w:r>
      </w:hyperlink>
      <w:r w:rsidRPr="00D939AD">
        <w:t>: 代表可像普通类属性或数组 一样被访问的业务数据;</w:t>
      </w:r>
    </w:p>
    <w:p w:rsidR="00D939AD" w:rsidRPr="00D939AD" w:rsidRDefault="00D939AD" w:rsidP="00D939AD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jc w:val="left"/>
      </w:pPr>
      <w:hyperlink r:id="rId142" w:anchor="attribute-labels" w:history="1">
        <w:r w:rsidRPr="00D939AD">
          <w:t>属性标签</w:t>
        </w:r>
      </w:hyperlink>
      <w:r w:rsidRPr="00D939AD">
        <w:t>: 指定属性显示出来的标签;</w:t>
      </w:r>
    </w:p>
    <w:p w:rsidR="00D939AD" w:rsidRPr="00D939AD" w:rsidRDefault="00D939AD" w:rsidP="00D939AD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jc w:val="left"/>
      </w:pPr>
      <w:hyperlink r:id="rId143" w:anchor="massive-assignment" w:history="1">
        <w:r w:rsidRPr="00D939AD">
          <w:t>块赋值</w:t>
        </w:r>
      </w:hyperlink>
      <w:r w:rsidRPr="00D939AD">
        <w:t>: 支持一步给许多属性赋值;</w:t>
      </w:r>
    </w:p>
    <w:p w:rsidR="00D939AD" w:rsidRPr="00D939AD" w:rsidRDefault="00D939AD" w:rsidP="00D939AD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jc w:val="left"/>
      </w:pPr>
      <w:hyperlink r:id="rId144" w:anchor="validation-rules" w:history="1">
        <w:r w:rsidRPr="00D939AD">
          <w:t>验证规则</w:t>
        </w:r>
      </w:hyperlink>
      <w:r w:rsidRPr="00D939AD">
        <w:t>: 确保输入数据符合所申明的验证规则;</w:t>
      </w:r>
    </w:p>
    <w:p w:rsidR="00D939AD" w:rsidRPr="00D939AD" w:rsidRDefault="00D939AD" w:rsidP="00D939AD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jc w:val="left"/>
      </w:pPr>
      <w:hyperlink r:id="rId145" w:anchor="data-exporting" w:history="1">
        <w:r w:rsidRPr="00D939AD">
          <w:t>数据导出</w:t>
        </w:r>
      </w:hyperlink>
      <w:r w:rsidRPr="00D939AD">
        <w:t>: 允许模型数据导出为自定义格式的数组。</w:t>
      </w:r>
    </w:p>
    <w:p w:rsidR="00576E7D" w:rsidRPr="00576E7D" w:rsidRDefault="00576E7D" w:rsidP="00576E7D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576E7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属性</w:t>
      </w:r>
    </w:p>
    <w:p w:rsidR="00576E7D" w:rsidRPr="00576E7D" w:rsidRDefault="00576E7D" w:rsidP="00576E7D">
      <w:pPr>
        <w:widowControl/>
        <w:shd w:val="clear" w:color="auto" w:fill="FFFFFF"/>
        <w:adjustRightInd w:val="0"/>
        <w:snapToGrid w:val="0"/>
        <w:jc w:val="left"/>
      </w:pPr>
      <w:r w:rsidRPr="00576E7D">
        <w:t>模型通过 属性 来代表业务数据，每个属性像是模型的公有可访问属性， </w:t>
      </w:r>
      <w:hyperlink r:id="rId146" w:anchor="attributes()-detail" w:history="1">
        <w:r w:rsidRPr="00576E7D">
          <w:t>yii\base\Model::attributes()</w:t>
        </w:r>
      </w:hyperlink>
      <w:r w:rsidRPr="00576E7D">
        <w:t> 指定模型所拥有的属性。可像访问一个对象属性一样访问模型的属性: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"name"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ContactForm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模型的属性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'example'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lastRenderedPageBreak/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-&gt;name;</w:t>
      </w:r>
    </w:p>
    <w:p w:rsidR="00576E7D" w:rsidRPr="00576E7D" w:rsidRDefault="00576E7D" w:rsidP="00576E7D">
      <w:pPr>
        <w:pStyle w:val="a4"/>
        <w:shd w:val="clear" w:color="auto" w:fill="FFFFFF"/>
        <w:spacing w:before="0"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76E7D">
        <w:rPr>
          <w:rFonts w:asciiTheme="minorHAnsi" w:eastAsiaTheme="minorEastAsia" w:hAnsiTheme="minorHAnsi" w:cstheme="minorBidi"/>
          <w:kern w:val="2"/>
          <w:sz w:val="21"/>
          <w:szCs w:val="22"/>
        </w:rPr>
        <w:t>也可像访问数组单元项一样访问属性，这要感谢</w:t>
      </w:r>
      <w:hyperlink r:id="rId147" w:history="1">
        <w:r w:rsidRPr="00576E7D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yii\base\Model</w:t>
        </w:r>
      </w:hyperlink>
      <w:r w:rsidRPr="00576E7D">
        <w:rPr>
          <w:rFonts w:asciiTheme="minorHAnsi" w:eastAsiaTheme="minorEastAsia" w:hAnsiTheme="minorHAnsi" w:cstheme="minorBidi"/>
          <w:kern w:val="2"/>
          <w:sz w:val="21"/>
          <w:szCs w:val="22"/>
        </w:rPr>
        <w:t>支持 </w:t>
      </w:r>
      <w:hyperlink r:id="rId148" w:history="1">
        <w:r w:rsidRPr="00576E7D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ArrayAccess 数组访问</w:t>
        </w:r>
      </w:hyperlink>
      <w:r w:rsidRPr="00576E7D">
        <w:rPr>
          <w:rFonts w:asciiTheme="minorHAnsi" w:eastAsiaTheme="minorEastAsia" w:hAnsiTheme="minorHAnsi" w:cstheme="minorBidi"/>
          <w:kern w:val="2"/>
          <w:sz w:val="21"/>
          <w:szCs w:val="22"/>
        </w:rPr>
        <w:t> 和 </w:t>
      </w:r>
      <w:hyperlink r:id="rId149" w:history="1">
        <w:r w:rsidRPr="00576E7D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ArrayIterator 数组迭代器</w:t>
        </w:r>
      </w:hyperlink>
      <w:r w:rsidRPr="00576E7D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像访问数组单元项一样访问属性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'example'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迭代器遍历模型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$name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$value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"$name: $value\n"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firstLine="480"/>
        <w:rPr>
          <w:rFonts w:ascii="Consolas" w:hAnsi="Consolas" w:cs="Consolas"/>
          <w:color w:val="333333"/>
          <w:sz w:val="13"/>
          <w:szCs w:val="13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1E6D33" w:rsidRPr="001E6D33" w:rsidRDefault="001E6D33" w:rsidP="001E6D33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1E6D33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定义属性</w:t>
      </w:r>
    </w:p>
    <w:p w:rsidR="001E6D33" w:rsidRPr="001E6D33" w:rsidRDefault="001E6D33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1E6D33">
        <w:rPr>
          <w:rFonts w:ascii="Helvetica" w:hAnsi="Helvetica"/>
          <w:color w:val="333333"/>
          <w:sz w:val="16"/>
          <w:szCs w:val="14"/>
        </w:rPr>
        <w:t>默认情况下你的模型类直接从</w:t>
      </w:r>
      <w:hyperlink r:id="rId150" w:history="1">
        <w:r w:rsidRPr="001E6D33">
          <w:rPr>
            <w:rStyle w:val="a3"/>
            <w:rFonts w:ascii="Helvetica" w:hAnsi="Helvetica"/>
            <w:color w:val="337AB7"/>
            <w:sz w:val="16"/>
            <w:szCs w:val="14"/>
          </w:rPr>
          <w:t>yii\base\Model</w:t>
        </w:r>
      </w:hyperlink>
      <w:r w:rsidRPr="001E6D33">
        <w:rPr>
          <w:rFonts w:ascii="Helvetica" w:hAnsi="Helvetica"/>
          <w:color w:val="333333"/>
          <w:sz w:val="16"/>
          <w:szCs w:val="14"/>
        </w:rPr>
        <w:t>继承，所有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Style w:val="ab"/>
          <w:rFonts w:ascii="Helvetica" w:hAnsi="Helvetica"/>
          <w:color w:val="333333"/>
          <w:sz w:val="16"/>
          <w:szCs w:val="14"/>
        </w:rPr>
        <w:t>non-static public</w:t>
      </w:r>
      <w:r w:rsidRPr="001E6D33">
        <w:rPr>
          <w:rStyle w:val="ab"/>
          <w:rFonts w:ascii="Helvetica" w:hAnsi="Helvetica"/>
          <w:color w:val="333333"/>
          <w:sz w:val="16"/>
          <w:szCs w:val="14"/>
        </w:rPr>
        <w:t>非静态公有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Fonts w:ascii="Helvetica" w:hAnsi="Helvetica"/>
          <w:color w:val="333333"/>
          <w:sz w:val="16"/>
          <w:szCs w:val="14"/>
        </w:rPr>
        <w:t>成员变量都是属性。</w:t>
      </w:r>
      <w:r w:rsidRPr="001E6D33">
        <w:rPr>
          <w:rFonts w:ascii="Helvetica" w:hAnsi="Helvetica"/>
          <w:color w:val="333333"/>
          <w:sz w:val="16"/>
          <w:szCs w:val="14"/>
        </w:rPr>
        <w:t xml:space="preserve"> </w:t>
      </w:r>
      <w:r w:rsidRPr="001E6D33">
        <w:rPr>
          <w:rFonts w:ascii="Helvetica" w:hAnsi="Helvetica"/>
          <w:color w:val="333333"/>
          <w:sz w:val="16"/>
          <w:szCs w:val="14"/>
        </w:rPr>
        <w:t>例如，下述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ContactForm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Fonts w:ascii="Helvetica" w:hAnsi="Helvetica"/>
          <w:color w:val="333333"/>
          <w:sz w:val="16"/>
          <w:szCs w:val="14"/>
        </w:rPr>
        <w:t>模型类有四个属性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name</w:t>
      </w:r>
      <w:r w:rsidRPr="001E6D33">
        <w:rPr>
          <w:rFonts w:ascii="Helvetica" w:hAnsi="Helvetica"/>
          <w:color w:val="333333"/>
          <w:sz w:val="16"/>
          <w:szCs w:val="14"/>
        </w:rPr>
        <w:t>, 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email</w:t>
      </w:r>
      <w:r w:rsidRPr="001E6D33">
        <w:rPr>
          <w:rFonts w:ascii="Helvetica" w:hAnsi="Helvetica"/>
          <w:color w:val="333333"/>
          <w:sz w:val="16"/>
          <w:szCs w:val="14"/>
        </w:rPr>
        <w:t>, 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subject</w:t>
      </w:r>
      <w:r w:rsidRPr="001E6D33">
        <w:rPr>
          <w:rFonts w:ascii="Helvetica" w:hAnsi="Helvetica"/>
          <w:color w:val="333333"/>
          <w:sz w:val="16"/>
          <w:szCs w:val="14"/>
        </w:rPr>
        <w:t> and 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body</w:t>
      </w:r>
      <w:r w:rsidRPr="001E6D33">
        <w:rPr>
          <w:rFonts w:ascii="Helvetica" w:hAnsi="Helvetica"/>
          <w:color w:val="333333"/>
          <w:sz w:val="16"/>
          <w:szCs w:val="14"/>
        </w:rPr>
        <w:t>，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ContactForm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Fonts w:ascii="Helvetica" w:hAnsi="Helvetica"/>
          <w:color w:val="333333"/>
          <w:sz w:val="16"/>
          <w:szCs w:val="14"/>
        </w:rPr>
        <w:t>模型用来代表从</w:t>
      </w:r>
      <w:r w:rsidRPr="001E6D33">
        <w:rPr>
          <w:rFonts w:ascii="Helvetica" w:hAnsi="Helvetica"/>
          <w:color w:val="333333"/>
          <w:sz w:val="16"/>
          <w:szCs w:val="14"/>
        </w:rPr>
        <w:t>HTML</w:t>
      </w:r>
      <w:r w:rsidRPr="001E6D33">
        <w:rPr>
          <w:rFonts w:ascii="Helvetica" w:hAnsi="Helvetica"/>
          <w:color w:val="333333"/>
          <w:sz w:val="16"/>
          <w:szCs w:val="14"/>
        </w:rPr>
        <w:t>表单获取的输入数据。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base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ContactForm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$name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$email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$subject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$body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1E6D33" w:rsidRDefault="001E6D33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  <w:r w:rsidRPr="001E6D33">
        <w:rPr>
          <w:rFonts w:ascii="Helvetica" w:hAnsi="Helvetica"/>
          <w:color w:val="333333"/>
          <w:sz w:val="16"/>
          <w:szCs w:val="14"/>
        </w:rPr>
        <w:t>另一种方式是可覆盖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hyperlink r:id="rId151" w:anchor="attributes()-detail" w:history="1">
        <w:r w:rsidRPr="001E6D33">
          <w:rPr>
            <w:color w:val="333333"/>
            <w:sz w:val="16"/>
          </w:rPr>
          <w:t>yii\base\Model::attributes()</w:t>
        </w:r>
      </w:hyperlink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Fonts w:ascii="Helvetica" w:hAnsi="Helvetica"/>
          <w:color w:val="333333"/>
          <w:sz w:val="16"/>
          <w:szCs w:val="14"/>
        </w:rPr>
        <w:t>来定义属性，该方法返回模型的属性名。</w:t>
      </w:r>
      <w:r w:rsidRPr="001E6D33">
        <w:rPr>
          <w:rFonts w:ascii="Helvetica" w:hAnsi="Helvetica"/>
          <w:color w:val="333333"/>
          <w:sz w:val="16"/>
          <w:szCs w:val="14"/>
        </w:rPr>
        <w:t xml:space="preserve"> </w:t>
      </w:r>
      <w:r w:rsidRPr="001E6D33">
        <w:rPr>
          <w:rFonts w:ascii="Helvetica" w:hAnsi="Helvetica"/>
          <w:color w:val="333333"/>
          <w:sz w:val="16"/>
          <w:szCs w:val="14"/>
        </w:rPr>
        <w:t>例如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hyperlink r:id="rId152" w:history="1">
        <w:r w:rsidRPr="001E6D33">
          <w:rPr>
            <w:color w:val="333333"/>
            <w:sz w:val="16"/>
          </w:rPr>
          <w:t>yii\db\ActiveRecord</w:t>
        </w:r>
      </w:hyperlink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Fonts w:ascii="Helvetica" w:hAnsi="Helvetica"/>
          <w:color w:val="333333"/>
          <w:sz w:val="16"/>
          <w:szCs w:val="14"/>
        </w:rPr>
        <w:t>返回对应数据表列名作为它的属性名，</w:t>
      </w:r>
      <w:r w:rsidRPr="001E6D33">
        <w:rPr>
          <w:rFonts w:ascii="Helvetica" w:hAnsi="Helvetica"/>
          <w:color w:val="333333"/>
          <w:sz w:val="16"/>
          <w:szCs w:val="14"/>
        </w:rPr>
        <w:t xml:space="preserve"> </w:t>
      </w:r>
      <w:r w:rsidRPr="001E6D33">
        <w:rPr>
          <w:rFonts w:ascii="Helvetica" w:hAnsi="Helvetica"/>
          <w:color w:val="333333"/>
          <w:sz w:val="16"/>
          <w:szCs w:val="14"/>
        </w:rPr>
        <w:t>注意可能需要覆盖魔术方法如</w:t>
      </w:r>
      <w:r w:rsidRPr="001E6D33">
        <w:rPr>
          <w:rFonts w:ascii="Helvetica" w:hAnsi="Helvetica"/>
          <w:color w:val="333333"/>
          <w:sz w:val="16"/>
          <w:szCs w:val="14"/>
        </w:rPr>
        <w:t>__get(), __set()</w:t>
      </w:r>
      <w:r w:rsidRPr="001E6D33">
        <w:rPr>
          <w:rFonts w:ascii="Helvetica" w:hAnsi="Helvetica"/>
          <w:color w:val="333333"/>
          <w:sz w:val="16"/>
          <w:szCs w:val="14"/>
        </w:rPr>
        <w:t>使属性像普通对象属性被访问。</w:t>
      </w:r>
    </w:p>
    <w:p w:rsidR="00382928" w:rsidRPr="00382928" w:rsidRDefault="00382928" w:rsidP="0038292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38292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属性标签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当属性显示或获取输入时，经常要显示属性相关标签，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例如假定一个属性名为</w:t>
      </w:r>
      <w:r w:rsidRPr="00382928">
        <w:rPr>
          <w:rFonts w:ascii="Helvetica" w:hAnsi="Helvetica"/>
          <w:color w:val="333333"/>
          <w:sz w:val="16"/>
          <w:szCs w:val="14"/>
        </w:rPr>
        <w:t>firstName</w:t>
      </w:r>
      <w:r w:rsidRPr="00382928">
        <w:rPr>
          <w:rFonts w:ascii="Helvetica" w:hAnsi="Helvetica"/>
          <w:color w:val="333333"/>
          <w:sz w:val="16"/>
          <w:szCs w:val="14"/>
        </w:rPr>
        <w:t>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在某些地方如表单输入或错误信息处，你可能想显示对终端用户来说更友好的</w:t>
      </w:r>
      <w:r w:rsidRPr="00382928">
        <w:rPr>
          <w:rFonts w:ascii="Helvetica" w:hAnsi="Helvetica"/>
          <w:color w:val="333333"/>
          <w:sz w:val="16"/>
          <w:szCs w:val="14"/>
        </w:rPr>
        <w:t> First Name </w:t>
      </w:r>
      <w:r w:rsidRPr="00382928">
        <w:rPr>
          <w:rFonts w:ascii="Helvetica" w:hAnsi="Helvetica"/>
          <w:color w:val="333333"/>
          <w:sz w:val="16"/>
          <w:szCs w:val="14"/>
        </w:rPr>
        <w:t>标签。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可以调用</w:t>
      </w:r>
      <w:r w:rsidRPr="00382928">
        <w:rPr>
          <w:rFonts w:ascii="Helvetica" w:hAnsi="Helvetica"/>
          <w:color w:val="333333"/>
          <w:sz w:val="16"/>
          <w:szCs w:val="14"/>
        </w:rPr>
        <w:t> </w:t>
      </w:r>
      <w:hyperlink r:id="rId153" w:anchor="getAttributeLabel()-detail" w:history="1">
        <w:r w:rsidRPr="00382928">
          <w:rPr>
            <w:color w:val="333333"/>
            <w:sz w:val="16"/>
          </w:rPr>
          <w:t>yii\base\Model::getAttributeLabel()</w:t>
        </w:r>
      </w:hyperlink>
      <w:r w:rsidRPr="00382928">
        <w:rPr>
          <w:rFonts w:ascii="Helvetica" w:hAnsi="Helvetica"/>
          <w:color w:val="333333"/>
          <w:sz w:val="16"/>
          <w:szCs w:val="14"/>
        </w:rPr>
        <w:t> </w:t>
      </w:r>
      <w:r w:rsidRPr="00382928">
        <w:rPr>
          <w:rFonts w:ascii="Helvetica" w:hAnsi="Helvetica"/>
          <w:color w:val="333333"/>
          <w:sz w:val="16"/>
          <w:szCs w:val="14"/>
        </w:rPr>
        <w:t>获取属性的标签，例如：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lastRenderedPageBreak/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显示为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"Name"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-&gt;getAttributeLabel(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默认情况下，属性标签通过</w:t>
      </w:r>
      <w:hyperlink r:id="rId154" w:anchor="generateAttributeLabel()-detail" w:history="1">
        <w:r w:rsidRPr="00382928">
          <w:rPr>
            <w:color w:val="333333"/>
            <w:sz w:val="16"/>
          </w:rPr>
          <w:t>yii\base\Model::generateAttributeLabel()</w:t>
        </w:r>
      </w:hyperlink>
      <w:r w:rsidRPr="00382928">
        <w:rPr>
          <w:rFonts w:ascii="Helvetica" w:hAnsi="Helvetica"/>
          <w:color w:val="333333"/>
          <w:sz w:val="16"/>
          <w:szCs w:val="14"/>
        </w:rPr>
        <w:t>方法自动从属性名生成</w:t>
      </w:r>
      <w:r w:rsidRPr="00382928">
        <w:rPr>
          <w:rFonts w:ascii="Helvetica" w:hAnsi="Helvetica"/>
          <w:color w:val="333333"/>
          <w:sz w:val="16"/>
          <w:szCs w:val="14"/>
        </w:rPr>
        <w:t xml:space="preserve">. </w:t>
      </w:r>
      <w:r w:rsidRPr="00382928">
        <w:rPr>
          <w:rFonts w:ascii="Helvetica" w:hAnsi="Helvetica"/>
          <w:color w:val="333333"/>
          <w:sz w:val="16"/>
          <w:szCs w:val="14"/>
        </w:rPr>
        <w:t>它会自动将驼峰式大小写变量名转换为多个首字母大写的单词，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例如</w:t>
      </w:r>
      <w:r w:rsidRPr="00382928">
        <w:rPr>
          <w:rFonts w:ascii="Helvetica" w:hAnsi="Helvetica"/>
          <w:color w:val="333333"/>
          <w:sz w:val="16"/>
          <w:szCs w:val="14"/>
        </w:rPr>
        <w:t> username </w:t>
      </w:r>
      <w:r w:rsidRPr="00382928">
        <w:rPr>
          <w:rFonts w:ascii="Helvetica" w:hAnsi="Helvetica"/>
          <w:color w:val="333333"/>
          <w:sz w:val="16"/>
          <w:szCs w:val="14"/>
        </w:rPr>
        <w:t>转换为</w:t>
      </w:r>
      <w:r w:rsidRPr="00382928">
        <w:rPr>
          <w:rFonts w:ascii="Helvetica" w:hAnsi="Helvetica"/>
          <w:color w:val="333333"/>
          <w:sz w:val="16"/>
          <w:szCs w:val="14"/>
        </w:rPr>
        <w:t> Username</w:t>
      </w:r>
      <w:r w:rsidRPr="00382928">
        <w:rPr>
          <w:rFonts w:ascii="Helvetica" w:hAnsi="Helvetica"/>
          <w:color w:val="333333"/>
          <w:sz w:val="16"/>
          <w:szCs w:val="14"/>
        </w:rPr>
        <w:t>，</w:t>
      </w:r>
      <w:r w:rsidRPr="00382928">
        <w:rPr>
          <w:rFonts w:ascii="Helvetica" w:hAnsi="Helvetica"/>
          <w:color w:val="333333"/>
          <w:sz w:val="16"/>
          <w:szCs w:val="14"/>
        </w:rPr>
        <w:t> firstName </w:t>
      </w:r>
      <w:r w:rsidRPr="00382928">
        <w:rPr>
          <w:rFonts w:ascii="Helvetica" w:hAnsi="Helvetica"/>
          <w:color w:val="333333"/>
          <w:sz w:val="16"/>
          <w:szCs w:val="14"/>
        </w:rPr>
        <w:t>转换为</w:t>
      </w:r>
      <w:r w:rsidRPr="00382928">
        <w:rPr>
          <w:rFonts w:ascii="Helvetica" w:hAnsi="Helvetica"/>
          <w:color w:val="333333"/>
          <w:sz w:val="16"/>
          <w:szCs w:val="14"/>
        </w:rPr>
        <w:t> First Name</w:t>
      </w:r>
      <w:r w:rsidRPr="00382928">
        <w:rPr>
          <w:rFonts w:ascii="Helvetica" w:hAnsi="Helvetica"/>
          <w:color w:val="333333"/>
          <w:sz w:val="16"/>
          <w:szCs w:val="14"/>
        </w:rPr>
        <w:t>。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如果你不想用自动生成的标签，可以覆盖</w:t>
      </w:r>
      <w:r w:rsidRPr="00382928">
        <w:rPr>
          <w:rFonts w:ascii="Helvetica" w:hAnsi="Helvetica"/>
          <w:color w:val="333333"/>
          <w:sz w:val="16"/>
          <w:szCs w:val="14"/>
        </w:rPr>
        <w:t> </w:t>
      </w:r>
      <w:hyperlink r:id="rId155" w:anchor="attributeLabels()-detail" w:history="1">
        <w:r w:rsidRPr="00382928">
          <w:rPr>
            <w:color w:val="333333"/>
            <w:sz w:val="16"/>
          </w:rPr>
          <w:t>yii\base\Model::attributeLabels()</w:t>
        </w:r>
      </w:hyperlink>
      <w:r w:rsidRPr="00382928">
        <w:rPr>
          <w:rFonts w:ascii="Helvetica" w:hAnsi="Helvetica"/>
          <w:color w:val="333333"/>
          <w:sz w:val="16"/>
          <w:szCs w:val="14"/>
        </w:rPr>
        <w:t> </w:t>
      </w:r>
      <w:r w:rsidRPr="00382928">
        <w:rPr>
          <w:rFonts w:ascii="Helvetica" w:hAnsi="Helvetica"/>
          <w:color w:val="333333"/>
          <w:sz w:val="16"/>
          <w:szCs w:val="14"/>
        </w:rPr>
        <w:t>方法明确指定属性标签，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例如：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base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ContactForm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$name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$email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$subject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$body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attributeLabels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'Your 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'Your email address'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'body'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'Content'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应用支持多语言的情况下，可翻译属性标签，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可在</w:t>
      </w:r>
      <w:r w:rsidRPr="00382928">
        <w:rPr>
          <w:rFonts w:ascii="Helvetica" w:hAnsi="Helvetica"/>
          <w:color w:val="333333"/>
          <w:sz w:val="16"/>
          <w:szCs w:val="14"/>
        </w:rPr>
        <w:t> </w:t>
      </w:r>
      <w:hyperlink r:id="rId156" w:anchor="attributeLabels()-detail" w:history="1">
        <w:r w:rsidRPr="00382928">
          <w:rPr>
            <w:color w:val="333333"/>
            <w:sz w:val="16"/>
          </w:rPr>
          <w:t>attributeLabels()</w:t>
        </w:r>
      </w:hyperlink>
      <w:r w:rsidRPr="00382928">
        <w:rPr>
          <w:rFonts w:ascii="Helvetica" w:hAnsi="Helvetica"/>
          <w:color w:val="333333"/>
          <w:sz w:val="16"/>
          <w:szCs w:val="14"/>
        </w:rPr>
        <w:t> </w:t>
      </w:r>
      <w:r w:rsidRPr="00382928">
        <w:rPr>
          <w:rFonts w:ascii="Helvetica" w:hAnsi="Helvetica"/>
          <w:color w:val="333333"/>
          <w:sz w:val="16"/>
          <w:szCs w:val="14"/>
        </w:rPr>
        <w:t>方法中定义，如下所示</w:t>
      </w:r>
      <w:r w:rsidRPr="00382928">
        <w:rPr>
          <w:rFonts w:ascii="Helvetica" w:hAnsi="Helvetica"/>
          <w:color w:val="333333"/>
          <w:sz w:val="16"/>
          <w:szCs w:val="14"/>
        </w:rPr>
        <w:t>: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attributeLabels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\Yii::t(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'Your 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\Yii::t(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'Your email address'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\Yii::t(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'body'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\Yii::t(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'Content'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甚至可以根据条件定义标签，例如通过使用模型的</w:t>
      </w:r>
      <w:r w:rsidRPr="00382928">
        <w:rPr>
          <w:rFonts w:ascii="Helvetica" w:hAnsi="Helvetica"/>
          <w:color w:val="333333"/>
          <w:sz w:val="16"/>
          <w:szCs w:val="14"/>
        </w:rPr>
        <w:t> </w:t>
      </w:r>
      <w:hyperlink r:id="rId157" w:anchor="scenarios" w:history="1">
        <w:r w:rsidRPr="00382928">
          <w:rPr>
            <w:color w:val="333333"/>
            <w:sz w:val="16"/>
          </w:rPr>
          <w:t>scenario场景</w:t>
        </w:r>
      </w:hyperlink>
      <w:r w:rsidRPr="00382928">
        <w:rPr>
          <w:rFonts w:ascii="Helvetica" w:hAnsi="Helvetica"/>
          <w:color w:val="333333"/>
          <w:sz w:val="16"/>
          <w:szCs w:val="14"/>
        </w:rPr>
        <w:t>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可对相同的属性返回不同的标签。</w:t>
      </w:r>
    </w:p>
    <w:p w:rsidR="00382928" w:rsidRDefault="00382928" w:rsidP="00382928">
      <w:pPr>
        <w:pStyle w:val="a4"/>
        <w:shd w:val="clear" w:color="auto" w:fill="D9EDF7"/>
        <w:spacing w:before="0" w:beforeAutospacing="0" w:after="0" w:afterAutospacing="0"/>
        <w:rPr>
          <w:rFonts w:ascii="Helvetica" w:hAnsi="Helvetica"/>
          <w:color w:val="31708F"/>
          <w:sz w:val="14"/>
          <w:szCs w:val="14"/>
        </w:rPr>
      </w:pPr>
      <w:r>
        <w:rPr>
          <w:rStyle w:val="ae"/>
          <w:rFonts w:ascii="Helvetica" w:hAnsi="Helvetica"/>
          <w:color w:val="31708F"/>
          <w:sz w:val="14"/>
          <w:szCs w:val="14"/>
        </w:rPr>
        <w:t>信息：</w:t>
      </w:r>
      <w:r>
        <w:rPr>
          <w:rFonts w:ascii="Helvetica" w:hAnsi="Helvetica"/>
          <w:color w:val="31708F"/>
          <w:sz w:val="14"/>
          <w:szCs w:val="14"/>
        </w:rPr>
        <w:t>属性标签是</w:t>
      </w:r>
      <w:r>
        <w:rPr>
          <w:rFonts w:ascii="Helvetica" w:hAnsi="Helvetica"/>
          <w:color w:val="31708F"/>
          <w:sz w:val="14"/>
          <w:szCs w:val="14"/>
        </w:rPr>
        <w:t> </w:t>
      </w:r>
      <w:hyperlink r:id="rId158" w:history="1">
        <w:r>
          <w:rPr>
            <w:rStyle w:val="a3"/>
            <w:rFonts w:ascii="Helvetica" w:hAnsi="Helvetica"/>
            <w:color w:val="337AB7"/>
            <w:sz w:val="14"/>
            <w:szCs w:val="14"/>
          </w:rPr>
          <w:t>视图</w:t>
        </w:r>
      </w:hyperlink>
      <w:r>
        <w:rPr>
          <w:rFonts w:ascii="Helvetica" w:hAnsi="Helvetica"/>
          <w:color w:val="31708F"/>
          <w:sz w:val="14"/>
          <w:szCs w:val="14"/>
        </w:rPr>
        <w:t>一部分，</w:t>
      </w:r>
      <w:r>
        <w:rPr>
          <w:rFonts w:ascii="Helvetica" w:hAnsi="Helvetica"/>
          <w:color w:val="31708F"/>
          <w:sz w:val="14"/>
          <w:szCs w:val="14"/>
        </w:rPr>
        <w:t xml:space="preserve"> </w:t>
      </w:r>
      <w:r>
        <w:rPr>
          <w:rFonts w:ascii="Helvetica" w:hAnsi="Helvetica"/>
          <w:color w:val="31708F"/>
          <w:sz w:val="14"/>
          <w:szCs w:val="14"/>
        </w:rPr>
        <w:t>但是在模型中申明标签通常非常方便，并可行程非常简洁可重用代码。</w:t>
      </w:r>
    </w:p>
    <w:p w:rsidR="001E6D33" w:rsidRDefault="001E6D33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8F79ED" w:rsidRPr="008F79ED" w:rsidRDefault="008F79ED" w:rsidP="008F79ED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8F79ED">
        <w:rPr>
          <w:rFonts w:ascii="Helvetica" w:hAnsi="Helvetica" w:cs="Helvetica"/>
          <w:b w:val="0"/>
          <w:bCs w:val="0"/>
          <w:color w:val="333333"/>
          <w:sz w:val="21"/>
          <w:szCs w:val="21"/>
        </w:rPr>
        <w:lastRenderedPageBreak/>
        <w:t>场景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模型可能在多个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i/>
          <w:iCs/>
          <w:sz w:val="16"/>
        </w:rPr>
        <w:t>场景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下使用，例如</w:t>
      </w:r>
      <w:r w:rsidRPr="008F79ED">
        <w:rPr>
          <w:rFonts w:ascii="Helvetica" w:hAnsi="Helvetica"/>
          <w:color w:val="333333"/>
          <w:sz w:val="16"/>
          <w:szCs w:val="14"/>
        </w:rPr>
        <w:t> User </w:t>
      </w:r>
      <w:r w:rsidRPr="008F79ED">
        <w:rPr>
          <w:rFonts w:ascii="Helvetica" w:hAnsi="Helvetica"/>
          <w:color w:val="333333"/>
          <w:sz w:val="16"/>
          <w:szCs w:val="14"/>
        </w:rPr>
        <w:t>模块可能会在收集用户登录输入，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也可能会在用户注册时使用。在不同的场景下，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模型可能会使用不同的业务规则和逻辑，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例如</w:t>
      </w:r>
      <w:r w:rsidRPr="008F79ED">
        <w:rPr>
          <w:rFonts w:ascii="Helvetica" w:hAnsi="Helvetica"/>
          <w:color w:val="333333"/>
          <w:sz w:val="16"/>
          <w:szCs w:val="14"/>
        </w:rPr>
        <w:t> email </w:t>
      </w:r>
      <w:r w:rsidRPr="008F79ED">
        <w:rPr>
          <w:rFonts w:ascii="Helvetica" w:hAnsi="Helvetica"/>
          <w:color w:val="333333"/>
          <w:sz w:val="16"/>
          <w:szCs w:val="14"/>
        </w:rPr>
        <w:t>属性在注册时强制要求有，但在登陆时不需要。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模型使用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sz w:val="16"/>
        </w:rPr>
        <w:t>yii\base\Model::scenario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属性保持使用场景的跟踪，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默认情况下，模型支持一个名为</w:t>
      </w:r>
      <w:r w:rsidRPr="008F79ED">
        <w:rPr>
          <w:rFonts w:ascii="Helvetica" w:hAnsi="Helvetica"/>
          <w:color w:val="333333"/>
          <w:sz w:val="16"/>
          <w:szCs w:val="14"/>
        </w:rPr>
        <w:t> default </w:t>
      </w:r>
      <w:r w:rsidRPr="008F79ED">
        <w:rPr>
          <w:rFonts w:ascii="Helvetica" w:hAnsi="Helvetica"/>
          <w:color w:val="333333"/>
          <w:sz w:val="16"/>
          <w:szCs w:val="14"/>
        </w:rPr>
        <w:t>的场景，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如下展示两种设置场景的方法</w:t>
      </w:r>
      <w:r w:rsidRPr="008F79ED">
        <w:rPr>
          <w:rFonts w:ascii="Helvetica" w:hAnsi="Helvetica"/>
          <w:color w:val="333333"/>
          <w:sz w:val="16"/>
          <w:szCs w:val="14"/>
        </w:rPr>
        <w:t>: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场景作为属性来设置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User;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-&gt;scenario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场景通过构造初始化配置来设置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User([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'scenario'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默认情况下，模型支持的场景由模型中申明的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hyperlink r:id="rId159" w:anchor="validation-rules" w:history="1">
        <w:r w:rsidRPr="008F79ED">
          <w:rPr>
            <w:color w:val="333333"/>
            <w:sz w:val="16"/>
          </w:rPr>
          <w:t>验证规则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来决定，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但你可以通过覆盖</w:t>
      </w:r>
      <w:hyperlink r:id="rId160" w:anchor="scenarios()-detail" w:history="1">
        <w:r w:rsidRPr="008F79ED">
          <w:rPr>
            <w:color w:val="333333"/>
            <w:sz w:val="16"/>
          </w:rPr>
          <w:t>yii\base\Model::scenarios()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方法来自定义行为，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如下所示：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User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const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SCENARIO_LOGIN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const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SCENARIO_REGISTER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'register'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scenarios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self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::SCENARIO_LOGIN =&gt;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self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::SCENARIO_REGISTER =&gt;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F79ED" w:rsidRDefault="008F79ED" w:rsidP="008F79ED">
      <w:pPr>
        <w:pStyle w:val="a4"/>
        <w:shd w:val="clear" w:color="auto" w:fill="D9EDF7"/>
        <w:spacing w:before="0" w:beforeAutospacing="0" w:after="0" w:afterAutospacing="0"/>
        <w:rPr>
          <w:rFonts w:ascii="Helvetica" w:hAnsi="Helvetica"/>
          <w:color w:val="31708F"/>
          <w:sz w:val="14"/>
          <w:szCs w:val="14"/>
        </w:rPr>
      </w:pPr>
      <w:r>
        <w:rPr>
          <w:rStyle w:val="ae"/>
          <w:rFonts w:ascii="Helvetica" w:hAnsi="Helvetica"/>
          <w:color w:val="31708F"/>
          <w:sz w:val="14"/>
          <w:szCs w:val="14"/>
        </w:rPr>
        <w:t>信息：</w:t>
      </w:r>
      <w:r>
        <w:rPr>
          <w:rFonts w:ascii="Helvetica" w:hAnsi="Helvetica"/>
          <w:color w:val="31708F"/>
          <w:sz w:val="14"/>
          <w:szCs w:val="14"/>
        </w:rPr>
        <w:t>在上述和下述的例子中，模型类都是继承</w:t>
      </w:r>
      <w:hyperlink r:id="rId161" w:history="1">
        <w:r>
          <w:rPr>
            <w:rStyle w:val="a3"/>
            <w:rFonts w:ascii="Helvetica" w:hAnsi="Helvetica"/>
            <w:color w:val="337AB7"/>
            <w:sz w:val="14"/>
            <w:szCs w:val="14"/>
          </w:rPr>
          <w:t>yii\db\ActiveRecord</w:t>
        </w:r>
      </w:hyperlink>
      <w:r>
        <w:rPr>
          <w:rFonts w:ascii="Helvetica" w:hAnsi="Helvetica"/>
          <w:color w:val="31708F"/>
          <w:sz w:val="14"/>
          <w:szCs w:val="14"/>
        </w:rPr>
        <w:t>，</w:t>
      </w:r>
      <w:r>
        <w:rPr>
          <w:rFonts w:ascii="Helvetica" w:hAnsi="Helvetica"/>
          <w:color w:val="31708F"/>
          <w:sz w:val="14"/>
          <w:szCs w:val="14"/>
        </w:rPr>
        <w:t xml:space="preserve"> </w:t>
      </w:r>
      <w:r>
        <w:rPr>
          <w:rFonts w:ascii="Helvetica" w:hAnsi="Helvetica"/>
          <w:color w:val="31708F"/>
          <w:sz w:val="14"/>
          <w:szCs w:val="14"/>
        </w:rPr>
        <w:t>因为多场景的使用通常发生在</w:t>
      </w:r>
      <w:hyperlink r:id="rId162" w:history="1">
        <w:r>
          <w:rPr>
            <w:rStyle w:val="a3"/>
            <w:rFonts w:ascii="Helvetica" w:hAnsi="Helvetica"/>
            <w:color w:val="337AB7"/>
            <w:sz w:val="14"/>
            <w:szCs w:val="14"/>
          </w:rPr>
          <w:t>Active Record</w:t>
        </w:r>
      </w:hyperlink>
      <w:r>
        <w:rPr>
          <w:rFonts w:ascii="Helvetica" w:hAnsi="Helvetica"/>
          <w:color w:val="31708F"/>
          <w:sz w:val="14"/>
          <w:szCs w:val="14"/>
        </w:rPr>
        <w:t> </w:t>
      </w:r>
      <w:r>
        <w:rPr>
          <w:rFonts w:ascii="Helvetica" w:hAnsi="Helvetica"/>
          <w:color w:val="31708F"/>
          <w:sz w:val="14"/>
          <w:szCs w:val="14"/>
        </w:rPr>
        <w:t>类中</w:t>
      </w:r>
      <w:r>
        <w:rPr>
          <w:rFonts w:ascii="Helvetica" w:hAnsi="Helvetica"/>
          <w:color w:val="31708F"/>
          <w:sz w:val="14"/>
          <w:szCs w:val="14"/>
        </w:rPr>
        <w:t>.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scenarios() </w:t>
      </w:r>
      <w:r w:rsidRPr="008F79ED">
        <w:rPr>
          <w:rFonts w:ascii="Helvetica" w:hAnsi="Helvetica"/>
          <w:color w:val="333333"/>
          <w:sz w:val="16"/>
          <w:szCs w:val="14"/>
        </w:rPr>
        <w:t>方法返回一个数组，数组的键为场景名，值为对应的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i/>
          <w:iCs/>
          <w:sz w:val="16"/>
        </w:rPr>
        <w:t>active attributes活动属性</w:t>
      </w:r>
      <w:r w:rsidRPr="008F79ED">
        <w:rPr>
          <w:rFonts w:ascii="Helvetica" w:hAnsi="Helvetica"/>
          <w:color w:val="333333"/>
          <w:sz w:val="16"/>
          <w:szCs w:val="14"/>
        </w:rPr>
        <w:t>。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活动属性可被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hyperlink r:id="rId163" w:anchor="massive-assignment" w:history="1">
        <w:r w:rsidRPr="008F79ED">
          <w:rPr>
            <w:color w:val="333333"/>
            <w:sz w:val="16"/>
          </w:rPr>
          <w:t>块赋值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并遵循</w:t>
      </w:r>
      <w:hyperlink r:id="rId164" w:anchor="validation-rules" w:history="1">
        <w:r w:rsidRPr="008F79ED">
          <w:rPr>
            <w:color w:val="333333"/>
            <w:sz w:val="16"/>
          </w:rPr>
          <w:t>验证规则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在上述例子中，</w:t>
      </w:r>
      <w:r w:rsidRPr="008F79ED">
        <w:rPr>
          <w:rFonts w:ascii="Helvetica" w:hAnsi="Helvetica"/>
          <w:color w:val="333333"/>
          <w:sz w:val="16"/>
          <w:szCs w:val="14"/>
        </w:rPr>
        <w:t>username </w:t>
      </w:r>
      <w:r w:rsidRPr="008F79ED">
        <w:rPr>
          <w:rFonts w:ascii="Helvetica" w:hAnsi="Helvetica"/>
          <w:color w:val="333333"/>
          <w:sz w:val="16"/>
          <w:szCs w:val="14"/>
        </w:rPr>
        <w:t>和</w:t>
      </w:r>
      <w:r w:rsidRPr="008F79ED">
        <w:rPr>
          <w:rFonts w:ascii="Helvetica" w:hAnsi="Helvetica"/>
          <w:color w:val="333333"/>
          <w:sz w:val="16"/>
          <w:szCs w:val="14"/>
        </w:rPr>
        <w:t> password </w:t>
      </w:r>
      <w:r w:rsidRPr="008F79ED">
        <w:rPr>
          <w:rFonts w:ascii="Helvetica" w:hAnsi="Helvetica"/>
          <w:color w:val="333333"/>
          <w:sz w:val="16"/>
          <w:szCs w:val="14"/>
        </w:rPr>
        <w:t>在</w:t>
      </w:r>
      <w:r w:rsidRPr="008F79ED">
        <w:rPr>
          <w:rFonts w:ascii="Helvetica" w:hAnsi="Helvetica"/>
          <w:color w:val="333333"/>
          <w:sz w:val="16"/>
          <w:szCs w:val="14"/>
        </w:rPr>
        <w:t>login</w:t>
      </w:r>
      <w:r w:rsidRPr="008F79ED">
        <w:rPr>
          <w:rFonts w:ascii="Helvetica" w:hAnsi="Helvetica"/>
          <w:color w:val="333333"/>
          <w:sz w:val="16"/>
          <w:szCs w:val="14"/>
        </w:rPr>
        <w:t>场景中启用，在</w:t>
      </w:r>
      <w:r w:rsidRPr="008F79ED">
        <w:rPr>
          <w:rFonts w:ascii="Helvetica" w:hAnsi="Helvetica"/>
          <w:color w:val="333333"/>
          <w:sz w:val="16"/>
          <w:szCs w:val="14"/>
        </w:rPr>
        <w:t> register </w:t>
      </w:r>
      <w:r w:rsidRPr="008F79ED">
        <w:rPr>
          <w:rFonts w:ascii="Helvetica" w:hAnsi="Helvetica"/>
          <w:color w:val="333333"/>
          <w:sz w:val="16"/>
          <w:szCs w:val="14"/>
        </w:rPr>
        <w:t>场景中</w:t>
      </w:r>
      <w:r w:rsidRPr="008F79ED">
        <w:rPr>
          <w:rFonts w:ascii="Helvetica" w:hAnsi="Helvetica"/>
          <w:color w:val="333333"/>
          <w:sz w:val="16"/>
          <w:szCs w:val="14"/>
        </w:rPr>
        <w:t xml:space="preserve">, </w:t>
      </w:r>
      <w:r w:rsidRPr="008F79ED">
        <w:rPr>
          <w:rFonts w:ascii="Helvetica" w:hAnsi="Helvetica"/>
          <w:color w:val="333333"/>
          <w:sz w:val="16"/>
          <w:szCs w:val="14"/>
        </w:rPr>
        <w:t>除了</w:t>
      </w:r>
      <w:r w:rsidRPr="008F79ED">
        <w:rPr>
          <w:rFonts w:ascii="Helvetica" w:hAnsi="Helvetica"/>
          <w:color w:val="333333"/>
          <w:sz w:val="16"/>
          <w:szCs w:val="14"/>
        </w:rPr>
        <w:t> username and password </w:t>
      </w:r>
      <w:r w:rsidRPr="008F79ED">
        <w:rPr>
          <w:rFonts w:ascii="Helvetica" w:hAnsi="Helvetica"/>
          <w:color w:val="333333"/>
          <w:sz w:val="16"/>
          <w:szCs w:val="14"/>
        </w:rPr>
        <w:t>外</w:t>
      </w:r>
      <w:r w:rsidRPr="008F79ED">
        <w:rPr>
          <w:rFonts w:ascii="Helvetica" w:hAnsi="Helvetica"/>
          <w:color w:val="333333"/>
          <w:sz w:val="16"/>
          <w:szCs w:val="14"/>
        </w:rPr>
        <w:t> email </w:t>
      </w:r>
      <w:r w:rsidRPr="008F79ED">
        <w:rPr>
          <w:rFonts w:ascii="Helvetica" w:hAnsi="Helvetica"/>
          <w:color w:val="333333"/>
          <w:sz w:val="16"/>
          <w:szCs w:val="14"/>
        </w:rPr>
        <w:t>也被启用。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scenarios() </w:t>
      </w:r>
      <w:r w:rsidRPr="008F79ED">
        <w:rPr>
          <w:rFonts w:ascii="Helvetica" w:hAnsi="Helvetica"/>
          <w:color w:val="333333"/>
          <w:sz w:val="16"/>
          <w:szCs w:val="14"/>
        </w:rPr>
        <w:t>方法默认实现会返回所有</w:t>
      </w:r>
      <w:hyperlink r:id="rId165" w:anchor="rules()-detail" w:history="1">
        <w:r w:rsidRPr="008F79ED">
          <w:rPr>
            <w:color w:val="333333"/>
            <w:sz w:val="16"/>
          </w:rPr>
          <w:t>yii\base\Model::rules()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方法申明的验证规则中的场景，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当覆盖</w:t>
      </w:r>
      <w:r w:rsidRPr="008F79ED">
        <w:rPr>
          <w:rFonts w:ascii="Helvetica" w:hAnsi="Helvetica"/>
          <w:color w:val="333333"/>
          <w:sz w:val="16"/>
          <w:szCs w:val="14"/>
        </w:rPr>
        <w:t>scenarios()</w:t>
      </w:r>
      <w:r w:rsidRPr="008F79ED">
        <w:rPr>
          <w:rFonts w:ascii="Helvetica" w:hAnsi="Helvetica"/>
          <w:color w:val="333333"/>
          <w:sz w:val="16"/>
          <w:szCs w:val="14"/>
        </w:rPr>
        <w:t>时，如果你想在默认场景外使用新场景，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可以编写类似如下代码：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User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const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SCENARIO_LOGIN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const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SCENARIO_REGISTER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'register'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scenarios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$scenarios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parent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::scenarios();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$scenarios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self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::SCENARIO_LOGIN] =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$scenarios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self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::SCENARIO_REGISTER] =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$scenarios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场景特性主要在</w:t>
      </w:r>
      <w:hyperlink r:id="rId166" w:anchor="validation-rules" w:history="1">
        <w:r w:rsidRPr="008F79ED">
          <w:rPr>
            <w:color w:val="333333"/>
            <w:sz w:val="16"/>
          </w:rPr>
          <w:t>验证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和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hyperlink r:id="rId167" w:anchor="massive-assignment" w:history="1">
        <w:r w:rsidRPr="008F79ED">
          <w:rPr>
            <w:color w:val="333333"/>
            <w:sz w:val="16"/>
          </w:rPr>
          <w:t>属性块赋值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中使用。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你也可以用于其他目的，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例如可基于不同的场景定义不同的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hyperlink r:id="rId168" w:anchor="attribute-labels" w:history="1">
        <w:r w:rsidRPr="008F79ED">
          <w:rPr>
            <w:color w:val="333333"/>
            <w:sz w:val="16"/>
          </w:rPr>
          <w:t>属性标签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。</w:t>
      </w:r>
    </w:p>
    <w:p w:rsidR="00D55575" w:rsidRPr="00D55575" w:rsidRDefault="00D55575" w:rsidP="00D55575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D55575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验证规则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当模型接收到终端用户输入的数据，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数据应当满足某种规则</w:t>
      </w:r>
      <w:r w:rsidRPr="00D55575">
        <w:rPr>
          <w:rFonts w:ascii="Helvetica" w:hAnsi="Helvetica"/>
          <w:color w:val="333333"/>
          <w:sz w:val="16"/>
          <w:szCs w:val="14"/>
        </w:rPr>
        <w:t>(</w:t>
      </w:r>
      <w:r w:rsidRPr="00D55575">
        <w:rPr>
          <w:rFonts w:ascii="Helvetica" w:hAnsi="Helvetica"/>
          <w:color w:val="333333"/>
          <w:sz w:val="16"/>
          <w:szCs w:val="14"/>
        </w:rPr>
        <w:t>称为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i/>
          <w:iCs/>
          <w:sz w:val="16"/>
        </w:rPr>
        <w:t>验证规则</w:t>
      </w:r>
      <w:r w:rsidRPr="00D55575">
        <w:rPr>
          <w:rFonts w:ascii="Helvetica" w:hAnsi="Helvetica"/>
          <w:color w:val="333333"/>
          <w:sz w:val="16"/>
          <w:szCs w:val="14"/>
        </w:rPr>
        <w:t xml:space="preserve">, </w:t>
      </w:r>
      <w:r w:rsidRPr="00D55575">
        <w:rPr>
          <w:rFonts w:ascii="Helvetica" w:hAnsi="Helvetica"/>
          <w:color w:val="333333"/>
          <w:sz w:val="16"/>
          <w:szCs w:val="14"/>
        </w:rPr>
        <w:t>也称为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i/>
          <w:iCs/>
          <w:sz w:val="16"/>
        </w:rPr>
        <w:t>业务规则</w:t>
      </w:r>
      <w:r w:rsidRPr="00D55575">
        <w:rPr>
          <w:rFonts w:ascii="Helvetica" w:hAnsi="Helvetica"/>
          <w:color w:val="333333"/>
          <w:sz w:val="16"/>
          <w:szCs w:val="14"/>
        </w:rPr>
        <w:t>)</w:t>
      </w:r>
      <w:r w:rsidRPr="00D55575">
        <w:rPr>
          <w:rFonts w:ascii="Helvetica" w:hAnsi="Helvetica"/>
          <w:color w:val="333333"/>
          <w:sz w:val="16"/>
          <w:szCs w:val="14"/>
        </w:rPr>
        <w:t>。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例如假定</w:t>
      </w:r>
      <w:r w:rsidRPr="00D55575">
        <w:rPr>
          <w:rFonts w:ascii="Helvetica" w:hAnsi="Helvetica"/>
          <w:color w:val="333333"/>
          <w:sz w:val="16"/>
          <w:szCs w:val="14"/>
        </w:rPr>
        <w:t>ContactForm</w:t>
      </w:r>
      <w:r w:rsidRPr="00D55575">
        <w:rPr>
          <w:rFonts w:ascii="Helvetica" w:hAnsi="Helvetica"/>
          <w:color w:val="333333"/>
          <w:sz w:val="16"/>
          <w:szCs w:val="14"/>
        </w:rPr>
        <w:t>模型，你可能想确保所有属性不为空且</w:t>
      </w:r>
      <w:r w:rsidRPr="00D55575">
        <w:rPr>
          <w:rFonts w:ascii="Helvetica" w:hAnsi="Helvetica"/>
          <w:color w:val="333333"/>
          <w:sz w:val="16"/>
          <w:szCs w:val="14"/>
        </w:rPr>
        <w:t> email </w:t>
      </w:r>
      <w:r w:rsidRPr="00D55575">
        <w:rPr>
          <w:rFonts w:ascii="Helvetica" w:hAnsi="Helvetica"/>
          <w:color w:val="333333"/>
          <w:sz w:val="16"/>
          <w:szCs w:val="14"/>
        </w:rPr>
        <w:t>属性包含一个有效的邮箱地址，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如果某个属性的值不满足对应的业务规则，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相应的错误信息应显示，以帮助用户修正错误。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可调用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hyperlink r:id="rId169" w:anchor="validate()-detail" w:history="1">
        <w:r w:rsidRPr="00D55575">
          <w:rPr>
            <w:color w:val="333333"/>
            <w:sz w:val="16"/>
          </w:rPr>
          <w:t>yii\base\Model::validate()</w:t>
        </w:r>
      </w:hyperlink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来验证接收到的数据，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该方法使用</w:t>
      </w:r>
      <w:hyperlink r:id="rId170" w:anchor="rules()-detail" w:history="1">
        <w:r w:rsidRPr="00D55575">
          <w:rPr>
            <w:color w:val="333333"/>
            <w:sz w:val="16"/>
          </w:rPr>
          <w:t>yii\base\Model::rules()</w:t>
        </w:r>
      </w:hyperlink>
      <w:r w:rsidRPr="00D55575">
        <w:rPr>
          <w:rFonts w:ascii="Helvetica" w:hAnsi="Helvetica"/>
          <w:color w:val="333333"/>
          <w:sz w:val="16"/>
          <w:szCs w:val="14"/>
        </w:rPr>
        <w:t>申明的验证规则来验证每个相关属性，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如果没有找到错误，会返回</w:t>
      </w:r>
      <w:r w:rsidRPr="00D55575">
        <w:rPr>
          <w:rFonts w:ascii="Helvetica" w:hAnsi="Helvetica"/>
          <w:color w:val="333333"/>
          <w:sz w:val="16"/>
          <w:szCs w:val="14"/>
        </w:rPr>
        <w:t xml:space="preserve"> true</w:t>
      </w:r>
      <w:r w:rsidRPr="00D55575">
        <w:rPr>
          <w:rFonts w:ascii="Helvetica" w:hAnsi="Helvetica"/>
          <w:color w:val="333333"/>
          <w:sz w:val="16"/>
          <w:szCs w:val="14"/>
        </w:rPr>
        <w:t>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否则它会将错误保存在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sz w:val="16"/>
        </w:rPr>
        <w:t>yii\base\Model::errors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属性中并返回</w:t>
      </w:r>
      <w:r w:rsidRPr="00D55575">
        <w:rPr>
          <w:rFonts w:ascii="Helvetica" w:hAnsi="Helvetica"/>
          <w:color w:val="333333"/>
          <w:sz w:val="16"/>
          <w:szCs w:val="14"/>
        </w:rPr>
        <w:t>false</w:t>
      </w:r>
      <w:r w:rsidRPr="00D55575">
        <w:rPr>
          <w:rFonts w:ascii="Helvetica" w:hAnsi="Helvetica"/>
          <w:color w:val="333333"/>
          <w:sz w:val="16"/>
          <w:szCs w:val="14"/>
        </w:rPr>
        <w:t>，例如：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用户输入数据赋值到模型属性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-&gt;attributes = \Yii::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-&gt;request-&gt;post(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'ContactForm'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-&gt;validate()) {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所有输入数据都有效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all inputs are valid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}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else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{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验证失败：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$errors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是一个包含错误信息的数组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$errors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-&gt;errors;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通过覆盖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hyperlink r:id="rId171" w:anchor="rules()-detail" w:history="1">
        <w:r w:rsidRPr="00D55575">
          <w:rPr>
            <w:color w:val="333333"/>
            <w:sz w:val="16"/>
          </w:rPr>
          <w:t>yii\base\Model::rules()</w:t>
        </w:r>
      </w:hyperlink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方法指定模型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属性应该满足的规则来申明模型相关验证规则。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下述例子显示</w:t>
      </w:r>
      <w:r w:rsidRPr="00D55575">
        <w:rPr>
          <w:rFonts w:ascii="Helvetica" w:hAnsi="Helvetica"/>
          <w:color w:val="333333"/>
          <w:sz w:val="16"/>
          <w:szCs w:val="14"/>
        </w:rPr>
        <w:t>ContactForm</w:t>
      </w:r>
      <w:r w:rsidRPr="00D55575">
        <w:rPr>
          <w:rFonts w:ascii="Helvetica" w:hAnsi="Helvetica"/>
          <w:color w:val="333333"/>
          <w:sz w:val="16"/>
          <w:szCs w:val="14"/>
        </w:rPr>
        <w:t>模型申明的验证规则</w:t>
      </w:r>
      <w:r w:rsidRPr="00D55575">
        <w:rPr>
          <w:rFonts w:ascii="Helvetica" w:hAnsi="Helvetica"/>
          <w:color w:val="333333"/>
          <w:sz w:val="16"/>
          <w:szCs w:val="14"/>
        </w:rPr>
        <w:t>: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rules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name, email, subject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body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属性必须有值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'body'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'required'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email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属性必须是一个有效的电子邮箱地址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一条规则可用来验证一个或多个属性，一个属性可对应一条或多条规则。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更多关于如何申明验证规则的详情请参考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hyperlink r:id="rId172" w:history="1">
        <w:r w:rsidRPr="00D55575">
          <w:rPr>
            <w:color w:val="333333"/>
            <w:sz w:val="16"/>
          </w:rPr>
          <w:t>验证输入</w:t>
        </w:r>
      </w:hyperlink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一节</w:t>
      </w:r>
      <w:r w:rsidRPr="00D55575">
        <w:rPr>
          <w:rFonts w:ascii="Helvetica" w:hAnsi="Helvetica"/>
          <w:color w:val="333333"/>
          <w:sz w:val="16"/>
          <w:szCs w:val="14"/>
        </w:rPr>
        <w:t>.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有时你想一条规则只在某个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hyperlink r:id="rId173" w:anchor="scenarios" w:history="1">
        <w:r w:rsidRPr="00D55575">
          <w:rPr>
            <w:color w:val="333333"/>
            <w:sz w:val="16"/>
          </w:rPr>
          <w:t>场景</w:t>
        </w:r>
      </w:hyperlink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下应用，为此你可以指定规则的</w:t>
      </w:r>
      <w:r w:rsidRPr="00D55575">
        <w:rPr>
          <w:rFonts w:ascii="Helvetica" w:hAnsi="Helvetica"/>
          <w:color w:val="333333"/>
          <w:sz w:val="16"/>
          <w:szCs w:val="14"/>
        </w:rPr>
        <w:t> on </w:t>
      </w:r>
      <w:r w:rsidRPr="00D55575">
        <w:rPr>
          <w:rFonts w:ascii="Helvetica" w:hAnsi="Helvetica"/>
          <w:color w:val="333333"/>
          <w:sz w:val="16"/>
          <w:szCs w:val="14"/>
        </w:rPr>
        <w:t>属性，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如下所示</w:t>
      </w:r>
      <w:r w:rsidRPr="00D55575">
        <w:rPr>
          <w:rFonts w:ascii="Helvetica" w:hAnsi="Helvetica"/>
          <w:color w:val="333333"/>
          <w:sz w:val="16"/>
          <w:szCs w:val="14"/>
        </w:rPr>
        <w:t>: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rules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在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"register"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场景下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username, email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password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必须有值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'required'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'register'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在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"login"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场景下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username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password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必须有值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'required'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如果没有指定</w:t>
      </w:r>
      <w:r w:rsidRPr="00D55575">
        <w:rPr>
          <w:rFonts w:ascii="Helvetica" w:hAnsi="Helvetica"/>
          <w:color w:val="333333"/>
          <w:sz w:val="16"/>
          <w:szCs w:val="14"/>
        </w:rPr>
        <w:t> on </w:t>
      </w:r>
      <w:r w:rsidRPr="00D55575">
        <w:rPr>
          <w:rFonts w:ascii="Helvetica" w:hAnsi="Helvetica"/>
          <w:color w:val="333333"/>
          <w:sz w:val="16"/>
          <w:szCs w:val="14"/>
        </w:rPr>
        <w:t>属性，规则会在所有场景下应用，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在当前</w:t>
      </w:r>
      <w:r w:rsidRPr="00D55575">
        <w:rPr>
          <w:sz w:val="16"/>
        </w:rPr>
        <w:t>yii\base\Model::scenario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下应用的规则称之为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i/>
          <w:iCs/>
          <w:sz w:val="16"/>
        </w:rPr>
        <w:t>active rule活动规则</w:t>
      </w:r>
      <w:r w:rsidRPr="00D55575">
        <w:rPr>
          <w:rFonts w:ascii="Helvetica" w:hAnsi="Helvetica"/>
          <w:color w:val="333333"/>
          <w:sz w:val="16"/>
          <w:szCs w:val="14"/>
        </w:rPr>
        <w:t>。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一个属性只会属于</w:t>
      </w:r>
      <w:r w:rsidRPr="00D55575">
        <w:rPr>
          <w:rFonts w:ascii="Helvetica" w:hAnsi="Helvetica"/>
          <w:color w:val="333333"/>
          <w:sz w:val="16"/>
          <w:szCs w:val="14"/>
        </w:rPr>
        <w:t>scenarios()</w:t>
      </w:r>
      <w:r w:rsidRPr="00D55575">
        <w:rPr>
          <w:rFonts w:ascii="Helvetica" w:hAnsi="Helvetica"/>
          <w:color w:val="333333"/>
          <w:sz w:val="16"/>
          <w:szCs w:val="14"/>
        </w:rPr>
        <w:t>中定义的活动属性且在</w:t>
      </w:r>
      <w:r w:rsidRPr="00D55575">
        <w:rPr>
          <w:rFonts w:ascii="Helvetica" w:hAnsi="Helvetica"/>
          <w:color w:val="333333"/>
          <w:sz w:val="16"/>
          <w:szCs w:val="14"/>
        </w:rPr>
        <w:t>rules() </w:t>
      </w:r>
      <w:r w:rsidRPr="00D55575">
        <w:rPr>
          <w:rFonts w:ascii="Helvetica" w:hAnsi="Helvetica"/>
          <w:color w:val="333333"/>
          <w:sz w:val="16"/>
          <w:szCs w:val="14"/>
        </w:rPr>
        <w:t>申明对应一条或多条活动规则的情况下被验证。</w:t>
      </w:r>
    </w:p>
    <w:p w:rsidR="00072CDB" w:rsidRPr="00072CDB" w:rsidRDefault="00072CDB" w:rsidP="00072CD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072CDB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块赋值</w:t>
      </w:r>
    </w:p>
    <w:p w:rsidR="00072CDB" w:rsidRPr="00072CDB" w:rsidRDefault="00072CDB" w:rsidP="00072CDB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072CDB">
        <w:rPr>
          <w:rFonts w:ascii="Helvetica" w:hAnsi="Helvetica"/>
          <w:color w:val="333333"/>
          <w:sz w:val="16"/>
          <w:szCs w:val="14"/>
        </w:rPr>
        <w:t>块赋值只用一行代码将用户所有输入填充到一个模型，非常方便，</w:t>
      </w:r>
      <w:r w:rsidRPr="00072CDB">
        <w:rPr>
          <w:rFonts w:ascii="Helvetica" w:hAnsi="Helvetica"/>
          <w:color w:val="333333"/>
          <w:sz w:val="16"/>
          <w:szCs w:val="14"/>
        </w:rPr>
        <w:t xml:space="preserve"> </w:t>
      </w:r>
      <w:r w:rsidRPr="00072CDB">
        <w:rPr>
          <w:rFonts w:ascii="Helvetica" w:hAnsi="Helvetica"/>
          <w:color w:val="333333"/>
          <w:sz w:val="16"/>
          <w:szCs w:val="14"/>
        </w:rPr>
        <w:t>它直接将输入数据对应填充到</w:t>
      </w:r>
      <w:r w:rsidRPr="00072CDB">
        <w:rPr>
          <w:rFonts w:ascii="Helvetica" w:hAnsi="Helvetica"/>
          <w:color w:val="333333"/>
          <w:sz w:val="16"/>
          <w:szCs w:val="14"/>
        </w:rPr>
        <w:t> </w:t>
      </w:r>
      <w:hyperlink r:id="rId174" w:anchor="attributes()-detail" w:history="1">
        <w:r w:rsidRPr="00072CDB">
          <w:rPr>
            <w:color w:val="333333"/>
            <w:sz w:val="16"/>
          </w:rPr>
          <w:t>yii\base\Model::attributes()</w:t>
        </w:r>
      </w:hyperlink>
      <w:r w:rsidRPr="00072CDB">
        <w:rPr>
          <w:rFonts w:ascii="Helvetica" w:hAnsi="Helvetica"/>
          <w:color w:val="333333"/>
          <w:sz w:val="16"/>
          <w:szCs w:val="14"/>
        </w:rPr>
        <w:t> </w:t>
      </w:r>
      <w:r w:rsidRPr="00072CDB">
        <w:rPr>
          <w:rFonts w:ascii="Helvetica" w:hAnsi="Helvetica"/>
          <w:color w:val="333333"/>
          <w:sz w:val="16"/>
          <w:szCs w:val="14"/>
        </w:rPr>
        <w:t>属性。</w:t>
      </w:r>
      <w:r w:rsidRPr="00072CDB">
        <w:rPr>
          <w:rFonts w:ascii="Helvetica" w:hAnsi="Helvetica"/>
          <w:color w:val="333333"/>
          <w:sz w:val="16"/>
          <w:szCs w:val="14"/>
        </w:rPr>
        <w:t xml:space="preserve"> </w:t>
      </w:r>
      <w:r w:rsidRPr="00072CDB">
        <w:rPr>
          <w:rFonts w:ascii="Helvetica" w:hAnsi="Helvetica"/>
          <w:color w:val="333333"/>
          <w:sz w:val="16"/>
          <w:szCs w:val="14"/>
        </w:rPr>
        <w:t>以下两段代码效果是相同的，</w:t>
      </w:r>
      <w:r w:rsidRPr="00072CDB">
        <w:rPr>
          <w:rFonts w:ascii="Helvetica" w:hAnsi="Helvetica"/>
          <w:color w:val="333333"/>
          <w:sz w:val="16"/>
          <w:szCs w:val="14"/>
        </w:rPr>
        <w:t xml:space="preserve"> </w:t>
      </w:r>
      <w:r w:rsidRPr="00072CDB">
        <w:rPr>
          <w:rFonts w:ascii="Helvetica" w:hAnsi="Helvetica"/>
          <w:color w:val="333333"/>
          <w:sz w:val="16"/>
          <w:szCs w:val="14"/>
        </w:rPr>
        <w:t>都是将终端用户输入的表单数据赋值到</w:t>
      </w:r>
      <w:r w:rsidRPr="00072CDB">
        <w:rPr>
          <w:rFonts w:ascii="Helvetica" w:hAnsi="Helvetica"/>
          <w:color w:val="333333"/>
          <w:sz w:val="16"/>
          <w:szCs w:val="14"/>
        </w:rPr>
        <w:t> ContactForm </w:t>
      </w:r>
      <w:r w:rsidRPr="00072CDB">
        <w:rPr>
          <w:rFonts w:ascii="Helvetica" w:hAnsi="Helvetica"/>
          <w:color w:val="333333"/>
          <w:sz w:val="16"/>
          <w:szCs w:val="14"/>
        </w:rPr>
        <w:t>模型的属性，</w:t>
      </w:r>
      <w:r w:rsidRPr="00072CDB">
        <w:rPr>
          <w:rFonts w:ascii="Helvetica" w:hAnsi="Helvetica"/>
          <w:color w:val="333333"/>
          <w:sz w:val="16"/>
          <w:szCs w:val="14"/>
        </w:rPr>
        <w:t xml:space="preserve"> </w:t>
      </w:r>
      <w:r w:rsidRPr="00072CDB">
        <w:rPr>
          <w:rFonts w:ascii="Helvetica" w:hAnsi="Helvetica"/>
          <w:color w:val="333333"/>
          <w:sz w:val="16"/>
          <w:szCs w:val="14"/>
        </w:rPr>
        <w:t>明显地前一段块赋值的代码比后一段代码简洁且不易出错。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-&gt;attributes = \Yii::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-&gt;request-&gt;post(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'ContactForm'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\Yii::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-&gt;request-&gt;post(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'ContactForm'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[]);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isset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?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 :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-&gt;email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isset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?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 :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-&gt;subject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isset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?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 :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firstLine="480"/>
        <w:rPr>
          <w:rFonts w:ascii="Consolas" w:hAnsi="Consolas" w:cs="Consolas"/>
          <w:color w:val="333333"/>
          <w:sz w:val="13"/>
          <w:szCs w:val="13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-&gt;body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isset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'body'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?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'body'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 :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A20BAF" w:rsidRPr="00A20BAF" w:rsidRDefault="00A20BAF" w:rsidP="00A20BAF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A20BAF">
        <w:rPr>
          <w:rFonts w:ascii="Helvetica" w:hAnsi="Helvetica" w:cs="Helvetica"/>
          <w:b w:val="0"/>
          <w:bCs w:val="0"/>
          <w:color w:val="333333"/>
          <w:sz w:val="21"/>
          <w:szCs w:val="21"/>
        </w:rPr>
        <w:lastRenderedPageBreak/>
        <w:t>安全属性</w:t>
      </w:r>
    </w:p>
    <w:p w:rsidR="00A20BAF" w:rsidRPr="00A20BAF" w:rsidRDefault="00A20BAF" w:rsidP="00A20BAF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A20BAF">
        <w:rPr>
          <w:rFonts w:ascii="Helvetica" w:hAnsi="Helvetica"/>
          <w:color w:val="333333"/>
          <w:sz w:val="15"/>
          <w:szCs w:val="14"/>
        </w:rPr>
        <w:t>块赋值只应用在模型当前</w:t>
      </w:r>
      <w:r w:rsidRPr="00A20BAF">
        <w:rPr>
          <w:rStyle w:val="broken-link"/>
          <w:rFonts w:ascii="Helvetica" w:hAnsi="Helvetica"/>
          <w:color w:val="333333"/>
          <w:sz w:val="15"/>
          <w:szCs w:val="14"/>
        </w:rPr>
        <w:t>yii\base\Model::scenario</w:t>
      </w:r>
      <w:r w:rsidRPr="00A20BAF">
        <w:rPr>
          <w:rFonts w:ascii="Helvetica" w:hAnsi="Helvetica"/>
          <w:color w:val="333333"/>
          <w:sz w:val="15"/>
          <w:szCs w:val="14"/>
        </w:rPr>
        <w:t> </w:t>
      </w:r>
      <w:r w:rsidRPr="00A20BAF">
        <w:rPr>
          <w:rFonts w:ascii="Helvetica" w:hAnsi="Helvetica"/>
          <w:color w:val="333333"/>
          <w:sz w:val="15"/>
          <w:szCs w:val="14"/>
        </w:rPr>
        <w:t>场景</w:t>
      </w:r>
      <w:hyperlink r:id="rId175" w:anchor="scenarios()-detail" w:history="1">
        <w:r w:rsidRPr="00A20BAF">
          <w:rPr>
            <w:rStyle w:val="a3"/>
            <w:rFonts w:ascii="Helvetica" w:hAnsi="Helvetica"/>
            <w:color w:val="337AB7"/>
            <w:sz w:val="15"/>
            <w:szCs w:val="14"/>
          </w:rPr>
          <w:t>yii\base\Model::scenarios()</w:t>
        </w:r>
      </w:hyperlink>
      <w:r w:rsidRPr="00A20BAF">
        <w:rPr>
          <w:rFonts w:ascii="Helvetica" w:hAnsi="Helvetica"/>
          <w:color w:val="333333"/>
          <w:sz w:val="15"/>
          <w:szCs w:val="14"/>
        </w:rPr>
        <w:t>方法</w:t>
      </w:r>
      <w:r w:rsidRPr="00A20BAF">
        <w:rPr>
          <w:rFonts w:ascii="Helvetica" w:hAnsi="Helvetica"/>
          <w:color w:val="333333"/>
          <w:sz w:val="15"/>
          <w:szCs w:val="14"/>
        </w:rPr>
        <w:t xml:space="preserve"> </w:t>
      </w:r>
      <w:r w:rsidRPr="00A20BAF">
        <w:rPr>
          <w:rFonts w:ascii="Helvetica" w:hAnsi="Helvetica"/>
          <w:color w:val="333333"/>
          <w:sz w:val="15"/>
          <w:szCs w:val="14"/>
        </w:rPr>
        <w:t>列出的称之为</w:t>
      </w:r>
      <w:r w:rsidRPr="00A20BAF">
        <w:rPr>
          <w:rFonts w:ascii="Helvetica" w:hAnsi="Helvetica"/>
          <w:color w:val="333333"/>
          <w:sz w:val="15"/>
          <w:szCs w:val="14"/>
        </w:rPr>
        <w:t> </w:t>
      </w:r>
      <w:r w:rsidRPr="00A20BAF">
        <w:rPr>
          <w:rStyle w:val="ab"/>
          <w:rFonts w:ascii="Helvetica" w:hAnsi="Helvetica"/>
          <w:color w:val="333333"/>
          <w:sz w:val="15"/>
          <w:szCs w:val="14"/>
        </w:rPr>
        <w:t>安全属性</w:t>
      </w:r>
      <w:r w:rsidRPr="00A20BAF">
        <w:rPr>
          <w:rFonts w:ascii="Helvetica" w:hAnsi="Helvetica"/>
          <w:color w:val="333333"/>
          <w:sz w:val="15"/>
          <w:szCs w:val="14"/>
        </w:rPr>
        <w:t> </w:t>
      </w:r>
      <w:r w:rsidRPr="00A20BAF">
        <w:rPr>
          <w:rFonts w:ascii="Helvetica" w:hAnsi="Helvetica"/>
          <w:color w:val="333333"/>
          <w:sz w:val="15"/>
          <w:szCs w:val="14"/>
        </w:rPr>
        <w:t>的属性上，例如，如果</w:t>
      </w:r>
      <w:r w:rsidRPr="00A20BAF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User</w:t>
      </w:r>
      <w:r w:rsidRPr="00A20BAF">
        <w:rPr>
          <w:rFonts w:ascii="Helvetica" w:hAnsi="Helvetica"/>
          <w:color w:val="333333"/>
          <w:sz w:val="15"/>
          <w:szCs w:val="14"/>
        </w:rPr>
        <w:t>模型申明以下场景，</w:t>
      </w:r>
      <w:r w:rsidRPr="00A20BAF">
        <w:rPr>
          <w:rFonts w:ascii="Helvetica" w:hAnsi="Helvetica"/>
          <w:color w:val="333333"/>
          <w:sz w:val="15"/>
          <w:szCs w:val="14"/>
        </w:rPr>
        <w:t xml:space="preserve"> </w:t>
      </w:r>
      <w:r w:rsidRPr="00A20BAF">
        <w:rPr>
          <w:rFonts w:ascii="Helvetica" w:hAnsi="Helvetica"/>
          <w:color w:val="333333"/>
          <w:sz w:val="15"/>
          <w:szCs w:val="14"/>
        </w:rPr>
        <w:t>当当前场景为</w:t>
      </w:r>
      <w:r w:rsidRPr="00A20BAF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login</w:t>
      </w:r>
      <w:r w:rsidRPr="00A20BAF">
        <w:rPr>
          <w:rFonts w:ascii="Helvetica" w:hAnsi="Helvetica"/>
          <w:color w:val="333333"/>
          <w:sz w:val="15"/>
          <w:szCs w:val="14"/>
        </w:rPr>
        <w:t>时候，只有</w:t>
      </w:r>
      <w:r w:rsidRPr="00A20BAF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username</w:t>
      </w:r>
      <w:r w:rsidRPr="00A20BAF">
        <w:rPr>
          <w:rFonts w:ascii="Helvetica" w:hAnsi="Helvetica"/>
          <w:color w:val="333333"/>
          <w:sz w:val="15"/>
          <w:szCs w:val="14"/>
        </w:rPr>
        <w:t> and </w:t>
      </w:r>
      <w:r w:rsidRPr="00A20BAF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password</w:t>
      </w:r>
      <w:r w:rsidRPr="00A20BAF">
        <w:rPr>
          <w:rFonts w:ascii="Helvetica" w:hAnsi="Helvetica"/>
          <w:color w:val="333333"/>
          <w:sz w:val="15"/>
          <w:szCs w:val="14"/>
        </w:rPr>
        <w:t> </w:t>
      </w:r>
      <w:r w:rsidRPr="00A20BAF">
        <w:rPr>
          <w:rFonts w:ascii="Helvetica" w:hAnsi="Helvetica"/>
          <w:color w:val="333333"/>
          <w:sz w:val="15"/>
          <w:szCs w:val="14"/>
        </w:rPr>
        <w:t>可被块赋值，</w:t>
      </w:r>
      <w:r w:rsidRPr="00A20BAF">
        <w:rPr>
          <w:rFonts w:ascii="Helvetica" w:hAnsi="Helvetica"/>
          <w:color w:val="333333"/>
          <w:sz w:val="15"/>
          <w:szCs w:val="14"/>
        </w:rPr>
        <w:t xml:space="preserve"> </w:t>
      </w:r>
      <w:r w:rsidRPr="00A20BAF">
        <w:rPr>
          <w:rFonts w:ascii="Helvetica" w:hAnsi="Helvetica"/>
          <w:color w:val="333333"/>
          <w:sz w:val="15"/>
          <w:szCs w:val="14"/>
        </w:rPr>
        <w:t>其他属性不会被赋值。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scenarios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'register'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A20BAF" w:rsidRDefault="00A20BAF" w:rsidP="00A20BAF">
      <w:pPr>
        <w:pStyle w:val="a4"/>
        <w:shd w:val="clear" w:color="auto" w:fill="D9EDF7"/>
        <w:spacing w:before="0" w:beforeAutospacing="0" w:after="0" w:afterAutospacing="0"/>
        <w:rPr>
          <w:rFonts w:ascii="Helvetica" w:hAnsi="Helvetica"/>
          <w:color w:val="31708F"/>
          <w:sz w:val="14"/>
          <w:szCs w:val="14"/>
        </w:rPr>
      </w:pPr>
      <w:r>
        <w:rPr>
          <w:rStyle w:val="ae"/>
          <w:rFonts w:ascii="Helvetica" w:hAnsi="Helvetica"/>
          <w:color w:val="31708F"/>
          <w:sz w:val="14"/>
          <w:szCs w:val="14"/>
        </w:rPr>
        <w:t>信息：</w:t>
      </w:r>
      <w:r>
        <w:rPr>
          <w:rFonts w:ascii="Helvetica" w:hAnsi="Helvetica"/>
          <w:color w:val="31708F"/>
          <w:sz w:val="14"/>
          <w:szCs w:val="14"/>
        </w:rPr>
        <w:t>块赋值只应用在安全属性上，</w:t>
      </w:r>
      <w:r>
        <w:rPr>
          <w:rFonts w:ascii="Helvetica" w:hAnsi="Helvetica"/>
          <w:color w:val="31708F"/>
          <w:sz w:val="14"/>
          <w:szCs w:val="14"/>
        </w:rPr>
        <w:t xml:space="preserve"> </w:t>
      </w:r>
      <w:r>
        <w:rPr>
          <w:rFonts w:ascii="Helvetica" w:hAnsi="Helvetica"/>
          <w:color w:val="31708F"/>
          <w:sz w:val="14"/>
          <w:szCs w:val="14"/>
        </w:rPr>
        <w:t>因为你想控制哪些属性会被终端用户输入数据所修改，</w:t>
      </w:r>
      <w:r>
        <w:rPr>
          <w:rFonts w:ascii="Helvetica" w:hAnsi="Helvetica"/>
          <w:color w:val="31708F"/>
          <w:sz w:val="14"/>
          <w:szCs w:val="14"/>
        </w:rPr>
        <w:t xml:space="preserve"> </w:t>
      </w:r>
      <w:r>
        <w:rPr>
          <w:rFonts w:ascii="Helvetica" w:hAnsi="Helvetica"/>
          <w:color w:val="31708F"/>
          <w:sz w:val="14"/>
          <w:szCs w:val="14"/>
        </w:rPr>
        <w:t>例如，如果</w:t>
      </w:r>
      <w:r>
        <w:rPr>
          <w:rFonts w:ascii="Helvetica" w:hAnsi="Helvetica"/>
          <w:color w:val="31708F"/>
          <w:sz w:val="14"/>
          <w:szCs w:val="14"/>
        </w:rPr>
        <w:t> 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User</w:t>
      </w:r>
      <w:r>
        <w:rPr>
          <w:rFonts w:ascii="Helvetica" w:hAnsi="Helvetica"/>
          <w:color w:val="31708F"/>
          <w:sz w:val="14"/>
          <w:szCs w:val="14"/>
        </w:rPr>
        <w:t> </w:t>
      </w:r>
      <w:r>
        <w:rPr>
          <w:rFonts w:ascii="Helvetica" w:hAnsi="Helvetica"/>
          <w:color w:val="31708F"/>
          <w:sz w:val="14"/>
          <w:szCs w:val="14"/>
        </w:rPr>
        <w:t>模型有一个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permission</w:t>
      </w:r>
      <w:r>
        <w:rPr>
          <w:rFonts w:ascii="Helvetica" w:hAnsi="Helvetica"/>
          <w:color w:val="31708F"/>
          <w:sz w:val="14"/>
          <w:szCs w:val="14"/>
        </w:rPr>
        <w:t>属性对应用户的权限，</w:t>
      </w:r>
      <w:r>
        <w:rPr>
          <w:rFonts w:ascii="Helvetica" w:hAnsi="Helvetica"/>
          <w:color w:val="31708F"/>
          <w:sz w:val="14"/>
          <w:szCs w:val="14"/>
        </w:rPr>
        <w:t xml:space="preserve"> </w:t>
      </w:r>
      <w:r>
        <w:rPr>
          <w:rFonts w:ascii="Helvetica" w:hAnsi="Helvetica"/>
          <w:color w:val="31708F"/>
          <w:sz w:val="14"/>
          <w:szCs w:val="14"/>
        </w:rPr>
        <w:t>你可能只想让这个属性在后台界面被管理员修改。</w:t>
      </w:r>
    </w:p>
    <w:p w:rsidR="00D35522" w:rsidRPr="00D35522" w:rsidRDefault="00D35522" w:rsidP="00D35522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D35522">
        <w:rPr>
          <w:rFonts w:ascii="Helvetica" w:hAnsi="Helvetica"/>
          <w:color w:val="333333"/>
          <w:sz w:val="15"/>
          <w:szCs w:val="14"/>
        </w:rPr>
        <w:t>由于默认</w:t>
      </w:r>
      <w:hyperlink r:id="rId176" w:anchor="scenarios()-detail" w:history="1">
        <w:r w:rsidRPr="00D35522">
          <w:rPr>
            <w:rStyle w:val="a3"/>
            <w:rFonts w:ascii="Helvetica" w:hAnsi="Helvetica"/>
            <w:color w:val="337AB7"/>
            <w:sz w:val="15"/>
            <w:szCs w:val="14"/>
          </w:rPr>
          <w:t>yii\base\Model::scenarios()</w:t>
        </w:r>
      </w:hyperlink>
      <w:r w:rsidRPr="00D35522">
        <w:rPr>
          <w:rFonts w:ascii="Helvetica" w:hAnsi="Helvetica"/>
          <w:color w:val="333333"/>
          <w:sz w:val="15"/>
          <w:szCs w:val="14"/>
        </w:rPr>
        <w:t>的实现会返回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hyperlink r:id="rId177" w:anchor="rules()-detail" w:history="1">
        <w:r w:rsidRPr="00D35522">
          <w:rPr>
            <w:rStyle w:val="a3"/>
            <w:rFonts w:ascii="Helvetica" w:hAnsi="Helvetica"/>
            <w:color w:val="337AB7"/>
            <w:sz w:val="15"/>
            <w:szCs w:val="14"/>
          </w:rPr>
          <w:t>yii\base\Model::rules()</w:t>
        </w:r>
      </w:hyperlink>
      <w:r w:rsidRPr="00D35522">
        <w:rPr>
          <w:rFonts w:ascii="Helvetica" w:hAnsi="Helvetica"/>
          <w:color w:val="333333"/>
          <w:sz w:val="15"/>
          <w:szCs w:val="14"/>
        </w:rPr>
        <w:t>所有属性和数据，</w:t>
      </w:r>
      <w:r w:rsidRPr="00D35522">
        <w:rPr>
          <w:rFonts w:ascii="Helvetica" w:hAnsi="Helvetica"/>
          <w:color w:val="333333"/>
          <w:sz w:val="15"/>
          <w:szCs w:val="14"/>
        </w:rPr>
        <w:t xml:space="preserve"> </w:t>
      </w:r>
      <w:r w:rsidRPr="00D35522">
        <w:rPr>
          <w:rFonts w:ascii="Helvetica" w:hAnsi="Helvetica"/>
          <w:color w:val="333333"/>
          <w:sz w:val="15"/>
          <w:szCs w:val="14"/>
        </w:rPr>
        <w:t>如果不覆盖这个方法，表示所有只要出现在活动验证规则中的属性都是安全的。</w:t>
      </w:r>
    </w:p>
    <w:p w:rsidR="00D35522" w:rsidRPr="00D35522" w:rsidRDefault="00D35522" w:rsidP="00D35522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D35522">
        <w:rPr>
          <w:rFonts w:ascii="Helvetica" w:hAnsi="Helvetica"/>
          <w:color w:val="333333"/>
          <w:sz w:val="15"/>
          <w:szCs w:val="14"/>
        </w:rPr>
        <w:t>为此，提供一个特别的别名为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safe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Fonts w:ascii="Helvetica" w:hAnsi="Helvetica"/>
          <w:color w:val="333333"/>
          <w:sz w:val="15"/>
          <w:szCs w:val="14"/>
        </w:rPr>
        <w:t>的验证器来申明</w:t>
      </w:r>
      <w:r w:rsidRPr="00D35522">
        <w:rPr>
          <w:rFonts w:ascii="Helvetica" w:hAnsi="Helvetica"/>
          <w:color w:val="333333"/>
          <w:sz w:val="15"/>
          <w:szCs w:val="14"/>
        </w:rPr>
        <w:t xml:space="preserve"> </w:t>
      </w:r>
      <w:r w:rsidRPr="00D35522">
        <w:rPr>
          <w:rFonts w:ascii="Helvetica" w:hAnsi="Helvetica"/>
          <w:color w:val="333333"/>
          <w:sz w:val="15"/>
          <w:szCs w:val="14"/>
        </w:rPr>
        <w:t>哪些属性是安全的不需要被验证，</w:t>
      </w:r>
      <w:r w:rsidRPr="00D35522">
        <w:rPr>
          <w:rFonts w:ascii="Helvetica" w:hAnsi="Helvetica"/>
          <w:color w:val="333333"/>
          <w:sz w:val="15"/>
          <w:szCs w:val="14"/>
        </w:rPr>
        <w:t xml:space="preserve"> </w:t>
      </w:r>
      <w:r w:rsidRPr="00D35522">
        <w:rPr>
          <w:rFonts w:ascii="Helvetica" w:hAnsi="Helvetica"/>
          <w:color w:val="333333"/>
          <w:sz w:val="15"/>
          <w:szCs w:val="14"/>
        </w:rPr>
        <w:t>如下示例的规则申明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title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Fonts w:ascii="Helvetica" w:hAnsi="Helvetica"/>
          <w:color w:val="333333"/>
          <w:sz w:val="15"/>
          <w:szCs w:val="14"/>
        </w:rPr>
        <w:t>和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description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Fonts w:ascii="Helvetica" w:hAnsi="Helvetica"/>
          <w:color w:val="333333"/>
          <w:sz w:val="15"/>
          <w:szCs w:val="14"/>
        </w:rPr>
        <w:t>都为安全属性。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rules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'title'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'description'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'safe'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13"/>
          <w:szCs w:val="13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54D3C" w:rsidRDefault="00854D3C" w:rsidP="00854D3C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854D3C" w:rsidRPr="00854D3C" w:rsidRDefault="00854D3C" w:rsidP="00854D3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854D3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非安全属性</w:t>
      </w:r>
    </w:p>
    <w:p w:rsidR="00854D3C" w:rsidRPr="00C2156D" w:rsidRDefault="00854D3C" w:rsidP="00854D3C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C2156D">
        <w:rPr>
          <w:rFonts w:ascii="Helvetica" w:hAnsi="Helvetica"/>
          <w:color w:val="333333"/>
          <w:sz w:val="15"/>
          <w:szCs w:val="14"/>
        </w:rPr>
        <w:t>如上所述，</w:t>
      </w:r>
      <w:hyperlink r:id="rId178" w:anchor="scenarios()-detail" w:history="1">
        <w:r w:rsidRPr="00C2156D">
          <w:rPr>
            <w:rStyle w:val="a3"/>
            <w:rFonts w:ascii="Helvetica" w:hAnsi="Helvetica"/>
            <w:color w:val="337AB7"/>
            <w:sz w:val="15"/>
            <w:szCs w:val="14"/>
          </w:rPr>
          <w:t>yii\base\Model::scenarios()</w:t>
        </w:r>
      </w:hyperlink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Fonts w:ascii="Helvetica" w:hAnsi="Helvetica"/>
          <w:color w:val="333333"/>
          <w:sz w:val="15"/>
          <w:szCs w:val="14"/>
        </w:rPr>
        <w:t>方法提供两个用处：定义哪些属性应被验证，定义哪些属性安全。</w:t>
      </w:r>
      <w:r w:rsidRPr="00C2156D">
        <w:rPr>
          <w:rFonts w:ascii="Helvetica" w:hAnsi="Helvetica"/>
          <w:color w:val="333333"/>
          <w:sz w:val="15"/>
          <w:szCs w:val="14"/>
        </w:rPr>
        <w:t xml:space="preserve"> </w:t>
      </w:r>
      <w:r w:rsidRPr="00C2156D">
        <w:rPr>
          <w:rFonts w:ascii="Helvetica" w:hAnsi="Helvetica"/>
          <w:color w:val="333333"/>
          <w:sz w:val="15"/>
          <w:szCs w:val="14"/>
        </w:rPr>
        <w:t>在某些情况下，你可能想验证一个属性但不想让他是安全的，</w:t>
      </w:r>
      <w:r w:rsidRPr="00C2156D">
        <w:rPr>
          <w:rFonts w:ascii="Helvetica" w:hAnsi="Helvetica"/>
          <w:color w:val="333333"/>
          <w:sz w:val="15"/>
          <w:szCs w:val="14"/>
        </w:rPr>
        <w:t xml:space="preserve"> </w:t>
      </w:r>
      <w:r w:rsidRPr="00C2156D">
        <w:rPr>
          <w:rFonts w:ascii="Helvetica" w:hAnsi="Helvetica"/>
          <w:color w:val="333333"/>
          <w:sz w:val="15"/>
          <w:szCs w:val="14"/>
        </w:rPr>
        <w:t>可在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scenarios()</w:t>
      </w:r>
      <w:r w:rsidRPr="00C2156D">
        <w:rPr>
          <w:rFonts w:ascii="Helvetica" w:hAnsi="Helvetica"/>
          <w:color w:val="333333"/>
          <w:sz w:val="15"/>
          <w:szCs w:val="14"/>
        </w:rPr>
        <w:t>方法中属性名加一个惊叹号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!</w:t>
      </w:r>
      <w:r w:rsidRPr="00C2156D">
        <w:rPr>
          <w:rFonts w:ascii="Helvetica" w:hAnsi="Helvetica"/>
          <w:color w:val="333333"/>
          <w:sz w:val="15"/>
          <w:szCs w:val="14"/>
        </w:rPr>
        <w:t>。</w:t>
      </w:r>
      <w:r w:rsidRPr="00C2156D">
        <w:rPr>
          <w:rFonts w:ascii="Helvetica" w:hAnsi="Helvetica"/>
          <w:color w:val="333333"/>
          <w:sz w:val="15"/>
          <w:szCs w:val="14"/>
        </w:rPr>
        <w:t xml:space="preserve"> </w:t>
      </w:r>
      <w:r w:rsidRPr="00C2156D">
        <w:rPr>
          <w:rFonts w:ascii="Helvetica" w:hAnsi="Helvetica"/>
          <w:color w:val="333333"/>
          <w:sz w:val="15"/>
          <w:szCs w:val="14"/>
        </w:rPr>
        <w:t>例如像如下的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secret</w:t>
      </w:r>
      <w:r w:rsidRPr="00C2156D">
        <w:rPr>
          <w:rFonts w:ascii="Helvetica" w:hAnsi="Helvetica"/>
          <w:color w:val="333333"/>
          <w:sz w:val="15"/>
          <w:szCs w:val="14"/>
        </w:rPr>
        <w:t>属性。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scenarios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'!secret'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54D3C" w:rsidRPr="00C2156D" w:rsidRDefault="00854D3C" w:rsidP="00854D3C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C2156D">
        <w:rPr>
          <w:rFonts w:ascii="Helvetica" w:hAnsi="Helvetica"/>
          <w:color w:val="333333"/>
          <w:sz w:val="15"/>
          <w:szCs w:val="14"/>
        </w:rPr>
        <w:t>当模型在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login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Fonts w:ascii="Helvetica" w:hAnsi="Helvetica"/>
          <w:color w:val="333333"/>
          <w:sz w:val="15"/>
          <w:szCs w:val="14"/>
        </w:rPr>
        <w:t>场景下，三个属性都会被验证，</w:t>
      </w:r>
      <w:r w:rsidRPr="00C2156D">
        <w:rPr>
          <w:rFonts w:ascii="Helvetica" w:hAnsi="Helvetica"/>
          <w:color w:val="333333"/>
          <w:sz w:val="15"/>
          <w:szCs w:val="14"/>
        </w:rPr>
        <w:t xml:space="preserve"> </w:t>
      </w:r>
      <w:r w:rsidRPr="00C2156D">
        <w:rPr>
          <w:rFonts w:ascii="Helvetica" w:hAnsi="Helvetica"/>
          <w:color w:val="333333"/>
          <w:sz w:val="15"/>
          <w:szCs w:val="14"/>
        </w:rPr>
        <w:t>但只有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username</w:t>
      </w:r>
      <w:r w:rsidRPr="00C2156D">
        <w:rPr>
          <w:rFonts w:ascii="Helvetica" w:hAnsi="Helvetica"/>
          <w:color w:val="333333"/>
          <w:sz w:val="15"/>
          <w:szCs w:val="14"/>
        </w:rPr>
        <w:t>和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password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Fonts w:ascii="Helvetica" w:hAnsi="Helvetica"/>
          <w:color w:val="333333"/>
          <w:sz w:val="15"/>
          <w:szCs w:val="14"/>
        </w:rPr>
        <w:t>属性会被块赋值，</w:t>
      </w:r>
      <w:r w:rsidRPr="00C2156D">
        <w:rPr>
          <w:rFonts w:ascii="Helvetica" w:hAnsi="Helvetica"/>
          <w:color w:val="333333"/>
          <w:sz w:val="15"/>
          <w:szCs w:val="14"/>
        </w:rPr>
        <w:t xml:space="preserve"> </w:t>
      </w:r>
      <w:r w:rsidRPr="00C2156D">
        <w:rPr>
          <w:rFonts w:ascii="Helvetica" w:hAnsi="Helvetica"/>
          <w:color w:val="333333"/>
          <w:sz w:val="15"/>
          <w:szCs w:val="14"/>
        </w:rPr>
        <w:t>要对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secret</w:t>
      </w:r>
      <w:r w:rsidRPr="00C2156D">
        <w:rPr>
          <w:rFonts w:ascii="Helvetica" w:hAnsi="Helvetica"/>
          <w:color w:val="333333"/>
          <w:sz w:val="15"/>
          <w:szCs w:val="14"/>
        </w:rPr>
        <w:t>属性赋值，必须像如下例子明确对它赋值。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-&gt;secret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$secret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54D3C" w:rsidRPr="00C2156D" w:rsidRDefault="00854D3C" w:rsidP="00854D3C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C2156D">
        <w:rPr>
          <w:rFonts w:ascii="Helvetica" w:hAnsi="Helvetica"/>
          <w:color w:val="333333"/>
          <w:sz w:val="15"/>
          <w:szCs w:val="14"/>
        </w:rPr>
        <w:t>The same can be done in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rules()</w:t>
      </w:r>
      <w:r w:rsidRPr="00C2156D">
        <w:rPr>
          <w:rFonts w:ascii="Helvetica" w:hAnsi="Helvetica"/>
          <w:color w:val="333333"/>
          <w:sz w:val="15"/>
          <w:szCs w:val="14"/>
        </w:rPr>
        <w:t> method: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lastRenderedPageBreak/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rules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'!secret'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'required'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54D3C" w:rsidRPr="00C2156D" w:rsidRDefault="00854D3C" w:rsidP="00854D3C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C2156D">
        <w:rPr>
          <w:rFonts w:ascii="Helvetica" w:hAnsi="Helvetica"/>
          <w:color w:val="333333"/>
          <w:sz w:val="15"/>
          <w:szCs w:val="14"/>
        </w:rPr>
        <w:t>In this case attributes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username</w:t>
      </w:r>
      <w:r w:rsidRPr="00C2156D">
        <w:rPr>
          <w:rFonts w:ascii="Helvetica" w:hAnsi="Helvetica"/>
          <w:color w:val="333333"/>
          <w:sz w:val="15"/>
          <w:szCs w:val="14"/>
        </w:rPr>
        <w:t>,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password</w:t>
      </w:r>
      <w:r w:rsidRPr="00C2156D">
        <w:rPr>
          <w:rFonts w:ascii="Helvetica" w:hAnsi="Helvetica"/>
          <w:color w:val="333333"/>
          <w:sz w:val="15"/>
          <w:szCs w:val="14"/>
        </w:rPr>
        <w:t> and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secret</w:t>
      </w:r>
      <w:r w:rsidRPr="00C2156D">
        <w:rPr>
          <w:rFonts w:ascii="Helvetica" w:hAnsi="Helvetica"/>
          <w:color w:val="333333"/>
          <w:sz w:val="15"/>
          <w:szCs w:val="14"/>
        </w:rPr>
        <w:t> are required, but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secret</w:t>
      </w:r>
      <w:r w:rsidRPr="00C2156D">
        <w:rPr>
          <w:rFonts w:ascii="Helvetica" w:hAnsi="Helvetica"/>
          <w:color w:val="333333"/>
          <w:sz w:val="15"/>
          <w:szCs w:val="14"/>
        </w:rPr>
        <w:t> must be assigned explicitly.</w:t>
      </w:r>
    </w:p>
    <w:p w:rsidR="00EC4073" w:rsidRPr="00EC4073" w:rsidRDefault="00EC4073" w:rsidP="00EC4073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EC4073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数据导出</w:t>
      </w:r>
    </w:p>
    <w:p w:rsidR="00EC4073" w:rsidRPr="00EC4073" w:rsidRDefault="00EC4073" w:rsidP="00EC407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模型通常要导出成不同格式，例如，你可能想将模型的一个集合转成</w:t>
      </w:r>
      <w:r w:rsidRPr="00EC4073">
        <w:rPr>
          <w:rFonts w:ascii="Helvetica" w:hAnsi="Helvetica"/>
          <w:color w:val="333333"/>
          <w:sz w:val="15"/>
          <w:szCs w:val="14"/>
        </w:rPr>
        <w:t>JSON</w:t>
      </w:r>
      <w:r w:rsidRPr="00EC4073">
        <w:rPr>
          <w:rFonts w:ascii="Helvetica" w:hAnsi="Helvetica"/>
          <w:color w:val="333333"/>
          <w:sz w:val="15"/>
          <w:szCs w:val="14"/>
        </w:rPr>
        <w:t>或</w:t>
      </w:r>
      <w:r w:rsidRPr="00EC4073">
        <w:rPr>
          <w:rFonts w:ascii="Helvetica" w:hAnsi="Helvetica"/>
          <w:color w:val="333333"/>
          <w:sz w:val="15"/>
          <w:szCs w:val="14"/>
        </w:rPr>
        <w:t>Excel</w:t>
      </w:r>
      <w:r w:rsidRPr="00EC4073">
        <w:rPr>
          <w:rFonts w:ascii="Helvetica" w:hAnsi="Helvetica"/>
          <w:color w:val="333333"/>
          <w:sz w:val="15"/>
          <w:szCs w:val="14"/>
        </w:rPr>
        <w:t>格式，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导出过程可分解为两个步骤：</w:t>
      </w:r>
    </w:p>
    <w:p w:rsidR="00EC4073" w:rsidRPr="00EC4073" w:rsidRDefault="00EC4073" w:rsidP="00EC4073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模型转换成数组；</w:t>
      </w:r>
    </w:p>
    <w:p w:rsidR="00EC4073" w:rsidRPr="00EC4073" w:rsidRDefault="00EC4073" w:rsidP="00EC4073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数组转换成所需要的格式。</w:t>
      </w:r>
    </w:p>
    <w:p w:rsidR="00EC4073" w:rsidRPr="00EC4073" w:rsidRDefault="00EC4073" w:rsidP="00EC407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你只需要关注第一步，因为第二步可被通用的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数据转换器如</w:t>
      </w:r>
      <w:hyperlink r:id="rId179" w:history="1">
        <w:r w:rsidRPr="00EC4073">
          <w:rPr>
            <w:rStyle w:val="a3"/>
            <w:rFonts w:ascii="Helvetica" w:hAnsi="Helvetica"/>
            <w:color w:val="337AB7"/>
            <w:sz w:val="15"/>
            <w:szCs w:val="14"/>
          </w:rPr>
          <w:t>yii\web\JsonResponseFormatter</w:t>
        </w:r>
      </w:hyperlink>
      <w:r w:rsidRPr="00EC4073">
        <w:rPr>
          <w:rFonts w:ascii="Helvetica" w:hAnsi="Helvetica"/>
          <w:color w:val="333333"/>
          <w:sz w:val="15"/>
          <w:szCs w:val="14"/>
        </w:rPr>
        <w:t>来完成。</w:t>
      </w:r>
    </w:p>
    <w:p w:rsidR="00EC4073" w:rsidRPr="00EC4073" w:rsidRDefault="00EC4073" w:rsidP="00EC407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将模型转换为数组最简单的方式是使用</w:t>
      </w:r>
      <w:r w:rsidRPr="00EC4073">
        <w:rPr>
          <w:rFonts w:ascii="Helvetica" w:hAnsi="Helvetica"/>
          <w:color w:val="333333"/>
          <w:sz w:val="15"/>
          <w:szCs w:val="14"/>
        </w:rPr>
        <w:t> </w:t>
      </w:r>
      <w:hyperlink r:id="rId180" w:anchor="attributes()-detail" w:history="1">
        <w:r w:rsidRPr="00EC4073">
          <w:rPr>
            <w:rStyle w:val="a3"/>
            <w:rFonts w:ascii="Helvetica" w:hAnsi="Helvetica"/>
            <w:color w:val="337AB7"/>
            <w:sz w:val="15"/>
            <w:szCs w:val="14"/>
          </w:rPr>
          <w:t>yii\base\Model::attributes()</w:t>
        </w:r>
      </w:hyperlink>
      <w:r w:rsidRPr="00EC4073">
        <w:rPr>
          <w:rFonts w:ascii="Helvetica" w:hAnsi="Helvetica"/>
          <w:color w:val="333333"/>
          <w:sz w:val="15"/>
          <w:szCs w:val="14"/>
        </w:rPr>
        <w:t> </w:t>
      </w:r>
      <w:r w:rsidRPr="00EC4073">
        <w:rPr>
          <w:rFonts w:ascii="Helvetica" w:hAnsi="Helvetica"/>
          <w:color w:val="333333"/>
          <w:sz w:val="15"/>
          <w:szCs w:val="14"/>
        </w:rPr>
        <w:t>属性，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例如：</w:t>
      </w:r>
    </w:p>
    <w:p w:rsidR="00EC4073" w:rsidRDefault="00EC4073" w:rsidP="00EC407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$post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\app\models\Post::findOne(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100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EC4073" w:rsidRDefault="00EC4073" w:rsidP="00EC407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$array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$post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-&gt;attributes;</w:t>
      </w:r>
    </w:p>
    <w:p w:rsidR="00EC4073" w:rsidRPr="00EC4073" w:rsidRDefault="00EC4073" w:rsidP="00EC407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hyperlink r:id="rId181" w:anchor="attributes()-detail" w:history="1">
        <w:r w:rsidRPr="00EC4073">
          <w:rPr>
            <w:rStyle w:val="a3"/>
            <w:rFonts w:ascii="Helvetica" w:hAnsi="Helvetica"/>
            <w:color w:val="337AB7"/>
            <w:sz w:val="15"/>
            <w:szCs w:val="14"/>
          </w:rPr>
          <w:t>yii\base\Model::attributes()</w:t>
        </w:r>
      </w:hyperlink>
      <w:r w:rsidRPr="00EC4073">
        <w:rPr>
          <w:rFonts w:ascii="Helvetica" w:hAnsi="Helvetica"/>
          <w:color w:val="333333"/>
          <w:sz w:val="15"/>
          <w:szCs w:val="14"/>
        </w:rPr>
        <w:t> </w:t>
      </w:r>
      <w:r w:rsidRPr="00EC4073">
        <w:rPr>
          <w:rFonts w:ascii="Helvetica" w:hAnsi="Helvetica"/>
          <w:color w:val="333333"/>
          <w:sz w:val="15"/>
          <w:szCs w:val="14"/>
        </w:rPr>
        <w:t>属性会返回</w:t>
      </w:r>
      <w:r w:rsidRPr="00EC4073">
        <w:rPr>
          <w:rFonts w:ascii="Helvetica" w:hAnsi="Helvetica"/>
          <w:color w:val="333333"/>
          <w:sz w:val="15"/>
          <w:szCs w:val="14"/>
        </w:rPr>
        <w:t> </w:t>
      </w:r>
      <w:r w:rsidRPr="00EC4073">
        <w:rPr>
          <w:rStyle w:val="ab"/>
          <w:rFonts w:ascii="Helvetica" w:hAnsi="Helvetica"/>
          <w:color w:val="333333"/>
          <w:sz w:val="15"/>
          <w:szCs w:val="14"/>
        </w:rPr>
        <w:t>所有</w:t>
      </w:r>
      <w:r w:rsidRPr="00EC4073">
        <w:rPr>
          <w:rFonts w:ascii="Helvetica" w:hAnsi="Helvetica"/>
          <w:color w:val="333333"/>
          <w:sz w:val="15"/>
          <w:szCs w:val="14"/>
        </w:rPr>
        <w:t> </w:t>
      </w:r>
      <w:hyperlink r:id="rId182" w:anchor="attributes()-detail" w:history="1">
        <w:r w:rsidRPr="00EC4073">
          <w:rPr>
            <w:rStyle w:val="a3"/>
            <w:rFonts w:ascii="Helvetica" w:hAnsi="Helvetica"/>
            <w:color w:val="337AB7"/>
            <w:sz w:val="15"/>
            <w:szCs w:val="14"/>
          </w:rPr>
          <w:t>yii\base\Model::attributes()</w:t>
        </w:r>
      </w:hyperlink>
      <w:r w:rsidRPr="00EC4073">
        <w:rPr>
          <w:rFonts w:ascii="Helvetica" w:hAnsi="Helvetica"/>
          <w:color w:val="333333"/>
          <w:sz w:val="15"/>
          <w:szCs w:val="14"/>
        </w:rPr>
        <w:t> </w:t>
      </w:r>
      <w:r w:rsidRPr="00EC4073">
        <w:rPr>
          <w:rFonts w:ascii="Helvetica" w:hAnsi="Helvetica"/>
          <w:color w:val="333333"/>
          <w:sz w:val="15"/>
          <w:szCs w:val="14"/>
        </w:rPr>
        <w:t>申明的属性的值。</w:t>
      </w:r>
    </w:p>
    <w:p w:rsidR="00EC4073" w:rsidRPr="00EC4073" w:rsidRDefault="00EC4073" w:rsidP="00EC407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更灵活和强大的将模型转换为数组的方式是使用</w:t>
      </w:r>
      <w:r w:rsidRPr="00EC4073">
        <w:rPr>
          <w:rFonts w:ascii="Helvetica" w:hAnsi="Helvetica"/>
          <w:color w:val="333333"/>
          <w:sz w:val="15"/>
          <w:szCs w:val="14"/>
        </w:rPr>
        <w:t> </w:t>
      </w:r>
      <w:r w:rsidRPr="00EC4073">
        <w:rPr>
          <w:rStyle w:val="broken-link"/>
          <w:rFonts w:ascii="Helvetica" w:hAnsi="Helvetica"/>
          <w:color w:val="333333"/>
          <w:sz w:val="15"/>
          <w:szCs w:val="14"/>
        </w:rPr>
        <w:t>yii\base\Model::toArray()</w:t>
      </w:r>
      <w:r w:rsidRPr="00EC4073">
        <w:rPr>
          <w:rFonts w:ascii="Helvetica" w:hAnsi="Helvetica"/>
          <w:color w:val="333333"/>
          <w:sz w:val="15"/>
          <w:szCs w:val="14"/>
        </w:rPr>
        <w:t> </w:t>
      </w:r>
      <w:r w:rsidRPr="00EC4073">
        <w:rPr>
          <w:rFonts w:ascii="Helvetica" w:hAnsi="Helvetica"/>
          <w:color w:val="333333"/>
          <w:sz w:val="15"/>
          <w:szCs w:val="14"/>
        </w:rPr>
        <w:t>方法，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它的行为默认和</w:t>
      </w:r>
      <w:r w:rsidRPr="00EC4073">
        <w:rPr>
          <w:rFonts w:ascii="Helvetica" w:hAnsi="Helvetica"/>
          <w:color w:val="333333"/>
          <w:sz w:val="15"/>
          <w:szCs w:val="14"/>
        </w:rPr>
        <w:t> </w:t>
      </w:r>
      <w:hyperlink r:id="rId183" w:anchor="attributes()-detail" w:history="1">
        <w:r w:rsidRPr="00EC4073">
          <w:rPr>
            <w:rStyle w:val="a3"/>
            <w:rFonts w:ascii="Helvetica" w:hAnsi="Helvetica"/>
            <w:color w:val="337AB7"/>
            <w:sz w:val="15"/>
            <w:szCs w:val="14"/>
          </w:rPr>
          <w:t>yii\base\Model::attributes()</w:t>
        </w:r>
      </w:hyperlink>
      <w:r w:rsidRPr="00EC4073">
        <w:rPr>
          <w:rFonts w:ascii="Helvetica" w:hAnsi="Helvetica"/>
          <w:color w:val="333333"/>
          <w:sz w:val="15"/>
          <w:szCs w:val="14"/>
        </w:rPr>
        <w:t> </w:t>
      </w:r>
      <w:r w:rsidRPr="00EC4073">
        <w:rPr>
          <w:rFonts w:ascii="Helvetica" w:hAnsi="Helvetica"/>
          <w:color w:val="333333"/>
          <w:sz w:val="15"/>
          <w:szCs w:val="14"/>
        </w:rPr>
        <w:t>相同，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但是它允许你选择哪些称之为</w:t>
      </w:r>
      <w:r w:rsidRPr="00EC4073">
        <w:rPr>
          <w:rStyle w:val="ab"/>
          <w:rFonts w:ascii="Helvetica" w:hAnsi="Helvetica"/>
          <w:color w:val="333333"/>
          <w:sz w:val="15"/>
          <w:szCs w:val="14"/>
        </w:rPr>
        <w:t>字段</w:t>
      </w:r>
      <w:r w:rsidRPr="00EC4073">
        <w:rPr>
          <w:rFonts w:ascii="Helvetica" w:hAnsi="Helvetica"/>
          <w:color w:val="333333"/>
          <w:sz w:val="15"/>
          <w:szCs w:val="14"/>
        </w:rPr>
        <w:t>的数据项放入到结果数组中并同时被格式化。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实际上，它是导出模型到</w:t>
      </w:r>
      <w:r w:rsidRPr="00EC4073">
        <w:rPr>
          <w:rFonts w:ascii="Helvetica" w:hAnsi="Helvetica"/>
          <w:color w:val="333333"/>
          <w:sz w:val="15"/>
          <w:szCs w:val="14"/>
        </w:rPr>
        <w:t xml:space="preserve"> RESTful </w:t>
      </w:r>
      <w:r w:rsidRPr="00EC4073">
        <w:rPr>
          <w:rFonts w:ascii="Helvetica" w:hAnsi="Helvetica"/>
          <w:color w:val="333333"/>
          <w:sz w:val="15"/>
          <w:szCs w:val="14"/>
        </w:rPr>
        <w:t>网页服务开发的默认方法，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详情请参阅</w:t>
      </w:r>
      <w:hyperlink r:id="rId184" w:history="1">
        <w:r w:rsidRPr="00EC4073">
          <w:rPr>
            <w:rStyle w:val="a3"/>
            <w:rFonts w:ascii="Helvetica" w:hAnsi="Helvetica"/>
            <w:color w:val="337AB7"/>
            <w:sz w:val="15"/>
            <w:szCs w:val="14"/>
          </w:rPr>
          <w:t>响应格式</w:t>
        </w:r>
      </w:hyperlink>
      <w:r w:rsidRPr="00EC4073">
        <w:rPr>
          <w:rFonts w:ascii="Helvetica" w:hAnsi="Helvetica"/>
          <w:color w:val="333333"/>
          <w:sz w:val="15"/>
          <w:szCs w:val="14"/>
        </w:rPr>
        <w:t>.</w:t>
      </w:r>
    </w:p>
    <w:p w:rsidR="00662143" w:rsidRPr="00662143" w:rsidRDefault="00662143" w:rsidP="00662143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662143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字段</w:t>
      </w:r>
    </w:p>
    <w:p w:rsidR="00662143" w:rsidRPr="00662143" w:rsidRDefault="00662143" w:rsidP="0066214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62143">
        <w:rPr>
          <w:rFonts w:ascii="Helvetica" w:hAnsi="Helvetica"/>
          <w:color w:val="333333"/>
          <w:sz w:val="15"/>
          <w:szCs w:val="14"/>
        </w:rPr>
        <w:t>字段是模型通过调用</w:t>
      </w:r>
      <w:r w:rsidRPr="00662143">
        <w:rPr>
          <w:rStyle w:val="broken-link"/>
          <w:rFonts w:ascii="Helvetica" w:hAnsi="Helvetica"/>
          <w:color w:val="333333"/>
          <w:sz w:val="15"/>
          <w:szCs w:val="14"/>
        </w:rPr>
        <w:t>yii\base\Model::toArray()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生成的数组的单元名。</w:t>
      </w:r>
    </w:p>
    <w:p w:rsidR="00662143" w:rsidRPr="00662143" w:rsidRDefault="00662143" w:rsidP="0066214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62143">
        <w:rPr>
          <w:rFonts w:ascii="Helvetica" w:hAnsi="Helvetica"/>
          <w:color w:val="333333"/>
          <w:sz w:val="15"/>
          <w:szCs w:val="14"/>
        </w:rPr>
        <w:t>默认情况下，字段名对应属性名，但是你可以通过覆盖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hyperlink r:id="rId185" w:anchor="fields()-detail" w:history="1">
        <w:r w:rsidRPr="00662143">
          <w:rPr>
            <w:rStyle w:val="a3"/>
            <w:rFonts w:ascii="Helvetica" w:hAnsi="Helvetica"/>
            <w:color w:val="337AB7"/>
            <w:sz w:val="15"/>
            <w:szCs w:val="14"/>
          </w:rPr>
          <w:t>fields()</w:t>
        </w:r>
      </w:hyperlink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和</w:t>
      </w:r>
      <w:r w:rsidRPr="00662143">
        <w:rPr>
          <w:rFonts w:ascii="Helvetica" w:hAnsi="Helvetica"/>
          <w:color w:val="333333"/>
          <w:sz w:val="15"/>
          <w:szCs w:val="14"/>
        </w:rPr>
        <w:t>/</w:t>
      </w:r>
      <w:r w:rsidRPr="00662143">
        <w:rPr>
          <w:rFonts w:ascii="Helvetica" w:hAnsi="Helvetica"/>
          <w:color w:val="333333"/>
          <w:sz w:val="15"/>
          <w:szCs w:val="14"/>
        </w:rPr>
        <w:t>或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Style w:val="broken-link"/>
          <w:rFonts w:ascii="Helvetica" w:hAnsi="Helvetica"/>
          <w:color w:val="333333"/>
          <w:sz w:val="15"/>
          <w:szCs w:val="14"/>
        </w:rPr>
        <w:t>yii\base\Model::extraFields()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方法来改变这种行为，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两个方法都返回一个字段定义列表，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fields()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方法定义的字段是默认字段，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表示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toArray()</w:t>
      </w:r>
      <w:r w:rsidRPr="00662143">
        <w:rPr>
          <w:rFonts w:ascii="Helvetica" w:hAnsi="Helvetica"/>
          <w:color w:val="333333"/>
          <w:sz w:val="15"/>
          <w:szCs w:val="14"/>
        </w:rPr>
        <w:t>方法默认会返回这些字段。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extraFields()</w:t>
      </w:r>
      <w:r w:rsidRPr="00662143">
        <w:rPr>
          <w:rFonts w:ascii="Helvetica" w:hAnsi="Helvetica"/>
          <w:color w:val="333333"/>
          <w:sz w:val="15"/>
          <w:szCs w:val="14"/>
        </w:rPr>
        <w:t>方法定义额外可用字段，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通过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toArray()</w:t>
      </w:r>
      <w:r w:rsidRPr="00662143">
        <w:rPr>
          <w:rFonts w:ascii="Helvetica" w:hAnsi="Helvetica"/>
          <w:color w:val="333333"/>
          <w:sz w:val="15"/>
          <w:szCs w:val="14"/>
        </w:rPr>
        <w:t>方法指定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$expand</w:t>
      </w:r>
      <w:r w:rsidRPr="00662143">
        <w:rPr>
          <w:rFonts w:ascii="Helvetica" w:hAnsi="Helvetica"/>
          <w:color w:val="333333"/>
          <w:sz w:val="15"/>
          <w:szCs w:val="14"/>
        </w:rPr>
        <w:t>参数来返回这些额外可用字段。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例如如下代码会返回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fields()</w:t>
      </w:r>
      <w:r w:rsidRPr="00662143">
        <w:rPr>
          <w:rFonts w:ascii="Helvetica" w:hAnsi="Helvetica"/>
          <w:color w:val="333333"/>
          <w:sz w:val="15"/>
          <w:szCs w:val="14"/>
        </w:rPr>
        <w:t>方法定义的所有字段和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extraFields()</w:t>
      </w:r>
      <w:r w:rsidRPr="00662143">
        <w:rPr>
          <w:rFonts w:ascii="Helvetica" w:hAnsi="Helvetica"/>
          <w:color w:val="333333"/>
          <w:sz w:val="15"/>
          <w:szCs w:val="14"/>
        </w:rPr>
        <w:t>方法定义的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prettyName</w:t>
      </w:r>
      <w:r w:rsidRPr="00662143">
        <w:rPr>
          <w:rFonts w:ascii="Helvetica" w:hAnsi="Helvetica"/>
          <w:color w:val="333333"/>
          <w:sz w:val="15"/>
          <w:szCs w:val="14"/>
        </w:rPr>
        <w:t> and 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fullAddress</w:t>
      </w:r>
      <w:r w:rsidRPr="00662143">
        <w:rPr>
          <w:rFonts w:ascii="Helvetica" w:hAnsi="Helvetica"/>
          <w:color w:val="333333"/>
          <w:sz w:val="15"/>
          <w:szCs w:val="14"/>
        </w:rPr>
        <w:t>字段。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$array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-&gt;toArray([],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'prettyName'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'fullAddress'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662143" w:rsidRPr="00662143" w:rsidRDefault="00662143" w:rsidP="0066214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62143">
        <w:rPr>
          <w:rFonts w:ascii="Helvetica" w:hAnsi="Helvetica"/>
          <w:color w:val="333333"/>
          <w:sz w:val="15"/>
          <w:szCs w:val="14"/>
        </w:rPr>
        <w:t>可通过覆盖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fields()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来增加、删除、重命名和重定义字段，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fields()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方法返回值应为数组，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数组的键为字段名，数组的值为对应的可为属性名或匿名函数返回的字段定义对应的值。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特使情况下，如果字段名和属性定义名相同，可以省略数组键，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例如：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明确列出每个字段，特别用于你想确保数据表或模型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属性改变不会导致你的字段改变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(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保证后端的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API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兼容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)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。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fields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字段名和属性名相同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字段名为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"email"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，对应属性名为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"email_address"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'email_address'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字段名为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"name",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值通过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PHP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代码返回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-&gt;first_name .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 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.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-&gt;last_name;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},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过滤掉一些字段，特别用于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你想继承父类实现并不想用一些敏感字段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fields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$fields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parent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::fields();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去掉一些包含敏感信息的字段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unset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$fields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'auth_key'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$fields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'password_hash'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$fields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'password_reset_token'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$fields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662143" w:rsidRDefault="00662143" w:rsidP="00662143">
      <w:pPr>
        <w:pStyle w:val="a4"/>
        <w:shd w:val="clear" w:color="auto" w:fill="F2DEDE"/>
        <w:spacing w:before="0" w:beforeAutospacing="0" w:after="0" w:afterAutospacing="0"/>
        <w:rPr>
          <w:rFonts w:ascii="Helvetica" w:hAnsi="Helvetica"/>
          <w:color w:val="A94442"/>
          <w:sz w:val="14"/>
          <w:szCs w:val="14"/>
        </w:rPr>
      </w:pPr>
      <w:r>
        <w:rPr>
          <w:rStyle w:val="ae"/>
          <w:rFonts w:ascii="Helvetica" w:hAnsi="Helvetica"/>
          <w:color w:val="A94442"/>
          <w:sz w:val="14"/>
          <w:szCs w:val="14"/>
        </w:rPr>
        <w:t>警告：</w:t>
      </w:r>
      <w:r>
        <w:rPr>
          <w:rFonts w:ascii="Helvetica" w:hAnsi="Helvetica"/>
          <w:color w:val="A94442"/>
          <w:sz w:val="14"/>
          <w:szCs w:val="14"/>
        </w:rPr>
        <w:t>由于模型的所有属性会被包含在导出数组，最好检查数据确保没包含敏感数据，</w:t>
      </w:r>
      <w:r>
        <w:rPr>
          <w:rFonts w:ascii="Helvetica" w:hAnsi="Helvetica"/>
          <w:color w:val="A94442"/>
          <w:sz w:val="14"/>
          <w:szCs w:val="14"/>
        </w:rPr>
        <w:t xml:space="preserve"> </w:t>
      </w:r>
      <w:r>
        <w:rPr>
          <w:rFonts w:ascii="Helvetica" w:hAnsi="Helvetica"/>
          <w:color w:val="A94442"/>
          <w:sz w:val="14"/>
          <w:szCs w:val="14"/>
        </w:rPr>
        <w:t>如果有敏感数据，应覆盖</w:t>
      </w:r>
      <w:r>
        <w:rPr>
          <w:rFonts w:ascii="Helvetica" w:hAnsi="Helvetica"/>
          <w:color w:val="A94442"/>
          <w:sz w:val="14"/>
          <w:szCs w:val="14"/>
        </w:rPr>
        <w:t> 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fields()</w:t>
      </w:r>
      <w:r>
        <w:rPr>
          <w:rFonts w:ascii="Helvetica" w:hAnsi="Helvetica"/>
          <w:color w:val="A94442"/>
          <w:sz w:val="14"/>
          <w:szCs w:val="14"/>
        </w:rPr>
        <w:t> </w:t>
      </w:r>
      <w:r>
        <w:rPr>
          <w:rFonts w:ascii="Helvetica" w:hAnsi="Helvetica"/>
          <w:color w:val="A94442"/>
          <w:sz w:val="14"/>
          <w:szCs w:val="14"/>
        </w:rPr>
        <w:t>方法过滤掉，</w:t>
      </w:r>
      <w:r>
        <w:rPr>
          <w:rFonts w:ascii="Helvetica" w:hAnsi="Helvetica"/>
          <w:color w:val="A94442"/>
          <w:sz w:val="14"/>
          <w:szCs w:val="14"/>
        </w:rPr>
        <w:t xml:space="preserve"> </w:t>
      </w:r>
      <w:r>
        <w:rPr>
          <w:rFonts w:ascii="Helvetica" w:hAnsi="Helvetica"/>
          <w:color w:val="A94442"/>
          <w:sz w:val="14"/>
          <w:szCs w:val="14"/>
        </w:rPr>
        <w:t>在上述列子中，我们选择过滤掉</w:t>
      </w:r>
      <w:r>
        <w:rPr>
          <w:rFonts w:ascii="Helvetica" w:hAnsi="Helvetica"/>
          <w:color w:val="A94442"/>
          <w:sz w:val="14"/>
          <w:szCs w:val="14"/>
        </w:rPr>
        <w:t> 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auth_key</w:t>
      </w:r>
      <w:r>
        <w:rPr>
          <w:rFonts w:ascii="Helvetica" w:hAnsi="Helvetica"/>
          <w:color w:val="A94442"/>
          <w:sz w:val="14"/>
          <w:szCs w:val="14"/>
        </w:rPr>
        <w:t>, 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password_hash</w:t>
      </w:r>
      <w:r>
        <w:rPr>
          <w:rFonts w:ascii="Helvetica" w:hAnsi="Helvetica"/>
          <w:color w:val="A94442"/>
          <w:sz w:val="14"/>
          <w:szCs w:val="14"/>
        </w:rPr>
        <w:t> and 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password_reset_token</w:t>
      </w:r>
      <w:r>
        <w:rPr>
          <w:rFonts w:ascii="Helvetica" w:hAnsi="Helvetica"/>
          <w:color w:val="A94442"/>
          <w:sz w:val="14"/>
          <w:szCs w:val="14"/>
        </w:rPr>
        <w:t>。</w:t>
      </w:r>
    </w:p>
    <w:p w:rsidR="00D203B9" w:rsidRDefault="00D203B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60723A" w:rsidRPr="0060723A" w:rsidRDefault="0060723A" w:rsidP="0060723A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60723A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最佳实践</w:t>
      </w:r>
    </w:p>
    <w:p w:rsidR="0060723A" w:rsidRPr="0060723A" w:rsidRDefault="0060723A" w:rsidP="0060723A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模型是代表业务数据、规则和逻辑的中心地方，通常在很多地方重用，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在一个设计良好的应用中，模型通常比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86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控制器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代码多。</w:t>
      </w:r>
    </w:p>
    <w:p w:rsidR="0060723A" w:rsidRPr="0060723A" w:rsidRDefault="0060723A" w:rsidP="0060723A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归纳起来，模型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可包含属性来展示业务数据</w:t>
      </w:r>
      <w:r w:rsidRPr="0060723A">
        <w:rPr>
          <w:rFonts w:ascii="Helvetica" w:hAnsi="Helvetica"/>
          <w:color w:val="333333"/>
          <w:sz w:val="15"/>
          <w:szCs w:val="14"/>
        </w:rPr>
        <w:t>;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可包含验证规则确保数据有效和完整</w:t>
      </w:r>
      <w:r w:rsidRPr="0060723A">
        <w:rPr>
          <w:rFonts w:ascii="Helvetica" w:hAnsi="Helvetica"/>
          <w:color w:val="333333"/>
          <w:sz w:val="15"/>
          <w:szCs w:val="14"/>
        </w:rPr>
        <w:t>;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可包含方法实现业务逻辑</w:t>
      </w:r>
      <w:r w:rsidRPr="0060723A">
        <w:rPr>
          <w:rFonts w:ascii="Helvetica" w:hAnsi="Helvetica"/>
          <w:color w:val="333333"/>
          <w:sz w:val="15"/>
          <w:szCs w:val="14"/>
        </w:rPr>
        <w:t>;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不应直接访问请求，</w:t>
      </w:r>
      <w:r w:rsidRPr="0060723A">
        <w:rPr>
          <w:rFonts w:ascii="Helvetica" w:hAnsi="Helvetica"/>
          <w:color w:val="333333"/>
          <w:sz w:val="15"/>
          <w:szCs w:val="14"/>
        </w:rPr>
        <w:t>session</w:t>
      </w:r>
      <w:r w:rsidRPr="0060723A">
        <w:rPr>
          <w:rFonts w:ascii="Helvetica" w:hAnsi="Helvetica"/>
          <w:color w:val="333333"/>
          <w:sz w:val="15"/>
          <w:szCs w:val="14"/>
        </w:rPr>
        <w:t>和其他环境数据，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这些数据应该由</w:t>
      </w:r>
      <w:hyperlink r:id="rId187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控制器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传入到模型</w:t>
      </w:r>
      <w:r w:rsidRPr="0060723A">
        <w:rPr>
          <w:rFonts w:ascii="Helvetica" w:hAnsi="Helvetica"/>
          <w:color w:val="333333"/>
          <w:sz w:val="15"/>
          <w:szCs w:val="14"/>
        </w:rPr>
        <w:t>;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应避免嵌入</w:t>
      </w:r>
      <w:r w:rsidRPr="0060723A">
        <w:rPr>
          <w:rFonts w:ascii="Helvetica" w:hAnsi="Helvetica"/>
          <w:color w:val="333333"/>
          <w:sz w:val="15"/>
          <w:szCs w:val="14"/>
        </w:rPr>
        <w:t>HTML</w:t>
      </w:r>
      <w:r w:rsidRPr="0060723A">
        <w:rPr>
          <w:rFonts w:ascii="Helvetica" w:hAnsi="Helvetica"/>
          <w:color w:val="333333"/>
          <w:sz w:val="15"/>
          <w:szCs w:val="14"/>
        </w:rPr>
        <w:t>或其他展示代码，这些代码最好在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88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视图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中处理</w:t>
      </w:r>
      <w:r w:rsidRPr="0060723A">
        <w:rPr>
          <w:rFonts w:ascii="Helvetica" w:hAnsi="Helvetica"/>
          <w:color w:val="333333"/>
          <w:sz w:val="15"/>
          <w:szCs w:val="14"/>
        </w:rPr>
        <w:t>;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单个模型中避免太多的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89" w:anchor="scenarios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场景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.</w:t>
      </w:r>
    </w:p>
    <w:p w:rsidR="0060723A" w:rsidRPr="0060723A" w:rsidRDefault="0060723A" w:rsidP="0060723A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在开发大型复杂系统时应经常考虑最后一条建议，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在这些系统中，模型会很大并在很多地方使用，因此会包含需要规则集和业务逻辑，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最后维护这些模型代码成为一个噩梦，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因为一个简单修改会影响好多地方，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为确保模型好维护，最好使用以下策略：</w:t>
      </w:r>
    </w:p>
    <w:p w:rsidR="0060723A" w:rsidRPr="0060723A" w:rsidRDefault="0060723A" w:rsidP="0060723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lastRenderedPageBreak/>
        <w:t>定义可被多个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90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应用主体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 </w:t>
      </w:r>
      <w:r w:rsidRPr="0060723A">
        <w:rPr>
          <w:rFonts w:ascii="Helvetica" w:hAnsi="Helvetica"/>
          <w:color w:val="333333"/>
          <w:sz w:val="15"/>
          <w:szCs w:val="14"/>
        </w:rPr>
        <w:t>或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91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模块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 </w:t>
      </w:r>
      <w:r w:rsidRPr="0060723A">
        <w:rPr>
          <w:rFonts w:ascii="Helvetica" w:hAnsi="Helvetica"/>
          <w:color w:val="333333"/>
          <w:sz w:val="15"/>
          <w:szCs w:val="14"/>
        </w:rPr>
        <w:t>共享的模型基类集合。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这些模型类应包含通用的最小规则集合和逻辑。</w:t>
      </w:r>
    </w:p>
    <w:p w:rsidR="0060723A" w:rsidRPr="0060723A" w:rsidRDefault="0060723A" w:rsidP="0060723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在每个使用模型的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92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应用主体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 </w:t>
      </w:r>
      <w:r w:rsidRPr="0060723A">
        <w:rPr>
          <w:rFonts w:ascii="Helvetica" w:hAnsi="Helvetica"/>
          <w:color w:val="333333"/>
          <w:sz w:val="15"/>
          <w:szCs w:val="14"/>
        </w:rPr>
        <w:t>或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93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模块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中，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通过继承对应的模型基类来定义具体的模型类，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具体模型类包含应用主体或模块指定的规则和逻辑。</w:t>
      </w:r>
    </w:p>
    <w:p w:rsidR="0060723A" w:rsidRPr="0060723A" w:rsidRDefault="0060723A" w:rsidP="0060723A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例如，在</w:t>
      </w:r>
      <w:hyperlink r:id="rId194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高级应用模板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你可以定义一个模型基类</w:t>
      </w:r>
      <w:r w:rsidRPr="0060723A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common\models\Post</w:t>
      </w:r>
      <w:r w:rsidRPr="0060723A">
        <w:rPr>
          <w:rFonts w:ascii="Helvetica" w:hAnsi="Helvetica"/>
          <w:color w:val="333333"/>
          <w:sz w:val="15"/>
          <w:szCs w:val="14"/>
        </w:rPr>
        <w:t>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然后在前台应用中，定义并使用一个继承</w:t>
      </w:r>
      <w:r w:rsidRPr="0060723A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common\models\Post</w:t>
      </w:r>
      <w:r w:rsidRPr="0060723A">
        <w:rPr>
          <w:rFonts w:ascii="Helvetica" w:hAnsi="Helvetica"/>
          <w:color w:val="333333"/>
          <w:sz w:val="15"/>
          <w:szCs w:val="14"/>
        </w:rPr>
        <w:t>的具体模型类</w:t>
      </w:r>
      <w:r w:rsidRPr="0060723A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frontend\models\Post</w:t>
      </w:r>
      <w:r w:rsidRPr="0060723A">
        <w:rPr>
          <w:rFonts w:ascii="Helvetica" w:hAnsi="Helvetica"/>
          <w:color w:val="333333"/>
          <w:sz w:val="15"/>
          <w:szCs w:val="14"/>
        </w:rPr>
        <w:t>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在后台应用中可以类似地定义</w:t>
      </w:r>
      <w:r w:rsidRPr="0060723A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backend\models\Post</w:t>
      </w:r>
      <w:r w:rsidRPr="0060723A">
        <w:rPr>
          <w:rFonts w:ascii="Helvetica" w:hAnsi="Helvetica"/>
          <w:color w:val="333333"/>
          <w:sz w:val="15"/>
          <w:szCs w:val="14"/>
        </w:rPr>
        <w:t>。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通过这种策略，你清楚</w:t>
      </w:r>
      <w:r w:rsidRPr="0060723A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frontend\models\Post</w:t>
      </w:r>
      <w:r w:rsidRPr="0060723A">
        <w:rPr>
          <w:rFonts w:ascii="Helvetica" w:hAnsi="Helvetica"/>
          <w:color w:val="333333"/>
          <w:sz w:val="15"/>
          <w:szCs w:val="14"/>
        </w:rPr>
        <w:t>只对应前台应用，如果你修改它，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就无需担忧修改会影响后台应用。</w:t>
      </w:r>
    </w:p>
    <w:p w:rsidR="00AB55E9" w:rsidRDefault="00AB55E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60723A" w:rsidRDefault="0060723A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B03398" w:rsidRPr="00B03398" w:rsidRDefault="00B03398" w:rsidP="00B03398">
      <w:pPr>
        <w:pStyle w:val="aa"/>
        <w:jc w:val="left"/>
        <w:rPr>
          <w:rStyle w:val="a9"/>
          <w:sz w:val="20"/>
          <w:szCs w:val="20"/>
        </w:rPr>
      </w:pPr>
      <w:r w:rsidRPr="00B03398">
        <w:rPr>
          <w:rStyle w:val="a9"/>
          <w:sz w:val="20"/>
          <w:szCs w:val="20"/>
        </w:rPr>
        <w:t>视图</w:t>
      </w:r>
    </w:p>
    <w:p w:rsidR="00B03398" w:rsidRPr="00B03398" w:rsidRDefault="00B03398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195" w:anchor="creating-views" w:history="1">
        <w:r w:rsidRPr="00B03398">
          <w:t>创建视图</w:t>
        </w:r>
      </w:hyperlink>
    </w:p>
    <w:p w:rsidR="00B03398" w:rsidRPr="00B03398" w:rsidRDefault="00B03398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196" w:anchor="rendering-views" w:history="1">
        <w:r w:rsidRPr="00B03398">
          <w:t>渲染视图</w:t>
        </w:r>
      </w:hyperlink>
    </w:p>
    <w:p w:rsidR="00B03398" w:rsidRPr="00B03398" w:rsidRDefault="00B03398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197" w:anchor="layouts" w:history="1">
        <w:r w:rsidRPr="00B03398">
          <w:t>布局</w:t>
        </w:r>
      </w:hyperlink>
    </w:p>
    <w:p w:rsidR="00B03398" w:rsidRPr="00B03398" w:rsidRDefault="00B03398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198" w:anchor="using-view-components" w:history="1">
        <w:r w:rsidRPr="00B03398">
          <w:t>使用视图组件</w:t>
        </w:r>
      </w:hyperlink>
    </w:p>
    <w:p w:rsidR="00B03398" w:rsidRPr="00B03398" w:rsidRDefault="00B03398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199" w:anchor="view-events" w:history="1">
        <w:r w:rsidRPr="00B03398">
          <w:t>视图事件</w:t>
        </w:r>
      </w:hyperlink>
    </w:p>
    <w:p w:rsidR="00B03398" w:rsidRPr="00B03398" w:rsidRDefault="00B03398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200" w:anchor="rendering-static-pages" w:history="1">
        <w:r w:rsidRPr="00B03398">
          <w:t>渲染静态页面</w:t>
        </w:r>
      </w:hyperlink>
    </w:p>
    <w:p w:rsidR="00B03398" w:rsidRPr="00B03398" w:rsidRDefault="00B03398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201" w:anchor="best-practices" w:history="1">
        <w:r w:rsidRPr="00B03398">
          <w:t>最佳实践</w:t>
        </w:r>
      </w:hyperlink>
    </w:p>
    <w:p w:rsidR="00B03398" w:rsidRDefault="00B03398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5"/>
          <w:szCs w:val="14"/>
        </w:rPr>
      </w:pPr>
      <w:r w:rsidRPr="00B03398">
        <w:rPr>
          <w:rFonts w:ascii="Helvetica" w:hAnsi="Helvetica"/>
          <w:color w:val="333333"/>
          <w:sz w:val="15"/>
          <w:szCs w:val="14"/>
        </w:rPr>
        <w:t>视图是</w:t>
      </w:r>
      <w:r w:rsidRPr="00B03398">
        <w:rPr>
          <w:rFonts w:ascii="Helvetica" w:hAnsi="Helvetica"/>
          <w:color w:val="333333"/>
          <w:sz w:val="15"/>
          <w:szCs w:val="14"/>
        </w:rPr>
        <w:t> </w:t>
      </w:r>
      <w:hyperlink r:id="rId202" w:history="1">
        <w:r w:rsidRPr="00B03398">
          <w:rPr>
            <w:rStyle w:val="a3"/>
            <w:rFonts w:ascii="Helvetica" w:hAnsi="Helvetica"/>
            <w:color w:val="337AB7"/>
            <w:sz w:val="15"/>
            <w:szCs w:val="14"/>
          </w:rPr>
          <w:t>MVC</w:t>
        </w:r>
      </w:hyperlink>
      <w:r w:rsidRPr="00B03398">
        <w:rPr>
          <w:rFonts w:ascii="Helvetica" w:hAnsi="Helvetica"/>
          <w:color w:val="333333"/>
          <w:sz w:val="15"/>
          <w:szCs w:val="14"/>
        </w:rPr>
        <w:t> </w:t>
      </w:r>
      <w:r w:rsidRPr="00B03398">
        <w:rPr>
          <w:rFonts w:ascii="Helvetica" w:hAnsi="Helvetica"/>
          <w:color w:val="333333"/>
          <w:sz w:val="15"/>
          <w:szCs w:val="14"/>
        </w:rPr>
        <w:t>模式中的一部分。</w:t>
      </w:r>
      <w:r w:rsidRPr="00B03398">
        <w:rPr>
          <w:rFonts w:ascii="Helvetica" w:hAnsi="Helvetica"/>
          <w:color w:val="333333"/>
          <w:sz w:val="15"/>
          <w:szCs w:val="14"/>
        </w:rPr>
        <w:t xml:space="preserve"> </w:t>
      </w:r>
      <w:r w:rsidRPr="00B03398">
        <w:rPr>
          <w:rFonts w:ascii="Helvetica" w:hAnsi="Helvetica"/>
          <w:color w:val="333333"/>
          <w:sz w:val="15"/>
          <w:szCs w:val="14"/>
        </w:rPr>
        <w:t>它是展示数据到终端用户的代码，在网页应用中，</w:t>
      </w:r>
      <w:r w:rsidRPr="00B03398">
        <w:rPr>
          <w:rFonts w:ascii="Helvetica" w:hAnsi="Helvetica"/>
          <w:color w:val="333333"/>
          <w:sz w:val="15"/>
          <w:szCs w:val="14"/>
        </w:rPr>
        <w:t xml:space="preserve"> </w:t>
      </w:r>
      <w:r w:rsidRPr="00B03398">
        <w:rPr>
          <w:rFonts w:ascii="Helvetica" w:hAnsi="Helvetica"/>
          <w:color w:val="333333"/>
          <w:sz w:val="15"/>
          <w:szCs w:val="14"/>
        </w:rPr>
        <w:t>根据</w:t>
      </w:r>
      <w:r w:rsidRPr="00B03398">
        <w:rPr>
          <w:rStyle w:val="ab"/>
          <w:rFonts w:ascii="Helvetica" w:hAnsi="Helvetica"/>
          <w:color w:val="333333"/>
          <w:sz w:val="15"/>
          <w:szCs w:val="14"/>
        </w:rPr>
        <w:t>视图模板</w:t>
      </w:r>
      <w:r w:rsidRPr="00B03398">
        <w:rPr>
          <w:rFonts w:ascii="Helvetica" w:hAnsi="Helvetica"/>
          <w:color w:val="333333"/>
          <w:sz w:val="15"/>
          <w:szCs w:val="14"/>
        </w:rPr>
        <w:t>来创建视图，视图模板为</w:t>
      </w:r>
      <w:r w:rsidRPr="00B03398">
        <w:rPr>
          <w:rFonts w:ascii="Helvetica" w:hAnsi="Helvetica"/>
          <w:color w:val="333333"/>
          <w:sz w:val="15"/>
          <w:szCs w:val="14"/>
        </w:rPr>
        <w:t>PHP</w:t>
      </w:r>
      <w:r w:rsidRPr="00B03398">
        <w:rPr>
          <w:rFonts w:ascii="Helvetica" w:hAnsi="Helvetica"/>
          <w:color w:val="333333"/>
          <w:sz w:val="15"/>
          <w:szCs w:val="14"/>
        </w:rPr>
        <w:t>脚本文件，</w:t>
      </w:r>
      <w:r w:rsidRPr="00B03398">
        <w:rPr>
          <w:rFonts w:ascii="Helvetica" w:hAnsi="Helvetica"/>
          <w:color w:val="333333"/>
          <w:sz w:val="15"/>
          <w:szCs w:val="14"/>
        </w:rPr>
        <w:t xml:space="preserve"> </w:t>
      </w:r>
      <w:r w:rsidRPr="00B03398">
        <w:rPr>
          <w:rFonts w:ascii="Helvetica" w:hAnsi="Helvetica"/>
          <w:color w:val="333333"/>
          <w:sz w:val="15"/>
          <w:szCs w:val="14"/>
        </w:rPr>
        <w:t>主要包含</w:t>
      </w:r>
      <w:r w:rsidRPr="00B03398">
        <w:rPr>
          <w:rFonts w:ascii="Helvetica" w:hAnsi="Helvetica"/>
          <w:color w:val="333333"/>
          <w:sz w:val="15"/>
          <w:szCs w:val="14"/>
        </w:rPr>
        <w:t>HTML</w:t>
      </w:r>
      <w:r w:rsidRPr="00B03398">
        <w:rPr>
          <w:rFonts w:ascii="Helvetica" w:hAnsi="Helvetica"/>
          <w:color w:val="333333"/>
          <w:sz w:val="15"/>
          <w:szCs w:val="14"/>
        </w:rPr>
        <w:t>代码和展示类</w:t>
      </w:r>
      <w:r w:rsidRPr="00B03398">
        <w:rPr>
          <w:rFonts w:ascii="Helvetica" w:hAnsi="Helvetica"/>
          <w:color w:val="333333"/>
          <w:sz w:val="15"/>
          <w:szCs w:val="14"/>
        </w:rPr>
        <w:t>PHP</w:t>
      </w:r>
      <w:r w:rsidRPr="00B03398">
        <w:rPr>
          <w:rFonts w:ascii="Helvetica" w:hAnsi="Helvetica"/>
          <w:color w:val="333333"/>
          <w:sz w:val="15"/>
          <w:szCs w:val="14"/>
        </w:rPr>
        <w:t>代码，通过</w:t>
      </w:r>
      <w:hyperlink r:id="rId203" w:history="1">
        <w:r w:rsidRPr="00B03398">
          <w:rPr>
            <w:rStyle w:val="a3"/>
            <w:rFonts w:ascii="Helvetica" w:hAnsi="Helvetica"/>
            <w:color w:val="337AB7"/>
            <w:sz w:val="15"/>
            <w:szCs w:val="14"/>
          </w:rPr>
          <w:t>view</w:t>
        </w:r>
      </w:hyperlink>
      <w:r w:rsidRPr="00B03398">
        <w:rPr>
          <w:rFonts w:ascii="Helvetica" w:hAnsi="Helvetica"/>
          <w:color w:val="333333"/>
          <w:sz w:val="15"/>
          <w:szCs w:val="14"/>
        </w:rPr>
        <w:t>应用组件来管理，</w:t>
      </w:r>
      <w:r w:rsidRPr="00B03398">
        <w:rPr>
          <w:rFonts w:ascii="Helvetica" w:hAnsi="Helvetica"/>
          <w:color w:val="333333"/>
          <w:sz w:val="15"/>
          <w:szCs w:val="14"/>
        </w:rPr>
        <w:t xml:space="preserve"> </w:t>
      </w:r>
      <w:r w:rsidRPr="00B03398">
        <w:rPr>
          <w:rFonts w:ascii="Helvetica" w:hAnsi="Helvetica"/>
          <w:color w:val="333333"/>
          <w:sz w:val="15"/>
          <w:szCs w:val="14"/>
        </w:rPr>
        <w:t>该组件主要提供通用方法帮助视图构造和渲染，</w:t>
      </w:r>
      <w:r w:rsidRPr="00B03398">
        <w:rPr>
          <w:rFonts w:ascii="Helvetica" w:hAnsi="Helvetica"/>
          <w:color w:val="333333"/>
          <w:sz w:val="15"/>
          <w:szCs w:val="14"/>
        </w:rPr>
        <w:t xml:space="preserve"> </w:t>
      </w:r>
      <w:r w:rsidRPr="00B03398">
        <w:rPr>
          <w:rFonts w:ascii="Helvetica" w:hAnsi="Helvetica"/>
          <w:color w:val="333333"/>
          <w:sz w:val="15"/>
          <w:szCs w:val="14"/>
        </w:rPr>
        <w:t>简单起见，我们称视图模板或视图模板文件为视图。</w:t>
      </w:r>
    </w:p>
    <w:p w:rsidR="00853C91" w:rsidRPr="00853C91" w:rsidRDefault="00853C91" w:rsidP="00853C91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853C91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创建视图</w:t>
      </w:r>
    </w:p>
    <w:p w:rsidR="00853C91" w:rsidRPr="00853C91" w:rsidRDefault="00853C91" w:rsidP="00853C91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853C91">
        <w:rPr>
          <w:rFonts w:ascii="Helvetica" w:hAnsi="Helvetica"/>
          <w:color w:val="333333"/>
          <w:sz w:val="15"/>
          <w:szCs w:val="14"/>
        </w:rPr>
        <w:t>如前所述，视图为包含</w:t>
      </w:r>
      <w:r w:rsidRPr="00853C91">
        <w:rPr>
          <w:rFonts w:ascii="Helvetica" w:hAnsi="Helvetica"/>
          <w:color w:val="333333"/>
          <w:sz w:val="15"/>
          <w:szCs w:val="14"/>
        </w:rPr>
        <w:t>HTML</w:t>
      </w:r>
      <w:r w:rsidRPr="00853C91">
        <w:rPr>
          <w:rFonts w:ascii="Helvetica" w:hAnsi="Helvetica"/>
          <w:color w:val="333333"/>
          <w:sz w:val="15"/>
          <w:szCs w:val="14"/>
        </w:rPr>
        <w:t>和</w:t>
      </w:r>
      <w:r w:rsidRPr="00853C91">
        <w:rPr>
          <w:rFonts w:ascii="Helvetica" w:hAnsi="Helvetica"/>
          <w:color w:val="333333"/>
          <w:sz w:val="15"/>
          <w:szCs w:val="14"/>
        </w:rPr>
        <w:t>PHP</w:t>
      </w:r>
      <w:r w:rsidRPr="00853C91">
        <w:rPr>
          <w:rFonts w:ascii="Helvetica" w:hAnsi="Helvetica"/>
          <w:color w:val="333333"/>
          <w:sz w:val="15"/>
          <w:szCs w:val="14"/>
        </w:rPr>
        <w:t>代码的</w:t>
      </w:r>
      <w:r w:rsidRPr="00853C91">
        <w:rPr>
          <w:rFonts w:ascii="Helvetica" w:hAnsi="Helvetica"/>
          <w:color w:val="333333"/>
          <w:sz w:val="15"/>
          <w:szCs w:val="14"/>
        </w:rPr>
        <w:t>PHP</w:t>
      </w:r>
      <w:r w:rsidRPr="00853C91">
        <w:rPr>
          <w:rFonts w:ascii="Helvetica" w:hAnsi="Helvetica"/>
          <w:color w:val="333333"/>
          <w:sz w:val="15"/>
          <w:szCs w:val="14"/>
        </w:rPr>
        <w:t>脚本，如下代码为一个登录表单的视图，</w:t>
      </w:r>
      <w:r w:rsidRPr="00853C91">
        <w:rPr>
          <w:rFonts w:ascii="Helvetica" w:hAnsi="Helvetica"/>
          <w:color w:val="333333"/>
          <w:sz w:val="15"/>
          <w:szCs w:val="14"/>
        </w:rPr>
        <w:t xml:space="preserve"> </w:t>
      </w:r>
      <w:r w:rsidRPr="00853C91">
        <w:rPr>
          <w:rFonts w:ascii="Helvetica" w:hAnsi="Helvetica"/>
          <w:color w:val="333333"/>
          <w:sz w:val="15"/>
          <w:szCs w:val="14"/>
        </w:rPr>
        <w:t>可看到</w:t>
      </w:r>
      <w:r w:rsidRPr="00853C91">
        <w:rPr>
          <w:rFonts w:ascii="Helvetica" w:hAnsi="Helvetica"/>
          <w:color w:val="333333"/>
          <w:sz w:val="15"/>
          <w:szCs w:val="14"/>
        </w:rPr>
        <w:t>PHP</w:t>
      </w:r>
      <w:r w:rsidRPr="00853C91">
        <w:rPr>
          <w:rFonts w:ascii="Helvetica" w:hAnsi="Helvetica"/>
          <w:color w:val="333333"/>
          <w:sz w:val="15"/>
          <w:szCs w:val="14"/>
        </w:rPr>
        <w:t>代码用来生成动态内容如页面标题和表单，</w:t>
      </w:r>
      <w:r w:rsidRPr="00853C91">
        <w:rPr>
          <w:rFonts w:ascii="Helvetica" w:hAnsi="Helvetica"/>
          <w:color w:val="333333"/>
          <w:sz w:val="15"/>
          <w:szCs w:val="14"/>
        </w:rPr>
        <w:t xml:space="preserve"> HTML</w:t>
      </w:r>
      <w:r w:rsidRPr="00853C91">
        <w:rPr>
          <w:rFonts w:ascii="Helvetica" w:hAnsi="Helvetica"/>
          <w:color w:val="333333"/>
          <w:sz w:val="15"/>
          <w:szCs w:val="14"/>
        </w:rPr>
        <w:t>代码把它组织成一个漂亮的</w:t>
      </w:r>
      <w:r w:rsidRPr="00853C91">
        <w:rPr>
          <w:rFonts w:ascii="Helvetica" w:hAnsi="Helvetica"/>
          <w:color w:val="333333"/>
          <w:sz w:val="15"/>
          <w:szCs w:val="14"/>
        </w:rPr>
        <w:t>HTML</w:t>
      </w:r>
      <w:r w:rsidRPr="00853C91">
        <w:rPr>
          <w:rFonts w:ascii="Helvetica" w:hAnsi="Helvetica"/>
          <w:color w:val="333333"/>
          <w:sz w:val="15"/>
          <w:szCs w:val="14"/>
        </w:rPr>
        <w:t>页面。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helpers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widgets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ActiveForm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@var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$this yii\web\View */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@var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$form yii\widgets\ActiveForm */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@var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$model app\models\LoginForm */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lastRenderedPageBreak/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-&gt;title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&lt;h1&gt;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 Html::encode(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-&gt;title)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&lt;/h1&gt;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&lt;p&gt;Please fill out the following fields to login:&lt;/p&gt;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$form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ActiveForm::begin();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$form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-&gt;field(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$form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-&gt;field(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)-&gt;passwordInput()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 Html::submitButton(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ActiveForm::end();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Pr="00853C91" w:rsidRDefault="00853C91" w:rsidP="00853C91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853C91">
        <w:rPr>
          <w:rFonts w:ascii="Helvetica" w:hAnsi="Helvetica"/>
          <w:color w:val="333333"/>
          <w:sz w:val="15"/>
          <w:szCs w:val="14"/>
        </w:rPr>
        <w:t>在视图中，可访问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$this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Fonts w:ascii="Helvetica" w:hAnsi="Helvetica"/>
          <w:color w:val="333333"/>
          <w:sz w:val="15"/>
          <w:szCs w:val="14"/>
        </w:rPr>
        <w:t>指向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hyperlink r:id="rId204" w:history="1">
        <w:r w:rsidRPr="00853C91">
          <w:rPr>
            <w:rStyle w:val="a3"/>
            <w:rFonts w:ascii="Helvetica" w:hAnsi="Helvetica"/>
            <w:color w:val="337AB7"/>
            <w:sz w:val="15"/>
            <w:szCs w:val="14"/>
          </w:rPr>
          <w:t>view component</w:t>
        </w:r>
      </w:hyperlink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Fonts w:ascii="Helvetica" w:hAnsi="Helvetica"/>
          <w:color w:val="333333"/>
          <w:sz w:val="15"/>
          <w:szCs w:val="14"/>
        </w:rPr>
        <w:t>来管理和渲染这个视图文件。</w:t>
      </w:r>
    </w:p>
    <w:p w:rsidR="00853C91" w:rsidRPr="00853C91" w:rsidRDefault="00853C91" w:rsidP="00853C91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853C91">
        <w:rPr>
          <w:rFonts w:ascii="Helvetica" w:hAnsi="Helvetica"/>
          <w:color w:val="333333"/>
          <w:sz w:val="15"/>
          <w:szCs w:val="14"/>
        </w:rPr>
        <w:t>除了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$this</w:t>
      </w:r>
      <w:r w:rsidRPr="00853C91">
        <w:rPr>
          <w:rFonts w:ascii="Helvetica" w:hAnsi="Helvetica"/>
          <w:color w:val="333333"/>
          <w:sz w:val="15"/>
          <w:szCs w:val="14"/>
        </w:rPr>
        <w:t>之外，上述示例中的视图有其他预定义变量如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$model</w:t>
      </w:r>
      <w:r w:rsidRPr="00853C91">
        <w:rPr>
          <w:rFonts w:ascii="Helvetica" w:hAnsi="Helvetica"/>
          <w:color w:val="333333"/>
          <w:sz w:val="15"/>
          <w:szCs w:val="14"/>
        </w:rPr>
        <w:t>，</w:t>
      </w:r>
      <w:r w:rsidRPr="00853C91">
        <w:rPr>
          <w:rFonts w:ascii="Helvetica" w:hAnsi="Helvetica"/>
          <w:color w:val="333333"/>
          <w:sz w:val="15"/>
          <w:szCs w:val="14"/>
        </w:rPr>
        <w:t xml:space="preserve"> </w:t>
      </w:r>
      <w:r w:rsidRPr="00853C91">
        <w:rPr>
          <w:rFonts w:ascii="Helvetica" w:hAnsi="Helvetica"/>
          <w:color w:val="333333"/>
          <w:sz w:val="15"/>
          <w:szCs w:val="14"/>
        </w:rPr>
        <w:t>这些变量代表从</w:t>
      </w:r>
      <w:hyperlink r:id="rId205" w:history="1">
        <w:r w:rsidRPr="00853C91">
          <w:rPr>
            <w:rStyle w:val="a3"/>
            <w:rFonts w:ascii="Helvetica" w:hAnsi="Helvetica"/>
            <w:color w:val="337AB7"/>
            <w:sz w:val="15"/>
            <w:szCs w:val="14"/>
          </w:rPr>
          <w:t>控制器</w:t>
        </w:r>
      </w:hyperlink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Fonts w:ascii="Helvetica" w:hAnsi="Helvetica"/>
          <w:color w:val="333333"/>
          <w:sz w:val="15"/>
          <w:szCs w:val="14"/>
        </w:rPr>
        <w:t>或其他触发</w:t>
      </w:r>
      <w:hyperlink r:id="rId206" w:anchor="rendering-views" w:history="1">
        <w:r w:rsidRPr="00853C91">
          <w:rPr>
            <w:rStyle w:val="a3"/>
            <w:rFonts w:ascii="Helvetica" w:hAnsi="Helvetica"/>
            <w:color w:val="337AB7"/>
            <w:sz w:val="15"/>
            <w:szCs w:val="14"/>
          </w:rPr>
          <w:t>视图渲染</w:t>
        </w:r>
      </w:hyperlink>
      <w:r w:rsidRPr="00853C91">
        <w:rPr>
          <w:rFonts w:ascii="Helvetica" w:hAnsi="Helvetica"/>
          <w:color w:val="333333"/>
          <w:sz w:val="15"/>
          <w:szCs w:val="14"/>
        </w:rPr>
        <w:t>的对象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Style w:val="ab"/>
          <w:rFonts w:ascii="Helvetica" w:hAnsi="Helvetica"/>
          <w:color w:val="333333"/>
          <w:sz w:val="15"/>
          <w:szCs w:val="14"/>
        </w:rPr>
        <w:t>传入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Fonts w:ascii="Helvetica" w:hAnsi="Helvetica"/>
          <w:color w:val="333333"/>
          <w:sz w:val="15"/>
          <w:szCs w:val="14"/>
        </w:rPr>
        <w:t>到视图的数据。</w:t>
      </w:r>
    </w:p>
    <w:p w:rsidR="00853C91" w:rsidRDefault="00853C91" w:rsidP="00853C91">
      <w:pPr>
        <w:pStyle w:val="a4"/>
        <w:shd w:val="clear" w:color="auto" w:fill="DFF0D8"/>
        <w:spacing w:before="0" w:beforeAutospacing="0" w:after="0" w:afterAutospacing="0"/>
        <w:rPr>
          <w:rFonts w:ascii="Helvetica" w:hAnsi="Helvetica"/>
          <w:color w:val="3C763D"/>
          <w:sz w:val="14"/>
          <w:szCs w:val="14"/>
        </w:rPr>
      </w:pPr>
      <w:r>
        <w:rPr>
          <w:rStyle w:val="ae"/>
          <w:rFonts w:ascii="Helvetica" w:hAnsi="Helvetica"/>
          <w:color w:val="3C763D"/>
          <w:sz w:val="14"/>
          <w:szCs w:val="14"/>
        </w:rPr>
        <w:t>提示：</w:t>
      </w:r>
      <w:r>
        <w:rPr>
          <w:rFonts w:ascii="Helvetica" w:hAnsi="Helvetica"/>
          <w:color w:val="3C763D"/>
          <w:sz w:val="14"/>
          <w:szCs w:val="14"/>
        </w:rPr>
        <w:t>将预定义变量列到视图文件头部注释处，</w:t>
      </w:r>
      <w:r>
        <w:rPr>
          <w:rFonts w:ascii="Helvetica" w:hAnsi="Helvetica"/>
          <w:color w:val="3C763D"/>
          <w:sz w:val="14"/>
          <w:szCs w:val="14"/>
        </w:rPr>
        <w:t xml:space="preserve"> </w:t>
      </w:r>
      <w:r>
        <w:rPr>
          <w:rFonts w:ascii="Helvetica" w:hAnsi="Helvetica"/>
          <w:color w:val="3C763D"/>
          <w:sz w:val="14"/>
          <w:szCs w:val="14"/>
        </w:rPr>
        <w:t>这样可被</w:t>
      </w:r>
      <w:r>
        <w:rPr>
          <w:rFonts w:ascii="Helvetica" w:hAnsi="Helvetica"/>
          <w:color w:val="3C763D"/>
          <w:sz w:val="14"/>
          <w:szCs w:val="14"/>
        </w:rPr>
        <w:t>IDE</w:t>
      </w:r>
      <w:r>
        <w:rPr>
          <w:rFonts w:ascii="Helvetica" w:hAnsi="Helvetica"/>
          <w:color w:val="3C763D"/>
          <w:sz w:val="14"/>
          <w:szCs w:val="14"/>
        </w:rPr>
        <w:t>编辑器识别，也是生成视图文档的好方法。</w:t>
      </w:r>
    </w:p>
    <w:p w:rsidR="00B03398" w:rsidRDefault="00B03398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5"/>
          <w:szCs w:val="14"/>
        </w:rPr>
      </w:pPr>
    </w:p>
    <w:p w:rsidR="0017194F" w:rsidRPr="0017194F" w:rsidRDefault="0017194F" w:rsidP="0017194F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17194F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安全</w:t>
      </w:r>
    </w:p>
    <w:p w:rsidR="0017194F" w:rsidRPr="0017194F" w:rsidRDefault="0017194F" w:rsidP="0017194F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17194F">
        <w:rPr>
          <w:rFonts w:ascii="Helvetica" w:hAnsi="Helvetica"/>
          <w:color w:val="333333"/>
          <w:sz w:val="15"/>
          <w:szCs w:val="14"/>
        </w:rPr>
        <w:t>当创建生成</w:t>
      </w:r>
      <w:r w:rsidRPr="0017194F">
        <w:rPr>
          <w:rFonts w:ascii="Helvetica" w:hAnsi="Helvetica"/>
          <w:color w:val="333333"/>
          <w:sz w:val="15"/>
          <w:szCs w:val="14"/>
        </w:rPr>
        <w:t>HTML</w:t>
      </w:r>
      <w:r w:rsidRPr="0017194F">
        <w:rPr>
          <w:rFonts w:ascii="Helvetica" w:hAnsi="Helvetica"/>
          <w:color w:val="333333"/>
          <w:sz w:val="15"/>
          <w:szCs w:val="14"/>
        </w:rPr>
        <w:t>页面的视图时，在显示之前将用户输入数据进行转码和过滤非常重要，</w:t>
      </w:r>
      <w:r w:rsidRPr="0017194F">
        <w:rPr>
          <w:rFonts w:ascii="Helvetica" w:hAnsi="Helvetica"/>
          <w:color w:val="333333"/>
          <w:sz w:val="15"/>
          <w:szCs w:val="14"/>
        </w:rPr>
        <w:t xml:space="preserve"> </w:t>
      </w:r>
      <w:r w:rsidRPr="0017194F">
        <w:rPr>
          <w:rFonts w:ascii="Helvetica" w:hAnsi="Helvetica"/>
          <w:color w:val="333333"/>
          <w:sz w:val="15"/>
          <w:szCs w:val="14"/>
        </w:rPr>
        <w:t>否则，你的应用可能会被</w:t>
      </w:r>
      <w:r w:rsidRPr="0017194F">
        <w:rPr>
          <w:rFonts w:ascii="Helvetica" w:hAnsi="Helvetica"/>
          <w:color w:val="333333"/>
          <w:sz w:val="15"/>
          <w:szCs w:val="14"/>
        </w:rPr>
        <w:t> </w:t>
      </w:r>
      <w:hyperlink r:id="rId207" w:history="1">
        <w:r w:rsidRPr="0017194F">
          <w:rPr>
            <w:rStyle w:val="a3"/>
            <w:rFonts w:ascii="Helvetica" w:hAnsi="Helvetica"/>
            <w:color w:val="337AB7"/>
            <w:sz w:val="15"/>
            <w:szCs w:val="14"/>
          </w:rPr>
          <w:t>跨站脚本</w:t>
        </w:r>
      </w:hyperlink>
      <w:r w:rsidRPr="0017194F">
        <w:rPr>
          <w:rFonts w:ascii="Helvetica" w:hAnsi="Helvetica"/>
          <w:color w:val="333333"/>
          <w:sz w:val="15"/>
          <w:szCs w:val="14"/>
        </w:rPr>
        <w:t> </w:t>
      </w:r>
      <w:r w:rsidRPr="0017194F">
        <w:rPr>
          <w:rFonts w:ascii="Helvetica" w:hAnsi="Helvetica"/>
          <w:color w:val="333333"/>
          <w:sz w:val="15"/>
          <w:szCs w:val="14"/>
        </w:rPr>
        <w:t>攻击。</w:t>
      </w:r>
    </w:p>
    <w:p w:rsidR="0017194F" w:rsidRPr="0017194F" w:rsidRDefault="0017194F" w:rsidP="0017194F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17194F">
        <w:rPr>
          <w:rFonts w:ascii="Helvetica" w:hAnsi="Helvetica"/>
          <w:color w:val="333333"/>
          <w:sz w:val="15"/>
          <w:szCs w:val="14"/>
        </w:rPr>
        <w:t>要显示纯文本，先调用</w:t>
      </w:r>
      <w:r w:rsidRPr="0017194F">
        <w:rPr>
          <w:rFonts w:ascii="Helvetica" w:hAnsi="Helvetica"/>
          <w:color w:val="333333"/>
          <w:sz w:val="15"/>
          <w:szCs w:val="14"/>
        </w:rPr>
        <w:t> </w:t>
      </w:r>
      <w:r w:rsidRPr="0017194F">
        <w:rPr>
          <w:rStyle w:val="broken-link"/>
          <w:rFonts w:ascii="Helvetica" w:hAnsi="Helvetica"/>
          <w:color w:val="333333"/>
          <w:sz w:val="15"/>
          <w:szCs w:val="14"/>
        </w:rPr>
        <w:t>yii\helpers\Html::encode()</w:t>
      </w:r>
      <w:r w:rsidRPr="0017194F">
        <w:rPr>
          <w:rFonts w:ascii="Helvetica" w:hAnsi="Helvetica"/>
          <w:color w:val="333333"/>
          <w:sz w:val="15"/>
          <w:szCs w:val="14"/>
        </w:rPr>
        <w:t> </w:t>
      </w:r>
      <w:r w:rsidRPr="0017194F">
        <w:rPr>
          <w:rFonts w:ascii="Helvetica" w:hAnsi="Helvetica"/>
          <w:color w:val="333333"/>
          <w:sz w:val="15"/>
          <w:szCs w:val="14"/>
        </w:rPr>
        <w:t>进行转码，</w:t>
      </w:r>
      <w:r w:rsidRPr="0017194F">
        <w:rPr>
          <w:rFonts w:ascii="Helvetica" w:hAnsi="Helvetica"/>
          <w:color w:val="333333"/>
          <w:sz w:val="15"/>
          <w:szCs w:val="14"/>
        </w:rPr>
        <w:t xml:space="preserve"> </w:t>
      </w:r>
      <w:r w:rsidRPr="0017194F">
        <w:rPr>
          <w:rFonts w:ascii="Helvetica" w:hAnsi="Helvetica"/>
          <w:color w:val="333333"/>
          <w:sz w:val="15"/>
          <w:szCs w:val="14"/>
        </w:rPr>
        <w:t>例如如下代码将用户名在显示前先转码：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helpers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&lt;div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="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username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"&gt;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   &lt;?=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::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encode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($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user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-&gt;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name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) ?&gt;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class"/>
          <w:rFonts w:ascii="Consolas" w:hAnsi="Consolas" w:cs="Consolas"/>
          <w:color w:val="444444"/>
          <w:shd w:val="clear" w:color="auto" w:fill="F0F0F0"/>
        </w:rPr>
        <w:t>&lt;/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div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&gt;</w:t>
      </w:r>
    </w:p>
    <w:p w:rsidR="0017194F" w:rsidRPr="0017194F" w:rsidRDefault="0017194F" w:rsidP="0017194F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17194F">
        <w:rPr>
          <w:rFonts w:ascii="Helvetica" w:hAnsi="Helvetica"/>
          <w:color w:val="333333"/>
          <w:sz w:val="15"/>
          <w:szCs w:val="14"/>
        </w:rPr>
        <w:t>要显示</w:t>
      </w:r>
      <w:r w:rsidRPr="0017194F">
        <w:rPr>
          <w:rFonts w:ascii="Helvetica" w:hAnsi="Helvetica"/>
          <w:color w:val="333333"/>
          <w:sz w:val="15"/>
          <w:szCs w:val="14"/>
        </w:rPr>
        <w:t>HTML</w:t>
      </w:r>
      <w:r w:rsidRPr="0017194F">
        <w:rPr>
          <w:rFonts w:ascii="Helvetica" w:hAnsi="Helvetica"/>
          <w:color w:val="333333"/>
          <w:sz w:val="15"/>
          <w:szCs w:val="14"/>
        </w:rPr>
        <w:t>内容，先调用</w:t>
      </w:r>
      <w:r w:rsidRPr="0017194F">
        <w:rPr>
          <w:rFonts w:ascii="Helvetica" w:hAnsi="Helvetica"/>
          <w:color w:val="333333"/>
          <w:sz w:val="15"/>
          <w:szCs w:val="14"/>
        </w:rPr>
        <w:t> </w:t>
      </w:r>
      <w:hyperlink r:id="rId208" w:history="1">
        <w:r w:rsidRPr="0017194F">
          <w:rPr>
            <w:rStyle w:val="a3"/>
            <w:rFonts w:ascii="Helvetica" w:hAnsi="Helvetica"/>
            <w:color w:val="337AB7"/>
            <w:sz w:val="15"/>
            <w:szCs w:val="14"/>
          </w:rPr>
          <w:t>yii\helpers\HtmlPurifier</w:t>
        </w:r>
      </w:hyperlink>
      <w:r w:rsidRPr="0017194F">
        <w:rPr>
          <w:rFonts w:ascii="Helvetica" w:hAnsi="Helvetica"/>
          <w:color w:val="333333"/>
          <w:sz w:val="15"/>
          <w:szCs w:val="14"/>
        </w:rPr>
        <w:t> </w:t>
      </w:r>
      <w:r w:rsidRPr="0017194F">
        <w:rPr>
          <w:rFonts w:ascii="Helvetica" w:hAnsi="Helvetica"/>
          <w:color w:val="333333"/>
          <w:sz w:val="15"/>
          <w:szCs w:val="14"/>
        </w:rPr>
        <w:t>过滤内容，</w:t>
      </w:r>
      <w:r w:rsidRPr="0017194F">
        <w:rPr>
          <w:rFonts w:ascii="Helvetica" w:hAnsi="Helvetica"/>
          <w:color w:val="333333"/>
          <w:sz w:val="15"/>
          <w:szCs w:val="14"/>
        </w:rPr>
        <w:t xml:space="preserve"> </w:t>
      </w:r>
      <w:r w:rsidRPr="0017194F">
        <w:rPr>
          <w:rFonts w:ascii="Helvetica" w:hAnsi="Helvetica"/>
          <w:color w:val="333333"/>
          <w:sz w:val="15"/>
          <w:szCs w:val="14"/>
        </w:rPr>
        <w:t>例如如下代码将提交内容在显示前先过滤：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helpers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HtmlPurifier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&lt;div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="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"&gt;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   &lt;?=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HtmlPurifier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::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process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($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-&gt;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text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) ?&gt;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class"/>
          <w:rFonts w:ascii="Consolas" w:hAnsi="Consolas" w:cs="Consolas"/>
          <w:color w:val="444444"/>
          <w:shd w:val="clear" w:color="auto" w:fill="F0F0F0"/>
        </w:rPr>
        <w:t>&lt;/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div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&gt;</w:t>
      </w:r>
    </w:p>
    <w:p w:rsidR="0017194F" w:rsidRPr="0017194F" w:rsidRDefault="0017194F" w:rsidP="0017194F">
      <w:pPr>
        <w:pStyle w:val="a4"/>
        <w:shd w:val="clear" w:color="auto" w:fill="F0F0F0"/>
        <w:spacing w:before="0" w:beforeAutospacing="0" w:after="0" w:afterAutospacing="0"/>
        <w:rPr>
          <w:rFonts w:ascii="Helvetica" w:hAnsi="Helvetica"/>
          <w:color w:val="333333"/>
          <w:sz w:val="15"/>
          <w:szCs w:val="14"/>
        </w:rPr>
      </w:pPr>
      <w:r w:rsidRPr="0017194F">
        <w:rPr>
          <w:rFonts w:ascii="Helvetica" w:hAnsi="Helvetica"/>
          <w:color w:val="333333"/>
          <w:sz w:val="15"/>
          <w:szCs w:val="14"/>
        </w:rPr>
        <w:t>技巧：</w:t>
      </w:r>
      <w:r w:rsidRPr="0017194F">
        <w:rPr>
          <w:rFonts w:ascii="Helvetica" w:hAnsi="Helvetica"/>
          <w:color w:val="333333"/>
          <w:sz w:val="15"/>
          <w:szCs w:val="14"/>
        </w:rPr>
        <w:t>HTMLPurifier</w:t>
      </w:r>
      <w:r w:rsidRPr="0017194F">
        <w:rPr>
          <w:rFonts w:ascii="Helvetica" w:hAnsi="Helvetica"/>
          <w:color w:val="333333"/>
          <w:sz w:val="15"/>
          <w:szCs w:val="14"/>
        </w:rPr>
        <w:t>在保证输出数据安全上做的不错，但性能不佳，如果你的应用需要高性能可考虑</w:t>
      </w:r>
      <w:r w:rsidRPr="0017194F">
        <w:rPr>
          <w:rFonts w:ascii="Helvetica" w:hAnsi="Helvetica"/>
          <w:color w:val="333333"/>
          <w:sz w:val="15"/>
          <w:szCs w:val="14"/>
        </w:rPr>
        <w:t> </w:t>
      </w:r>
      <w:hyperlink r:id="rId209" w:history="1">
        <w:r w:rsidRPr="0017194F">
          <w:rPr>
            <w:rStyle w:val="a3"/>
            <w:rFonts w:ascii="Helvetica" w:hAnsi="Helvetica"/>
            <w:color w:val="337AB7"/>
            <w:sz w:val="15"/>
            <w:szCs w:val="14"/>
          </w:rPr>
          <w:t>缓存</w:t>
        </w:r>
      </w:hyperlink>
      <w:r w:rsidRPr="0017194F">
        <w:rPr>
          <w:rFonts w:ascii="Helvetica" w:hAnsi="Helvetica"/>
          <w:color w:val="333333"/>
          <w:sz w:val="15"/>
          <w:szCs w:val="14"/>
        </w:rPr>
        <w:t> </w:t>
      </w:r>
      <w:r w:rsidRPr="0017194F">
        <w:rPr>
          <w:rFonts w:ascii="Helvetica" w:hAnsi="Helvetica"/>
          <w:color w:val="333333"/>
          <w:sz w:val="15"/>
          <w:szCs w:val="14"/>
        </w:rPr>
        <w:t>过滤后的结果。</w:t>
      </w:r>
    </w:p>
    <w:p w:rsidR="00853C91" w:rsidRDefault="00853C91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5"/>
          <w:szCs w:val="14"/>
        </w:rPr>
      </w:pPr>
    </w:p>
    <w:p w:rsidR="0017194F" w:rsidRDefault="0017194F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5"/>
          <w:szCs w:val="14"/>
        </w:rPr>
      </w:pPr>
    </w:p>
    <w:p w:rsidR="0017194F" w:rsidRDefault="0017194F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5"/>
          <w:szCs w:val="14"/>
        </w:rPr>
      </w:pPr>
    </w:p>
    <w:p w:rsidR="0017194F" w:rsidRDefault="0017194F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5"/>
          <w:szCs w:val="14"/>
        </w:rPr>
      </w:pPr>
    </w:p>
    <w:p w:rsidR="00853C91" w:rsidRDefault="00853C91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5"/>
          <w:szCs w:val="14"/>
        </w:rPr>
      </w:pPr>
    </w:p>
    <w:p w:rsidR="00853C91" w:rsidRPr="00B03398" w:rsidRDefault="00853C91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</w:p>
    <w:p w:rsidR="0060723A" w:rsidRDefault="0060723A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AB55E9" w:rsidRDefault="00AB55E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AB55E9" w:rsidRDefault="00AB55E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D35522" w:rsidRDefault="00D35522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D35522" w:rsidRDefault="00D35522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D203B9" w:rsidRDefault="00D203B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D203B9" w:rsidRDefault="00D203B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382928" w:rsidRDefault="00382928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382928" w:rsidRDefault="00382928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382928" w:rsidRDefault="00382928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1E6D33" w:rsidRPr="001E6D33" w:rsidRDefault="001E6D33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0E63DF" w:rsidRDefault="000E63DF" w:rsidP="00E445A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333333"/>
          <w:szCs w:val="21"/>
        </w:rPr>
      </w:pPr>
    </w:p>
    <w:p w:rsidR="00576E7D" w:rsidRDefault="00576E7D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333333"/>
          <w:szCs w:val="21"/>
        </w:rPr>
      </w:pPr>
    </w:p>
    <w:p w:rsidR="00576E7D" w:rsidRDefault="00576E7D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333333"/>
          <w:szCs w:val="21"/>
        </w:rPr>
      </w:pPr>
    </w:p>
    <w:p w:rsidR="000E63DF" w:rsidRDefault="000E63DF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333333"/>
          <w:szCs w:val="21"/>
        </w:rPr>
      </w:pPr>
    </w:p>
    <w:p w:rsidR="000E63DF" w:rsidRDefault="000E63DF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333333"/>
          <w:szCs w:val="21"/>
        </w:rPr>
      </w:pPr>
    </w:p>
    <w:p w:rsidR="000E63DF" w:rsidRDefault="000E63DF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333333"/>
          <w:szCs w:val="21"/>
        </w:rPr>
      </w:pPr>
    </w:p>
    <w:p w:rsidR="004A0338" w:rsidRDefault="004A0338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</w:p>
    <w:p w:rsidR="004B2578" w:rsidRPr="004B2578" w:rsidRDefault="004B2578"/>
    <w:p w:rsidR="0040617E" w:rsidRPr="0040617E" w:rsidRDefault="0040617E"/>
    <w:p w:rsidR="00800B2E" w:rsidRPr="00715E01" w:rsidRDefault="00800B2E"/>
    <w:sectPr w:rsidR="00800B2E" w:rsidRPr="00715E01" w:rsidSect="0089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6F4" w:rsidRDefault="004E36F4" w:rsidP="004A0B77">
      <w:r>
        <w:separator/>
      </w:r>
    </w:p>
  </w:endnote>
  <w:endnote w:type="continuationSeparator" w:id="0">
    <w:p w:rsidR="004E36F4" w:rsidRDefault="004E36F4" w:rsidP="004A0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6F4" w:rsidRDefault="004E36F4" w:rsidP="004A0B77">
      <w:r>
        <w:separator/>
      </w:r>
    </w:p>
  </w:footnote>
  <w:footnote w:type="continuationSeparator" w:id="0">
    <w:p w:rsidR="004E36F4" w:rsidRDefault="004E36F4" w:rsidP="004A0B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9B0"/>
    <w:multiLevelType w:val="multilevel"/>
    <w:tmpl w:val="02F0F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1205C40"/>
    <w:multiLevelType w:val="multilevel"/>
    <w:tmpl w:val="A9EA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97847"/>
    <w:multiLevelType w:val="multilevel"/>
    <w:tmpl w:val="0868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5EF46E3"/>
    <w:multiLevelType w:val="multilevel"/>
    <w:tmpl w:val="7C7C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394AE2"/>
    <w:multiLevelType w:val="multilevel"/>
    <w:tmpl w:val="23F8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A6726C"/>
    <w:multiLevelType w:val="multilevel"/>
    <w:tmpl w:val="B374E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0123CE8"/>
    <w:multiLevelType w:val="multilevel"/>
    <w:tmpl w:val="8A464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12F61F8E"/>
    <w:multiLevelType w:val="multilevel"/>
    <w:tmpl w:val="9D78B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177B00B7"/>
    <w:multiLevelType w:val="multilevel"/>
    <w:tmpl w:val="5BB0E5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01B670E"/>
    <w:multiLevelType w:val="multilevel"/>
    <w:tmpl w:val="02F0F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25D054D"/>
    <w:multiLevelType w:val="multilevel"/>
    <w:tmpl w:val="0F360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28F1555F"/>
    <w:multiLevelType w:val="multilevel"/>
    <w:tmpl w:val="D91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F36DD3"/>
    <w:multiLevelType w:val="multilevel"/>
    <w:tmpl w:val="1318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875A46"/>
    <w:multiLevelType w:val="multilevel"/>
    <w:tmpl w:val="0A105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4050090C"/>
    <w:multiLevelType w:val="multilevel"/>
    <w:tmpl w:val="97DA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E0341A"/>
    <w:multiLevelType w:val="multilevel"/>
    <w:tmpl w:val="30DCF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4798641F"/>
    <w:multiLevelType w:val="multilevel"/>
    <w:tmpl w:val="698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2D1FDD"/>
    <w:multiLevelType w:val="multilevel"/>
    <w:tmpl w:val="2F3ED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7CA2C3F"/>
    <w:multiLevelType w:val="hybridMultilevel"/>
    <w:tmpl w:val="E5C42906"/>
    <w:lvl w:ilvl="0" w:tplc="CCD209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EB0007"/>
    <w:multiLevelType w:val="multilevel"/>
    <w:tmpl w:val="63F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1C41BA"/>
    <w:multiLevelType w:val="multilevel"/>
    <w:tmpl w:val="60C6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2C6193"/>
    <w:multiLevelType w:val="multilevel"/>
    <w:tmpl w:val="02F0F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C377BCC"/>
    <w:multiLevelType w:val="multilevel"/>
    <w:tmpl w:val="2A2A17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6B737BC8"/>
    <w:multiLevelType w:val="multilevel"/>
    <w:tmpl w:val="FB4C1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76B2604E"/>
    <w:multiLevelType w:val="multilevel"/>
    <w:tmpl w:val="B43CD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23"/>
  </w:num>
  <w:num w:numId="3">
    <w:abstractNumId w:val="13"/>
  </w:num>
  <w:num w:numId="4">
    <w:abstractNumId w:val="18"/>
  </w:num>
  <w:num w:numId="5">
    <w:abstractNumId w:val="24"/>
  </w:num>
  <w:num w:numId="6">
    <w:abstractNumId w:val="4"/>
  </w:num>
  <w:num w:numId="7">
    <w:abstractNumId w:val="15"/>
  </w:num>
  <w:num w:numId="8">
    <w:abstractNumId w:val="8"/>
  </w:num>
  <w:num w:numId="9">
    <w:abstractNumId w:val="21"/>
  </w:num>
  <w:num w:numId="10">
    <w:abstractNumId w:val="22"/>
  </w:num>
  <w:num w:numId="11">
    <w:abstractNumId w:val="7"/>
  </w:num>
  <w:num w:numId="12">
    <w:abstractNumId w:val="5"/>
  </w:num>
  <w:num w:numId="13">
    <w:abstractNumId w:val="12"/>
  </w:num>
  <w:num w:numId="14">
    <w:abstractNumId w:val="14"/>
  </w:num>
  <w:num w:numId="15">
    <w:abstractNumId w:val="2"/>
  </w:num>
  <w:num w:numId="16">
    <w:abstractNumId w:val="17"/>
  </w:num>
  <w:num w:numId="17">
    <w:abstractNumId w:val="10"/>
  </w:num>
  <w:num w:numId="18">
    <w:abstractNumId w:val="19"/>
  </w:num>
  <w:num w:numId="19">
    <w:abstractNumId w:val="9"/>
  </w:num>
  <w:num w:numId="20">
    <w:abstractNumId w:val="20"/>
  </w:num>
  <w:num w:numId="21">
    <w:abstractNumId w:val="3"/>
  </w:num>
  <w:num w:numId="22">
    <w:abstractNumId w:val="16"/>
  </w:num>
  <w:num w:numId="23">
    <w:abstractNumId w:val="1"/>
  </w:num>
  <w:num w:numId="24">
    <w:abstractNumId w:val="1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2ADC"/>
    <w:rsid w:val="00004226"/>
    <w:rsid w:val="00065C15"/>
    <w:rsid w:val="00072CDB"/>
    <w:rsid w:val="000E63DF"/>
    <w:rsid w:val="000F7518"/>
    <w:rsid w:val="00145098"/>
    <w:rsid w:val="0017194F"/>
    <w:rsid w:val="001946D3"/>
    <w:rsid w:val="001E02F6"/>
    <w:rsid w:val="001E6D33"/>
    <w:rsid w:val="001F0230"/>
    <w:rsid w:val="002133AB"/>
    <w:rsid w:val="00234C46"/>
    <w:rsid w:val="002877B6"/>
    <w:rsid w:val="00292233"/>
    <w:rsid w:val="002C426C"/>
    <w:rsid w:val="002C5F91"/>
    <w:rsid w:val="002D4858"/>
    <w:rsid w:val="002D54D2"/>
    <w:rsid w:val="0031029E"/>
    <w:rsid w:val="003113BB"/>
    <w:rsid w:val="00356387"/>
    <w:rsid w:val="003661EA"/>
    <w:rsid w:val="00382928"/>
    <w:rsid w:val="003A3E5D"/>
    <w:rsid w:val="004047D1"/>
    <w:rsid w:val="0040617E"/>
    <w:rsid w:val="004064A6"/>
    <w:rsid w:val="004113C9"/>
    <w:rsid w:val="00413F58"/>
    <w:rsid w:val="00414940"/>
    <w:rsid w:val="0042320D"/>
    <w:rsid w:val="00423F78"/>
    <w:rsid w:val="004268F2"/>
    <w:rsid w:val="004301D5"/>
    <w:rsid w:val="0044201B"/>
    <w:rsid w:val="00445C69"/>
    <w:rsid w:val="004812D8"/>
    <w:rsid w:val="00496AD5"/>
    <w:rsid w:val="004A0338"/>
    <w:rsid w:val="004A0B77"/>
    <w:rsid w:val="004B2578"/>
    <w:rsid w:val="004B69DD"/>
    <w:rsid w:val="004C0BCC"/>
    <w:rsid w:val="004E36F4"/>
    <w:rsid w:val="004F5EA5"/>
    <w:rsid w:val="00504AE8"/>
    <w:rsid w:val="00576E7D"/>
    <w:rsid w:val="005906EE"/>
    <w:rsid w:val="005B6B8E"/>
    <w:rsid w:val="005C6D6F"/>
    <w:rsid w:val="005D574E"/>
    <w:rsid w:val="005E31C7"/>
    <w:rsid w:val="0060723A"/>
    <w:rsid w:val="00645281"/>
    <w:rsid w:val="00662143"/>
    <w:rsid w:val="0066374C"/>
    <w:rsid w:val="006D6CE3"/>
    <w:rsid w:val="00715E01"/>
    <w:rsid w:val="00731B7C"/>
    <w:rsid w:val="00746CA5"/>
    <w:rsid w:val="00774974"/>
    <w:rsid w:val="00782736"/>
    <w:rsid w:val="00787689"/>
    <w:rsid w:val="007B6D72"/>
    <w:rsid w:val="007C4B9E"/>
    <w:rsid w:val="007E2ADC"/>
    <w:rsid w:val="00800B2E"/>
    <w:rsid w:val="008144DE"/>
    <w:rsid w:val="00853C91"/>
    <w:rsid w:val="0085412D"/>
    <w:rsid w:val="00854D3C"/>
    <w:rsid w:val="00871375"/>
    <w:rsid w:val="00896546"/>
    <w:rsid w:val="008C3ACE"/>
    <w:rsid w:val="008D0D20"/>
    <w:rsid w:val="008D774A"/>
    <w:rsid w:val="008F79ED"/>
    <w:rsid w:val="008F7F85"/>
    <w:rsid w:val="00900484"/>
    <w:rsid w:val="00953994"/>
    <w:rsid w:val="00975D40"/>
    <w:rsid w:val="0099723B"/>
    <w:rsid w:val="009A02E4"/>
    <w:rsid w:val="009C2752"/>
    <w:rsid w:val="009D11AD"/>
    <w:rsid w:val="009F44EE"/>
    <w:rsid w:val="00A032ED"/>
    <w:rsid w:val="00A20BAF"/>
    <w:rsid w:val="00A66597"/>
    <w:rsid w:val="00A76CE4"/>
    <w:rsid w:val="00A81977"/>
    <w:rsid w:val="00AB0A27"/>
    <w:rsid w:val="00AB55E9"/>
    <w:rsid w:val="00AE2739"/>
    <w:rsid w:val="00B02162"/>
    <w:rsid w:val="00B03398"/>
    <w:rsid w:val="00B26338"/>
    <w:rsid w:val="00B361E2"/>
    <w:rsid w:val="00B52504"/>
    <w:rsid w:val="00B54DD9"/>
    <w:rsid w:val="00B7794A"/>
    <w:rsid w:val="00BD0066"/>
    <w:rsid w:val="00C2156D"/>
    <w:rsid w:val="00C2347D"/>
    <w:rsid w:val="00C359A3"/>
    <w:rsid w:val="00C810A8"/>
    <w:rsid w:val="00CC6634"/>
    <w:rsid w:val="00CF1B68"/>
    <w:rsid w:val="00D064FE"/>
    <w:rsid w:val="00D203B9"/>
    <w:rsid w:val="00D31C70"/>
    <w:rsid w:val="00D35522"/>
    <w:rsid w:val="00D55575"/>
    <w:rsid w:val="00D66BCB"/>
    <w:rsid w:val="00D7132F"/>
    <w:rsid w:val="00D9075C"/>
    <w:rsid w:val="00D939AD"/>
    <w:rsid w:val="00DD2AB7"/>
    <w:rsid w:val="00DF46A4"/>
    <w:rsid w:val="00E066B9"/>
    <w:rsid w:val="00E26291"/>
    <w:rsid w:val="00E445AC"/>
    <w:rsid w:val="00E47586"/>
    <w:rsid w:val="00E57CDA"/>
    <w:rsid w:val="00E66268"/>
    <w:rsid w:val="00E84F87"/>
    <w:rsid w:val="00EA2C90"/>
    <w:rsid w:val="00EB4ECC"/>
    <w:rsid w:val="00EC4073"/>
    <w:rsid w:val="00F10193"/>
    <w:rsid w:val="00F13AA8"/>
    <w:rsid w:val="00F36E19"/>
    <w:rsid w:val="00F4008B"/>
    <w:rsid w:val="00F656FE"/>
    <w:rsid w:val="00F73EC1"/>
    <w:rsid w:val="00F948D9"/>
    <w:rsid w:val="00FB5F6D"/>
    <w:rsid w:val="00FD0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5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3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877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3F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69D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11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D0F6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877B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2877B6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F40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4008B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F4008B"/>
  </w:style>
  <w:style w:type="character" w:customStyle="1" w:styleId="hljs-string">
    <w:name w:val="hljs-string"/>
    <w:basedOn w:val="a0"/>
    <w:rsid w:val="00F4008B"/>
  </w:style>
  <w:style w:type="character" w:customStyle="1" w:styleId="hljs-keyword">
    <w:name w:val="hljs-keyword"/>
    <w:basedOn w:val="a0"/>
    <w:rsid w:val="00F4008B"/>
  </w:style>
  <w:style w:type="character" w:customStyle="1" w:styleId="hljs-comment">
    <w:name w:val="hljs-comment"/>
    <w:basedOn w:val="a0"/>
    <w:rsid w:val="00F4008B"/>
  </w:style>
  <w:style w:type="character" w:customStyle="1" w:styleId="hljs-variable">
    <w:name w:val="hljs-variable"/>
    <w:basedOn w:val="a0"/>
    <w:rsid w:val="00F4008B"/>
  </w:style>
  <w:style w:type="paragraph" w:styleId="a6">
    <w:name w:val="header"/>
    <w:basedOn w:val="a"/>
    <w:link w:val="Char"/>
    <w:uiPriority w:val="99"/>
    <w:unhideWhenUsed/>
    <w:rsid w:val="004A0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A0B7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A0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A0B7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3F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3F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 Spacing"/>
    <w:uiPriority w:val="1"/>
    <w:qFormat/>
    <w:rsid w:val="00423F78"/>
    <w:pPr>
      <w:widowControl w:val="0"/>
      <w:jc w:val="both"/>
    </w:pPr>
  </w:style>
  <w:style w:type="character" w:styleId="a9">
    <w:name w:val="Subtle Reference"/>
    <w:basedOn w:val="a0"/>
    <w:uiPriority w:val="31"/>
    <w:qFormat/>
    <w:rsid w:val="00423F78"/>
    <w:rPr>
      <w:smallCaps/>
      <w:color w:val="5A5A5A" w:themeColor="text1" w:themeTint="A5"/>
    </w:rPr>
  </w:style>
  <w:style w:type="paragraph" w:styleId="aa">
    <w:name w:val="Title"/>
    <w:basedOn w:val="a"/>
    <w:next w:val="a"/>
    <w:link w:val="Char1"/>
    <w:uiPriority w:val="10"/>
    <w:qFormat/>
    <w:rsid w:val="00423F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423F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roken-link">
    <w:name w:val="broken-link"/>
    <w:basedOn w:val="a0"/>
    <w:rsid w:val="008D774A"/>
  </w:style>
  <w:style w:type="character" w:styleId="ab">
    <w:name w:val="Emphasis"/>
    <w:basedOn w:val="a0"/>
    <w:uiPriority w:val="20"/>
    <w:qFormat/>
    <w:rsid w:val="0066374C"/>
    <w:rPr>
      <w:i/>
      <w:iCs/>
    </w:rPr>
  </w:style>
  <w:style w:type="character" w:customStyle="1" w:styleId="hljs-function">
    <w:name w:val="hljs-function"/>
    <w:basedOn w:val="a0"/>
    <w:rsid w:val="00414940"/>
  </w:style>
  <w:style w:type="character" w:customStyle="1" w:styleId="hljs-params">
    <w:name w:val="hljs-params"/>
    <w:basedOn w:val="a0"/>
    <w:rsid w:val="00414940"/>
  </w:style>
  <w:style w:type="character" w:customStyle="1" w:styleId="hljs-title">
    <w:name w:val="hljs-title"/>
    <w:basedOn w:val="a0"/>
    <w:rsid w:val="008C3ACE"/>
  </w:style>
  <w:style w:type="character" w:customStyle="1" w:styleId="hljs-class">
    <w:name w:val="hljs-class"/>
    <w:basedOn w:val="a0"/>
    <w:rsid w:val="008C3ACE"/>
  </w:style>
  <w:style w:type="paragraph" w:styleId="ac">
    <w:name w:val="Document Map"/>
    <w:basedOn w:val="a"/>
    <w:link w:val="Char2"/>
    <w:uiPriority w:val="99"/>
    <w:semiHidden/>
    <w:unhideWhenUsed/>
    <w:rsid w:val="004A03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c"/>
    <w:uiPriority w:val="99"/>
    <w:semiHidden/>
    <w:rsid w:val="004A0338"/>
    <w:rPr>
      <w:rFonts w:ascii="宋体" w:eastAsia="宋体"/>
      <w:sz w:val="18"/>
      <w:szCs w:val="18"/>
    </w:rPr>
  </w:style>
  <w:style w:type="paragraph" w:styleId="ad">
    <w:name w:val="Balloon Text"/>
    <w:basedOn w:val="a"/>
    <w:link w:val="Char3"/>
    <w:uiPriority w:val="99"/>
    <w:semiHidden/>
    <w:unhideWhenUsed/>
    <w:rsid w:val="004A0338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4A0338"/>
    <w:rPr>
      <w:sz w:val="18"/>
      <w:szCs w:val="18"/>
    </w:rPr>
  </w:style>
  <w:style w:type="character" w:styleId="ae">
    <w:name w:val="Strong"/>
    <w:basedOn w:val="a0"/>
    <w:uiPriority w:val="22"/>
    <w:qFormat/>
    <w:rsid w:val="00382928"/>
    <w:rPr>
      <w:b/>
      <w:bCs/>
    </w:rPr>
  </w:style>
  <w:style w:type="character" w:customStyle="1" w:styleId="hljs-number">
    <w:name w:val="hljs-number"/>
    <w:basedOn w:val="a0"/>
    <w:rsid w:val="00EC4073"/>
  </w:style>
  <w:style w:type="character" w:customStyle="1" w:styleId="1Char">
    <w:name w:val="标题 1 Char"/>
    <w:basedOn w:val="a0"/>
    <w:link w:val="1"/>
    <w:uiPriority w:val="9"/>
    <w:rsid w:val="00B03398"/>
    <w:rPr>
      <w:b/>
      <w:bCs/>
      <w:kern w:val="44"/>
      <w:sz w:val="44"/>
      <w:szCs w:val="44"/>
    </w:rPr>
  </w:style>
  <w:style w:type="character" w:customStyle="1" w:styleId="hljs-doctag">
    <w:name w:val="hljs-doctag"/>
    <w:basedOn w:val="a0"/>
    <w:rsid w:val="00853C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678">
          <w:blockQuote w:val="1"/>
          <w:marLeft w:val="0"/>
          <w:marRight w:val="0"/>
          <w:marTop w:val="0"/>
          <w:marBottom w:val="200"/>
          <w:divBdr>
            <w:top w:val="none" w:sz="0" w:space="5" w:color="BCE8F1"/>
            <w:left w:val="single" w:sz="18" w:space="10" w:color="BCE8F1"/>
            <w:bottom w:val="none" w:sz="0" w:space="5" w:color="BCE8F1"/>
            <w:right w:val="none" w:sz="0" w:space="10" w:color="BCE8F1"/>
          </w:divBdr>
        </w:div>
      </w:divsChild>
    </w:div>
    <w:div w:id="40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371">
          <w:blockQuote w:val="1"/>
          <w:marLeft w:val="0"/>
          <w:marRight w:val="0"/>
          <w:marTop w:val="0"/>
          <w:marBottom w:val="200"/>
          <w:divBdr>
            <w:top w:val="none" w:sz="0" w:space="5" w:color="BCE8F1"/>
            <w:left w:val="single" w:sz="18" w:space="10" w:color="BCE8F1"/>
            <w:bottom w:val="none" w:sz="0" w:space="5" w:color="BCE8F1"/>
            <w:right w:val="none" w:sz="0" w:space="10" w:color="BCE8F1"/>
          </w:divBdr>
        </w:div>
      </w:divsChild>
    </w:div>
    <w:div w:id="144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0748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5E5E5"/>
            <w:bottom w:val="none" w:sz="0" w:space="0" w:color="auto"/>
            <w:right w:val="none" w:sz="0" w:space="0" w:color="auto"/>
          </w:divBdr>
        </w:div>
      </w:divsChild>
    </w:div>
    <w:div w:id="1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4153">
          <w:blockQuote w:val="1"/>
          <w:marLeft w:val="0"/>
          <w:marRight w:val="0"/>
          <w:marTop w:val="0"/>
          <w:marBottom w:val="200"/>
          <w:divBdr>
            <w:top w:val="none" w:sz="0" w:space="5" w:color="BCE8F1"/>
            <w:left w:val="single" w:sz="18" w:space="10" w:color="BCE8F1"/>
            <w:bottom w:val="none" w:sz="0" w:space="5" w:color="BCE8F1"/>
            <w:right w:val="none" w:sz="0" w:space="10" w:color="BCE8F1"/>
          </w:divBdr>
        </w:div>
      </w:divsChild>
    </w:div>
    <w:div w:id="491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734">
          <w:blockQuote w:val="1"/>
          <w:marLeft w:val="0"/>
          <w:marRight w:val="0"/>
          <w:marTop w:val="0"/>
          <w:marBottom w:val="200"/>
          <w:divBdr>
            <w:top w:val="none" w:sz="0" w:space="5" w:color="D6E9C6"/>
            <w:left w:val="single" w:sz="18" w:space="10" w:color="D6E9C6"/>
            <w:bottom w:val="none" w:sz="0" w:space="5" w:color="D6E9C6"/>
            <w:right w:val="none" w:sz="0" w:space="10" w:color="D6E9C6"/>
          </w:divBdr>
        </w:div>
      </w:divsChild>
    </w:div>
    <w:div w:id="527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881">
          <w:blockQuote w:val="1"/>
          <w:marLeft w:val="0"/>
          <w:marRight w:val="0"/>
          <w:marTop w:val="0"/>
          <w:marBottom w:val="200"/>
          <w:divBdr>
            <w:top w:val="none" w:sz="0" w:space="5" w:color="EBCCD1"/>
            <w:left w:val="single" w:sz="18" w:space="10" w:color="EBCCD1"/>
            <w:bottom w:val="none" w:sz="0" w:space="5" w:color="EBCCD1"/>
            <w:right w:val="none" w:sz="0" w:space="10" w:color="EBCCD1"/>
          </w:divBdr>
        </w:div>
      </w:divsChild>
    </w:div>
    <w:div w:id="1274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yiichina.com/doc/api/2.0/yii-web-badrequesthttpexception" TargetMode="External"/><Relationship Id="rId21" Type="http://schemas.openxmlformats.org/officeDocument/2006/relationships/hyperlink" Target="http://www.yiichina.com/doc/api/2.0/yii" TargetMode="External"/><Relationship Id="rId42" Type="http://schemas.openxmlformats.org/officeDocument/2006/relationships/hyperlink" Target="http://www.yiichina.com/doc/api/2.0/yii-base-application" TargetMode="External"/><Relationship Id="rId63" Type="http://schemas.openxmlformats.org/officeDocument/2006/relationships/hyperlink" Target="http://www.yiichina.com/doc/guide/2.0/tutorial-mailing" TargetMode="External"/><Relationship Id="rId84" Type="http://schemas.openxmlformats.org/officeDocument/2006/relationships/hyperlink" Target="http://www.yiichina.com/doc/guide/2.0/structure-views" TargetMode="External"/><Relationship Id="rId138" Type="http://schemas.openxmlformats.org/officeDocument/2006/relationships/hyperlink" Target="http://en.wikipedia.org/wiki/Model%E2%80%93view%E2%80%93controller" TargetMode="External"/><Relationship Id="rId159" Type="http://schemas.openxmlformats.org/officeDocument/2006/relationships/hyperlink" Target="http://www.yiichina.com/doc/guide/2.0/structure-models" TargetMode="External"/><Relationship Id="rId170" Type="http://schemas.openxmlformats.org/officeDocument/2006/relationships/hyperlink" Target="http://www.yiichina.com/doc/api/2.0/yii-base-model" TargetMode="External"/><Relationship Id="rId191" Type="http://schemas.openxmlformats.org/officeDocument/2006/relationships/hyperlink" Target="http://www.yiichina.com/doc/guide/2.0/structure-modules" TargetMode="External"/><Relationship Id="rId205" Type="http://schemas.openxmlformats.org/officeDocument/2006/relationships/hyperlink" Target="http://www.yiichina.com/doc/guide/2.0/structure-controllers" TargetMode="External"/><Relationship Id="rId107" Type="http://schemas.openxmlformats.org/officeDocument/2006/relationships/hyperlink" Target="http://www.yiichina.com/doc/api/2.0/yii-base-controller" TargetMode="External"/><Relationship Id="rId11" Type="http://schemas.openxmlformats.org/officeDocument/2006/relationships/hyperlink" Target="http://www.yiichina.com/doc/guide/2.0/structure-models" TargetMode="External"/><Relationship Id="rId32" Type="http://schemas.openxmlformats.org/officeDocument/2006/relationships/hyperlink" Target="http://www.yiichina.com/doc/api/2.0/yii-console-application" TargetMode="External"/><Relationship Id="rId37" Type="http://schemas.openxmlformats.org/officeDocument/2006/relationships/hyperlink" Target="http://www.yiichina.com/doc/guide/2.0/structure-controllers" TargetMode="External"/><Relationship Id="rId53" Type="http://schemas.openxmlformats.org/officeDocument/2006/relationships/hyperlink" Target="http://www.yiichina.com/doc/api/2.0/yii-base-application" TargetMode="External"/><Relationship Id="rId58" Type="http://schemas.openxmlformats.org/officeDocument/2006/relationships/hyperlink" Target="http://www.yiichina.com/doc/guide/2.0/db-dao" TargetMode="External"/><Relationship Id="rId74" Type="http://schemas.openxmlformats.org/officeDocument/2006/relationships/hyperlink" Target="http://www.yiichina.com/doc/guide/2.0/structure-controllers" TargetMode="External"/><Relationship Id="rId79" Type="http://schemas.openxmlformats.org/officeDocument/2006/relationships/hyperlink" Target="http://www.yiichina.com/doc/api/2.0/yii-base-controller" TargetMode="External"/><Relationship Id="rId102" Type="http://schemas.openxmlformats.org/officeDocument/2006/relationships/hyperlink" Target="http://www.yiichina.com/doc/api/2.0/yii-base-action" TargetMode="External"/><Relationship Id="rId123" Type="http://schemas.openxmlformats.org/officeDocument/2006/relationships/hyperlink" Target="http://www.yiichina.com/doc/api/2.0/yii-base-controller" TargetMode="External"/><Relationship Id="rId128" Type="http://schemas.openxmlformats.org/officeDocument/2006/relationships/hyperlink" Target="http://www.yiichina.com/doc/guide/2.0/structure-models" TargetMode="External"/><Relationship Id="rId144" Type="http://schemas.openxmlformats.org/officeDocument/2006/relationships/hyperlink" Target="http://www.yiichina.com/doc/guide/2.0/structure-models" TargetMode="External"/><Relationship Id="rId149" Type="http://schemas.openxmlformats.org/officeDocument/2006/relationships/hyperlink" Target="http://php.net/manual/en/class.arrayiterator.ph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yiichina.com/doc/api/2.0/yii-console-controller" TargetMode="External"/><Relationship Id="rId95" Type="http://schemas.openxmlformats.org/officeDocument/2006/relationships/hyperlink" Target="http://www.yiichina.com/doc/guide/2.0/concept-aliases" TargetMode="External"/><Relationship Id="rId160" Type="http://schemas.openxmlformats.org/officeDocument/2006/relationships/hyperlink" Target="http://www.yiichina.com/doc/api/2.0/yii-base-model" TargetMode="External"/><Relationship Id="rId165" Type="http://schemas.openxmlformats.org/officeDocument/2006/relationships/hyperlink" Target="http://www.yiichina.com/doc/api/2.0/yii-base-model" TargetMode="External"/><Relationship Id="rId181" Type="http://schemas.openxmlformats.org/officeDocument/2006/relationships/hyperlink" Target="http://www.yiichina.com/doc/api/2.0/yii-base-model" TargetMode="External"/><Relationship Id="rId186" Type="http://schemas.openxmlformats.org/officeDocument/2006/relationships/hyperlink" Target="http://www.yiichina.com/doc/guide/2.0/structure-controllers" TargetMode="External"/><Relationship Id="rId211" Type="http://schemas.openxmlformats.org/officeDocument/2006/relationships/theme" Target="theme/theme1.xml"/><Relationship Id="rId22" Type="http://schemas.openxmlformats.org/officeDocument/2006/relationships/hyperlink" Target="http://www.yiichina.com/doc/guide/2.0/structure-applications" TargetMode="External"/><Relationship Id="rId27" Type="http://schemas.openxmlformats.org/officeDocument/2006/relationships/hyperlink" Target="http://www.yiichina.com/doc/guide/2.0/structure-applications" TargetMode="External"/><Relationship Id="rId43" Type="http://schemas.openxmlformats.org/officeDocument/2006/relationships/hyperlink" Target="http://www.yiichina.com/doc/api/2.0/yii-base-application" TargetMode="External"/><Relationship Id="rId48" Type="http://schemas.openxmlformats.org/officeDocument/2006/relationships/hyperlink" Target="http://www.yiichina.com/doc/guide/2.0/structure-application-components" TargetMode="External"/><Relationship Id="rId64" Type="http://schemas.openxmlformats.org/officeDocument/2006/relationships/hyperlink" Target="http://www.yiichina.com/doc/guide/2.0/runtime-responses" TargetMode="External"/><Relationship Id="rId69" Type="http://schemas.openxmlformats.org/officeDocument/2006/relationships/hyperlink" Target="http://www.yiichina.com/doc/api/2.0/yii-web-application" TargetMode="External"/><Relationship Id="rId113" Type="http://schemas.openxmlformats.org/officeDocument/2006/relationships/hyperlink" Target="http://www.yiichina.com/doc/api/2.0/yii-console-application" TargetMode="External"/><Relationship Id="rId118" Type="http://schemas.openxmlformats.org/officeDocument/2006/relationships/hyperlink" Target="http://www.yiichina.com/doc/api/2.0/yii-web-badrequesthttpexception" TargetMode="External"/><Relationship Id="rId134" Type="http://schemas.openxmlformats.org/officeDocument/2006/relationships/hyperlink" Target="http://www.yiichina.com/doc/guide/2.0/structure-models" TargetMode="External"/><Relationship Id="rId139" Type="http://schemas.openxmlformats.org/officeDocument/2006/relationships/hyperlink" Target="http://www.yiichina.com/doc/api/2.0/yii-base-model" TargetMode="External"/><Relationship Id="rId80" Type="http://schemas.openxmlformats.org/officeDocument/2006/relationships/hyperlink" Target="http://www.yiichina.com/doc/guide/2.0/structure-applications" TargetMode="External"/><Relationship Id="rId85" Type="http://schemas.openxmlformats.org/officeDocument/2006/relationships/hyperlink" Target="http://www.yiichina.com/doc/guide/2.0/structure-models" TargetMode="External"/><Relationship Id="rId150" Type="http://schemas.openxmlformats.org/officeDocument/2006/relationships/hyperlink" Target="http://www.yiichina.com/doc/api/2.0/yii-base-model" TargetMode="External"/><Relationship Id="rId155" Type="http://schemas.openxmlformats.org/officeDocument/2006/relationships/hyperlink" Target="http://www.yiichina.com/doc/api/2.0/yii-base-model" TargetMode="External"/><Relationship Id="rId171" Type="http://schemas.openxmlformats.org/officeDocument/2006/relationships/hyperlink" Target="http://www.yiichina.com/doc/api/2.0/yii-base-model" TargetMode="External"/><Relationship Id="rId176" Type="http://schemas.openxmlformats.org/officeDocument/2006/relationships/hyperlink" Target="http://www.yiichina.com/doc/api/2.0/yii-base-model" TargetMode="External"/><Relationship Id="rId192" Type="http://schemas.openxmlformats.org/officeDocument/2006/relationships/hyperlink" Target="http://www.yiichina.com/doc/guide/2.0/structure-applications" TargetMode="External"/><Relationship Id="rId197" Type="http://schemas.openxmlformats.org/officeDocument/2006/relationships/hyperlink" Target="http://www.yiichina.com/doc/guide/2.0/structure-views" TargetMode="External"/><Relationship Id="rId206" Type="http://schemas.openxmlformats.org/officeDocument/2006/relationships/hyperlink" Target="http://www.yiichina.com/doc/guide/2.0/structure-views" TargetMode="External"/><Relationship Id="rId201" Type="http://schemas.openxmlformats.org/officeDocument/2006/relationships/hyperlink" Target="http://www.yiichina.com/doc/guide/2.0/structure-views" TargetMode="External"/><Relationship Id="rId12" Type="http://schemas.openxmlformats.org/officeDocument/2006/relationships/hyperlink" Target="http://www.yiichina.com/doc/guide/2.0/structure-views" TargetMode="External"/><Relationship Id="rId17" Type="http://schemas.openxmlformats.org/officeDocument/2006/relationships/hyperlink" Target="http://www.yiichina.com/doc/guide/2.0/structure-filters" TargetMode="External"/><Relationship Id="rId33" Type="http://schemas.openxmlformats.org/officeDocument/2006/relationships/hyperlink" Target="http://www.yiichina.com/doc/guide/2.0/structure-entry-scripts" TargetMode="External"/><Relationship Id="rId38" Type="http://schemas.openxmlformats.org/officeDocument/2006/relationships/image" Target="media/image1.png"/><Relationship Id="rId59" Type="http://schemas.openxmlformats.org/officeDocument/2006/relationships/hyperlink" Target="http://www.yiichina.com/doc/guide/2.0/tutorial-handling-errors" TargetMode="External"/><Relationship Id="rId103" Type="http://schemas.openxmlformats.org/officeDocument/2006/relationships/hyperlink" Target="http://www.yiichina.com/doc/guide/2.0/structure-extensions" TargetMode="External"/><Relationship Id="rId108" Type="http://schemas.openxmlformats.org/officeDocument/2006/relationships/hyperlink" Target="http://www.yiichina.com/doc/guide/2.0/concept-configurations" TargetMode="External"/><Relationship Id="rId124" Type="http://schemas.openxmlformats.org/officeDocument/2006/relationships/hyperlink" Target="http://www.yiichina.com/doc/api/2.0/yii-base-controller" TargetMode="External"/><Relationship Id="rId129" Type="http://schemas.openxmlformats.org/officeDocument/2006/relationships/hyperlink" Target="http://www.yiichina.com/doc/guide/2.0/structure-views" TargetMode="External"/><Relationship Id="rId54" Type="http://schemas.openxmlformats.org/officeDocument/2006/relationships/hyperlink" Target="http://www.yiichina.com/doc/api/2.0/yii-base-application" TargetMode="External"/><Relationship Id="rId70" Type="http://schemas.openxmlformats.org/officeDocument/2006/relationships/hyperlink" Target="http://www.yiichina.com/doc/guide/2.0/security-authentication" TargetMode="External"/><Relationship Id="rId75" Type="http://schemas.openxmlformats.org/officeDocument/2006/relationships/hyperlink" Target="http://www.yiichina.com/doc/guide/2.0/structure-controllers" TargetMode="External"/><Relationship Id="rId91" Type="http://schemas.openxmlformats.org/officeDocument/2006/relationships/hyperlink" Target="http://www.yiichina.com/doc/api/2.0/yii-base-application" TargetMode="External"/><Relationship Id="rId96" Type="http://schemas.openxmlformats.org/officeDocument/2006/relationships/hyperlink" Target="http://www.yiichina.com/doc/guide/2.0/structure-applications" TargetMode="External"/><Relationship Id="rId140" Type="http://schemas.openxmlformats.org/officeDocument/2006/relationships/hyperlink" Target="http://www.yiichina.com/doc/api/2.0/yii-base-model" TargetMode="External"/><Relationship Id="rId145" Type="http://schemas.openxmlformats.org/officeDocument/2006/relationships/hyperlink" Target="http://www.yiichina.com/doc/guide/2.0/structure-models" TargetMode="External"/><Relationship Id="rId161" Type="http://schemas.openxmlformats.org/officeDocument/2006/relationships/hyperlink" Target="http://www.yiichina.com/doc/api/2.0/yii-db-activerecord" TargetMode="External"/><Relationship Id="rId166" Type="http://schemas.openxmlformats.org/officeDocument/2006/relationships/hyperlink" Target="http://www.yiichina.com/doc/guide/2.0/structure-models" TargetMode="External"/><Relationship Id="rId182" Type="http://schemas.openxmlformats.org/officeDocument/2006/relationships/hyperlink" Target="http://www.yiichina.com/doc/api/2.0/yii-base-model" TargetMode="External"/><Relationship Id="rId187" Type="http://schemas.openxmlformats.org/officeDocument/2006/relationships/hyperlink" Target="http://www.yiichina.com/doc/guide/2.0/structure-controll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yiichina.com/doc/api/2.0/yii-base-application" TargetMode="External"/><Relationship Id="rId28" Type="http://schemas.openxmlformats.org/officeDocument/2006/relationships/hyperlink" Target="http://www.yiichina.com/doc/guide/2.0/structure-applications" TargetMode="External"/><Relationship Id="rId49" Type="http://schemas.openxmlformats.org/officeDocument/2006/relationships/hyperlink" Target="http://www.yiichina.com/doc/guide/2.0/concept-service-locator" TargetMode="External"/><Relationship Id="rId114" Type="http://schemas.openxmlformats.org/officeDocument/2006/relationships/hyperlink" Target="http://www.yiichina.com/doc/api/2.0/yii-web-controller" TargetMode="External"/><Relationship Id="rId119" Type="http://schemas.openxmlformats.org/officeDocument/2006/relationships/hyperlink" Target="http://www.yiichina.com/doc/api/2.0/yii-base-controller" TargetMode="External"/><Relationship Id="rId44" Type="http://schemas.openxmlformats.org/officeDocument/2006/relationships/hyperlink" Target="http://www.yiichina.com/doc/api/2.0/yii-base-application" TargetMode="External"/><Relationship Id="rId60" Type="http://schemas.openxmlformats.org/officeDocument/2006/relationships/hyperlink" Target="http://www.yiichina.com/doc/guide/2.0/output-formatting" TargetMode="External"/><Relationship Id="rId65" Type="http://schemas.openxmlformats.org/officeDocument/2006/relationships/hyperlink" Target="http://www.yiichina.com/doc/guide/2.0/runtime-requests" TargetMode="External"/><Relationship Id="rId81" Type="http://schemas.openxmlformats.org/officeDocument/2006/relationships/hyperlink" Target="http://www.yiichina.com/doc/guide/2.0/structure-models" TargetMode="External"/><Relationship Id="rId86" Type="http://schemas.openxmlformats.org/officeDocument/2006/relationships/hyperlink" Target="http://www.yiichina.com/doc/guide/2.0/structure-modules" TargetMode="External"/><Relationship Id="rId130" Type="http://schemas.openxmlformats.org/officeDocument/2006/relationships/hyperlink" Target="http://www.yiichina.com/doc/guide/2.0/structure-models" TargetMode="External"/><Relationship Id="rId135" Type="http://schemas.openxmlformats.org/officeDocument/2006/relationships/hyperlink" Target="http://www.yiichina.com/doc/guide/2.0/structure-models" TargetMode="External"/><Relationship Id="rId151" Type="http://schemas.openxmlformats.org/officeDocument/2006/relationships/hyperlink" Target="http://www.yiichina.com/doc/api/2.0/yii-base-model" TargetMode="External"/><Relationship Id="rId156" Type="http://schemas.openxmlformats.org/officeDocument/2006/relationships/hyperlink" Target="http://www.yiichina.com/doc/api/2.0/yii-base-model" TargetMode="External"/><Relationship Id="rId177" Type="http://schemas.openxmlformats.org/officeDocument/2006/relationships/hyperlink" Target="http://www.yiichina.com/doc/api/2.0/yii-base-model" TargetMode="External"/><Relationship Id="rId198" Type="http://schemas.openxmlformats.org/officeDocument/2006/relationships/hyperlink" Target="http://www.yiichina.com/doc/guide/2.0/structure-views" TargetMode="External"/><Relationship Id="rId172" Type="http://schemas.openxmlformats.org/officeDocument/2006/relationships/hyperlink" Target="http://www.yiichina.com/doc/guide/2.0/input-validation" TargetMode="External"/><Relationship Id="rId193" Type="http://schemas.openxmlformats.org/officeDocument/2006/relationships/hyperlink" Target="http://www.yiichina.com/doc/guide/2.0/structure-modules" TargetMode="External"/><Relationship Id="rId202" Type="http://schemas.openxmlformats.org/officeDocument/2006/relationships/hyperlink" Target="http://en.wikipedia.org/wiki/Model%E2%80%93view%E2%80%93controller" TargetMode="External"/><Relationship Id="rId207" Type="http://schemas.openxmlformats.org/officeDocument/2006/relationships/hyperlink" Target="http://en.wikipedia.org/wiki/Cross-site_scripting" TargetMode="External"/><Relationship Id="rId13" Type="http://schemas.openxmlformats.org/officeDocument/2006/relationships/hyperlink" Target="http://www.yiichina.com/doc/guide/2.0/structure-entry-scripts" TargetMode="External"/><Relationship Id="rId18" Type="http://schemas.openxmlformats.org/officeDocument/2006/relationships/hyperlink" Target="http://www.yiichina.com/doc/guide/2.0/structure-widgets" TargetMode="External"/><Relationship Id="rId39" Type="http://schemas.openxmlformats.org/officeDocument/2006/relationships/hyperlink" Target="http://www.yiichina.com/doc/guide/2.0/structure-entry-scripts" TargetMode="External"/><Relationship Id="rId109" Type="http://schemas.openxmlformats.org/officeDocument/2006/relationships/hyperlink" Target="http://www.yiichina.com/doc/api/2.0/yii-base-action" TargetMode="External"/><Relationship Id="rId34" Type="http://schemas.openxmlformats.org/officeDocument/2006/relationships/hyperlink" Target="http://www.yiichina.com/doc/guide/2.0/concept-configurations" TargetMode="External"/><Relationship Id="rId50" Type="http://schemas.openxmlformats.org/officeDocument/2006/relationships/hyperlink" Target="http://www.yiichina.com/doc/api/2.0/yii-db-connection" TargetMode="External"/><Relationship Id="rId55" Type="http://schemas.openxmlformats.org/officeDocument/2006/relationships/hyperlink" Target="http://www.yiichina.com/doc/guide/2.0/runtime-routing" TargetMode="External"/><Relationship Id="rId76" Type="http://schemas.openxmlformats.org/officeDocument/2006/relationships/hyperlink" Target="http://www.yiichina.com/doc/guide/2.0/structure-controllers" TargetMode="External"/><Relationship Id="rId97" Type="http://schemas.openxmlformats.org/officeDocument/2006/relationships/hyperlink" Target="http://www.yiichina.com/doc/guide/2.0/structure-applications" TargetMode="External"/><Relationship Id="rId104" Type="http://schemas.openxmlformats.org/officeDocument/2006/relationships/hyperlink" Target="http://www.yiichina.com/doc/api/2.0/yii-base-action" TargetMode="External"/><Relationship Id="rId120" Type="http://schemas.openxmlformats.org/officeDocument/2006/relationships/hyperlink" Target="http://www.yiichina.com/doc/guide/2.0/structure-controllers" TargetMode="External"/><Relationship Id="rId125" Type="http://schemas.openxmlformats.org/officeDocument/2006/relationships/hyperlink" Target="http://www.yiichina.com/doc/api/2.0/yii-base-invalidrouteexception" TargetMode="External"/><Relationship Id="rId141" Type="http://schemas.openxmlformats.org/officeDocument/2006/relationships/hyperlink" Target="http://www.yiichina.com/doc/guide/2.0/structure-models" TargetMode="External"/><Relationship Id="rId146" Type="http://schemas.openxmlformats.org/officeDocument/2006/relationships/hyperlink" Target="http://www.yiichina.com/doc/api/2.0/yii-base-model" TargetMode="External"/><Relationship Id="rId167" Type="http://schemas.openxmlformats.org/officeDocument/2006/relationships/hyperlink" Target="http://www.yiichina.com/doc/guide/2.0/structure-models" TargetMode="External"/><Relationship Id="rId188" Type="http://schemas.openxmlformats.org/officeDocument/2006/relationships/hyperlink" Target="http://www.yiichina.com/doc/guide/2.0/structure-views" TargetMode="External"/><Relationship Id="rId7" Type="http://schemas.openxmlformats.org/officeDocument/2006/relationships/hyperlink" Target="http://wikipedia.org/wiki/Model-view-controller" TargetMode="External"/><Relationship Id="rId71" Type="http://schemas.openxmlformats.org/officeDocument/2006/relationships/hyperlink" Target="http://www.yiichina.com/doc/guide/2.0/structure-views" TargetMode="External"/><Relationship Id="rId92" Type="http://schemas.openxmlformats.org/officeDocument/2006/relationships/hyperlink" Target="http://www.yiichina.com/doc/api/2.0/yii-base-application" TargetMode="External"/><Relationship Id="rId162" Type="http://schemas.openxmlformats.org/officeDocument/2006/relationships/hyperlink" Target="http://www.yiichina.com/doc/guide/2.0/db-active-record" TargetMode="External"/><Relationship Id="rId183" Type="http://schemas.openxmlformats.org/officeDocument/2006/relationships/hyperlink" Target="http://www.yiichina.com/doc/api/2.0/yii-base-mode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yiichina.com/doc/guide/2.0/structure-applications" TargetMode="External"/><Relationship Id="rId24" Type="http://schemas.openxmlformats.org/officeDocument/2006/relationships/hyperlink" Target="http://www.yiichina.com/doc/guide/2.0/start-installation" TargetMode="External"/><Relationship Id="rId40" Type="http://schemas.openxmlformats.org/officeDocument/2006/relationships/hyperlink" Target="http://www.yiichina.com/doc/api/2.0/yii-base-application" TargetMode="External"/><Relationship Id="rId45" Type="http://schemas.openxmlformats.org/officeDocument/2006/relationships/hyperlink" Target="http://www.yiichina.com/doc/guide/2.0/runtime-routing" TargetMode="External"/><Relationship Id="rId66" Type="http://schemas.openxmlformats.org/officeDocument/2006/relationships/hyperlink" Target="http://www.yiichina.com/doc/api/2.0/yii-web-application" TargetMode="External"/><Relationship Id="rId87" Type="http://schemas.openxmlformats.org/officeDocument/2006/relationships/hyperlink" Target="http://www.yiichina.com/doc/api/2.0/yii-web-application" TargetMode="External"/><Relationship Id="rId110" Type="http://schemas.openxmlformats.org/officeDocument/2006/relationships/hyperlink" Target="http://www.yiichina.com/doc/guide/2.0/runtime-responses" TargetMode="External"/><Relationship Id="rId115" Type="http://schemas.openxmlformats.org/officeDocument/2006/relationships/hyperlink" Target="http://www.yiichina.com/doc/api/2.0/yii-web-application" TargetMode="External"/><Relationship Id="rId131" Type="http://schemas.openxmlformats.org/officeDocument/2006/relationships/hyperlink" Target="http://www.yiichina.com/doc/guide/2.0/structure-views" TargetMode="External"/><Relationship Id="rId136" Type="http://schemas.openxmlformats.org/officeDocument/2006/relationships/hyperlink" Target="http://www.yiichina.com/doc/guide/2.0/structure-models" TargetMode="External"/><Relationship Id="rId157" Type="http://schemas.openxmlformats.org/officeDocument/2006/relationships/hyperlink" Target="http://www.yiichina.com/doc/guide/2.0/structure-models" TargetMode="External"/><Relationship Id="rId178" Type="http://schemas.openxmlformats.org/officeDocument/2006/relationships/hyperlink" Target="http://www.yiichina.com/doc/api/2.0/yii-base-model" TargetMode="External"/><Relationship Id="rId61" Type="http://schemas.openxmlformats.org/officeDocument/2006/relationships/hyperlink" Target="http://www.yiichina.com/doc/guide/2.0/tutorial-i18n" TargetMode="External"/><Relationship Id="rId82" Type="http://schemas.openxmlformats.org/officeDocument/2006/relationships/hyperlink" Target="http://www.yiichina.com/doc/guide/2.0/structure-views" TargetMode="External"/><Relationship Id="rId152" Type="http://schemas.openxmlformats.org/officeDocument/2006/relationships/hyperlink" Target="http://www.yiichina.com/doc/api/2.0/yii-db-activerecord" TargetMode="External"/><Relationship Id="rId173" Type="http://schemas.openxmlformats.org/officeDocument/2006/relationships/hyperlink" Target="http://www.yiichina.com/doc/guide/2.0/structure-models" TargetMode="External"/><Relationship Id="rId194" Type="http://schemas.openxmlformats.org/officeDocument/2006/relationships/hyperlink" Target="http://www.yiichina.com/doc/guide/2.0/tutorial-advanced-app" TargetMode="External"/><Relationship Id="rId199" Type="http://schemas.openxmlformats.org/officeDocument/2006/relationships/hyperlink" Target="http://www.yiichina.com/doc/guide/2.0/structure-views" TargetMode="External"/><Relationship Id="rId203" Type="http://schemas.openxmlformats.org/officeDocument/2006/relationships/hyperlink" Target="http://www.yiichina.com/doc/api/2.0/yii-web-view" TargetMode="External"/><Relationship Id="rId208" Type="http://schemas.openxmlformats.org/officeDocument/2006/relationships/hyperlink" Target="http://www.yiichina.com/doc/api/2.0/yii-helpers-htmlpurifier" TargetMode="External"/><Relationship Id="rId19" Type="http://schemas.openxmlformats.org/officeDocument/2006/relationships/hyperlink" Target="http://www.yiichina.com/doc/guide/2.0/structure-views" TargetMode="External"/><Relationship Id="rId14" Type="http://schemas.openxmlformats.org/officeDocument/2006/relationships/hyperlink" Target="http://www.yiichina.com/doc/guide/2.0/structure-applications" TargetMode="External"/><Relationship Id="rId30" Type="http://schemas.openxmlformats.org/officeDocument/2006/relationships/hyperlink" Target="http://www.yiichina.com/doc/guide/2.0/structure-entry-scripts" TargetMode="External"/><Relationship Id="rId35" Type="http://schemas.openxmlformats.org/officeDocument/2006/relationships/hyperlink" Target="http://www.yiichina.com/doc/guide/2.0/concept-configurations" TargetMode="External"/><Relationship Id="rId56" Type="http://schemas.openxmlformats.org/officeDocument/2006/relationships/hyperlink" Target="http://www.yiichina.com/doc/guide/2.0/output-assets" TargetMode="External"/><Relationship Id="rId77" Type="http://schemas.openxmlformats.org/officeDocument/2006/relationships/hyperlink" Target="http://www.yiichina.com/doc/guide/2.0/structure-controllers" TargetMode="External"/><Relationship Id="rId100" Type="http://schemas.openxmlformats.org/officeDocument/2006/relationships/hyperlink" Target="http://www.yiichina.com/doc/api/2.0/yii-console-application" TargetMode="External"/><Relationship Id="rId105" Type="http://schemas.openxmlformats.org/officeDocument/2006/relationships/hyperlink" Target="http://www.yiichina.com/doc/api/2.0/yii-web-viewaction" TargetMode="External"/><Relationship Id="rId126" Type="http://schemas.openxmlformats.org/officeDocument/2006/relationships/hyperlink" Target="http://www.yiichina.com/doc/guide/2.0/runtime-responses" TargetMode="External"/><Relationship Id="rId147" Type="http://schemas.openxmlformats.org/officeDocument/2006/relationships/hyperlink" Target="http://www.yiichina.com/doc/api/2.0/yii-base-model" TargetMode="External"/><Relationship Id="rId168" Type="http://schemas.openxmlformats.org/officeDocument/2006/relationships/hyperlink" Target="http://www.yiichina.com/doc/guide/2.0/structure-models" TargetMode="External"/><Relationship Id="rId8" Type="http://schemas.openxmlformats.org/officeDocument/2006/relationships/hyperlink" Target="http://www.yiichina.com/doc/guide/2.0/structure-models" TargetMode="External"/><Relationship Id="rId51" Type="http://schemas.openxmlformats.org/officeDocument/2006/relationships/hyperlink" Target="http://www.yiichina.com/doc/api/2.0/yii-caching-cache" TargetMode="External"/><Relationship Id="rId72" Type="http://schemas.openxmlformats.org/officeDocument/2006/relationships/hyperlink" Target="http://www.yiichina.com/doc/guide/2.0/structure-controllers" TargetMode="External"/><Relationship Id="rId93" Type="http://schemas.openxmlformats.org/officeDocument/2006/relationships/hyperlink" Target="http://www.yiichina.com/doc/api/2.0/yii-base-application" TargetMode="External"/><Relationship Id="rId98" Type="http://schemas.openxmlformats.org/officeDocument/2006/relationships/hyperlink" Target="http://www.yiichina.com/doc/guide/2.0/structure-controllers" TargetMode="External"/><Relationship Id="rId121" Type="http://schemas.openxmlformats.org/officeDocument/2006/relationships/hyperlink" Target="http://www.yiichina.com/doc/guide/2.0/structure-applications" TargetMode="External"/><Relationship Id="rId142" Type="http://schemas.openxmlformats.org/officeDocument/2006/relationships/hyperlink" Target="http://www.yiichina.com/doc/guide/2.0/structure-models" TargetMode="External"/><Relationship Id="rId163" Type="http://schemas.openxmlformats.org/officeDocument/2006/relationships/hyperlink" Target="http://www.yiichina.com/doc/guide/2.0/structure-models" TargetMode="External"/><Relationship Id="rId184" Type="http://schemas.openxmlformats.org/officeDocument/2006/relationships/hyperlink" Target="http://www.yiichina.com/doc/guide/2.0/rest-response-formatting" TargetMode="External"/><Relationship Id="rId189" Type="http://schemas.openxmlformats.org/officeDocument/2006/relationships/hyperlink" Target="http://www.yiichina.com/doc/guide/2.0/structure-models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yiichina.com/doc/guide/2.0/concept-configurations" TargetMode="External"/><Relationship Id="rId46" Type="http://schemas.openxmlformats.org/officeDocument/2006/relationships/hyperlink" Target="http://www.yiichina.com/doc/api/2.0/yii-base-application" TargetMode="External"/><Relationship Id="rId67" Type="http://schemas.openxmlformats.org/officeDocument/2006/relationships/hyperlink" Target="http://www.yiichina.com/doc/guide/2.0/runtime-sessions-cookies" TargetMode="External"/><Relationship Id="rId116" Type="http://schemas.openxmlformats.org/officeDocument/2006/relationships/hyperlink" Target="http://www.yiichina.com/doc/api/2.0/yii-console-application" TargetMode="External"/><Relationship Id="rId137" Type="http://schemas.openxmlformats.org/officeDocument/2006/relationships/hyperlink" Target="http://www.yiichina.com/doc/guide/2.0/structure-models" TargetMode="External"/><Relationship Id="rId158" Type="http://schemas.openxmlformats.org/officeDocument/2006/relationships/hyperlink" Target="http://www.yiichina.com/doc/guide/2.0/structure-views" TargetMode="External"/><Relationship Id="rId20" Type="http://schemas.openxmlformats.org/officeDocument/2006/relationships/hyperlink" Target="http://getcomposer.org/doc/01-basic-usage.md" TargetMode="External"/><Relationship Id="rId41" Type="http://schemas.openxmlformats.org/officeDocument/2006/relationships/hyperlink" Target="http://www.yiichina.com/doc/api/2.0/yii-base-application" TargetMode="External"/><Relationship Id="rId62" Type="http://schemas.openxmlformats.org/officeDocument/2006/relationships/hyperlink" Target="http://www.yiichina.com/doc/guide/2.0/tutorial-logging" TargetMode="External"/><Relationship Id="rId83" Type="http://schemas.openxmlformats.org/officeDocument/2006/relationships/hyperlink" Target="http://www.yiichina.com/doc/guide/2.0/structure-models" TargetMode="External"/><Relationship Id="rId88" Type="http://schemas.openxmlformats.org/officeDocument/2006/relationships/hyperlink" Target="http://www.yiichina.com/doc/api/2.0/yii-web-controller" TargetMode="External"/><Relationship Id="rId111" Type="http://schemas.openxmlformats.org/officeDocument/2006/relationships/hyperlink" Target="http://www.yiichina.com/doc/api/2.0/yii-web-application" TargetMode="External"/><Relationship Id="rId132" Type="http://schemas.openxmlformats.org/officeDocument/2006/relationships/hyperlink" Target="http://www.yiichina.com/doc/guide/2.0/structure-models" TargetMode="External"/><Relationship Id="rId153" Type="http://schemas.openxmlformats.org/officeDocument/2006/relationships/hyperlink" Target="http://www.yiichina.com/doc/api/2.0/yii-base-model" TargetMode="External"/><Relationship Id="rId174" Type="http://schemas.openxmlformats.org/officeDocument/2006/relationships/hyperlink" Target="http://www.yiichina.com/doc/api/2.0/yii-base-model" TargetMode="External"/><Relationship Id="rId179" Type="http://schemas.openxmlformats.org/officeDocument/2006/relationships/hyperlink" Target="http://www.yiichina.com/doc/api/2.0/yii-web-jsonresponseformatter" TargetMode="External"/><Relationship Id="rId195" Type="http://schemas.openxmlformats.org/officeDocument/2006/relationships/hyperlink" Target="http://www.yiichina.com/doc/guide/2.0/structure-views" TargetMode="External"/><Relationship Id="rId209" Type="http://schemas.openxmlformats.org/officeDocument/2006/relationships/hyperlink" Target="http://www.yiichina.com/doc/guide/2.0/caching-overview" TargetMode="External"/><Relationship Id="rId190" Type="http://schemas.openxmlformats.org/officeDocument/2006/relationships/hyperlink" Target="http://www.yiichina.com/doc/guide/2.0/structure-applications" TargetMode="External"/><Relationship Id="rId204" Type="http://schemas.openxmlformats.org/officeDocument/2006/relationships/hyperlink" Target="http://www.yiichina.com/doc/api/2.0/yii-web-view" TargetMode="External"/><Relationship Id="rId15" Type="http://schemas.openxmlformats.org/officeDocument/2006/relationships/hyperlink" Target="http://www.yiichina.com/doc/guide/2.0/structure-application-components" TargetMode="External"/><Relationship Id="rId36" Type="http://schemas.openxmlformats.org/officeDocument/2006/relationships/hyperlink" Target="http://www.yiichina.com/doc/guide/2.0/concept-configurations" TargetMode="External"/><Relationship Id="rId57" Type="http://schemas.openxmlformats.org/officeDocument/2006/relationships/hyperlink" Target="http://www.yiichina.com/doc/api/2.0/yii-db-connection" TargetMode="External"/><Relationship Id="rId106" Type="http://schemas.openxmlformats.org/officeDocument/2006/relationships/hyperlink" Target="http://www.yiichina.com/doc/api/2.0/yii-web-erroraction" TargetMode="External"/><Relationship Id="rId127" Type="http://schemas.openxmlformats.org/officeDocument/2006/relationships/hyperlink" Target="http://www.yiichina.com/doc/guide/2.0/runtime-requests" TargetMode="External"/><Relationship Id="rId10" Type="http://schemas.openxmlformats.org/officeDocument/2006/relationships/hyperlink" Target="http://www.yiichina.com/doc/guide/2.0/structure-controllers" TargetMode="External"/><Relationship Id="rId31" Type="http://schemas.openxmlformats.org/officeDocument/2006/relationships/hyperlink" Target="http://www.yiichina.com/doc/api/2.0/yii-web-application" TargetMode="External"/><Relationship Id="rId52" Type="http://schemas.openxmlformats.org/officeDocument/2006/relationships/hyperlink" Target="http://www.yiichina.com/doc/guide/2.0/structure-applications" TargetMode="External"/><Relationship Id="rId73" Type="http://schemas.openxmlformats.org/officeDocument/2006/relationships/hyperlink" Target="http://www.yiichina.com/doc/guide/2.0/structure-controllers" TargetMode="External"/><Relationship Id="rId78" Type="http://schemas.openxmlformats.org/officeDocument/2006/relationships/hyperlink" Target="http://en.wikipedia.org/wiki/Model%E2%80%93view%E2%80%93controller" TargetMode="External"/><Relationship Id="rId94" Type="http://schemas.openxmlformats.org/officeDocument/2006/relationships/hyperlink" Target="http://www.yiichina.com/doc/guide/2.0/concept-autoloading" TargetMode="External"/><Relationship Id="rId99" Type="http://schemas.openxmlformats.org/officeDocument/2006/relationships/hyperlink" Target="http://www.yiichina.com/doc/api/2.0/yii-web-application" TargetMode="External"/><Relationship Id="rId101" Type="http://schemas.openxmlformats.org/officeDocument/2006/relationships/hyperlink" Target="http://www.yiichina.com/doc/guide/2.0/structure-applications" TargetMode="External"/><Relationship Id="rId122" Type="http://schemas.openxmlformats.org/officeDocument/2006/relationships/hyperlink" Target="http://www.yiichina.com/doc/guide/2.0/structure-controllers" TargetMode="External"/><Relationship Id="rId143" Type="http://schemas.openxmlformats.org/officeDocument/2006/relationships/hyperlink" Target="http://www.yiichina.com/doc/guide/2.0/structure-models" TargetMode="External"/><Relationship Id="rId148" Type="http://schemas.openxmlformats.org/officeDocument/2006/relationships/hyperlink" Target="http://php.net/manual/en/class.arrayaccess.php" TargetMode="External"/><Relationship Id="rId164" Type="http://schemas.openxmlformats.org/officeDocument/2006/relationships/hyperlink" Target="http://www.yiichina.com/doc/guide/2.0/structure-models" TargetMode="External"/><Relationship Id="rId169" Type="http://schemas.openxmlformats.org/officeDocument/2006/relationships/hyperlink" Target="http://www.yiichina.com/doc/api/2.0/yii-base-model" TargetMode="External"/><Relationship Id="rId185" Type="http://schemas.openxmlformats.org/officeDocument/2006/relationships/hyperlink" Target="http://www.yiichina.com/doc/api/2.0/yii-base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ichina.com/doc/guide/2.0/structure-views" TargetMode="External"/><Relationship Id="rId180" Type="http://schemas.openxmlformats.org/officeDocument/2006/relationships/hyperlink" Target="http://www.yiichina.com/doc/api/2.0/yii-base-model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://www.yiichina.com/doc/guide/2.0/structure-applications" TargetMode="External"/><Relationship Id="rId47" Type="http://schemas.openxmlformats.org/officeDocument/2006/relationships/hyperlink" Target="http://www.yiichina.com/doc/guide/2.0/structure-application-components" TargetMode="External"/><Relationship Id="rId68" Type="http://schemas.openxmlformats.org/officeDocument/2006/relationships/hyperlink" Target="http://www.yiichina.com/doc/guide/2.0/runtime-url-handling" TargetMode="External"/><Relationship Id="rId89" Type="http://schemas.openxmlformats.org/officeDocument/2006/relationships/hyperlink" Target="http://www.yiichina.com/doc/api/2.0/yii-console-application" TargetMode="External"/><Relationship Id="rId112" Type="http://schemas.openxmlformats.org/officeDocument/2006/relationships/hyperlink" Target="http://www.yiichina.com/doc/api/2.0/yii-web-response" TargetMode="External"/><Relationship Id="rId133" Type="http://schemas.openxmlformats.org/officeDocument/2006/relationships/hyperlink" Target="http://www.yiichina.com/doc/guide/2.0/structure-models" TargetMode="External"/><Relationship Id="rId154" Type="http://schemas.openxmlformats.org/officeDocument/2006/relationships/hyperlink" Target="http://www.yiichina.com/doc/api/2.0/yii-base-model" TargetMode="External"/><Relationship Id="rId175" Type="http://schemas.openxmlformats.org/officeDocument/2006/relationships/hyperlink" Target="http://www.yiichina.com/doc/api/2.0/yii-base-model" TargetMode="External"/><Relationship Id="rId196" Type="http://schemas.openxmlformats.org/officeDocument/2006/relationships/hyperlink" Target="http://www.yiichina.com/doc/guide/2.0/structure-views" TargetMode="External"/><Relationship Id="rId200" Type="http://schemas.openxmlformats.org/officeDocument/2006/relationships/hyperlink" Target="http://www.yiichina.com/doc/guide/2.0/structure-views" TargetMode="External"/><Relationship Id="rId16" Type="http://schemas.openxmlformats.org/officeDocument/2006/relationships/hyperlink" Target="http://www.yiichina.com/doc/guide/2.0/structure-modu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31</Pages>
  <Words>5971</Words>
  <Characters>34038</Characters>
  <Application>Microsoft Office Word</Application>
  <DocSecurity>0</DocSecurity>
  <Lines>283</Lines>
  <Paragraphs>79</Paragraphs>
  <ScaleCrop>false</ScaleCrop>
  <Company/>
  <LinksUpToDate>false</LinksUpToDate>
  <CharactersWithSpaces>39930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Administrator</cp:lastModifiedBy>
  <cp:revision>203</cp:revision>
  <dcterms:created xsi:type="dcterms:W3CDTF">2017-10-20T07:32:00Z</dcterms:created>
  <dcterms:modified xsi:type="dcterms:W3CDTF">2017-10-21T08:28:00Z</dcterms:modified>
</cp:coreProperties>
</file>