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202" w:rsidRDefault="004C7202" w:rsidP="004C7202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页</w:t>
      </w:r>
      <w:r>
        <w:rPr>
          <w:rFonts w:ascii="Helvetica" w:hAnsi="Helvetica" w:cs="Helvetica"/>
          <w:color w:val="333333"/>
          <w:sz w:val="21"/>
          <w:szCs w:val="21"/>
        </w:rPr>
        <w:t>面和应用里的其它页面使用同样的头部和尾部。</w:t>
      </w:r>
    </w:p>
    <w:p w:rsidR="004C7202" w:rsidRDefault="004C7202" w:rsidP="004C7202">
      <w:pPr>
        <w:pStyle w:val="a3"/>
        <w:shd w:val="clear" w:color="auto" w:fill="D9EDF7"/>
        <w:spacing w:before="0" w:beforeAutospacing="0" w:after="0" w:afterAutospacing="0"/>
        <w:rPr>
          <w:rFonts w:ascii="Helvetica" w:hAnsi="Helvetica" w:cs="Helvetica"/>
          <w:color w:val="31708F"/>
          <w:sz w:val="21"/>
          <w:szCs w:val="21"/>
        </w:rPr>
      </w:pPr>
      <w:r>
        <w:rPr>
          <w:rFonts w:ascii="Helvetica" w:hAnsi="Helvetica" w:cs="Helvetica"/>
          <w:color w:val="31708F"/>
          <w:sz w:val="21"/>
          <w:szCs w:val="21"/>
        </w:rPr>
        <w:t>新页面和其它页面使用同样的头部和尾部是因为</w:t>
      </w:r>
      <w:r>
        <w:rPr>
          <w:rFonts w:ascii="Helvetica" w:hAnsi="Helvetica" w:cs="Helvetica"/>
          <w:color w:val="31708F"/>
          <w:sz w:val="21"/>
          <w:szCs w:val="21"/>
        </w:rPr>
        <w:t> </w:t>
      </w:r>
      <w:r>
        <w:rPr>
          <w:rStyle w:val="broken-link"/>
          <w:rFonts w:ascii="Helvetica" w:hAnsi="Helvetica" w:cs="Helvetica"/>
          <w:color w:val="31708F"/>
          <w:sz w:val="21"/>
          <w:szCs w:val="21"/>
        </w:rPr>
        <w:t>yii\web\Controller::render()</w:t>
      </w:r>
      <w:r>
        <w:rPr>
          <w:rFonts w:ascii="Helvetica" w:hAnsi="Helvetica" w:cs="Helvetica"/>
          <w:color w:val="31708F"/>
          <w:sz w:val="21"/>
          <w:szCs w:val="21"/>
        </w:rPr>
        <w:t> </w:t>
      </w:r>
      <w:r>
        <w:rPr>
          <w:rFonts w:ascii="Helvetica" w:hAnsi="Helvetica" w:cs="Helvetica"/>
          <w:color w:val="31708F"/>
          <w:sz w:val="21"/>
          <w:szCs w:val="21"/>
        </w:rPr>
        <w:t>方法会自动把</w:t>
      </w:r>
      <w:r>
        <w:rPr>
          <w:rFonts w:ascii="Helvetica" w:hAnsi="Helvetica" w:cs="Helvetica"/>
          <w:color w:val="31708F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say</w:t>
      </w:r>
      <w:r>
        <w:rPr>
          <w:rFonts w:ascii="Helvetica" w:hAnsi="Helvetica" w:cs="Helvetica"/>
          <w:color w:val="31708F"/>
          <w:sz w:val="21"/>
          <w:szCs w:val="21"/>
        </w:rPr>
        <w:t> </w:t>
      </w:r>
      <w:r>
        <w:rPr>
          <w:rFonts w:ascii="Helvetica" w:hAnsi="Helvetica" w:cs="Helvetica"/>
          <w:color w:val="31708F"/>
          <w:sz w:val="21"/>
          <w:szCs w:val="21"/>
        </w:rPr>
        <w:t>视图执行的结果嵌入称为</w:t>
      </w:r>
      <w:hyperlink r:id="rId6" w:anchor="layouts" w:history="1">
        <w:r>
          <w:rPr>
            <w:rStyle w:val="a5"/>
            <w:rFonts w:ascii="Helvetica" w:hAnsi="Helvetica" w:cs="Helvetica"/>
            <w:color w:val="337AB7"/>
            <w:sz w:val="21"/>
            <w:szCs w:val="21"/>
          </w:rPr>
          <w:t>布局</w:t>
        </w:r>
      </w:hyperlink>
      <w:r>
        <w:rPr>
          <w:rFonts w:ascii="Helvetica" w:hAnsi="Helvetica" w:cs="Helvetica"/>
          <w:color w:val="31708F"/>
          <w:sz w:val="21"/>
          <w:szCs w:val="21"/>
        </w:rPr>
        <w:t>的文件中，</w:t>
      </w:r>
      <w:r>
        <w:rPr>
          <w:rFonts w:ascii="Helvetica" w:hAnsi="Helvetica" w:cs="Helvetica"/>
          <w:color w:val="31708F"/>
          <w:sz w:val="21"/>
          <w:szCs w:val="21"/>
        </w:rPr>
        <w:t xml:space="preserve"> </w:t>
      </w:r>
      <w:r>
        <w:rPr>
          <w:rFonts w:ascii="Helvetica" w:hAnsi="Helvetica" w:cs="Helvetica"/>
          <w:color w:val="31708F"/>
          <w:sz w:val="21"/>
          <w:szCs w:val="21"/>
        </w:rPr>
        <w:t>本例中是</w:t>
      </w:r>
      <w:r>
        <w:rPr>
          <w:rFonts w:ascii="Helvetica" w:hAnsi="Helvetica" w:cs="Helvetica"/>
          <w:color w:val="31708F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views/layouts/main.php</w:t>
      </w:r>
      <w:r>
        <w:rPr>
          <w:rFonts w:ascii="Helvetica" w:hAnsi="Helvetica" w:cs="Helvetica"/>
          <w:color w:val="31708F"/>
          <w:sz w:val="21"/>
          <w:szCs w:val="21"/>
        </w:rPr>
        <w:t>。</w:t>
      </w:r>
    </w:p>
    <w:p w:rsidR="003B426B" w:rsidRDefault="003B426B" w:rsidP="003B426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4E29A3" w:rsidRDefault="004E29A3">
      <w:bookmarkStart w:id="0" w:name="_GoBack"/>
      <w:bookmarkEnd w:id="0"/>
    </w:p>
    <w:p w:rsidR="003B426B" w:rsidRDefault="003B426B"/>
    <w:p w:rsidR="003B426B" w:rsidRDefault="003B426B"/>
    <w:p w:rsidR="003B426B" w:rsidRDefault="003B426B"/>
    <w:p w:rsidR="003B426B" w:rsidRDefault="003B426B"/>
    <w:p w:rsidR="003B426B" w:rsidRPr="004C7202" w:rsidRDefault="003B426B"/>
    <w:sectPr w:rsidR="003B426B" w:rsidRPr="004C7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C30" w:rsidRDefault="00A20C30" w:rsidP="00946CC2">
      <w:r>
        <w:separator/>
      </w:r>
    </w:p>
  </w:endnote>
  <w:endnote w:type="continuationSeparator" w:id="0">
    <w:p w:rsidR="00A20C30" w:rsidRDefault="00A20C30" w:rsidP="00946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C30" w:rsidRDefault="00A20C30" w:rsidP="00946CC2">
      <w:r>
        <w:separator/>
      </w:r>
    </w:p>
  </w:footnote>
  <w:footnote w:type="continuationSeparator" w:id="0">
    <w:p w:rsidR="00A20C30" w:rsidRDefault="00A20C30" w:rsidP="00946C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A3"/>
    <w:rsid w:val="001A665B"/>
    <w:rsid w:val="003B426B"/>
    <w:rsid w:val="004C7202"/>
    <w:rsid w:val="004E29A3"/>
    <w:rsid w:val="00946CC2"/>
    <w:rsid w:val="00A2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B680B"/>
  <w15:chartTrackingRefBased/>
  <w15:docId w15:val="{B2501E14-D075-4214-8215-455CA95A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72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C7202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4C7202"/>
    <w:rPr>
      <w:b/>
      <w:bCs/>
    </w:rPr>
  </w:style>
  <w:style w:type="character" w:customStyle="1" w:styleId="broken-link">
    <w:name w:val="broken-link"/>
    <w:basedOn w:val="a0"/>
    <w:rsid w:val="004C7202"/>
  </w:style>
  <w:style w:type="character" w:styleId="a5">
    <w:name w:val="Hyperlink"/>
    <w:basedOn w:val="a0"/>
    <w:uiPriority w:val="99"/>
    <w:semiHidden/>
    <w:unhideWhenUsed/>
    <w:rsid w:val="004C720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B42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B426B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3B426B"/>
  </w:style>
  <w:style w:type="character" w:customStyle="1" w:styleId="hljs-variable">
    <w:name w:val="hljs-variable"/>
    <w:basedOn w:val="a0"/>
    <w:rsid w:val="003B426B"/>
  </w:style>
  <w:style w:type="character" w:customStyle="1" w:styleId="hljs-number">
    <w:name w:val="hljs-number"/>
    <w:basedOn w:val="a0"/>
    <w:rsid w:val="003B426B"/>
  </w:style>
  <w:style w:type="character" w:customStyle="1" w:styleId="hljs-string">
    <w:name w:val="hljs-string"/>
    <w:basedOn w:val="a0"/>
    <w:rsid w:val="003B426B"/>
  </w:style>
  <w:style w:type="paragraph" w:styleId="a6">
    <w:name w:val="header"/>
    <w:basedOn w:val="a"/>
    <w:link w:val="a7"/>
    <w:uiPriority w:val="99"/>
    <w:unhideWhenUsed/>
    <w:rsid w:val="00946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6CC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46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6C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7056">
          <w:blockQuote w:val="1"/>
          <w:marLeft w:val="0"/>
          <w:marRight w:val="0"/>
          <w:marTop w:val="0"/>
          <w:marBottom w:val="300"/>
          <w:divBdr>
            <w:top w:val="none" w:sz="0" w:space="8" w:color="BCE8F1"/>
            <w:left w:val="single" w:sz="36" w:space="15" w:color="BCE8F1"/>
            <w:bottom w:val="none" w:sz="0" w:space="8" w:color="BCE8F1"/>
            <w:right w:val="none" w:sz="0" w:space="15" w:color="BCE8F1"/>
          </w:divBdr>
        </w:div>
      </w:divsChild>
    </w:div>
    <w:div w:id="1590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iichina.com/doc/guide/2.0/structure-view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v_ransu(苏冉)</dc:creator>
  <cp:keywords/>
  <dc:description/>
  <cp:lastModifiedBy>v_ransu(苏冉)</cp:lastModifiedBy>
  <cp:revision>5</cp:revision>
  <dcterms:created xsi:type="dcterms:W3CDTF">2017-10-26T08:14:00Z</dcterms:created>
  <dcterms:modified xsi:type="dcterms:W3CDTF">2017-10-30T06:59:00Z</dcterms:modified>
</cp:coreProperties>
</file>