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#include&lt;reg52.h&gt;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#include "mydefine.h"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#define step 15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unsigned char TH_H,TL_H,TH_L,TL_L;//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unsigned char keynum,pwmnum=1,change_flag=0;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unsigned int  temp,count_pwm1=1500,count_pwm2=1500,count_pwm3=1500,count_pwm4=1500,count_pwm5=1500,count_pwm6=1500;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unsigned char temphh[7],temphl[7],templh[7],templl[7];//temphh,temphl,templh,templl;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unsigned char  KeyScan(void);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void keypro();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void circle(unsigned char);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void delay(unsigned char);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void iruse();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void ir_scan();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/*------------------------------------------------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</w:t>
      </w:r>
      <w:r>
        <w:rPr>
          <w:rFonts w:ascii="宋体" w:eastAsia="宋体" w:cs="宋体" w:hint="eastAsia"/>
          <w:kern w:val="0"/>
          <w:sz w:val="22"/>
        </w:rPr>
        <w:t>定时器初始化子程序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------------------------------------------------*/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void Init_Timer(void)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TMOD = 0x12;</w:t>
      </w:r>
      <w:r>
        <w:rPr>
          <w:rFonts w:ascii="宋体" w:eastAsia="宋体" w:cs="宋体"/>
          <w:kern w:val="0"/>
          <w:sz w:val="22"/>
        </w:rPr>
        <w:tab/>
        <w:t xml:space="preserve">  //</w:t>
      </w:r>
      <w:r>
        <w:rPr>
          <w:rFonts w:ascii="宋体" w:eastAsia="宋体" w:cs="宋体" w:hint="eastAsia"/>
          <w:kern w:val="0"/>
          <w:sz w:val="22"/>
        </w:rPr>
        <w:t>使用模式</w:t>
      </w:r>
      <w:r>
        <w:rPr>
          <w:rFonts w:ascii="宋体" w:eastAsia="宋体" w:cs="宋体"/>
          <w:kern w:val="0"/>
          <w:sz w:val="22"/>
        </w:rPr>
        <w:t>1</w:t>
      </w:r>
      <w:r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/>
          <w:kern w:val="0"/>
          <w:sz w:val="22"/>
        </w:rPr>
        <w:t>16</w:t>
      </w:r>
      <w:r>
        <w:rPr>
          <w:rFonts w:ascii="宋体" w:eastAsia="宋体" w:cs="宋体" w:hint="eastAsia"/>
          <w:kern w:val="0"/>
          <w:sz w:val="22"/>
        </w:rPr>
        <w:t>位定时器，使用</w:t>
      </w:r>
      <w:r>
        <w:rPr>
          <w:rFonts w:ascii="宋体" w:eastAsia="宋体" w:cs="宋体"/>
          <w:kern w:val="0"/>
          <w:sz w:val="22"/>
        </w:rPr>
        <w:t>"|"</w:t>
      </w:r>
      <w:r>
        <w:rPr>
          <w:rFonts w:ascii="宋体" w:eastAsia="宋体" w:cs="宋体" w:hint="eastAsia"/>
          <w:kern w:val="0"/>
          <w:sz w:val="22"/>
        </w:rPr>
        <w:t>符号可以在使用多个定时器时不受影响</w:t>
      </w:r>
      <w:r>
        <w:rPr>
          <w:rFonts w:ascii="宋体" w:eastAsia="宋体" w:cs="宋体"/>
          <w:kern w:val="0"/>
          <w:sz w:val="22"/>
        </w:rPr>
        <w:tab/>
        <w:t>TOMD = TOMD | 0X01</w:t>
      </w:r>
      <w:r>
        <w:rPr>
          <w:rFonts w:ascii="宋体" w:eastAsia="宋体" w:cs="宋体"/>
          <w:kern w:val="0"/>
          <w:sz w:val="22"/>
        </w:rPr>
        <w:tab/>
        <w:t xml:space="preserve">    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TH1=0x00;</w:t>
      </w:r>
      <w:r>
        <w:rPr>
          <w:rFonts w:ascii="宋体" w:eastAsia="宋体" w:cs="宋体"/>
          <w:kern w:val="0"/>
          <w:sz w:val="22"/>
        </w:rPr>
        <w:tab/>
        <w:t xml:space="preserve">      //</w:t>
      </w:r>
      <w:r>
        <w:rPr>
          <w:rFonts w:ascii="宋体" w:eastAsia="宋体" w:cs="宋体" w:hint="eastAsia"/>
          <w:kern w:val="0"/>
          <w:sz w:val="22"/>
        </w:rPr>
        <w:t>给定初值，这里使用定时器最大值从</w:t>
      </w:r>
      <w:r>
        <w:rPr>
          <w:rFonts w:ascii="宋体" w:eastAsia="宋体" w:cs="宋体"/>
          <w:kern w:val="0"/>
          <w:sz w:val="22"/>
        </w:rPr>
        <w:t>0</w:t>
      </w:r>
      <w:r>
        <w:rPr>
          <w:rFonts w:ascii="宋体" w:eastAsia="宋体" w:cs="宋体" w:hint="eastAsia"/>
          <w:kern w:val="0"/>
          <w:sz w:val="22"/>
        </w:rPr>
        <w:t>开始计数一直到</w:t>
      </w:r>
      <w:r>
        <w:rPr>
          <w:rFonts w:ascii="宋体" w:eastAsia="宋体" w:cs="宋体"/>
          <w:kern w:val="0"/>
          <w:sz w:val="22"/>
        </w:rPr>
        <w:t>65535</w:t>
      </w:r>
      <w:r>
        <w:rPr>
          <w:rFonts w:ascii="宋体" w:eastAsia="宋体" w:cs="宋体" w:hint="eastAsia"/>
          <w:kern w:val="0"/>
          <w:sz w:val="22"/>
        </w:rPr>
        <w:t>溢出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TL1=0x00;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TH0=0;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TL0=0;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EA=1;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ET0=0;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ET1=1;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EX0=0;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IT0=1;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TR0=0;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TR1=1;           //</w:t>
      </w:r>
      <w:r>
        <w:rPr>
          <w:rFonts w:ascii="宋体" w:eastAsia="宋体" w:cs="宋体" w:hint="eastAsia"/>
          <w:kern w:val="0"/>
          <w:sz w:val="22"/>
        </w:rPr>
        <w:t>定时器开关打开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/*------------------------------------------------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</w:t>
      </w:r>
      <w:r>
        <w:rPr>
          <w:rFonts w:ascii="宋体" w:eastAsia="宋体" w:cs="宋体" w:hint="eastAsia"/>
          <w:kern w:val="0"/>
          <w:sz w:val="22"/>
        </w:rPr>
        <w:t>数据处理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------------------------------------------------*/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void DataPro(unsigned int temp)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</w:t>
      </w:r>
      <w:r>
        <w:rPr>
          <w:rFonts w:ascii="宋体" w:eastAsia="宋体" w:cs="宋体"/>
          <w:kern w:val="0"/>
          <w:sz w:val="22"/>
        </w:rPr>
        <w:tab/>
        <w:t xml:space="preserve"> TH_H=(65536-temp)/256;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 xml:space="preserve">     TL_H=(65536-temp)%256;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TH_L=(46536+temp)/256;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TL_L=(46536+temp)%256;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/*------------------------------------------------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</w:t>
      </w:r>
      <w:r>
        <w:rPr>
          <w:rFonts w:ascii="宋体" w:eastAsia="宋体" w:cs="宋体" w:hint="eastAsia"/>
          <w:kern w:val="0"/>
          <w:sz w:val="22"/>
        </w:rPr>
        <w:t>主程序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------------------------------------------------*/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main()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unsigned char i;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temp=count_pwm1;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Init_Timer();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DataPro(temp);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for(i=1;i&lt;7;i++) circle(i);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while(1)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</w:t>
      </w:r>
      <w:r>
        <w:rPr>
          <w:rFonts w:ascii="宋体" w:eastAsia="宋体" w:cs="宋体"/>
          <w:kern w:val="0"/>
          <w:sz w:val="22"/>
        </w:rPr>
        <w:tab/>
        <w:t xml:space="preserve"> </w:t>
      </w:r>
      <w:r>
        <w:rPr>
          <w:rFonts w:ascii="宋体" w:eastAsia="宋体" w:cs="宋体"/>
          <w:kern w:val="0"/>
          <w:sz w:val="22"/>
        </w:rPr>
        <w:tab/>
        <w:t>//iruse();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keynum= KeyScan();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if(keynum==1)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temphh[pwmnum]=TH_H;temphl[pwmnum]=TH_L;templh[pwmnum]=TL_H;templl[pwmnum]=TL_L;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</w:t>
      </w:r>
      <w:r>
        <w:rPr>
          <w:rFonts w:ascii="宋体" w:eastAsia="宋体" w:cs="宋体"/>
          <w:kern w:val="0"/>
          <w:sz w:val="22"/>
        </w:rPr>
        <w:tab/>
        <w:t>pwmnum++;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change_flag=1;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if(pwmnum==7) pwmnum=1;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if(keynum==2)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temphh[pwmnum]=TH_H;temphl[pwmnum]=TH_L;templh[pwmnum]=TL_H;templl[pwmnum]=TL_L;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</w:t>
      </w:r>
      <w:r>
        <w:rPr>
          <w:rFonts w:ascii="宋体" w:eastAsia="宋体" w:cs="宋体"/>
          <w:kern w:val="0"/>
          <w:sz w:val="22"/>
        </w:rPr>
        <w:tab/>
        <w:t>pwmnum--;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change_flag=1;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if(pwmnum==0) pwmnum=6;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circle(pwmnum);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/*------------------------------------------------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</w:t>
      </w:r>
      <w:r>
        <w:rPr>
          <w:rFonts w:ascii="宋体" w:eastAsia="宋体" w:cs="宋体" w:hint="eastAsia"/>
          <w:kern w:val="0"/>
          <w:sz w:val="22"/>
        </w:rPr>
        <w:t>定时器中断子程序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------------------------------------------------*/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>void Timer1_isr(void) interrupt 3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switch(pwmnum)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case 1:{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if(OUT1)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TH1=TH_L;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//</w:t>
      </w:r>
      <w:r>
        <w:rPr>
          <w:rFonts w:ascii="宋体" w:eastAsia="宋体" w:cs="宋体" w:hint="eastAsia"/>
          <w:kern w:val="0"/>
          <w:sz w:val="22"/>
        </w:rPr>
        <w:t>重新赋值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TL1=TL_L;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else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TH1=TH_H;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//</w:t>
      </w:r>
      <w:r>
        <w:rPr>
          <w:rFonts w:ascii="宋体" w:eastAsia="宋体" w:cs="宋体" w:hint="eastAsia"/>
          <w:kern w:val="0"/>
          <w:sz w:val="22"/>
        </w:rPr>
        <w:t>重新赋值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TL1=TL_H;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OUT1=!OUT1;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};break;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case 2: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if(OUT2)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TH1=TH_L;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//</w:t>
      </w:r>
      <w:r>
        <w:rPr>
          <w:rFonts w:ascii="宋体" w:eastAsia="宋体" w:cs="宋体" w:hint="eastAsia"/>
          <w:kern w:val="0"/>
          <w:sz w:val="22"/>
        </w:rPr>
        <w:t>重新赋值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TL1=TL_L;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else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TH1=TH_H;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//</w:t>
      </w:r>
      <w:r>
        <w:rPr>
          <w:rFonts w:ascii="宋体" w:eastAsia="宋体" w:cs="宋体" w:hint="eastAsia"/>
          <w:kern w:val="0"/>
          <w:sz w:val="22"/>
        </w:rPr>
        <w:t>重新赋值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TL1=TL_H;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OUT2=!OUT2;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}break;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case 3: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if(OUT3)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TH1=TH_L;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//</w:t>
      </w:r>
      <w:r>
        <w:rPr>
          <w:rFonts w:ascii="宋体" w:eastAsia="宋体" w:cs="宋体" w:hint="eastAsia"/>
          <w:kern w:val="0"/>
          <w:sz w:val="22"/>
        </w:rPr>
        <w:t>重新赋值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TL1=TL_L;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else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TH1=TH_H;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//</w:t>
      </w:r>
      <w:r>
        <w:rPr>
          <w:rFonts w:ascii="宋体" w:eastAsia="宋体" w:cs="宋体" w:hint="eastAsia"/>
          <w:kern w:val="0"/>
          <w:sz w:val="22"/>
        </w:rPr>
        <w:t>重新赋值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TL1=TL_H;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OUT3=!OUT3;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}break;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ab/>
      </w:r>
      <w:r>
        <w:rPr>
          <w:rFonts w:ascii="宋体" w:eastAsia="宋体" w:cs="宋体"/>
          <w:kern w:val="0"/>
          <w:sz w:val="22"/>
        </w:rPr>
        <w:tab/>
        <w:t>case 4: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if(OUT4)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TH1=TH_L;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//</w:t>
      </w:r>
      <w:r>
        <w:rPr>
          <w:rFonts w:ascii="宋体" w:eastAsia="宋体" w:cs="宋体" w:hint="eastAsia"/>
          <w:kern w:val="0"/>
          <w:sz w:val="22"/>
        </w:rPr>
        <w:t>重新赋值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TL1=TL_L;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else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TH1=TH_H;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//</w:t>
      </w:r>
      <w:r>
        <w:rPr>
          <w:rFonts w:ascii="宋体" w:eastAsia="宋体" w:cs="宋体" w:hint="eastAsia"/>
          <w:kern w:val="0"/>
          <w:sz w:val="22"/>
        </w:rPr>
        <w:t>重新赋值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TL1=TL_H;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OUT4=!OUT4;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}break;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case 5: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if(OUT5)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TH1=TH_L;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//</w:t>
      </w:r>
      <w:r>
        <w:rPr>
          <w:rFonts w:ascii="宋体" w:eastAsia="宋体" w:cs="宋体" w:hint="eastAsia"/>
          <w:kern w:val="0"/>
          <w:sz w:val="22"/>
        </w:rPr>
        <w:t>重新赋值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TL1=TL_L;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else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TH1=TH_H;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//</w:t>
      </w:r>
      <w:r>
        <w:rPr>
          <w:rFonts w:ascii="宋体" w:eastAsia="宋体" w:cs="宋体" w:hint="eastAsia"/>
          <w:kern w:val="0"/>
          <w:sz w:val="22"/>
        </w:rPr>
        <w:t>重新赋值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TL1=TL_H;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OUT5=!OUT5;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}break;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case 6: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if(OUT6)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TH1=TH_L;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//</w:t>
      </w:r>
      <w:r>
        <w:rPr>
          <w:rFonts w:ascii="宋体" w:eastAsia="宋体" w:cs="宋体" w:hint="eastAsia"/>
          <w:kern w:val="0"/>
          <w:sz w:val="22"/>
        </w:rPr>
        <w:t>重新赋值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TL1=TL_L;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else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TH1=TH_H;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//</w:t>
      </w:r>
      <w:r>
        <w:rPr>
          <w:rFonts w:ascii="宋体" w:eastAsia="宋体" w:cs="宋体" w:hint="eastAsia"/>
          <w:kern w:val="0"/>
          <w:sz w:val="22"/>
        </w:rPr>
        <w:t>重新赋值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TL1=TL_H;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OUT6=!OUT6;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}break;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keynum=0;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/*------------------------------------------------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</w:t>
      </w:r>
      <w:r>
        <w:rPr>
          <w:rFonts w:ascii="宋体" w:eastAsia="宋体" w:cs="宋体" w:hint="eastAsia"/>
          <w:kern w:val="0"/>
          <w:sz w:val="22"/>
        </w:rPr>
        <w:t>按键扫描函数，返回扫描键值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------------------------------------------------*/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unsigned char  KeyScan()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/********************************************************/ 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if(!KEY1)  //</w:t>
      </w:r>
      <w:r>
        <w:rPr>
          <w:rFonts w:ascii="宋体" w:eastAsia="宋体" w:cs="宋体" w:hint="eastAsia"/>
          <w:kern w:val="0"/>
          <w:sz w:val="22"/>
        </w:rPr>
        <w:t>如果检测到低电平，说明按键按下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delay(10); //</w:t>
      </w:r>
      <w:r>
        <w:rPr>
          <w:rFonts w:ascii="宋体" w:eastAsia="宋体" w:cs="宋体" w:hint="eastAsia"/>
          <w:kern w:val="0"/>
          <w:sz w:val="22"/>
        </w:rPr>
        <w:t>延时去抖，一般</w:t>
      </w:r>
      <w:r>
        <w:rPr>
          <w:rFonts w:ascii="宋体" w:eastAsia="宋体" w:cs="宋体"/>
          <w:kern w:val="0"/>
          <w:sz w:val="22"/>
        </w:rPr>
        <w:t>10-20ms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if(!KEY1)     //</w:t>
      </w:r>
      <w:r>
        <w:rPr>
          <w:rFonts w:ascii="宋体" w:eastAsia="宋体" w:cs="宋体" w:hint="eastAsia"/>
          <w:kern w:val="0"/>
          <w:sz w:val="22"/>
        </w:rPr>
        <w:t>再次确认按键是否按下，没有按下则退出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while(!KEY1);//</w:t>
      </w:r>
      <w:r>
        <w:rPr>
          <w:rFonts w:ascii="宋体" w:eastAsia="宋体" w:cs="宋体" w:hint="eastAsia"/>
          <w:kern w:val="0"/>
          <w:sz w:val="22"/>
        </w:rPr>
        <w:t>如果确认按下按键等待按键释放，没有则退出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   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return 1;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 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/********************************************************/ 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else if(!KEY2)  //</w:t>
      </w:r>
      <w:r>
        <w:rPr>
          <w:rFonts w:ascii="宋体" w:eastAsia="宋体" w:cs="宋体" w:hint="eastAsia"/>
          <w:kern w:val="0"/>
          <w:sz w:val="22"/>
        </w:rPr>
        <w:t>如果检测到低电平，说明按键按下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delay(10); //</w:t>
      </w:r>
      <w:r>
        <w:rPr>
          <w:rFonts w:ascii="宋体" w:eastAsia="宋体" w:cs="宋体" w:hint="eastAsia"/>
          <w:kern w:val="0"/>
          <w:sz w:val="22"/>
        </w:rPr>
        <w:t>延时去抖，一般</w:t>
      </w:r>
      <w:r>
        <w:rPr>
          <w:rFonts w:ascii="宋体" w:eastAsia="宋体" w:cs="宋体"/>
          <w:kern w:val="0"/>
          <w:sz w:val="22"/>
        </w:rPr>
        <w:t>10-20ms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if(!KEY2)     //</w:t>
      </w:r>
      <w:r>
        <w:rPr>
          <w:rFonts w:ascii="宋体" w:eastAsia="宋体" w:cs="宋体" w:hint="eastAsia"/>
          <w:kern w:val="0"/>
          <w:sz w:val="22"/>
        </w:rPr>
        <w:t>再次确认按键是否按下，没有按下则退出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while(!KEY2);//</w:t>
      </w:r>
      <w:r>
        <w:rPr>
          <w:rFonts w:ascii="宋体" w:eastAsia="宋体" w:cs="宋体" w:hint="eastAsia"/>
          <w:kern w:val="0"/>
          <w:sz w:val="22"/>
        </w:rPr>
        <w:t>如果确认按下按键等待按键释放，没有则退出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   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return 2;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 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/********************************************************/ 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else if(!KEY3)  //</w:t>
      </w:r>
      <w:r>
        <w:rPr>
          <w:rFonts w:ascii="宋体" w:eastAsia="宋体" w:cs="宋体" w:hint="eastAsia"/>
          <w:kern w:val="0"/>
          <w:sz w:val="22"/>
        </w:rPr>
        <w:t>如果检测到低电平，说明按键按下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delay(10); //</w:t>
      </w:r>
      <w:r>
        <w:rPr>
          <w:rFonts w:ascii="宋体" w:eastAsia="宋体" w:cs="宋体" w:hint="eastAsia"/>
          <w:kern w:val="0"/>
          <w:sz w:val="22"/>
        </w:rPr>
        <w:t>延时去抖，一般</w:t>
      </w:r>
      <w:r>
        <w:rPr>
          <w:rFonts w:ascii="宋体" w:eastAsia="宋体" w:cs="宋体"/>
          <w:kern w:val="0"/>
          <w:sz w:val="22"/>
        </w:rPr>
        <w:t>10-20ms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if(!KEY3)     //</w:t>
      </w:r>
      <w:r>
        <w:rPr>
          <w:rFonts w:ascii="宋体" w:eastAsia="宋体" w:cs="宋体" w:hint="eastAsia"/>
          <w:kern w:val="0"/>
          <w:sz w:val="22"/>
        </w:rPr>
        <w:t>再次确认按键是否按下，没有按下则退出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//       while(!KEY3);//</w:t>
      </w:r>
      <w:r>
        <w:rPr>
          <w:rFonts w:ascii="宋体" w:eastAsia="宋体" w:cs="宋体" w:hint="eastAsia"/>
          <w:kern w:val="0"/>
          <w:sz w:val="22"/>
        </w:rPr>
        <w:t>如果确认按下按键等待按键释放，没有则退出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   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return 3;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 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/********************************************************/ 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else if(!KEY4)  //</w:t>
      </w:r>
      <w:r>
        <w:rPr>
          <w:rFonts w:ascii="宋体" w:eastAsia="宋体" w:cs="宋体" w:hint="eastAsia"/>
          <w:kern w:val="0"/>
          <w:sz w:val="22"/>
        </w:rPr>
        <w:t>如果检测到低电平，说明按键按下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 xml:space="preserve"> 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delay(10); //</w:t>
      </w:r>
      <w:r>
        <w:rPr>
          <w:rFonts w:ascii="宋体" w:eastAsia="宋体" w:cs="宋体" w:hint="eastAsia"/>
          <w:kern w:val="0"/>
          <w:sz w:val="22"/>
        </w:rPr>
        <w:t>延时去抖，一般</w:t>
      </w:r>
      <w:r>
        <w:rPr>
          <w:rFonts w:ascii="宋体" w:eastAsia="宋体" w:cs="宋体"/>
          <w:kern w:val="0"/>
          <w:sz w:val="22"/>
        </w:rPr>
        <w:t>10-20ms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if(!KEY4)     //</w:t>
      </w:r>
      <w:r>
        <w:rPr>
          <w:rFonts w:ascii="宋体" w:eastAsia="宋体" w:cs="宋体" w:hint="eastAsia"/>
          <w:kern w:val="0"/>
          <w:sz w:val="22"/>
        </w:rPr>
        <w:t>再次确认按键是否按下，没有按下则退出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//    while(!KEY4);//</w:t>
      </w:r>
      <w:r>
        <w:rPr>
          <w:rFonts w:ascii="宋体" w:eastAsia="宋体" w:cs="宋体" w:hint="eastAsia"/>
          <w:kern w:val="0"/>
          <w:sz w:val="22"/>
        </w:rPr>
        <w:t>如果确认按下按键等待按键释放，没有则退出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   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return 4;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 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else return 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} 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void circle(unsigned char pwmnum)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switch(pwmnum)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case 1: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P0=0xfe;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if(keynum==3)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if(count_pwm1&lt;CountMax_PWM1)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count_pwm1+=step;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else if(keynum==4)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 if(count_pwm1&gt;CountMin_PWM1)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count_pwm1-=step;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if(change_flag)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{TH_H=temphh[1];TH_L=temphl[1];TL_H=templh[1];TL_L=templl[1];}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           else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DataPro(count_pwm1);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change_flag=0;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};break;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case 2: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P0=0xfd;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if(keynum==3)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if(count_pwm2&lt;CountMax_PWM2)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count_pwm2+=step;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  <w:t xml:space="preserve">         DataPro(count_pwm3);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else if(keynum==4)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 if(count_pwm2&gt;CountMin_PWM2)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count_pwm2-=step;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DataPro(count_pwm3);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if(change_flag)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{TH_H=temphh[2];TH_L=temphl[2];TL_H=templh[2];TL_L=templl[2];}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           else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DataPro(count_pwm2);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change_flag=0;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};break;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case 3: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P0=0xfb;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if(keynum==3)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if(count_pwm3&lt;CountMax_PWM3)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count_pwm3+=step;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  <w:t xml:space="preserve">         DataPro(count_pwm3);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else if(keynum==4)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 if(count_pwm3&gt;CountMin_PWM3)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count_pwm3-=step;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DataPro(count_pwm3);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if(change_flag)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{TH_H=temphh[3];TH_L=temphl[3];TL_H=templh[3];TL_L=templl[3];}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           else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DataPro(count_pwm3);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change_flag=0;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}break;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case 4: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P0=0xf7;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if(keynum==3)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ab/>
      </w:r>
      <w:r>
        <w:rPr>
          <w:rFonts w:ascii="宋体" w:eastAsia="宋体" w:cs="宋体"/>
          <w:kern w:val="0"/>
          <w:sz w:val="22"/>
        </w:rPr>
        <w:tab/>
        <w:t xml:space="preserve"> 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if(count_pwm4&lt;CountMax_PWM4)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count_pwm4+=step;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  <w:t xml:space="preserve">         DataPro(count_pwm4);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else if(keynum==4)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 if(count_pwm4&gt;CountMin_PWM4)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count_pwm4-=step;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DataPro(count_pwm4);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if(change_flag)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{TH_H=temphh[4];TH_L=temphl[4];TL_H=templh[4];TL_L=templl[4];}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           else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DataPro(count_pwm4);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change_flag=0;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};break;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case 5: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P0=0xef;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if(keynum==3)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if(count_pwm5&lt;CountMax_PWM5)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count_pwm5+=step;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  <w:t xml:space="preserve">         DataPro(count_pwm5);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else if(keynum==4)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 if(count_pwm5&gt;CountMin_PWM5)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count_pwm5-=step;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DataPro(count_pwm5);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if(change_flag)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{TH_H=temphh[5];TH_L=temphl[5];TL_H=templh[5];TL_L=templl[5];}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           else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DataPro(count_pwm5);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change_flag=0;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};break;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case 6: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P0=0xdf;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ab/>
      </w:r>
      <w:r>
        <w:rPr>
          <w:rFonts w:ascii="宋体" w:eastAsia="宋体" w:cs="宋体"/>
          <w:kern w:val="0"/>
          <w:sz w:val="22"/>
        </w:rPr>
        <w:tab/>
        <w:t xml:space="preserve">  if(keynum==3)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if(count_pwm6&lt;CountMax_PWM6)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count_pwm6+=step;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  <w:t xml:space="preserve">         DataPro(count_pwm6);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else if(keynum==4)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 if(count_pwm6&gt;CountMin_PWM6)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count_pwm6-=step;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DataPro(count_pwm6);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if(change_flag)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{TH_H=temphh[6];TH_L=temphl[6];TL_H=templh[6];TL_L=templl[6];}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           else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DataPro(count_pwm6);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change_flag=0;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};break;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keynum=0;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/*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void ir_time() interrupt 1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irtime++;  //</w:t>
      </w:r>
      <w:r>
        <w:rPr>
          <w:rFonts w:ascii="宋体" w:eastAsia="宋体" w:cs="宋体" w:hint="eastAsia"/>
          <w:kern w:val="0"/>
          <w:sz w:val="22"/>
        </w:rPr>
        <w:t>用于计数</w:t>
      </w:r>
      <w:r>
        <w:rPr>
          <w:rFonts w:ascii="宋体" w:eastAsia="宋体" w:cs="宋体"/>
          <w:kern w:val="0"/>
          <w:sz w:val="22"/>
        </w:rPr>
        <w:t>2</w:t>
      </w:r>
      <w:r>
        <w:rPr>
          <w:rFonts w:ascii="宋体" w:eastAsia="宋体" w:cs="宋体" w:hint="eastAsia"/>
          <w:kern w:val="0"/>
          <w:sz w:val="22"/>
        </w:rPr>
        <w:t>个下降沿之间的时间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void ir_recieve() interrupt 0 //</w:t>
      </w:r>
      <w:r>
        <w:rPr>
          <w:rFonts w:ascii="宋体" w:eastAsia="宋体" w:cs="宋体" w:hint="eastAsia"/>
          <w:kern w:val="0"/>
          <w:sz w:val="22"/>
        </w:rPr>
        <w:t>外部中断</w:t>
      </w:r>
      <w:r>
        <w:rPr>
          <w:rFonts w:ascii="宋体" w:eastAsia="宋体" w:cs="宋体"/>
          <w:kern w:val="0"/>
          <w:sz w:val="22"/>
        </w:rPr>
        <w:t>0</w:t>
      </w:r>
      <w:r>
        <w:rPr>
          <w:rFonts w:ascii="宋体" w:eastAsia="宋体" w:cs="宋体" w:hint="eastAsia"/>
          <w:kern w:val="0"/>
          <w:sz w:val="22"/>
        </w:rPr>
        <w:t>服务函数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static unsigned char  i;             //</w:t>
      </w:r>
      <w:r>
        <w:rPr>
          <w:rFonts w:ascii="宋体" w:eastAsia="宋体" w:cs="宋体" w:hint="eastAsia"/>
          <w:kern w:val="0"/>
          <w:sz w:val="22"/>
        </w:rPr>
        <w:t>接收红外信号处理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static bit startflag;                //</w:t>
      </w:r>
      <w:r>
        <w:rPr>
          <w:rFonts w:ascii="宋体" w:eastAsia="宋体" w:cs="宋体" w:hint="eastAsia"/>
          <w:kern w:val="0"/>
          <w:sz w:val="22"/>
        </w:rPr>
        <w:t>是否开始处理标志位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if(startflag)                        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if(irtime&lt;63&amp;&amp;irtime&gt;=33)//</w:t>
      </w:r>
      <w:r>
        <w:rPr>
          <w:rFonts w:ascii="宋体" w:eastAsia="宋体" w:cs="宋体" w:hint="eastAsia"/>
          <w:kern w:val="0"/>
          <w:sz w:val="22"/>
        </w:rPr>
        <w:t>引导码</w:t>
      </w:r>
      <w:r>
        <w:rPr>
          <w:rFonts w:ascii="宋体" w:eastAsia="宋体" w:cs="宋体"/>
          <w:kern w:val="0"/>
          <w:sz w:val="22"/>
        </w:rPr>
        <w:t xml:space="preserve"> TC9012</w:t>
      </w:r>
      <w:r>
        <w:rPr>
          <w:rFonts w:ascii="宋体" w:eastAsia="宋体" w:cs="宋体" w:hint="eastAsia"/>
          <w:kern w:val="0"/>
          <w:sz w:val="22"/>
        </w:rPr>
        <w:t>的头码，</w:t>
      </w:r>
      <w:r>
        <w:rPr>
          <w:rFonts w:ascii="宋体" w:eastAsia="宋体" w:cs="宋体"/>
          <w:kern w:val="0"/>
          <w:sz w:val="22"/>
        </w:rPr>
        <w:t>9ms+4.5ms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           i=0;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irdata[i]=irtime;//</w:t>
      </w:r>
      <w:r>
        <w:rPr>
          <w:rFonts w:ascii="宋体" w:eastAsia="宋体" w:cs="宋体" w:hint="eastAsia"/>
          <w:kern w:val="0"/>
          <w:sz w:val="22"/>
        </w:rPr>
        <w:t>存储每个电平的持续时间，用于以后判断是</w:t>
      </w:r>
      <w:r>
        <w:rPr>
          <w:rFonts w:ascii="宋体" w:eastAsia="宋体" w:cs="宋体"/>
          <w:kern w:val="0"/>
          <w:sz w:val="22"/>
        </w:rPr>
        <w:t>0</w:t>
      </w:r>
      <w:r>
        <w:rPr>
          <w:rFonts w:ascii="宋体" w:eastAsia="宋体" w:cs="宋体" w:hint="eastAsia"/>
          <w:kern w:val="0"/>
          <w:sz w:val="22"/>
        </w:rPr>
        <w:t>还是</w:t>
      </w:r>
      <w:r>
        <w:rPr>
          <w:rFonts w:ascii="宋体" w:eastAsia="宋体" w:cs="宋体"/>
          <w:kern w:val="0"/>
          <w:sz w:val="22"/>
        </w:rPr>
        <w:t>1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irtime=0;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i++;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if(i==33)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ab/>
        <w:t xml:space="preserve"> 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irrecieve_ok=1;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i=0;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</w:t>
      </w:r>
      <w:r>
        <w:rPr>
          <w:rFonts w:ascii="宋体" w:eastAsia="宋体" w:cs="宋体"/>
          <w:kern w:val="0"/>
          <w:sz w:val="22"/>
        </w:rPr>
        <w:tab/>
        <w:t xml:space="preserve"> else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irtime=0;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startflag=1;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/*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void init_inter()//</w:t>
      </w:r>
      <w:r>
        <w:rPr>
          <w:rFonts w:ascii="宋体" w:eastAsia="宋体" w:cs="宋体" w:hint="eastAsia"/>
          <w:kern w:val="0"/>
          <w:sz w:val="22"/>
        </w:rPr>
        <w:t>定时器</w:t>
      </w:r>
      <w:r>
        <w:rPr>
          <w:rFonts w:ascii="宋体" w:eastAsia="宋体" w:cs="宋体"/>
          <w:kern w:val="0"/>
          <w:sz w:val="22"/>
        </w:rPr>
        <w:t>0</w:t>
      </w:r>
      <w:r>
        <w:rPr>
          <w:rFonts w:ascii="宋体" w:eastAsia="宋体" w:cs="宋体" w:hint="eastAsia"/>
          <w:kern w:val="0"/>
          <w:sz w:val="22"/>
        </w:rPr>
        <w:t>初始化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TMOD=0x12;//</w:t>
      </w:r>
      <w:r>
        <w:rPr>
          <w:rFonts w:ascii="宋体" w:eastAsia="宋体" w:cs="宋体" w:hint="eastAsia"/>
          <w:kern w:val="0"/>
          <w:sz w:val="22"/>
        </w:rPr>
        <w:t>定时器</w:t>
      </w:r>
      <w:r>
        <w:rPr>
          <w:rFonts w:ascii="宋体" w:eastAsia="宋体" w:cs="宋体"/>
          <w:kern w:val="0"/>
          <w:sz w:val="22"/>
        </w:rPr>
        <w:t>0</w:t>
      </w:r>
      <w:r>
        <w:rPr>
          <w:rFonts w:ascii="宋体" w:eastAsia="宋体" w:cs="宋体" w:hint="eastAsia"/>
          <w:kern w:val="0"/>
          <w:sz w:val="22"/>
        </w:rPr>
        <w:t>工作方式</w:t>
      </w:r>
      <w:r>
        <w:rPr>
          <w:rFonts w:ascii="宋体" w:eastAsia="宋体" w:cs="宋体"/>
          <w:kern w:val="0"/>
          <w:sz w:val="22"/>
        </w:rPr>
        <w:t>2</w:t>
      </w:r>
      <w:r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/>
          <w:kern w:val="0"/>
          <w:sz w:val="22"/>
        </w:rPr>
        <w:t>TH0</w:t>
      </w:r>
      <w:r>
        <w:rPr>
          <w:rFonts w:ascii="宋体" w:eastAsia="宋体" w:cs="宋体" w:hint="eastAsia"/>
          <w:kern w:val="0"/>
          <w:sz w:val="22"/>
        </w:rPr>
        <w:t>是重装值，</w:t>
      </w:r>
      <w:r>
        <w:rPr>
          <w:rFonts w:ascii="宋体" w:eastAsia="宋体" w:cs="宋体"/>
          <w:kern w:val="0"/>
          <w:sz w:val="22"/>
        </w:rPr>
        <w:t>TL0</w:t>
      </w:r>
      <w:r>
        <w:rPr>
          <w:rFonts w:ascii="宋体" w:eastAsia="宋体" w:cs="宋体" w:hint="eastAsia"/>
          <w:kern w:val="0"/>
          <w:sz w:val="22"/>
        </w:rPr>
        <w:t>是初值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TH0=0x00; //</w:t>
      </w:r>
      <w:r>
        <w:rPr>
          <w:rFonts w:ascii="宋体" w:eastAsia="宋体" w:cs="宋体" w:hint="eastAsia"/>
          <w:kern w:val="0"/>
          <w:sz w:val="22"/>
        </w:rPr>
        <w:t>重载值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TL0=0x00;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EA=1;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IT0 = 1;  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EX0 = 1;  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ET0=1;   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TR0=1;   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*/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/*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void ir_jiema()//</w:t>
      </w:r>
      <w:r>
        <w:rPr>
          <w:rFonts w:ascii="宋体" w:eastAsia="宋体" w:cs="宋体" w:hint="eastAsia"/>
          <w:kern w:val="0"/>
          <w:sz w:val="22"/>
        </w:rPr>
        <w:t>红外码值处理函数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{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unsigned char i, j, k;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unsigned char cord,value;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k=1;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for(i=0;i&lt;4;i++)      //</w:t>
      </w:r>
      <w:r>
        <w:rPr>
          <w:rFonts w:ascii="宋体" w:eastAsia="宋体" w:cs="宋体" w:hint="eastAsia"/>
          <w:kern w:val="0"/>
          <w:sz w:val="22"/>
        </w:rPr>
        <w:t>处理</w:t>
      </w:r>
      <w:r>
        <w:rPr>
          <w:rFonts w:ascii="宋体" w:eastAsia="宋体" w:cs="宋体"/>
          <w:kern w:val="0"/>
          <w:sz w:val="22"/>
        </w:rPr>
        <w:t>4</w:t>
      </w:r>
      <w:r>
        <w:rPr>
          <w:rFonts w:ascii="宋体" w:eastAsia="宋体" w:cs="宋体" w:hint="eastAsia"/>
          <w:kern w:val="0"/>
          <w:sz w:val="22"/>
        </w:rPr>
        <w:t>个字节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for(j=1;j&lt;=8;j++) //</w:t>
      </w:r>
      <w:r>
        <w:rPr>
          <w:rFonts w:ascii="宋体" w:eastAsia="宋体" w:cs="宋体" w:hint="eastAsia"/>
          <w:kern w:val="0"/>
          <w:sz w:val="22"/>
        </w:rPr>
        <w:t>处理</w:t>
      </w:r>
      <w:r>
        <w:rPr>
          <w:rFonts w:ascii="宋体" w:eastAsia="宋体" w:cs="宋体"/>
          <w:kern w:val="0"/>
          <w:sz w:val="22"/>
        </w:rPr>
        <w:t>1</w:t>
      </w:r>
      <w:r>
        <w:rPr>
          <w:rFonts w:ascii="宋体" w:eastAsia="宋体" w:cs="宋体" w:hint="eastAsia"/>
          <w:kern w:val="0"/>
          <w:sz w:val="22"/>
        </w:rPr>
        <w:t>个字节</w:t>
      </w:r>
      <w:r>
        <w:rPr>
          <w:rFonts w:ascii="宋体" w:eastAsia="宋体" w:cs="宋体"/>
          <w:kern w:val="0"/>
          <w:sz w:val="22"/>
        </w:rPr>
        <w:t>8</w:t>
      </w:r>
      <w:r>
        <w:rPr>
          <w:rFonts w:ascii="宋体" w:eastAsia="宋体" w:cs="宋体" w:hint="eastAsia"/>
          <w:kern w:val="0"/>
          <w:sz w:val="22"/>
        </w:rPr>
        <w:t>位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cord=irdata[k];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if(cord&gt;7)//</w:t>
      </w:r>
      <w:r>
        <w:rPr>
          <w:rFonts w:ascii="宋体" w:eastAsia="宋体" w:cs="宋体" w:hint="eastAsia"/>
          <w:kern w:val="0"/>
          <w:sz w:val="22"/>
        </w:rPr>
        <w:t>大于某值为</w:t>
      </w:r>
      <w:r>
        <w:rPr>
          <w:rFonts w:ascii="宋体" w:eastAsia="宋体" w:cs="宋体"/>
          <w:kern w:val="0"/>
          <w:sz w:val="22"/>
        </w:rPr>
        <w:t>1</w:t>
      </w:r>
      <w:r>
        <w:rPr>
          <w:rFonts w:ascii="宋体" w:eastAsia="宋体" w:cs="宋体" w:hint="eastAsia"/>
          <w:kern w:val="0"/>
          <w:sz w:val="22"/>
        </w:rPr>
        <w:t>，这个和晶振有绝对关系，这里使用</w:t>
      </w:r>
      <w:r>
        <w:rPr>
          <w:rFonts w:ascii="宋体" w:eastAsia="宋体" w:cs="宋体"/>
          <w:kern w:val="0"/>
          <w:sz w:val="22"/>
        </w:rPr>
        <w:t>12M</w:t>
      </w:r>
      <w:r>
        <w:rPr>
          <w:rFonts w:ascii="宋体" w:eastAsia="宋体" w:cs="宋体" w:hint="eastAsia"/>
          <w:kern w:val="0"/>
          <w:sz w:val="22"/>
        </w:rPr>
        <w:t>计算，此值可以有一定误差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  value|=0x80;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if(j&lt;8)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 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value&gt;&gt;=1;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 k++;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IRcord[i]=value;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value=0;    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}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 irjiema_ok=1;//</w:t>
      </w:r>
      <w:r>
        <w:rPr>
          <w:rFonts w:ascii="宋体" w:eastAsia="宋体" w:cs="宋体" w:hint="eastAsia"/>
          <w:kern w:val="0"/>
          <w:sz w:val="22"/>
        </w:rPr>
        <w:t>处理完毕标志位置</w:t>
      </w:r>
      <w:r>
        <w:rPr>
          <w:rFonts w:ascii="宋体" w:eastAsia="宋体" w:cs="宋体"/>
          <w:kern w:val="0"/>
          <w:sz w:val="22"/>
        </w:rPr>
        <w:t>1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void ir_scan()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switch(IRcord[2])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case 0x15:{ keynum=1;}break;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case 0x07:{keynum=2;}break;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case 0x40:{ keynum=3;}break;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case 0x44:{ keynum=4;}break;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//default :  keynum=0;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*/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void delay(unsigned char x)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unsigned char i,j;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for(i=100;i&gt;0;i--)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for(j=x;j&gt;0;j--);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}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 xml:space="preserve">  /*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void iruse()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</w:t>
      </w:r>
      <w:r>
        <w:rPr>
          <w:rFonts w:ascii="宋体" w:eastAsia="宋体" w:cs="宋体"/>
          <w:kern w:val="0"/>
          <w:sz w:val="22"/>
        </w:rPr>
        <w:tab/>
        <w:t>if(irrecieve_ok)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irrecieve_ok=0;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ir_jiema();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 xml:space="preserve">if(irjiema_ok) 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{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irjiema_ok=0;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  <w:t>ir_scan();</w:t>
      </w:r>
      <w:r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</w:rPr>
        <w:tab/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  <w:t>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}</w:t>
      </w:r>
    </w:p>
    <w:p w:rsidR="00533141" w:rsidRDefault="00533141" w:rsidP="0053314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*/</w:t>
      </w:r>
    </w:p>
    <w:p w:rsidR="00000000" w:rsidRDefault="00533141"/>
    <w:sectPr w:rsidR="00000000" w:rsidSect="00B93FC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141" w:rsidRDefault="00533141" w:rsidP="00533141">
      <w:r>
        <w:separator/>
      </w:r>
    </w:p>
  </w:endnote>
  <w:endnote w:type="continuationSeparator" w:id="1">
    <w:p w:rsidR="00533141" w:rsidRDefault="00533141" w:rsidP="00533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141" w:rsidRDefault="00533141" w:rsidP="00533141">
      <w:r>
        <w:separator/>
      </w:r>
    </w:p>
  </w:footnote>
  <w:footnote w:type="continuationSeparator" w:id="1">
    <w:p w:rsidR="00533141" w:rsidRDefault="00533141" w:rsidP="00533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3141"/>
    <w:rsid w:val="00533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3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31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3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31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1277</Words>
  <Characters>7280</Characters>
  <Application>Microsoft Office Word</Application>
  <DocSecurity>0</DocSecurity>
  <Lines>60</Lines>
  <Paragraphs>17</Paragraphs>
  <ScaleCrop>false</ScaleCrop>
  <Company/>
  <LinksUpToDate>false</LinksUpToDate>
  <CharactersWithSpaces>8540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周加文</dc:creator>
  <cp:keywords/>
  <dc:description/>
  <cp:lastModifiedBy>周加文</cp:lastModifiedBy>
  <cp:revision>2</cp:revision>
  <dcterms:created xsi:type="dcterms:W3CDTF">2014-06-11T03:16:00Z</dcterms:created>
  <dcterms:modified xsi:type="dcterms:W3CDTF">2014-06-11T03:17:00Z</dcterms:modified>
</cp:coreProperties>
</file>