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C44B" w14:textId="77777777" w:rsidR="00EB3969" w:rsidRPr="00EB3969" w:rsidRDefault="00EB3969" w:rsidP="00EB3969">
      <w:pPr>
        <w:rPr>
          <w:b/>
        </w:rPr>
      </w:pPr>
    </w:p>
    <w:p w14:paraId="7745B95A" w14:textId="77777777" w:rsidR="00EB3969" w:rsidRDefault="00EB3969" w:rsidP="00EB3969">
      <w:pPr>
        <w:jc w:val="right"/>
        <w:rPr>
          <w:b/>
          <w:sz w:val="48"/>
          <w:szCs w:val="52"/>
        </w:rPr>
      </w:pPr>
    </w:p>
    <w:p w14:paraId="0505DEDC" w14:textId="77777777" w:rsidR="00EB3969" w:rsidRDefault="00EB3969" w:rsidP="00EB3969">
      <w:pPr>
        <w:jc w:val="right"/>
        <w:rPr>
          <w:b/>
          <w:sz w:val="48"/>
          <w:szCs w:val="52"/>
        </w:rPr>
      </w:pPr>
    </w:p>
    <w:p w14:paraId="2A712969" w14:textId="77777777" w:rsidR="00EB3969" w:rsidRDefault="00EB3969" w:rsidP="00EB3969">
      <w:pPr>
        <w:jc w:val="right"/>
        <w:rPr>
          <w:b/>
          <w:sz w:val="48"/>
          <w:szCs w:val="52"/>
        </w:rPr>
      </w:pPr>
    </w:p>
    <w:p w14:paraId="6097D2A6" w14:textId="77777777" w:rsidR="00EB3969" w:rsidRDefault="00EB3969" w:rsidP="00EB3969">
      <w:pPr>
        <w:rPr>
          <w:b/>
          <w:sz w:val="48"/>
          <w:szCs w:val="52"/>
        </w:rPr>
      </w:pPr>
    </w:p>
    <w:p w14:paraId="1FA658CD" w14:textId="639EDD2C" w:rsidR="00EB3969" w:rsidRPr="00EB3969" w:rsidRDefault="00EB3969" w:rsidP="00EB3969">
      <w:pPr>
        <w:jc w:val="center"/>
        <w:rPr>
          <w:b/>
          <w:sz w:val="48"/>
          <w:szCs w:val="52"/>
        </w:rPr>
      </w:pPr>
      <w:r w:rsidRPr="00EB3969">
        <w:rPr>
          <w:b/>
          <w:sz w:val="48"/>
          <w:szCs w:val="52"/>
        </w:rPr>
        <w:t>Software Requirements Specification</w:t>
      </w:r>
    </w:p>
    <w:p w14:paraId="4BA964FF" w14:textId="77777777" w:rsidR="00EB3969" w:rsidRPr="00EB3969" w:rsidRDefault="00EB3969" w:rsidP="00EB3969">
      <w:pPr>
        <w:jc w:val="center"/>
        <w:rPr>
          <w:b/>
          <w:sz w:val="48"/>
          <w:szCs w:val="52"/>
        </w:rPr>
      </w:pPr>
      <w:r w:rsidRPr="00EB3969">
        <w:rPr>
          <w:b/>
          <w:sz w:val="48"/>
          <w:szCs w:val="52"/>
        </w:rPr>
        <w:t>for</w:t>
      </w:r>
    </w:p>
    <w:p w14:paraId="3C947124" w14:textId="77777777" w:rsidR="00EB3969" w:rsidRPr="00EB3969" w:rsidRDefault="00EB3969" w:rsidP="00EB3969">
      <w:pPr>
        <w:jc w:val="center"/>
        <w:rPr>
          <w:b/>
          <w:sz w:val="144"/>
          <w:szCs w:val="160"/>
        </w:rPr>
      </w:pPr>
      <w:r w:rsidRPr="00EB3969">
        <w:rPr>
          <w:b/>
          <w:sz w:val="144"/>
          <w:szCs w:val="160"/>
        </w:rPr>
        <w:t>OK2SHIP</w:t>
      </w:r>
    </w:p>
    <w:p w14:paraId="25C53823" w14:textId="77777777" w:rsidR="00EB3969" w:rsidRPr="00EB3969" w:rsidRDefault="00EB3969" w:rsidP="00EB3969">
      <w:pPr>
        <w:jc w:val="center"/>
        <w:rPr>
          <w:b/>
          <w:sz w:val="40"/>
          <w:szCs w:val="44"/>
        </w:rPr>
      </w:pPr>
      <w:r w:rsidRPr="00EB3969">
        <w:rPr>
          <w:b/>
          <w:sz w:val="40"/>
          <w:szCs w:val="44"/>
        </w:rPr>
        <w:t>Version 2.0 approved</w:t>
      </w:r>
    </w:p>
    <w:p w14:paraId="2FC88CC6" w14:textId="77777777" w:rsidR="00EB3969" w:rsidRDefault="00EB3969" w:rsidP="00EB3969">
      <w:pPr>
        <w:jc w:val="right"/>
        <w:rPr>
          <w:b/>
        </w:rPr>
      </w:pPr>
    </w:p>
    <w:p w14:paraId="500A414D" w14:textId="77777777" w:rsidR="00EB3969" w:rsidRDefault="00EB3969" w:rsidP="00EB3969">
      <w:pPr>
        <w:jc w:val="right"/>
        <w:rPr>
          <w:b/>
        </w:rPr>
      </w:pPr>
    </w:p>
    <w:p w14:paraId="79D567F7" w14:textId="77777777" w:rsidR="00EB3969" w:rsidRDefault="00EB3969" w:rsidP="00EB3969">
      <w:pPr>
        <w:jc w:val="right"/>
        <w:rPr>
          <w:b/>
        </w:rPr>
      </w:pPr>
    </w:p>
    <w:p w14:paraId="330755F5" w14:textId="77777777" w:rsidR="00EB3969" w:rsidRDefault="00EB3969" w:rsidP="00EB3969">
      <w:pPr>
        <w:jc w:val="right"/>
        <w:rPr>
          <w:b/>
        </w:rPr>
      </w:pPr>
    </w:p>
    <w:p w14:paraId="76D9BEFB" w14:textId="77777777" w:rsidR="00EB3969" w:rsidRDefault="00EB3969" w:rsidP="00EB3969">
      <w:pPr>
        <w:jc w:val="right"/>
        <w:rPr>
          <w:b/>
        </w:rPr>
      </w:pPr>
    </w:p>
    <w:p w14:paraId="17282FE3" w14:textId="77777777" w:rsidR="00EB3969" w:rsidRDefault="00EB3969" w:rsidP="00EB3969">
      <w:pPr>
        <w:jc w:val="right"/>
        <w:rPr>
          <w:b/>
        </w:rPr>
      </w:pPr>
    </w:p>
    <w:p w14:paraId="29817441" w14:textId="1A8094A1" w:rsidR="00EB3969" w:rsidRPr="00EB3969" w:rsidRDefault="00EB3969" w:rsidP="00EB3969">
      <w:pPr>
        <w:jc w:val="center"/>
        <w:rPr>
          <w:b/>
        </w:rPr>
      </w:pPr>
      <w:r w:rsidRPr="00EB3969">
        <w:rPr>
          <w:b/>
        </w:rPr>
        <w:t xml:space="preserve">Prepared by </w:t>
      </w:r>
      <w:r>
        <w:rPr>
          <w:b/>
        </w:rPr>
        <w:t>Hoàng Thái Thụy</w:t>
      </w:r>
    </w:p>
    <w:p w14:paraId="7CF4BD23" w14:textId="78828FFB" w:rsidR="00EB3969" w:rsidRPr="00EB3969" w:rsidRDefault="00EB3969" w:rsidP="00EB3969">
      <w:pPr>
        <w:jc w:val="center"/>
        <w:rPr>
          <w:b/>
        </w:rPr>
        <w:sectPr w:rsidR="00EB3969" w:rsidRPr="00EB3969" w:rsidSect="00EB3969">
          <w:pgSz w:w="12240" w:h="15840"/>
          <w:pgMar w:top="1440" w:right="1440" w:bottom="1440" w:left="1440" w:header="720" w:footer="720" w:gutter="0"/>
          <w:pgNumType w:fmt="lowerRoman" w:start="1"/>
          <w:cols w:space="720"/>
        </w:sectPr>
      </w:pPr>
      <w:r>
        <w:rPr>
          <w:b/>
        </w:rPr>
        <w:t>14/04/2026</w:t>
      </w:r>
    </w:p>
    <w:p w14:paraId="5408D243" w14:textId="77777777" w:rsidR="00EB3969" w:rsidRPr="00EB3969" w:rsidRDefault="00EB3969" w:rsidP="00EB3969">
      <w:pPr>
        <w:rPr>
          <w:b/>
        </w:rPr>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rsidRPr="00EB3969">
        <w:rPr>
          <w:b/>
        </w:rPr>
        <w:lastRenderedPageBreak/>
        <w:t>Table of Contents</w:t>
      </w:r>
      <w:bookmarkEnd w:id="5"/>
    </w:p>
    <w:p w14:paraId="71773991" w14:textId="77777777" w:rsidR="00EB3969" w:rsidRPr="00EB3969" w:rsidRDefault="00EB3969" w:rsidP="00EB3969">
      <w:pPr>
        <w:rPr>
          <w:b/>
        </w:rPr>
      </w:pPr>
      <w:r w:rsidRPr="00EB3969">
        <w:fldChar w:fldCharType="begin"/>
      </w:r>
      <w:r w:rsidRPr="00EB3969">
        <w:instrText xml:space="preserve"> TOC \o "1-2" \t "TOCentry,1" </w:instrText>
      </w:r>
      <w:r w:rsidRPr="00EB3969">
        <w:fldChar w:fldCharType="separate"/>
      </w:r>
      <w:r w:rsidRPr="00EB3969">
        <w:rPr>
          <w:b/>
        </w:rPr>
        <w:t>Table of Contents</w:t>
      </w:r>
      <w:r w:rsidRPr="00EB3969">
        <w:rPr>
          <w:b/>
        </w:rPr>
        <w:tab/>
      </w:r>
      <w:r w:rsidRPr="00EB3969">
        <w:rPr>
          <w:b/>
        </w:rPr>
        <w:fldChar w:fldCharType="begin"/>
      </w:r>
      <w:r w:rsidRPr="00EB3969">
        <w:rPr>
          <w:b/>
        </w:rPr>
        <w:instrText xml:space="preserve"> PAGEREF _Toc441230970 \h </w:instrText>
      </w:r>
      <w:r w:rsidRPr="00EB3969">
        <w:rPr>
          <w:b/>
        </w:rPr>
      </w:r>
      <w:r w:rsidRPr="00EB3969">
        <w:rPr>
          <w:b/>
        </w:rPr>
        <w:fldChar w:fldCharType="separate"/>
      </w:r>
      <w:r w:rsidRPr="00EB3969">
        <w:rPr>
          <w:b/>
        </w:rPr>
        <w:t>ii</w:t>
      </w:r>
      <w:r w:rsidRPr="00EB3969">
        <w:fldChar w:fldCharType="end"/>
      </w:r>
    </w:p>
    <w:p w14:paraId="05E858BB" w14:textId="77777777" w:rsidR="00EB3969" w:rsidRPr="00EB3969" w:rsidRDefault="00EB3969" w:rsidP="00EB3969">
      <w:pPr>
        <w:rPr>
          <w:b/>
        </w:rPr>
      </w:pPr>
      <w:r w:rsidRPr="00EB3969">
        <w:rPr>
          <w:b/>
        </w:rPr>
        <w:t>Revision History</w:t>
      </w:r>
      <w:r w:rsidRPr="00EB3969">
        <w:rPr>
          <w:b/>
        </w:rPr>
        <w:tab/>
      </w:r>
      <w:r w:rsidRPr="00EB3969">
        <w:rPr>
          <w:b/>
        </w:rPr>
        <w:fldChar w:fldCharType="begin"/>
      </w:r>
      <w:r w:rsidRPr="00EB3969">
        <w:rPr>
          <w:b/>
        </w:rPr>
        <w:instrText xml:space="preserve"> PAGEREF _Toc441230971 \h </w:instrText>
      </w:r>
      <w:r w:rsidRPr="00EB3969">
        <w:rPr>
          <w:b/>
        </w:rPr>
      </w:r>
      <w:r w:rsidRPr="00EB3969">
        <w:rPr>
          <w:b/>
        </w:rPr>
        <w:fldChar w:fldCharType="separate"/>
      </w:r>
      <w:r w:rsidRPr="00EB3969">
        <w:rPr>
          <w:b/>
        </w:rPr>
        <w:t>ii</w:t>
      </w:r>
      <w:r w:rsidRPr="00EB3969">
        <w:fldChar w:fldCharType="end"/>
      </w:r>
    </w:p>
    <w:p w14:paraId="3DA0A486" w14:textId="77777777" w:rsidR="00EB3969" w:rsidRPr="00EB3969" w:rsidRDefault="00EB3969" w:rsidP="00EB3969">
      <w:pPr>
        <w:rPr>
          <w:b/>
        </w:rPr>
      </w:pPr>
      <w:r w:rsidRPr="00EB3969">
        <w:rPr>
          <w:b/>
        </w:rPr>
        <w:t>1.</w:t>
      </w:r>
      <w:r w:rsidRPr="00EB3969">
        <w:rPr>
          <w:b/>
        </w:rPr>
        <w:tab/>
        <w:t>Introduction</w:t>
      </w:r>
      <w:r w:rsidRPr="00EB3969">
        <w:rPr>
          <w:b/>
        </w:rPr>
        <w:tab/>
      </w:r>
      <w:r w:rsidRPr="00EB3969">
        <w:rPr>
          <w:b/>
        </w:rPr>
        <w:fldChar w:fldCharType="begin"/>
      </w:r>
      <w:r w:rsidRPr="00EB3969">
        <w:rPr>
          <w:b/>
        </w:rPr>
        <w:instrText xml:space="preserve"> PAGEREF _Toc441230972 \h </w:instrText>
      </w:r>
      <w:r w:rsidRPr="00EB3969">
        <w:rPr>
          <w:b/>
        </w:rPr>
      </w:r>
      <w:r w:rsidRPr="00EB3969">
        <w:rPr>
          <w:b/>
        </w:rPr>
        <w:fldChar w:fldCharType="separate"/>
      </w:r>
      <w:r w:rsidRPr="00EB3969">
        <w:rPr>
          <w:b/>
        </w:rPr>
        <w:t>1</w:t>
      </w:r>
      <w:r w:rsidRPr="00EB3969">
        <w:fldChar w:fldCharType="end"/>
      </w:r>
    </w:p>
    <w:p w14:paraId="56D4710F" w14:textId="77777777" w:rsidR="00EB3969" w:rsidRPr="00EB3969" w:rsidRDefault="00EB3969" w:rsidP="00EB3969">
      <w:r w:rsidRPr="00EB3969">
        <w:t>1.1</w:t>
      </w:r>
      <w:r w:rsidRPr="00EB3969">
        <w:tab/>
        <w:t>Purpose</w:t>
      </w:r>
      <w:r w:rsidRPr="00EB3969">
        <w:tab/>
      </w:r>
      <w:r w:rsidRPr="00EB3969">
        <w:fldChar w:fldCharType="begin"/>
      </w:r>
      <w:r w:rsidRPr="00EB3969">
        <w:instrText xml:space="preserve"> PAGEREF _Toc441230973 \h </w:instrText>
      </w:r>
      <w:r w:rsidRPr="00EB3969">
        <w:fldChar w:fldCharType="separate"/>
      </w:r>
      <w:r w:rsidRPr="00EB3969">
        <w:t>1</w:t>
      </w:r>
      <w:r w:rsidRPr="00EB3969">
        <w:fldChar w:fldCharType="end"/>
      </w:r>
    </w:p>
    <w:p w14:paraId="2F02381F" w14:textId="77777777" w:rsidR="00EB3969" w:rsidRPr="00EB3969" w:rsidRDefault="00EB3969" w:rsidP="00EB3969">
      <w:r w:rsidRPr="00EB3969">
        <w:t>1.2</w:t>
      </w:r>
      <w:r w:rsidRPr="00EB3969">
        <w:tab/>
        <w:t>Document Conventions</w:t>
      </w:r>
      <w:r w:rsidRPr="00EB3969">
        <w:tab/>
      </w:r>
      <w:r w:rsidRPr="00EB3969">
        <w:fldChar w:fldCharType="begin"/>
      </w:r>
      <w:r w:rsidRPr="00EB3969">
        <w:instrText xml:space="preserve"> PAGEREF _Toc441230974 \h </w:instrText>
      </w:r>
      <w:r w:rsidRPr="00EB3969">
        <w:fldChar w:fldCharType="separate"/>
      </w:r>
      <w:r w:rsidRPr="00EB3969">
        <w:t>1</w:t>
      </w:r>
      <w:r w:rsidRPr="00EB3969">
        <w:fldChar w:fldCharType="end"/>
      </w:r>
    </w:p>
    <w:p w14:paraId="032FD7C7" w14:textId="77777777" w:rsidR="00EB3969" w:rsidRPr="00EB3969" w:rsidRDefault="00EB3969" w:rsidP="00EB3969">
      <w:r w:rsidRPr="00EB3969">
        <w:t>1.3</w:t>
      </w:r>
      <w:r w:rsidRPr="00EB3969">
        <w:tab/>
        <w:t>Intended Audience and Reading Suggestions</w:t>
      </w:r>
      <w:r w:rsidRPr="00EB3969">
        <w:tab/>
      </w:r>
      <w:r w:rsidRPr="00EB3969">
        <w:fldChar w:fldCharType="begin"/>
      </w:r>
      <w:r w:rsidRPr="00EB3969">
        <w:instrText xml:space="preserve"> PAGEREF _Toc441230975 \h </w:instrText>
      </w:r>
      <w:r w:rsidRPr="00EB3969">
        <w:fldChar w:fldCharType="separate"/>
      </w:r>
      <w:r w:rsidRPr="00EB3969">
        <w:t>1</w:t>
      </w:r>
      <w:r w:rsidRPr="00EB3969">
        <w:fldChar w:fldCharType="end"/>
      </w:r>
    </w:p>
    <w:p w14:paraId="5D75B0F4" w14:textId="77777777" w:rsidR="00EB3969" w:rsidRPr="00EB3969" w:rsidRDefault="00EB3969" w:rsidP="00EB3969">
      <w:r w:rsidRPr="00EB3969">
        <w:t>1.4</w:t>
      </w:r>
      <w:r w:rsidRPr="00EB3969">
        <w:tab/>
        <w:t>Product Scope</w:t>
      </w:r>
      <w:r w:rsidRPr="00EB3969">
        <w:tab/>
      </w:r>
      <w:r w:rsidRPr="00EB3969">
        <w:fldChar w:fldCharType="begin"/>
      </w:r>
      <w:r w:rsidRPr="00EB3969">
        <w:instrText xml:space="preserve"> PAGEREF _Toc441230976 \h </w:instrText>
      </w:r>
      <w:r w:rsidRPr="00EB3969">
        <w:fldChar w:fldCharType="separate"/>
      </w:r>
      <w:r w:rsidRPr="00EB3969">
        <w:t>1</w:t>
      </w:r>
      <w:r w:rsidRPr="00EB3969">
        <w:fldChar w:fldCharType="end"/>
      </w:r>
    </w:p>
    <w:p w14:paraId="07125B4F" w14:textId="77777777" w:rsidR="00EB3969" w:rsidRPr="00EB3969" w:rsidRDefault="00EB3969" w:rsidP="00EB3969">
      <w:r w:rsidRPr="00EB3969">
        <w:t>1.5</w:t>
      </w:r>
      <w:r w:rsidRPr="00EB3969">
        <w:tab/>
        <w:t>References</w:t>
      </w:r>
      <w:r w:rsidRPr="00EB3969">
        <w:tab/>
      </w:r>
      <w:r w:rsidRPr="00EB3969">
        <w:fldChar w:fldCharType="begin"/>
      </w:r>
      <w:r w:rsidRPr="00EB3969">
        <w:instrText xml:space="preserve"> PAGEREF _Toc441230977 \h </w:instrText>
      </w:r>
      <w:r w:rsidRPr="00EB3969">
        <w:fldChar w:fldCharType="separate"/>
      </w:r>
      <w:r w:rsidRPr="00EB3969">
        <w:t>1</w:t>
      </w:r>
      <w:r w:rsidRPr="00EB3969">
        <w:fldChar w:fldCharType="end"/>
      </w:r>
    </w:p>
    <w:p w14:paraId="6645A7EF" w14:textId="77777777" w:rsidR="00EB3969" w:rsidRPr="00EB3969" w:rsidRDefault="00EB3969" w:rsidP="00EB3969">
      <w:pPr>
        <w:rPr>
          <w:b/>
        </w:rPr>
      </w:pPr>
      <w:r w:rsidRPr="00EB3969">
        <w:rPr>
          <w:b/>
        </w:rPr>
        <w:t>2.</w:t>
      </w:r>
      <w:r w:rsidRPr="00EB3969">
        <w:rPr>
          <w:b/>
        </w:rPr>
        <w:tab/>
        <w:t>Overall Description</w:t>
      </w:r>
      <w:r w:rsidRPr="00EB3969">
        <w:rPr>
          <w:b/>
        </w:rPr>
        <w:tab/>
      </w:r>
      <w:r w:rsidRPr="00EB3969">
        <w:rPr>
          <w:b/>
        </w:rPr>
        <w:fldChar w:fldCharType="begin"/>
      </w:r>
      <w:r w:rsidRPr="00EB3969">
        <w:rPr>
          <w:b/>
        </w:rPr>
        <w:instrText xml:space="preserve"> PAGEREF _Toc441230978 \h </w:instrText>
      </w:r>
      <w:r w:rsidRPr="00EB3969">
        <w:rPr>
          <w:b/>
        </w:rPr>
      </w:r>
      <w:r w:rsidRPr="00EB3969">
        <w:rPr>
          <w:b/>
        </w:rPr>
        <w:fldChar w:fldCharType="separate"/>
      </w:r>
      <w:r w:rsidRPr="00EB3969">
        <w:rPr>
          <w:b/>
        </w:rPr>
        <w:t>2</w:t>
      </w:r>
      <w:r w:rsidRPr="00EB3969">
        <w:fldChar w:fldCharType="end"/>
      </w:r>
    </w:p>
    <w:p w14:paraId="19486B8C" w14:textId="77777777" w:rsidR="00EB3969" w:rsidRPr="00EB3969" w:rsidRDefault="00EB3969" w:rsidP="00EB3969">
      <w:r w:rsidRPr="00EB3969">
        <w:t>2.1</w:t>
      </w:r>
      <w:r w:rsidRPr="00EB3969">
        <w:tab/>
        <w:t>Product Perspective</w:t>
      </w:r>
      <w:r w:rsidRPr="00EB3969">
        <w:tab/>
      </w:r>
      <w:r w:rsidRPr="00EB3969">
        <w:fldChar w:fldCharType="begin"/>
      </w:r>
      <w:r w:rsidRPr="00EB3969">
        <w:instrText xml:space="preserve"> PAGEREF _Toc441230979 \h </w:instrText>
      </w:r>
      <w:r w:rsidRPr="00EB3969">
        <w:fldChar w:fldCharType="separate"/>
      </w:r>
      <w:r w:rsidRPr="00EB3969">
        <w:t>2</w:t>
      </w:r>
      <w:r w:rsidRPr="00EB3969">
        <w:fldChar w:fldCharType="end"/>
      </w:r>
    </w:p>
    <w:p w14:paraId="0A5286AC" w14:textId="77777777" w:rsidR="00EB3969" w:rsidRPr="00EB3969" w:rsidRDefault="00EB3969" w:rsidP="00EB3969">
      <w:r w:rsidRPr="00EB3969">
        <w:t>2.2</w:t>
      </w:r>
      <w:r w:rsidRPr="00EB3969">
        <w:tab/>
        <w:t>Product Functions</w:t>
      </w:r>
      <w:r w:rsidRPr="00EB3969">
        <w:tab/>
      </w:r>
      <w:r w:rsidRPr="00EB3969">
        <w:fldChar w:fldCharType="begin"/>
      </w:r>
      <w:r w:rsidRPr="00EB3969">
        <w:instrText xml:space="preserve"> PAGEREF _Toc441230980 \h </w:instrText>
      </w:r>
      <w:r w:rsidRPr="00EB3969">
        <w:fldChar w:fldCharType="separate"/>
      </w:r>
      <w:r w:rsidRPr="00EB3969">
        <w:t>2</w:t>
      </w:r>
      <w:r w:rsidRPr="00EB3969">
        <w:fldChar w:fldCharType="end"/>
      </w:r>
    </w:p>
    <w:p w14:paraId="1B05196D" w14:textId="77777777" w:rsidR="00EB3969" w:rsidRPr="00EB3969" w:rsidRDefault="00EB3969" w:rsidP="00EB3969">
      <w:r w:rsidRPr="00EB3969">
        <w:t>2.3</w:t>
      </w:r>
      <w:r w:rsidRPr="00EB3969">
        <w:tab/>
        <w:t>User Classes and Characteristics</w:t>
      </w:r>
      <w:r w:rsidRPr="00EB3969">
        <w:tab/>
      </w:r>
      <w:r w:rsidRPr="00EB3969">
        <w:fldChar w:fldCharType="begin"/>
      </w:r>
      <w:r w:rsidRPr="00EB3969">
        <w:instrText xml:space="preserve"> PAGEREF _Toc441230981 \h </w:instrText>
      </w:r>
      <w:r w:rsidRPr="00EB3969">
        <w:fldChar w:fldCharType="separate"/>
      </w:r>
      <w:r w:rsidRPr="00EB3969">
        <w:t>2</w:t>
      </w:r>
      <w:r w:rsidRPr="00EB3969">
        <w:fldChar w:fldCharType="end"/>
      </w:r>
    </w:p>
    <w:p w14:paraId="2DAD3321" w14:textId="77777777" w:rsidR="00EB3969" w:rsidRPr="00EB3969" w:rsidRDefault="00EB3969" w:rsidP="00EB3969">
      <w:r w:rsidRPr="00EB3969">
        <w:t>2.4</w:t>
      </w:r>
      <w:r w:rsidRPr="00EB3969">
        <w:tab/>
        <w:t>Operating Environment</w:t>
      </w:r>
      <w:r w:rsidRPr="00EB3969">
        <w:tab/>
      </w:r>
      <w:r w:rsidRPr="00EB3969">
        <w:fldChar w:fldCharType="begin"/>
      </w:r>
      <w:r w:rsidRPr="00EB3969">
        <w:instrText xml:space="preserve"> PAGEREF _Toc441230982 \h </w:instrText>
      </w:r>
      <w:r w:rsidRPr="00EB3969">
        <w:fldChar w:fldCharType="separate"/>
      </w:r>
      <w:r w:rsidRPr="00EB3969">
        <w:t>2</w:t>
      </w:r>
      <w:r w:rsidRPr="00EB3969">
        <w:fldChar w:fldCharType="end"/>
      </w:r>
    </w:p>
    <w:p w14:paraId="688F4C3B" w14:textId="77777777" w:rsidR="00EB3969" w:rsidRPr="00EB3969" w:rsidRDefault="00EB3969" w:rsidP="00EB3969">
      <w:r w:rsidRPr="00EB3969">
        <w:t>2.5</w:t>
      </w:r>
      <w:r w:rsidRPr="00EB3969">
        <w:tab/>
        <w:t>Design and Implementation Constraints</w:t>
      </w:r>
      <w:r w:rsidRPr="00EB3969">
        <w:tab/>
      </w:r>
      <w:r w:rsidRPr="00EB3969">
        <w:fldChar w:fldCharType="begin"/>
      </w:r>
      <w:r w:rsidRPr="00EB3969">
        <w:instrText xml:space="preserve"> PAGEREF _Toc441230983 \h </w:instrText>
      </w:r>
      <w:r w:rsidRPr="00EB3969">
        <w:fldChar w:fldCharType="separate"/>
      </w:r>
      <w:r w:rsidRPr="00EB3969">
        <w:t>2</w:t>
      </w:r>
      <w:r w:rsidRPr="00EB3969">
        <w:fldChar w:fldCharType="end"/>
      </w:r>
    </w:p>
    <w:p w14:paraId="5C6C6C11" w14:textId="77777777" w:rsidR="00EB3969" w:rsidRPr="00EB3969" w:rsidRDefault="00EB3969" w:rsidP="00EB3969">
      <w:r w:rsidRPr="00EB3969">
        <w:t>2.6</w:t>
      </w:r>
      <w:r w:rsidRPr="00EB3969">
        <w:tab/>
        <w:t>User Documentation</w:t>
      </w:r>
      <w:r w:rsidRPr="00EB3969">
        <w:tab/>
      </w:r>
      <w:r w:rsidRPr="00EB3969">
        <w:fldChar w:fldCharType="begin"/>
      </w:r>
      <w:r w:rsidRPr="00EB3969">
        <w:instrText xml:space="preserve"> PAGEREF _Toc441230984 \h </w:instrText>
      </w:r>
      <w:r w:rsidRPr="00EB3969">
        <w:fldChar w:fldCharType="separate"/>
      </w:r>
      <w:r w:rsidRPr="00EB3969">
        <w:t>2</w:t>
      </w:r>
      <w:r w:rsidRPr="00EB3969">
        <w:fldChar w:fldCharType="end"/>
      </w:r>
    </w:p>
    <w:p w14:paraId="467AB2F3" w14:textId="77777777" w:rsidR="00EB3969" w:rsidRPr="00EB3969" w:rsidRDefault="00EB3969" w:rsidP="00EB3969">
      <w:r w:rsidRPr="00EB3969">
        <w:t>2.7</w:t>
      </w:r>
      <w:r w:rsidRPr="00EB3969">
        <w:tab/>
        <w:t>Assumptions and Dependencies</w:t>
      </w:r>
      <w:r w:rsidRPr="00EB3969">
        <w:tab/>
      </w:r>
      <w:r w:rsidRPr="00EB3969">
        <w:fldChar w:fldCharType="begin"/>
      </w:r>
      <w:r w:rsidRPr="00EB3969">
        <w:instrText xml:space="preserve"> PAGEREF _Toc441230985 \h </w:instrText>
      </w:r>
      <w:r w:rsidRPr="00EB3969">
        <w:fldChar w:fldCharType="separate"/>
      </w:r>
      <w:r w:rsidRPr="00EB3969">
        <w:t>3</w:t>
      </w:r>
      <w:r w:rsidRPr="00EB3969">
        <w:fldChar w:fldCharType="end"/>
      </w:r>
    </w:p>
    <w:p w14:paraId="6C2FE7E5" w14:textId="77777777" w:rsidR="00EB3969" w:rsidRPr="00EB3969" w:rsidRDefault="00EB3969" w:rsidP="00EB3969">
      <w:pPr>
        <w:rPr>
          <w:b/>
        </w:rPr>
      </w:pPr>
      <w:r w:rsidRPr="00EB3969">
        <w:rPr>
          <w:b/>
        </w:rPr>
        <w:t>3.</w:t>
      </w:r>
      <w:r w:rsidRPr="00EB3969">
        <w:rPr>
          <w:b/>
        </w:rPr>
        <w:tab/>
        <w:t>External Interface Requirements</w:t>
      </w:r>
      <w:r w:rsidRPr="00EB3969">
        <w:rPr>
          <w:b/>
        </w:rPr>
        <w:tab/>
      </w:r>
      <w:r w:rsidRPr="00EB3969">
        <w:rPr>
          <w:b/>
        </w:rPr>
        <w:fldChar w:fldCharType="begin"/>
      </w:r>
      <w:r w:rsidRPr="00EB3969">
        <w:rPr>
          <w:b/>
        </w:rPr>
        <w:instrText xml:space="preserve"> PAGEREF _Toc441230986 \h </w:instrText>
      </w:r>
      <w:r w:rsidRPr="00EB3969">
        <w:rPr>
          <w:b/>
        </w:rPr>
      </w:r>
      <w:r w:rsidRPr="00EB3969">
        <w:rPr>
          <w:b/>
        </w:rPr>
        <w:fldChar w:fldCharType="separate"/>
      </w:r>
      <w:r w:rsidRPr="00EB3969">
        <w:rPr>
          <w:b/>
        </w:rPr>
        <w:t>3</w:t>
      </w:r>
      <w:r w:rsidRPr="00EB3969">
        <w:fldChar w:fldCharType="end"/>
      </w:r>
    </w:p>
    <w:p w14:paraId="04E0314F" w14:textId="77777777" w:rsidR="00EB3969" w:rsidRPr="00EB3969" w:rsidRDefault="00EB3969" w:rsidP="00EB3969">
      <w:r w:rsidRPr="00EB3969">
        <w:t>3.1</w:t>
      </w:r>
      <w:r w:rsidRPr="00EB3969">
        <w:tab/>
        <w:t>User Interfaces</w:t>
      </w:r>
      <w:r w:rsidRPr="00EB3969">
        <w:tab/>
      </w:r>
      <w:r w:rsidRPr="00EB3969">
        <w:fldChar w:fldCharType="begin"/>
      </w:r>
      <w:r w:rsidRPr="00EB3969">
        <w:instrText xml:space="preserve"> PAGEREF _Toc441230987 \h </w:instrText>
      </w:r>
      <w:r w:rsidRPr="00EB3969">
        <w:fldChar w:fldCharType="separate"/>
      </w:r>
      <w:r w:rsidRPr="00EB3969">
        <w:t>3</w:t>
      </w:r>
      <w:r w:rsidRPr="00EB3969">
        <w:fldChar w:fldCharType="end"/>
      </w:r>
    </w:p>
    <w:p w14:paraId="27D05395" w14:textId="77777777" w:rsidR="00EB3969" w:rsidRPr="00EB3969" w:rsidRDefault="00EB3969" w:rsidP="00EB3969">
      <w:r w:rsidRPr="00EB3969">
        <w:t>3.2</w:t>
      </w:r>
      <w:r w:rsidRPr="00EB3969">
        <w:tab/>
        <w:t>Hardware Interfaces</w:t>
      </w:r>
      <w:r w:rsidRPr="00EB3969">
        <w:tab/>
      </w:r>
      <w:r w:rsidRPr="00EB3969">
        <w:fldChar w:fldCharType="begin"/>
      </w:r>
      <w:r w:rsidRPr="00EB3969">
        <w:instrText xml:space="preserve"> PAGEREF _Toc441230988 \h </w:instrText>
      </w:r>
      <w:r w:rsidRPr="00EB3969">
        <w:fldChar w:fldCharType="separate"/>
      </w:r>
      <w:r w:rsidRPr="00EB3969">
        <w:t>3</w:t>
      </w:r>
      <w:r w:rsidRPr="00EB3969">
        <w:fldChar w:fldCharType="end"/>
      </w:r>
    </w:p>
    <w:p w14:paraId="7E233139" w14:textId="77777777" w:rsidR="00EB3969" w:rsidRPr="00EB3969" w:rsidRDefault="00EB3969" w:rsidP="00EB3969">
      <w:r w:rsidRPr="00EB3969">
        <w:t>3.3</w:t>
      </w:r>
      <w:r w:rsidRPr="00EB3969">
        <w:tab/>
        <w:t>Software Interfaces</w:t>
      </w:r>
      <w:r w:rsidRPr="00EB3969">
        <w:tab/>
      </w:r>
      <w:r w:rsidRPr="00EB3969">
        <w:fldChar w:fldCharType="begin"/>
      </w:r>
      <w:r w:rsidRPr="00EB3969">
        <w:instrText xml:space="preserve"> PAGEREF _Toc441230989 \h </w:instrText>
      </w:r>
      <w:r w:rsidRPr="00EB3969">
        <w:fldChar w:fldCharType="separate"/>
      </w:r>
      <w:r w:rsidRPr="00EB3969">
        <w:t>3</w:t>
      </w:r>
      <w:r w:rsidRPr="00EB3969">
        <w:fldChar w:fldCharType="end"/>
      </w:r>
    </w:p>
    <w:p w14:paraId="27245D75" w14:textId="77777777" w:rsidR="00EB3969" w:rsidRPr="00EB3969" w:rsidRDefault="00EB3969" w:rsidP="00EB3969">
      <w:r w:rsidRPr="00EB3969">
        <w:t>3.4</w:t>
      </w:r>
      <w:r w:rsidRPr="00EB3969">
        <w:tab/>
        <w:t>Communications Interfaces</w:t>
      </w:r>
      <w:r w:rsidRPr="00EB3969">
        <w:tab/>
      </w:r>
      <w:r w:rsidRPr="00EB3969">
        <w:fldChar w:fldCharType="begin"/>
      </w:r>
      <w:r w:rsidRPr="00EB3969">
        <w:instrText xml:space="preserve"> PAGEREF _Toc441230990 \h </w:instrText>
      </w:r>
      <w:r w:rsidRPr="00EB3969">
        <w:fldChar w:fldCharType="separate"/>
      </w:r>
      <w:r w:rsidRPr="00EB3969">
        <w:t>3</w:t>
      </w:r>
      <w:r w:rsidRPr="00EB3969">
        <w:fldChar w:fldCharType="end"/>
      </w:r>
    </w:p>
    <w:p w14:paraId="39220DD2" w14:textId="77777777" w:rsidR="00EB3969" w:rsidRPr="00EB3969" w:rsidRDefault="00EB3969" w:rsidP="00EB3969">
      <w:pPr>
        <w:rPr>
          <w:b/>
        </w:rPr>
      </w:pPr>
      <w:r w:rsidRPr="00EB3969">
        <w:rPr>
          <w:b/>
        </w:rPr>
        <w:t>4.</w:t>
      </w:r>
      <w:r w:rsidRPr="00EB3969">
        <w:rPr>
          <w:b/>
        </w:rPr>
        <w:tab/>
        <w:t>System Features</w:t>
      </w:r>
      <w:r w:rsidRPr="00EB3969">
        <w:rPr>
          <w:b/>
        </w:rPr>
        <w:tab/>
      </w:r>
      <w:r w:rsidRPr="00EB3969">
        <w:rPr>
          <w:b/>
        </w:rPr>
        <w:fldChar w:fldCharType="begin"/>
      </w:r>
      <w:r w:rsidRPr="00EB3969">
        <w:rPr>
          <w:b/>
        </w:rPr>
        <w:instrText xml:space="preserve"> PAGEREF _Toc441230991 \h </w:instrText>
      </w:r>
      <w:r w:rsidRPr="00EB3969">
        <w:rPr>
          <w:b/>
        </w:rPr>
      </w:r>
      <w:r w:rsidRPr="00EB3969">
        <w:rPr>
          <w:b/>
        </w:rPr>
        <w:fldChar w:fldCharType="separate"/>
      </w:r>
      <w:r w:rsidRPr="00EB3969">
        <w:rPr>
          <w:b/>
        </w:rPr>
        <w:t>4</w:t>
      </w:r>
      <w:r w:rsidRPr="00EB3969">
        <w:fldChar w:fldCharType="end"/>
      </w:r>
    </w:p>
    <w:p w14:paraId="6A791398" w14:textId="77777777" w:rsidR="00EB3969" w:rsidRPr="00EB3969" w:rsidRDefault="00EB3969" w:rsidP="00EB3969">
      <w:r w:rsidRPr="00EB3969">
        <w:t>4.1</w:t>
      </w:r>
      <w:r w:rsidRPr="00EB3969">
        <w:tab/>
        <w:t>System Feature 1</w:t>
      </w:r>
      <w:r w:rsidRPr="00EB3969">
        <w:tab/>
      </w:r>
      <w:r w:rsidRPr="00EB3969">
        <w:fldChar w:fldCharType="begin"/>
      </w:r>
      <w:r w:rsidRPr="00EB3969">
        <w:instrText xml:space="preserve"> PAGEREF _Toc441230992 \h </w:instrText>
      </w:r>
      <w:r w:rsidRPr="00EB3969">
        <w:fldChar w:fldCharType="separate"/>
      </w:r>
      <w:r w:rsidRPr="00EB3969">
        <w:t>4</w:t>
      </w:r>
      <w:r w:rsidRPr="00EB3969">
        <w:fldChar w:fldCharType="end"/>
      </w:r>
    </w:p>
    <w:p w14:paraId="41F1940C" w14:textId="77777777" w:rsidR="00EB3969" w:rsidRPr="00EB3969" w:rsidRDefault="00EB3969" w:rsidP="00EB3969">
      <w:r w:rsidRPr="00EB3969">
        <w:t>4.2</w:t>
      </w:r>
      <w:r w:rsidRPr="00EB3969">
        <w:tab/>
        <w:t>System Feature 2 (and so on)</w:t>
      </w:r>
      <w:r w:rsidRPr="00EB3969">
        <w:tab/>
      </w:r>
      <w:r w:rsidRPr="00EB3969">
        <w:fldChar w:fldCharType="begin"/>
      </w:r>
      <w:r w:rsidRPr="00EB3969">
        <w:instrText xml:space="preserve"> PAGEREF _Toc441230993 \h </w:instrText>
      </w:r>
      <w:r w:rsidRPr="00EB3969">
        <w:fldChar w:fldCharType="separate"/>
      </w:r>
      <w:r w:rsidRPr="00EB3969">
        <w:t>4</w:t>
      </w:r>
      <w:r w:rsidRPr="00EB3969">
        <w:fldChar w:fldCharType="end"/>
      </w:r>
    </w:p>
    <w:p w14:paraId="6BC9646D" w14:textId="77777777" w:rsidR="00EB3969" w:rsidRPr="00EB3969" w:rsidRDefault="00EB3969" w:rsidP="00EB3969">
      <w:pPr>
        <w:rPr>
          <w:b/>
        </w:rPr>
      </w:pPr>
      <w:r w:rsidRPr="00EB3969">
        <w:rPr>
          <w:b/>
        </w:rPr>
        <w:t>5.</w:t>
      </w:r>
      <w:r w:rsidRPr="00EB3969">
        <w:rPr>
          <w:b/>
        </w:rPr>
        <w:tab/>
        <w:t>Other Nonfunctional Requirements</w:t>
      </w:r>
      <w:r w:rsidRPr="00EB3969">
        <w:rPr>
          <w:b/>
        </w:rPr>
        <w:tab/>
      </w:r>
      <w:r w:rsidRPr="00EB3969">
        <w:rPr>
          <w:b/>
        </w:rPr>
        <w:fldChar w:fldCharType="begin"/>
      </w:r>
      <w:r w:rsidRPr="00EB3969">
        <w:rPr>
          <w:b/>
        </w:rPr>
        <w:instrText xml:space="preserve"> PAGEREF _Toc441230994 \h </w:instrText>
      </w:r>
      <w:r w:rsidRPr="00EB3969">
        <w:rPr>
          <w:b/>
        </w:rPr>
      </w:r>
      <w:r w:rsidRPr="00EB3969">
        <w:rPr>
          <w:b/>
        </w:rPr>
        <w:fldChar w:fldCharType="separate"/>
      </w:r>
      <w:r w:rsidRPr="00EB3969">
        <w:rPr>
          <w:b/>
        </w:rPr>
        <w:t>4</w:t>
      </w:r>
      <w:r w:rsidRPr="00EB3969">
        <w:fldChar w:fldCharType="end"/>
      </w:r>
    </w:p>
    <w:p w14:paraId="281EA229" w14:textId="77777777" w:rsidR="00EB3969" w:rsidRPr="00EB3969" w:rsidRDefault="00EB3969" w:rsidP="00EB3969">
      <w:r w:rsidRPr="00EB3969">
        <w:lastRenderedPageBreak/>
        <w:t>5.1</w:t>
      </w:r>
      <w:r w:rsidRPr="00EB3969">
        <w:tab/>
        <w:t>Performance Requirements</w:t>
      </w:r>
      <w:r w:rsidRPr="00EB3969">
        <w:tab/>
      </w:r>
      <w:r w:rsidRPr="00EB3969">
        <w:fldChar w:fldCharType="begin"/>
      </w:r>
      <w:r w:rsidRPr="00EB3969">
        <w:instrText xml:space="preserve"> PAGEREF _Toc441230995 \h </w:instrText>
      </w:r>
      <w:r w:rsidRPr="00EB3969">
        <w:fldChar w:fldCharType="separate"/>
      </w:r>
      <w:r w:rsidRPr="00EB3969">
        <w:t>4</w:t>
      </w:r>
      <w:r w:rsidRPr="00EB3969">
        <w:fldChar w:fldCharType="end"/>
      </w:r>
    </w:p>
    <w:p w14:paraId="3A3FBC69" w14:textId="77777777" w:rsidR="00EB3969" w:rsidRPr="00EB3969" w:rsidRDefault="00EB3969" w:rsidP="00EB3969">
      <w:r w:rsidRPr="00EB3969">
        <w:t>5.2</w:t>
      </w:r>
      <w:r w:rsidRPr="00EB3969">
        <w:tab/>
        <w:t>Safety Requirements</w:t>
      </w:r>
      <w:r w:rsidRPr="00EB3969">
        <w:tab/>
      </w:r>
      <w:r w:rsidRPr="00EB3969">
        <w:fldChar w:fldCharType="begin"/>
      </w:r>
      <w:r w:rsidRPr="00EB3969">
        <w:instrText xml:space="preserve"> PAGEREF _Toc441230996 \h </w:instrText>
      </w:r>
      <w:r w:rsidRPr="00EB3969">
        <w:fldChar w:fldCharType="separate"/>
      </w:r>
      <w:r w:rsidRPr="00EB3969">
        <w:t>5</w:t>
      </w:r>
      <w:r w:rsidRPr="00EB3969">
        <w:fldChar w:fldCharType="end"/>
      </w:r>
    </w:p>
    <w:p w14:paraId="3A2BE6DB" w14:textId="77777777" w:rsidR="00EB3969" w:rsidRPr="00EB3969" w:rsidRDefault="00EB3969" w:rsidP="00EB3969">
      <w:r w:rsidRPr="00EB3969">
        <w:t>5.3</w:t>
      </w:r>
      <w:r w:rsidRPr="00EB3969">
        <w:tab/>
        <w:t>Security Requirements</w:t>
      </w:r>
      <w:r w:rsidRPr="00EB3969">
        <w:tab/>
      </w:r>
      <w:r w:rsidRPr="00EB3969">
        <w:fldChar w:fldCharType="begin"/>
      </w:r>
      <w:r w:rsidRPr="00EB3969">
        <w:instrText xml:space="preserve"> PAGEREF _Toc441230997 \h </w:instrText>
      </w:r>
      <w:r w:rsidRPr="00EB3969">
        <w:fldChar w:fldCharType="separate"/>
      </w:r>
      <w:r w:rsidRPr="00EB3969">
        <w:t>5</w:t>
      </w:r>
      <w:r w:rsidRPr="00EB3969">
        <w:fldChar w:fldCharType="end"/>
      </w:r>
    </w:p>
    <w:p w14:paraId="414429D0" w14:textId="77777777" w:rsidR="00EB3969" w:rsidRPr="00EB3969" w:rsidRDefault="00EB3969" w:rsidP="00EB3969">
      <w:r w:rsidRPr="00EB3969">
        <w:t>5.4</w:t>
      </w:r>
      <w:r w:rsidRPr="00EB3969">
        <w:tab/>
        <w:t>Software Quality Attributes</w:t>
      </w:r>
      <w:r w:rsidRPr="00EB3969">
        <w:tab/>
      </w:r>
      <w:r w:rsidRPr="00EB3969">
        <w:fldChar w:fldCharType="begin"/>
      </w:r>
      <w:r w:rsidRPr="00EB3969">
        <w:instrText xml:space="preserve"> PAGEREF _Toc441230998 \h </w:instrText>
      </w:r>
      <w:r w:rsidRPr="00EB3969">
        <w:fldChar w:fldCharType="separate"/>
      </w:r>
      <w:r w:rsidRPr="00EB3969">
        <w:t>5</w:t>
      </w:r>
      <w:r w:rsidRPr="00EB3969">
        <w:fldChar w:fldCharType="end"/>
      </w:r>
    </w:p>
    <w:p w14:paraId="6F04EAA0" w14:textId="77777777" w:rsidR="00EB3969" w:rsidRPr="00EB3969" w:rsidRDefault="00EB3969" w:rsidP="00EB3969">
      <w:r w:rsidRPr="00EB3969">
        <w:t>5.5</w:t>
      </w:r>
      <w:r w:rsidRPr="00EB3969">
        <w:tab/>
        <w:t>Business Rules</w:t>
      </w:r>
      <w:r w:rsidRPr="00EB3969">
        <w:tab/>
      </w:r>
      <w:r w:rsidRPr="00EB3969">
        <w:fldChar w:fldCharType="begin"/>
      </w:r>
      <w:r w:rsidRPr="00EB3969">
        <w:instrText xml:space="preserve"> PAGEREF _Toc441230999 \h </w:instrText>
      </w:r>
      <w:r w:rsidRPr="00EB3969">
        <w:fldChar w:fldCharType="separate"/>
      </w:r>
      <w:r w:rsidRPr="00EB3969">
        <w:t>5</w:t>
      </w:r>
      <w:r w:rsidRPr="00EB3969">
        <w:fldChar w:fldCharType="end"/>
      </w:r>
    </w:p>
    <w:p w14:paraId="2AA9E2B4" w14:textId="77777777" w:rsidR="00EB3969" w:rsidRPr="00EB3969" w:rsidRDefault="00EB3969" w:rsidP="00EB3969">
      <w:pPr>
        <w:rPr>
          <w:b/>
        </w:rPr>
      </w:pPr>
      <w:r w:rsidRPr="00EB3969">
        <w:rPr>
          <w:b/>
        </w:rPr>
        <w:t>6.</w:t>
      </w:r>
      <w:r w:rsidRPr="00EB3969">
        <w:rPr>
          <w:b/>
        </w:rPr>
        <w:tab/>
        <w:t>Other Requirements</w:t>
      </w:r>
      <w:r w:rsidRPr="00EB3969">
        <w:rPr>
          <w:b/>
        </w:rPr>
        <w:tab/>
      </w:r>
      <w:r w:rsidRPr="00EB3969">
        <w:rPr>
          <w:b/>
        </w:rPr>
        <w:fldChar w:fldCharType="begin"/>
      </w:r>
      <w:r w:rsidRPr="00EB3969">
        <w:rPr>
          <w:b/>
        </w:rPr>
        <w:instrText xml:space="preserve"> PAGEREF _Toc441231000 \h </w:instrText>
      </w:r>
      <w:r w:rsidRPr="00EB3969">
        <w:rPr>
          <w:b/>
        </w:rPr>
      </w:r>
      <w:r w:rsidRPr="00EB3969">
        <w:rPr>
          <w:b/>
        </w:rPr>
        <w:fldChar w:fldCharType="separate"/>
      </w:r>
      <w:r w:rsidRPr="00EB3969">
        <w:rPr>
          <w:b/>
        </w:rPr>
        <w:t>5</w:t>
      </w:r>
      <w:r w:rsidRPr="00EB3969">
        <w:fldChar w:fldCharType="end"/>
      </w:r>
    </w:p>
    <w:p w14:paraId="526AE07E" w14:textId="77777777" w:rsidR="00EB3969" w:rsidRPr="00EB3969" w:rsidRDefault="00EB3969" w:rsidP="00EB3969">
      <w:pPr>
        <w:rPr>
          <w:b/>
        </w:rPr>
      </w:pPr>
      <w:r w:rsidRPr="00EB3969">
        <w:rPr>
          <w:b/>
        </w:rPr>
        <w:t>Appendix A: Glossary</w:t>
      </w:r>
      <w:r w:rsidRPr="00EB3969">
        <w:rPr>
          <w:b/>
        </w:rPr>
        <w:tab/>
      </w:r>
      <w:r w:rsidRPr="00EB3969">
        <w:rPr>
          <w:b/>
        </w:rPr>
        <w:fldChar w:fldCharType="begin"/>
      </w:r>
      <w:r w:rsidRPr="00EB3969">
        <w:rPr>
          <w:b/>
        </w:rPr>
        <w:instrText xml:space="preserve"> PAGEREF _Toc441231001 \h </w:instrText>
      </w:r>
      <w:r w:rsidRPr="00EB3969">
        <w:rPr>
          <w:b/>
        </w:rPr>
      </w:r>
      <w:r w:rsidRPr="00EB3969">
        <w:rPr>
          <w:b/>
        </w:rPr>
        <w:fldChar w:fldCharType="separate"/>
      </w:r>
      <w:r w:rsidRPr="00EB3969">
        <w:rPr>
          <w:b/>
        </w:rPr>
        <w:t>5</w:t>
      </w:r>
      <w:r w:rsidRPr="00EB3969">
        <w:fldChar w:fldCharType="end"/>
      </w:r>
    </w:p>
    <w:p w14:paraId="69331817" w14:textId="77777777" w:rsidR="00EB3969" w:rsidRPr="00EB3969" w:rsidRDefault="00EB3969" w:rsidP="00EB3969">
      <w:pPr>
        <w:rPr>
          <w:b/>
        </w:rPr>
      </w:pPr>
      <w:r w:rsidRPr="00EB3969">
        <w:rPr>
          <w:b/>
        </w:rPr>
        <w:t>Appendix B: Analysis Models</w:t>
      </w:r>
      <w:r w:rsidRPr="00EB3969">
        <w:rPr>
          <w:b/>
        </w:rPr>
        <w:tab/>
      </w:r>
      <w:r w:rsidRPr="00EB3969">
        <w:rPr>
          <w:b/>
        </w:rPr>
        <w:fldChar w:fldCharType="begin"/>
      </w:r>
      <w:r w:rsidRPr="00EB3969">
        <w:rPr>
          <w:b/>
        </w:rPr>
        <w:instrText xml:space="preserve"> PAGEREF _Toc441231002 \h </w:instrText>
      </w:r>
      <w:r w:rsidRPr="00EB3969">
        <w:rPr>
          <w:b/>
        </w:rPr>
      </w:r>
      <w:r w:rsidRPr="00EB3969">
        <w:rPr>
          <w:b/>
        </w:rPr>
        <w:fldChar w:fldCharType="separate"/>
      </w:r>
      <w:r w:rsidRPr="00EB3969">
        <w:rPr>
          <w:b/>
        </w:rPr>
        <w:t>5</w:t>
      </w:r>
      <w:r w:rsidRPr="00EB3969">
        <w:fldChar w:fldCharType="end"/>
      </w:r>
    </w:p>
    <w:p w14:paraId="68300DC8" w14:textId="77777777" w:rsidR="00EB3969" w:rsidRPr="00EB3969" w:rsidRDefault="00EB3969" w:rsidP="00EB3969">
      <w:pPr>
        <w:rPr>
          <w:b/>
        </w:rPr>
      </w:pPr>
      <w:r w:rsidRPr="00EB3969">
        <w:rPr>
          <w:b/>
        </w:rPr>
        <w:t>Appendix C: To Be Determined List</w:t>
      </w:r>
      <w:r w:rsidRPr="00EB3969">
        <w:rPr>
          <w:b/>
        </w:rPr>
        <w:tab/>
      </w:r>
      <w:r w:rsidRPr="00EB3969">
        <w:rPr>
          <w:b/>
        </w:rPr>
        <w:fldChar w:fldCharType="begin"/>
      </w:r>
      <w:r w:rsidRPr="00EB3969">
        <w:rPr>
          <w:b/>
        </w:rPr>
        <w:instrText xml:space="preserve"> PAGEREF _Toc441231003 \h </w:instrText>
      </w:r>
      <w:r w:rsidRPr="00EB3969">
        <w:rPr>
          <w:b/>
        </w:rPr>
      </w:r>
      <w:r w:rsidRPr="00EB3969">
        <w:rPr>
          <w:b/>
        </w:rPr>
        <w:fldChar w:fldCharType="separate"/>
      </w:r>
      <w:r w:rsidRPr="00EB3969">
        <w:rPr>
          <w:b/>
        </w:rPr>
        <w:t>6</w:t>
      </w:r>
      <w:r w:rsidRPr="00EB3969">
        <w:fldChar w:fldCharType="end"/>
      </w:r>
    </w:p>
    <w:p w14:paraId="168DB349" w14:textId="77777777" w:rsidR="00EB3969" w:rsidRPr="00EB3969" w:rsidRDefault="00EB3969" w:rsidP="00EB3969">
      <w:pPr>
        <w:rPr>
          <w:b/>
        </w:rPr>
      </w:pPr>
      <w:r w:rsidRPr="00EB3969">
        <w:fldChar w:fldCharType="end"/>
      </w:r>
    </w:p>
    <w:p w14:paraId="5523B423" w14:textId="77777777" w:rsidR="00EB3969" w:rsidRPr="00EB3969" w:rsidRDefault="00EB3969" w:rsidP="00EB3969">
      <w:pPr>
        <w:rPr>
          <w:b/>
        </w:rPr>
      </w:pPr>
    </w:p>
    <w:p w14:paraId="55C27A88" w14:textId="77777777" w:rsidR="00EB3969" w:rsidRPr="00EB3969" w:rsidRDefault="00EB3969" w:rsidP="00EB3969">
      <w:pPr>
        <w:rPr>
          <w:b/>
        </w:rPr>
      </w:pPr>
      <w:bookmarkStart w:id="6" w:name="_Toc441230971"/>
      <w:r w:rsidRPr="00EB3969">
        <w:rPr>
          <w:b/>
        </w:rPr>
        <w:t>Revision History</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35"/>
        <w:gridCol w:w="1995"/>
        <w:gridCol w:w="4954"/>
        <w:gridCol w:w="1584"/>
      </w:tblGrid>
      <w:tr w:rsidR="00EB3969" w:rsidRPr="00EB3969" w14:paraId="299C7DFE" w14:textId="77777777" w:rsidTr="00EB3969">
        <w:tc>
          <w:tcPr>
            <w:tcW w:w="1335" w:type="dxa"/>
            <w:tcBorders>
              <w:top w:val="single" w:sz="12" w:space="0" w:color="auto"/>
              <w:left w:val="single" w:sz="12" w:space="0" w:color="auto"/>
              <w:bottom w:val="double" w:sz="12" w:space="0" w:color="auto"/>
              <w:right w:val="single" w:sz="6" w:space="0" w:color="auto"/>
            </w:tcBorders>
            <w:hideMark/>
          </w:tcPr>
          <w:p w14:paraId="20E388C0" w14:textId="77777777" w:rsidR="00EB3969" w:rsidRPr="00EB3969" w:rsidRDefault="00EB3969" w:rsidP="00EB3969">
            <w:pPr>
              <w:rPr>
                <w:b/>
              </w:rPr>
            </w:pPr>
            <w:r w:rsidRPr="00EB3969">
              <w:rPr>
                <w:b/>
              </w:rPr>
              <w:t>Name</w:t>
            </w:r>
          </w:p>
        </w:tc>
        <w:tc>
          <w:tcPr>
            <w:tcW w:w="1995" w:type="dxa"/>
            <w:tcBorders>
              <w:top w:val="single" w:sz="12" w:space="0" w:color="auto"/>
              <w:left w:val="single" w:sz="6" w:space="0" w:color="auto"/>
              <w:bottom w:val="double" w:sz="12" w:space="0" w:color="auto"/>
              <w:right w:val="single" w:sz="6" w:space="0" w:color="auto"/>
            </w:tcBorders>
            <w:hideMark/>
          </w:tcPr>
          <w:p w14:paraId="54020351" w14:textId="77777777" w:rsidR="00EB3969" w:rsidRPr="00EB3969" w:rsidRDefault="00EB3969" w:rsidP="00EB3969">
            <w:pPr>
              <w:rPr>
                <w:b/>
              </w:rPr>
            </w:pPr>
            <w:r w:rsidRPr="00EB3969">
              <w:rPr>
                <w:b/>
              </w:rPr>
              <w:t>Date</w:t>
            </w:r>
          </w:p>
        </w:tc>
        <w:tc>
          <w:tcPr>
            <w:tcW w:w="4954" w:type="dxa"/>
            <w:tcBorders>
              <w:top w:val="single" w:sz="12" w:space="0" w:color="auto"/>
              <w:left w:val="single" w:sz="6" w:space="0" w:color="auto"/>
              <w:bottom w:val="double" w:sz="12" w:space="0" w:color="auto"/>
              <w:right w:val="single" w:sz="6" w:space="0" w:color="auto"/>
            </w:tcBorders>
            <w:hideMark/>
          </w:tcPr>
          <w:p w14:paraId="6C4624E6" w14:textId="77777777" w:rsidR="00EB3969" w:rsidRPr="00EB3969" w:rsidRDefault="00EB3969" w:rsidP="00EB3969">
            <w:pPr>
              <w:rPr>
                <w:b/>
              </w:rPr>
            </w:pPr>
            <w:r w:rsidRPr="00EB3969">
              <w:rPr>
                <w:b/>
              </w:rPr>
              <w:t>Reason For Changes</w:t>
            </w:r>
          </w:p>
        </w:tc>
        <w:tc>
          <w:tcPr>
            <w:tcW w:w="1584" w:type="dxa"/>
            <w:tcBorders>
              <w:top w:val="single" w:sz="12" w:space="0" w:color="auto"/>
              <w:left w:val="single" w:sz="6" w:space="0" w:color="auto"/>
              <w:bottom w:val="double" w:sz="12" w:space="0" w:color="auto"/>
              <w:right w:val="single" w:sz="12" w:space="0" w:color="auto"/>
            </w:tcBorders>
            <w:hideMark/>
          </w:tcPr>
          <w:p w14:paraId="5A0269AA" w14:textId="77777777" w:rsidR="00EB3969" w:rsidRPr="00EB3969" w:rsidRDefault="00EB3969" w:rsidP="00EB3969">
            <w:pPr>
              <w:rPr>
                <w:b/>
              </w:rPr>
            </w:pPr>
            <w:r w:rsidRPr="00EB3969">
              <w:rPr>
                <w:b/>
              </w:rPr>
              <w:t>Version</w:t>
            </w:r>
          </w:p>
        </w:tc>
      </w:tr>
      <w:tr w:rsidR="00EB3969" w:rsidRPr="00EB3969" w14:paraId="67CF48CE" w14:textId="77777777" w:rsidTr="00EB3969">
        <w:tc>
          <w:tcPr>
            <w:tcW w:w="1335" w:type="dxa"/>
            <w:tcBorders>
              <w:top w:val="nil"/>
              <w:left w:val="single" w:sz="12" w:space="0" w:color="auto"/>
              <w:bottom w:val="single" w:sz="6" w:space="0" w:color="auto"/>
              <w:right w:val="single" w:sz="6" w:space="0" w:color="auto"/>
            </w:tcBorders>
          </w:tcPr>
          <w:p w14:paraId="739A4DF1" w14:textId="713BFF31" w:rsidR="00EB3969" w:rsidRPr="00EB3969" w:rsidRDefault="00EB3969" w:rsidP="00EB3969">
            <w:proofErr w:type="spellStart"/>
            <w:r>
              <w:t>Thuyht</w:t>
            </w:r>
            <w:proofErr w:type="spellEnd"/>
          </w:p>
        </w:tc>
        <w:tc>
          <w:tcPr>
            <w:tcW w:w="1995" w:type="dxa"/>
            <w:tcBorders>
              <w:top w:val="nil"/>
              <w:left w:val="single" w:sz="6" w:space="0" w:color="auto"/>
              <w:bottom w:val="single" w:sz="6" w:space="0" w:color="auto"/>
              <w:right w:val="single" w:sz="6" w:space="0" w:color="auto"/>
            </w:tcBorders>
          </w:tcPr>
          <w:p w14:paraId="01ACFA22" w14:textId="75F43B39" w:rsidR="00EB3969" w:rsidRPr="00EB3969" w:rsidRDefault="00EB3969" w:rsidP="00EB3969">
            <w:r>
              <w:t>14/04/2002</w:t>
            </w:r>
          </w:p>
        </w:tc>
        <w:tc>
          <w:tcPr>
            <w:tcW w:w="4954" w:type="dxa"/>
            <w:tcBorders>
              <w:top w:val="nil"/>
              <w:left w:val="single" w:sz="6" w:space="0" w:color="auto"/>
              <w:bottom w:val="single" w:sz="6" w:space="0" w:color="auto"/>
              <w:right w:val="single" w:sz="6" w:space="0" w:color="auto"/>
            </w:tcBorders>
          </w:tcPr>
          <w:p w14:paraId="6404AD43" w14:textId="21F8BEB2" w:rsidR="00EB3969" w:rsidRPr="00EB3969" w:rsidRDefault="00EB3969" w:rsidP="00EB3969">
            <w:proofErr w:type="spellStart"/>
            <w:r>
              <w:t>Khởi</w:t>
            </w:r>
            <w:proofErr w:type="spellEnd"/>
            <w:r>
              <w:t xml:space="preserve"> </w:t>
            </w:r>
            <w:proofErr w:type="spellStart"/>
            <w:r>
              <w:t>tạo</w:t>
            </w:r>
            <w:proofErr w:type="spellEnd"/>
            <w:r>
              <w:t xml:space="preserve"> </w:t>
            </w:r>
            <w:proofErr w:type="spellStart"/>
            <w:r>
              <w:t>tài</w:t>
            </w:r>
            <w:proofErr w:type="spellEnd"/>
            <w:r>
              <w:t xml:space="preserve"> </w:t>
            </w:r>
            <w:proofErr w:type="spellStart"/>
            <w:r>
              <w:t>liệu</w:t>
            </w:r>
            <w:proofErr w:type="spellEnd"/>
          </w:p>
        </w:tc>
        <w:tc>
          <w:tcPr>
            <w:tcW w:w="1584" w:type="dxa"/>
            <w:tcBorders>
              <w:top w:val="nil"/>
              <w:left w:val="single" w:sz="6" w:space="0" w:color="auto"/>
              <w:bottom w:val="single" w:sz="6" w:space="0" w:color="auto"/>
              <w:right w:val="single" w:sz="12" w:space="0" w:color="auto"/>
            </w:tcBorders>
          </w:tcPr>
          <w:p w14:paraId="2277C50D" w14:textId="47A6781A" w:rsidR="00EB3969" w:rsidRPr="00EB3969" w:rsidRDefault="00EB3969" w:rsidP="00EB3969">
            <w:r>
              <w:t>1.0</w:t>
            </w:r>
          </w:p>
        </w:tc>
      </w:tr>
      <w:tr w:rsidR="00EB3969" w:rsidRPr="00EB3969" w14:paraId="1244EE3C" w14:textId="77777777" w:rsidTr="00EB3969">
        <w:tc>
          <w:tcPr>
            <w:tcW w:w="1335" w:type="dxa"/>
            <w:tcBorders>
              <w:top w:val="single" w:sz="6" w:space="0" w:color="auto"/>
              <w:left w:val="single" w:sz="12" w:space="0" w:color="auto"/>
              <w:bottom w:val="single" w:sz="12" w:space="0" w:color="auto"/>
              <w:right w:val="single" w:sz="6" w:space="0" w:color="auto"/>
            </w:tcBorders>
          </w:tcPr>
          <w:p w14:paraId="1628F2CF" w14:textId="77777777" w:rsidR="00EB3969" w:rsidRPr="00EB3969" w:rsidRDefault="00EB3969" w:rsidP="00EB3969"/>
        </w:tc>
        <w:tc>
          <w:tcPr>
            <w:tcW w:w="1995" w:type="dxa"/>
            <w:tcBorders>
              <w:top w:val="single" w:sz="6" w:space="0" w:color="auto"/>
              <w:left w:val="single" w:sz="6" w:space="0" w:color="auto"/>
              <w:bottom w:val="single" w:sz="12" w:space="0" w:color="auto"/>
              <w:right w:val="single" w:sz="6" w:space="0" w:color="auto"/>
            </w:tcBorders>
          </w:tcPr>
          <w:p w14:paraId="3BF7BF39" w14:textId="77777777" w:rsidR="00EB3969" w:rsidRPr="00EB3969" w:rsidRDefault="00EB3969" w:rsidP="00EB3969"/>
        </w:tc>
        <w:tc>
          <w:tcPr>
            <w:tcW w:w="4954" w:type="dxa"/>
            <w:tcBorders>
              <w:top w:val="single" w:sz="6" w:space="0" w:color="auto"/>
              <w:left w:val="single" w:sz="6" w:space="0" w:color="auto"/>
              <w:bottom w:val="single" w:sz="12" w:space="0" w:color="auto"/>
              <w:right w:val="single" w:sz="6" w:space="0" w:color="auto"/>
            </w:tcBorders>
          </w:tcPr>
          <w:p w14:paraId="2A6FC73F" w14:textId="77777777" w:rsidR="00EB3969" w:rsidRPr="00EB3969" w:rsidRDefault="00EB3969" w:rsidP="00EB3969"/>
        </w:tc>
        <w:tc>
          <w:tcPr>
            <w:tcW w:w="1584" w:type="dxa"/>
            <w:tcBorders>
              <w:top w:val="single" w:sz="6" w:space="0" w:color="auto"/>
              <w:left w:val="single" w:sz="6" w:space="0" w:color="auto"/>
              <w:bottom w:val="single" w:sz="12" w:space="0" w:color="auto"/>
              <w:right w:val="single" w:sz="12" w:space="0" w:color="auto"/>
            </w:tcBorders>
          </w:tcPr>
          <w:p w14:paraId="1D3B980D" w14:textId="77777777" w:rsidR="00EB3969" w:rsidRPr="00EB3969" w:rsidRDefault="00EB3969" w:rsidP="00EB3969"/>
        </w:tc>
      </w:tr>
    </w:tbl>
    <w:p w14:paraId="79744085" w14:textId="77777777" w:rsidR="00EB3969" w:rsidRPr="00EB3969" w:rsidRDefault="00EB3969" w:rsidP="00EB3969">
      <w:pPr>
        <w:rPr>
          <w:b/>
        </w:rPr>
      </w:pPr>
    </w:p>
    <w:p w14:paraId="7BDC2E84" w14:textId="77777777" w:rsidR="00EB3969" w:rsidRPr="00EB3969" w:rsidRDefault="00EB3969" w:rsidP="00EB3969"/>
    <w:p w14:paraId="48F17610" w14:textId="77777777" w:rsidR="00EB3969" w:rsidRPr="00EB3969" w:rsidRDefault="00EB3969" w:rsidP="00EB3969">
      <w:pPr>
        <w:sectPr w:rsidR="00EB3969" w:rsidRPr="00EB3969" w:rsidSect="00EB3969">
          <w:pgSz w:w="12240" w:h="15840"/>
          <w:pgMar w:top="1440" w:right="1440" w:bottom="1440" w:left="1440" w:header="720" w:footer="720" w:gutter="0"/>
          <w:pgNumType w:fmt="lowerRoman"/>
          <w:cols w:space="720"/>
        </w:sectPr>
      </w:pPr>
    </w:p>
    <w:p w14:paraId="724B243E" w14:textId="77777777" w:rsidR="00EB3969" w:rsidRPr="00EB3969" w:rsidRDefault="00EB3969" w:rsidP="00EB3969">
      <w:pPr>
        <w:rPr>
          <w:b/>
        </w:rPr>
      </w:pPr>
      <w:bookmarkStart w:id="7" w:name="_Toc439994665"/>
      <w:bookmarkStart w:id="8" w:name="_Toc441230972"/>
      <w:r w:rsidRPr="00EB3969">
        <w:rPr>
          <w:b/>
        </w:rPr>
        <w:lastRenderedPageBreak/>
        <w:t>Introduction</w:t>
      </w:r>
      <w:bookmarkEnd w:id="7"/>
      <w:bookmarkEnd w:id="8"/>
    </w:p>
    <w:p w14:paraId="47BA55F6" w14:textId="77777777" w:rsidR="00EB3969" w:rsidRPr="00EB3969" w:rsidRDefault="00EB3969" w:rsidP="00EB3969">
      <w:pPr>
        <w:rPr>
          <w:b/>
        </w:rPr>
      </w:pPr>
      <w:bookmarkStart w:id="9" w:name="_Toc439994667"/>
      <w:bookmarkStart w:id="10" w:name="_Toc441230973"/>
      <w:r w:rsidRPr="00EB3969">
        <w:rPr>
          <w:b/>
        </w:rPr>
        <w:t>Purpose</w:t>
      </w:r>
      <w:bookmarkEnd w:id="9"/>
      <w:bookmarkEnd w:id="10"/>
      <w:r w:rsidRPr="00EB3969">
        <w:rPr>
          <w:b/>
        </w:rPr>
        <w:t xml:space="preserve"> </w:t>
      </w:r>
    </w:p>
    <w:p w14:paraId="52808686" w14:textId="77777777" w:rsidR="00EB3969" w:rsidRPr="00EB3969" w:rsidRDefault="00EB3969" w:rsidP="00EB3969">
      <w:pPr>
        <w:rPr>
          <w:i/>
        </w:rPr>
      </w:pPr>
      <w:r w:rsidRPr="00EB3969">
        <w:rPr>
          <w:i/>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27B59973" w14:textId="77777777" w:rsidR="00EB3969" w:rsidRPr="00EB3969" w:rsidRDefault="00EB3969" w:rsidP="00EB3969">
      <w:pPr>
        <w:rPr>
          <w:b/>
        </w:rPr>
      </w:pPr>
      <w:bookmarkStart w:id="11" w:name="_Toc439994668"/>
      <w:bookmarkStart w:id="12" w:name="_Toc441230974"/>
      <w:r w:rsidRPr="00EB3969">
        <w:rPr>
          <w:b/>
        </w:rPr>
        <w:t>Document Conventions</w:t>
      </w:r>
      <w:bookmarkEnd w:id="11"/>
      <w:bookmarkEnd w:id="12"/>
    </w:p>
    <w:p w14:paraId="7CCC914A" w14:textId="77777777" w:rsidR="00EB3969" w:rsidRPr="00EB3969" w:rsidRDefault="00EB3969" w:rsidP="00EB3969">
      <w:pPr>
        <w:rPr>
          <w:i/>
        </w:rPr>
      </w:pPr>
      <w:r w:rsidRPr="00EB3969">
        <w:rPr>
          <w:i/>
        </w:rPr>
        <w:t xml:space="preserve">&lt;Describe any standards or typographical conventions that were followed when writing this SRS, such as fonts or highlighting that have special significance. For example, state whether </w:t>
      </w:r>
      <w:proofErr w:type="gramStart"/>
      <w:r w:rsidRPr="00EB3969">
        <w:rPr>
          <w:i/>
        </w:rPr>
        <w:t>priorities  for</w:t>
      </w:r>
      <w:proofErr w:type="gramEnd"/>
      <w:r w:rsidRPr="00EB3969">
        <w:rPr>
          <w:i/>
        </w:rPr>
        <w:t xml:space="preserve"> higher-level requirements are assumed to be inherited by detailed requirements, or whether every requirement statement is to have its own priority.&gt;</w:t>
      </w:r>
    </w:p>
    <w:p w14:paraId="4EEEACC8" w14:textId="77777777" w:rsidR="00EB3969" w:rsidRPr="00EB3969" w:rsidRDefault="00EB3969" w:rsidP="00EB3969">
      <w:pPr>
        <w:rPr>
          <w:b/>
        </w:rPr>
      </w:pPr>
      <w:bookmarkStart w:id="13" w:name="_Toc439994669"/>
      <w:bookmarkStart w:id="14" w:name="_Toc441230975"/>
      <w:r w:rsidRPr="00EB3969">
        <w:rPr>
          <w:b/>
        </w:rPr>
        <w:t>Intended Audience and Reading Suggestions</w:t>
      </w:r>
      <w:bookmarkEnd w:id="13"/>
      <w:bookmarkEnd w:id="14"/>
    </w:p>
    <w:p w14:paraId="356759E3" w14:textId="77777777" w:rsidR="00EB3969" w:rsidRPr="00EB3969" w:rsidRDefault="00EB3969" w:rsidP="00EB3969">
      <w:pPr>
        <w:rPr>
          <w:i/>
        </w:rPr>
      </w:pPr>
      <w:r w:rsidRPr="00EB3969">
        <w:rPr>
          <w:i/>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58F01C26" w14:textId="77777777" w:rsidR="00EB3969" w:rsidRPr="00EB3969" w:rsidRDefault="00EB3969" w:rsidP="00EB3969">
      <w:pPr>
        <w:rPr>
          <w:b/>
        </w:rPr>
      </w:pPr>
      <w:bookmarkStart w:id="15" w:name="_Toc439994670"/>
      <w:bookmarkStart w:id="16" w:name="_Toc441230976"/>
      <w:r w:rsidRPr="00EB3969">
        <w:rPr>
          <w:b/>
        </w:rPr>
        <w:t>Product Scope</w:t>
      </w:r>
      <w:bookmarkEnd w:id="15"/>
      <w:bookmarkEnd w:id="16"/>
    </w:p>
    <w:p w14:paraId="0E74D0F9" w14:textId="77777777" w:rsidR="00EB3969" w:rsidRPr="00EB3969" w:rsidRDefault="00EB3969" w:rsidP="00EB3969">
      <w:pPr>
        <w:rPr>
          <w:i/>
        </w:rPr>
      </w:pPr>
      <w:r w:rsidRPr="00EB3969">
        <w:rPr>
          <w:i/>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32819AE7" w14:textId="77777777" w:rsidR="00EB3969" w:rsidRPr="00EB3969" w:rsidRDefault="00EB3969" w:rsidP="00EB3969">
      <w:pPr>
        <w:rPr>
          <w:b/>
        </w:rPr>
      </w:pPr>
      <w:bookmarkStart w:id="17" w:name="_Toc439994672"/>
      <w:bookmarkStart w:id="18" w:name="_Toc441230977"/>
      <w:r w:rsidRPr="00EB3969">
        <w:rPr>
          <w:b/>
        </w:rPr>
        <w:t>References</w:t>
      </w:r>
      <w:bookmarkEnd w:id="17"/>
      <w:bookmarkEnd w:id="18"/>
    </w:p>
    <w:p w14:paraId="31205D78" w14:textId="77777777" w:rsidR="00EB3969" w:rsidRPr="00EB3969" w:rsidRDefault="00EB3969" w:rsidP="00EB3969">
      <w:pPr>
        <w:rPr>
          <w:i/>
        </w:rPr>
      </w:pPr>
      <w:r w:rsidRPr="00EB3969">
        <w:rPr>
          <w:i/>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w:t>
      </w:r>
      <w:proofErr w:type="gramStart"/>
      <w:r w:rsidRPr="00EB3969">
        <w:rPr>
          <w:i/>
        </w:rPr>
        <w:t>could</w:t>
      </w:r>
      <w:proofErr w:type="gramEnd"/>
      <w:r w:rsidRPr="00EB3969">
        <w:rPr>
          <w:i/>
        </w:rPr>
        <w:t xml:space="preserve"> access a copy of each reference, including title, author, version number, date, and source or location.&gt;</w:t>
      </w:r>
    </w:p>
    <w:p w14:paraId="41AE9E5C" w14:textId="77777777" w:rsidR="00EB3969" w:rsidRPr="00EB3969" w:rsidRDefault="00EB3969" w:rsidP="00EB3969">
      <w:pPr>
        <w:rPr>
          <w:b/>
        </w:rPr>
      </w:pPr>
      <w:bookmarkStart w:id="19" w:name="_Toc439994673"/>
      <w:bookmarkStart w:id="20" w:name="_Toc441230978"/>
      <w:r w:rsidRPr="00EB3969">
        <w:rPr>
          <w:b/>
        </w:rPr>
        <w:t>Overall Description</w:t>
      </w:r>
      <w:bookmarkEnd w:id="19"/>
      <w:bookmarkEnd w:id="20"/>
    </w:p>
    <w:p w14:paraId="62FDFA20" w14:textId="77777777" w:rsidR="00EB3969" w:rsidRPr="00EB3969" w:rsidRDefault="00EB3969" w:rsidP="00EB3969">
      <w:pPr>
        <w:rPr>
          <w:b/>
        </w:rPr>
      </w:pPr>
      <w:bookmarkStart w:id="21" w:name="_Toc439994674"/>
      <w:bookmarkStart w:id="22" w:name="_Toc441230979"/>
      <w:r w:rsidRPr="00EB3969">
        <w:rPr>
          <w:b/>
        </w:rPr>
        <w:t>Product Perspective</w:t>
      </w:r>
      <w:bookmarkEnd w:id="21"/>
      <w:bookmarkEnd w:id="22"/>
    </w:p>
    <w:p w14:paraId="44717B23" w14:textId="77777777" w:rsidR="00EB3969" w:rsidRPr="00EB3969" w:rsidRDefault="00EB3969" w:rsidP="00EB3969">
      <w:pPr>
        <w:rPr>
          <w:i/>
        </w:rPr>
      </w:pPr>
      <w:r w:rsidRPr="00EB3969">
        <w:rPr>
          <w:i/>
        </w:rPr>
        <w:t xml:space="preserve">&lt;Describe the context and origin of the product being specified in this SRS. For example, state whether this product is a follow-on member of a product family, a replacement for </w:t>
      </w:r>
      <w:r w:rsidRPr="00EB3969">
        <w:rPr>
          <w:i/>
        </w:rPr>
        <w:lastRenderedPageBreak/>
        <w:t xml:space="preserve">certain existing systems, or a new, self-contained product. If the SRS defines a component of a larger system, </w:t>
      </w:r>
      <w:proofErr w:type="gramStart"/>
      <w:r w:rsidRPr="00EB3969">
        <w:rPr>
          <w:i/>
        </w:rPr>
        <w:t>relate</w:t>
      </w:r>
      <w:proofErr w:type="gramEnd"/>
      <w:r w:rsidRPr="00EB3969">
        <w:rPr>
          <w:i/>
        </w:rPr>
        <w:t xml:space="preserve"> the requirements of the larger system to the functionality of this software and identify interfaces between the two. A simple diagram that shows the major components of the overall system, subsystem interconnections, and external interfaces can be helpful.&gt;</w:t>
      </w:r>
    </w:p>
    <w:p w14:paraId="508DBB91" w14:textId="77777777" w:rsidR="00EB3969" w:rsidRPr="00EB3969" w:rsidRDefault="00EB3969" w:rsidP="00EB3969">
      <w:pPr>
        <w:rPr>
          <w:b/>
        </w:rPr>
      </w:pPr>
      <w:bookmarkStart w:id="23" w:name="_Toc439994675"/>
      <w:bookmarkStart w:id="24" w:name="_Toc441230980"/>
      <w:r w:rsidRPr="00EB3969">
        <w:rPr>
          <w:b/>
        </w:rPr>
        <w:t>Product Functions</w:t>
      </w:r>
      <w:bookmarkEnd w:id="23"/>
      <w:bookmarkEnd w:id="24"/>
    </w:p>
    <w:p w14:paraId="686178F3" w14:textId="77777777" w:rsidR="00EB3969" w:rsidRPr="00EB3969" w:rsidRDefault="00EB3969" w:rsidP="00EB3969">
      <w:pPr>
        <w:rPr>
          <w:i/>
        </w:rPr>
      </w:pPr>
      <w:r w:rsidRPr="00EB3969">
        <w:rPr>
          <w:i/>
        </w:rPr>
        <w:t xml:space="preserve">&lt;Summarize the major functions the product must perform or must let the user perform. Details will be provided in Section 3, so only a </w:t>
      </w:r>
      <w:proofErr w:type="gramStart"/>
      <w:r w:rsidRPr="00EB3969">
        <w:rPr>
          <w:i/>
        </w:rPr>
        <w:t>high level</w:t>
      </w:r>
      <w:proofErr w:type="gramEnd"/>
      <w:r w:rsidRPr="00EB3969">
        <w:rPr>
          <w:i/>
        </w:rPr>
        <w:t xml:space="preserve"> summary (such as a bullet list) is needed here. Organize the functions to make them understandable to any reader of the SRS. A picture of the major groups of related requirements and how they relate, such as a </w:t>
      </w:r>
      <w:proofErr w:type="gramStart"/>
      <w:r w:rsidRPr="00EB3969">
        <w:rPr>
          <w:i/>
        </w:rPr>
        <w:t>top level</w:t>
      </w:r>
      <w:proofErr w:type="gramEnd"/>
      <w:r w:rsidRPr="00EB3969">
        <w:rPr>
          <w:i/>
        </w:rPr>
        <w:t xml:space="preserve"> data flow diagram or object class diagram, is often effective.&gt;</w:t>
      </w:r>
    </w:p>
    <w:p w14:paraId="7E69E2DB" w14:textId="77777777" w:rsidR="00EB3969" w:rsidRPr="00EB3969" w:rsidRDefault="00EB3969" w:rsidP="00EB3969">
      <w:pPr>
        <w:rPr>
          <w:b/>
        </w:rPr>
      </w:pPr>
      <w:bookmarkStart w:id="25" w:name="_Toc439994676"/>
      <w:bookmarkStart w:id="26" w:name="_Toc441230981"/>
      <w:r w:rsidRPr="00EB3969">
        <w:rPr>
          <w:b/>
        </w:rPr>
        <w:t>User Classes and Characteristics</w:t>
      </w:r>
      <w:bookmarkEnd w:id="25"/>
      <w:bookmarkEnd w:id="26"/>
    </w:p>
    <w:p w14:paraId="3F30F0EE" w14:textId="77777777" w:rsidR="00EB3969" w:rsidRPr="00EB3969" w:rsidRDefault="00EB3969" w:rsidP="00EB3969">
      <w:pPr>
        <w:rPr>
          <w:i/>
        </w:rPr>
      </w:pPr>
      <w:r w:rsidRPr="00EB3969">
        <w:rPr>
          <w:i/>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5397C096" w14:textId="77777777" w:rsidR="00EB3969" w:rsidRPr="00EB3969" w:rsidRDefault="00EB3969" w:rsidP="00EB3969">
      <w:pPr>
        <w:rPr>
          <w:b/>
        </w:rPr>
      </w:pPr>
      <w:bookmarkStart w:id="27" w:name="_Toc439994677"/>
      <w:bookmarkStart w:id="28" w:name="_Toc441230982"/>
      <w:r w:rsidRPr="00EB3969">
        <w:rPr>
          <w:b/>
        </w:rPr>
        <w:t>Operating Environment</w:t>
      </w:r>
      <w:bookmarkEnd w:id="27"/>
      <w:bookmarkEnd w:id="28"/>
    </w:p>
    <w:p w14:paraId="7FC42A6E" w14:textId="77777777" w:rsidR="00EB3969" w:rsidRPr="00EB3969" w:rsidRDefault="00EB3969" w:rsidP="00EB3969">
      <w:pPr>
        <w:rPr>
          <w:i/>
        </w:rPr>
      </w:pPr>
      <w:r w:rsidRPr="00EB3969">
        <w:rPr>
          <w:i/>
        </w:rPr>
        <w:t>&lt;Describe the environment in which the software will operate, including the hardware platform, operating system and versions, and any other software components or applications with which it must peacefully coexist.&gt;</w:t>
      </w:r>
    </w:p>
    <w:p w14:paraId="239CCC67" w14:textId="77777777" w:rsidR="00EB3969" w:rsidRPr="00EB3969" w:rsidRDefault="00EB3969" w:rsidP="00EB3969">
      <w:pPr>
        <w:rPr>
          <w:b/>
        </w:rPr>
      </w:pPr>
      <w:bookmarkStart w:id="29" w:name="_Toc439994678"/>
      <w:bookmarkStart w:id="30" w:name="_Toc441230983"/>
      <w:r w:rsidRPr="00EB3969">
        <w:rPr>
          <w:b/>
        </w:rPr>
        <w:t>Design and Implementation Constraints</w:t>
      </w:r>
      <w:bookmarkEnd w:id="29"/>
      <w:bookmarkEnd w:id="30"/>
    </w:p>
    <w:p w14:paraId="515A4A6F" w14:textId="77777777" w:rsidR="00EB3969" w:rsidRPr="00EB3969" w:rsidRDefault="00EB3969" w:rsidP="00EB3969">
      <w:pPr>
        <w:rPr>
          <w:i/>
        </w:rPr>
      </w:pPr>
      <w:r w:rsidRPr="00EB3969">
        <w:rPr>
          <w:i/>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0FE654F3" w14:textId="77777777" w:rsidR="00EB3969" w:rsidRPr="00EB3969" w:rsidRDefault="00EB3969" w:rsidP="00EB3969">
      <w:pPr>
        <w:rPr>
          <w:b/>
        </w:rPr>
      </w:pPr>
      <w:bookmarkStart w:id="31" w:name="_Toc439994679"/>
      <w:bookmarkStart w:id="32" w:name="_Toc441230984"/>
      <w:r w:rsidRPr="00EB3969">
        <w:rPr>
          <w:b/>
        </w:rPr>
        <w:t>User Documentation</w:t>
      </w:r>
      <w:bookmarkEnd w:id="31"/>
      <w:bookmarkEnd w:id="32"/>
    </w:p>
    <w:p w14:paraId="1255B2D7" w14:textId="77777777" w:rsidR="00EB3969" w:rsidRPr="00EB3969" w:rsidRDefault="00EB3969" w:rsidP="00EB3969">
      <w:pPr>
        <w:rPr>
          <w:i/>
        </w:rPr>
      </w:pPr>
      <w:r w:rsidRPr="00EB3969">
        <w:rPr>
          <w:i/>
        </w:rPr>
        <w:lastRenderedPageBreak/>
        <w:t>&lt;List the user documentation components (such as user manuals, on-line help, and tutorials) that will be delivered along with the software. Identify any known user documentation delivery formats or standards.&gt;</w:t>
      </w:r>
    </w:p>
    <w:p w14:paraId="7CBA9D4C" w14:textId="77777777" w:rsidR="00EB3969" w:rsidRPr="00EB3969" w:rsidRDefault="00EB3969" w:rsidP="00EB3969">
      <w:pPr>
        <w:rPr>
          <w:b/>
        </w:rPr>
      </w:pPr>
      <w:bookmarkStart w:id="33" w:name="_Toc439994680"/>
      <w:bookmarkStart w:id="34" w:name="_Toc441230985"/>
      <w:r w:rsidRPr="00EB3969">
        <w:rPr>
          <w:b/>
        </w:rPr>
        <w:t>Assumptions and Dependencies</w:t>
      </w:r>
      <w:bookmarkEnd w:id="33"/>
      <w:bookmarkEnd w:id="34"/>
    </w:p>
    <w:p w14:paraId="1E31597C" w14:textId="77777777" w:rsidR="00EB3969" w:rsidRPr="00EB3969" w:rsidRDefault="00EB3969" w:rsidP="00EB3969">
      <w:pPr>
        <w:rPr>
          <w:i/>
        </w:rPr>
      </w:pPr>
      <w:r w:rsidRPr="00EB3969">
        <w:rPr>
          <w:i/>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66429AAC" w14:textId="77777777" w:rsidR="00EB3969" w:rsidRPr="00EB3969" w:rsidRDefault="00EB3969" w:rsidP="00EB3969">
      <w:pPr>
        <w:rPr>
          <w:b/>
        </w:rPr>
      </w:pPr>
      <w:bookmarkStart w:id="35" w:name="_Toc439994682"/>
      <w:bookmarkStart w:id="36" w:name="_Toc441230986"/>
      <w:r w:rsidRPr="00EB3969">
        <w:rPr>
          <w:b/>
        </w:rPr>
        <w:t>External Interface Requirements</w:t>
      </w:r>
      <w:bookmarkEnd w:id="35"/>
      <w:bookmarkEnd w:id="36"/>
    </w:p>
    <w:p w14:paraId="2434B445" w14:textId="77777777" w:rsidR="00EB3969" w:rsidRPr="00EB3969" w:rsidRDefault="00EB3969" w:rsidP="00EB3969">
      <w:pPr>
        <w:rPr>
          <w:b/>
        </w:rPr>
      </w:pPr>
      <w:bookmarkStart w:id="37" w:name="_Toc441230987"/>
      <w:r w:rsidRPr="00EB3969">
        <w:rPr>
          <w:b/>
        </w:rPr>
        <w:t>User Interfaces</w:t>
      </w:r>
      <w:bookmarkEnd w:id="37"/>
    </w:p>
    <w:p w14:paraId="14F4713E" w14:textId="77777777" w:rsidR="00EB3969" w:rsidRPr="00EB3969" w:rsidRDefault="00EB3969" w:rsidP="00EB3969">
      <w:pPr>
        <w:rPr>
          <w:i/>
        </w:rPr>
      </w:pPr>
      <w:r w:rsidRPr="00EB3969">
        <w:rPr>
          <w:i/>
        </w:rPr>
        <w:t xml:space="preserve">&lt;Describe the logical characteristics of each interface between the software product and the users. This may include sample screen images, </w:t>
      </w:r>
      <w:proofErr w:type="gramStart"/>
      <w:r w:rsidRPr="00EB3969">
        <w:rPr>
          <w:i/>
        </w:rPr>
        <w:t>any GUI</w:t>
      </w:r>
      <w:proofErr w:type="gramEnd"/>
      <w:r w:rsidRPr="00EB3969">
        <w:rPr>
          <w:i/>
        </w:rPr>
        <w:t xml:space="preserve">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00A91784" w14:textId="77777777" w:rsidR="00EB3969" w:rsidRPr="00EB3969" w:rsidRDefault="00EB3969" w:rsidP="00EB3969">
      <w:pPr>
        <w:rPr>
          <w:b/>
        </w:rPr>
      </w:pPr>
      <w:bookmarkStart w:id="38" w:name="_Toc439994684"/>
      <w:bookmarkStart w:id="39" w:name="_Toc441230988"/>
      <w:r w:rsidRPr="00EB3969">
        <w:rPr>
          <w:b/>
        </w:rPr>
        <w:t>Hardware Interfaces</w:t>
      </w:r>
      <w:bookmarkEnd w:id="38"/>
      <w:bookmarkEnd w:id="39"/>
    </w:p>
    <w:p w14:paraId="71F7DB12" w14:textId="77777777" w:rsidR="00EB3969" w:rsidRPr="00EB3969" w:rsidRDefault="00EB3969" w:rsidP="00EB3969">
      <w:pPr>
        <w:rPr>
          <w:i/>
        </w:rPr>
      </w:pPr>
      <w:r w:rsidRPr="00EB3969">
        <w:rPr>
          <w:i/>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4C9C439E" w14:textId="77777777" w:rsidR="00EB3969" w:rsidRPr="00EB3969" w:rsidRDefault="00EB3969" w:rsidP="00EB3969">
      <w:pPr>
        <w:rPr>
          <w:b/>
        </w:rPr>
      </w:pPr>
      <w:bookmarkStart w:id="40" w:name="_Toc439994685"/>
      <w:bookmarkStart w:id="41" w:name="_Toc441230989"/>
      <w:r w:rsidRPr="00EB3969">
        <w:rPr>
          <w:b/>
        </w:rPr>
        <w:t>Software Interfaces</w:t>
      </w:r>
      <w:bookmarkEnd w:id="40"/>
      <w:bookmarkEnd w:id="41"/>
    </w:p>
    <w:p w14:paraId="21DAD001" w14:textId="77777777" w:rsidR="00EB3969" w:rsidRPr="00EB3969" w:rsidRDefault="00EB3969" w:rsidP="00EB3969">
      <w:pPr>
        <w:rPr>
          <w:i/>
        </w:rPr>
      </w:pPr>
      <w:r w:rsidRPr="00EB3969">
        <w:rPr>
          <w:i/>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w:t>
      </w:r>
      <w:r w:rsidRPr="00EB3969">
        <w:rPr>
          <w:i/>
        </w:rPr>
        <w:lastRenderedPageBreak/>
        <w:t>global data area in a multitasking operating system), specify this as an implementation constraint.&gt;</w:t>
      </w:r>
    </w:p>
    <w:p w14:paraId="626A7467" w14:textId="77777777" w:rsidR="00EB3969" w:rsidRPr="00EB3969" w:rsidRDefault="00EB3969" w:rsidP="00EB3969">
      <w:pPr>
        <w:rPr>
          <w:b/>
        </w:rPr>
      </w:pPr>
      <w:bookmarkStart w:id="42" w:name="_Toc439994686"/>
      <w:bookmarkStart w:id="43" w:name="_Toc441230990"/>
      <w:r w:rsidRPr="00EB3969">
        <w:rPr>
          <w:b/>
        </w:rPr>
        <w:t>Communications Interfaces</w:t>
      </w:r>
      <w:bookmarkEnd w:id="42"/>
      <w:bookmarkEnd w:id="43"/>
    </w:p>
    <w:p w14:paraId="29007C8B" w14:textId="77777777" w:rsidR="00EB3969" w:rsidRPr="00EB3969" w:rsidRDefault="00EB3969" w:rsidP="00EB3969">
      <w:pPr>
        <w:rPr>
          <w:i/>
        </w:rPr>
      </w:pPr>
      <w:r w:rsidRPr="00EB3969">
        <w:rPr>
          <w:i/>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12B6B445" w14:textId="77777777" w:rsidR="00EB3969" w:rsidRPr="00EB3969" w:rsidRDefault="00EB3969" w:rsidP="00EB3969">
      <w:pPr>
        <w:rPr>
          <w:b/>
        </w:rPr>
      </w:pPr>
      <w:bookmarkStart w:id="44" w:name="_Toc439994687"/>
      <w:bookmarkStart w:id="45" w:name="_Toc441230991"/>
      <w:r w:rsidRPr="00EB3969">
        <w:rPr>
          <w:b/>
        </w:rPr>
        <w:t>System Features</w:t>
      </w:r>
      <w:bookmarkEnd w:id="44"/>
      <w:bookmarkEnd w:id="45"/>
    </w:p>
    <w:p w14:paraId="062E7165" w14:textId="77777777" w:rsidR="00EB3969" w:rsidRPr="00EB3969" w:rsidRDefault="00EB3969" w:rsidP="00EB3969">
      <w:pPr>
        <w:rPr>
          <w:i/>
        </w:rPr>
      </w:pPr>
      <w:r w:rsidRPr="00EB3969">
        <w:rPr>
          <w:i/>
        </w:rPr>
        <w:t xml:space="preserve">&lt;This template illustrates organizing the functional requirements for the product by system features, the major services provided by the product. You may prefer to organize this section by </w:t>
      </w:r>
      <w:proofErr w:type="gramStart"/>
      <w:r w:rsidRPr="00EB3969">
        <w:rPr>
          <w:i/>
        </w:rPr>
        <w:t>use</w:t>
      </w:r>
      <w:proofErr w:type="gramEnd"/>
      <w:r w:rsidRPr="00EB3969">
        <w:rPr>
          <w:i/>
        </w:rPr>
        <w:t xml:space="preserve"> case, mode of operation, user class, object class, functional hierarchy, or combinations of these, whatever makes the most logical sense for your product.&gt;</w:t>
      </w:r>
    </w:p>
    <w:p w14:paraId="3EC0D741" w14:textId="77777777" w:rsidR="00EB3969" w:rsidRPr="00EB3969" w:rsidRDefault="00EB3969" w:rsidP="00EB3969">
      <w:pPr>
        <w:rPr>
          <w:b/>
        </w:rPr>
      </w:pPr>
      <w:bookmarkStart w:id="46" w:name="_Toc439994688"/>
      <w:bookmarkStart w:id="47" w:name="_Toc441230992"/>
      <w:r w:rsidRPr="00EB3969">
        <w:rPr>
          <w:b/>
        </w:rPr>
        <w:t>System Feature 1</w:t>
      </w:r>
      <w:bookmarkEnd w:id="46"/>
      <w:bookmarkEnd w:id="47"/>
    </w:p>
    <w:p w14:paraId="070EAEDC" w14:textId="77777777" w:rsidR="00EB3969" w:rsidRPr="00EB3969" w:rsidRDefault="00EB3969" w:rsidP="00EB3969">
      <w:pPr>
        <w:rPr>
          <w:i/>
        </w:rPr>
      </w:pPr>
      <w:r w:rsidRPr="00EB3969">
        <w:rPr>
          <w:i/>
        </w:rPr>
        <w:t>&lt;Don’t really say “System Feature 1.” State the feature name in just a few words.&gt;</w:t>
      </w:r>
    </w:p>
    <w:p w14:paraId="5956E405" w14:textId="77777777" w:rsidR="00EB3969" w:rsidRPr="00EB3969" w:rsidRDefault="00EB3969" w:rsidP="00EB3969">
      <w:r w:rsidRPr="00EB3969">
        <w:t>4.1.1</w:t>
      </w:r>
      <w:r w:rsidRPr="00EB3969">
        <w:tab/>
        <w:t>Description and Priority</w:t>
      </w:r>
    </w:p>
    <w:p w14:paraId="75767332" w14:textId="77777777" w:rsidR="00EB3969" w:rsidRPr="00EB3969" w:rsidRDefault="00EB3969" w:rsidP="00EB3969">
      <w:pPr>
        <w:rPr>
          <w:i/>
        </w:rPr>
      </w:pPr>
      <w:r w:rsidRPr="00EB3969">
        <w:rPr>
          <w:i/>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5C2E4E22" w14:textId="77777777" w:rsidR="00EB3969" w:rsidRPr="00EB3969" w:rsidRDefault="00EB3969" w:rsidP="00EB3969">
      <w:r w:rsidRPr="00EB3969">
        <w:t>4.1.2</w:t>
      </w:r>
      <w:r w:rsidRPr="00EB3969">
        <w:tab/>
        <w:t>Stimulus/Response Sequences</w:t>
      </w:r>
    </w:p>
    <w:p w14:paraId="777849B0" w14:textId="77777777" w:rsidR="00EB3969" w:rsidRPr="00EB3969" w:rsidRDefault="00EB3969" w:rsidP="00EB3969">
      <w:pPr>
        <w:rPr>
          <w:i/>
        </w:rPr>
      </w:pPr>
      <w:r w:rsidRPr="00EB3969">
        <w:rPr>
          <w:i/>
        </w:rPr>
        <w:t>&lt;List the sequences of user actions and system responses that stimulate the behavior defined for this feature. These will correspond to the dialog elements associated with use cases.&gt;</w:t>
      </w:r>
    </w:p>
    <w:p w14:paraId="5CAFCEE2" w14:textId="77777777" w:rsidR="00EB3969" w:rsidRPr="00EB3969" w:rsidRDefault="00EB3969" w:rsidP="00EB3969">
      <w:r w:rsidRPr="00EB3969">
        <w:t>4.1.3</w:t>
      </w:r>
      <w:r w:rsidRPr="00EB3969">
        <w:tab/>
        <w:t>Functional Requirements</w:t>
      </w:r>
    </w:p>
    <w:p w14:paraId="5FA0AE4F" w14:textId="77777777" w:rsidR="00EB3969" w:rsidRPr="00EB3969" w:rsidRDefault="00EB3969" w:rsidP="00EB3969">
      <w:pPr>
        <w:rPr>
          <w:i/>
        </w:rPr>
      </w:pPr>
      <w:r w:rsidRPr="00EB3969">
        <w:rPr>
          <w:i/>
        </w:rPr>
        <w:t xml:space="preserve">&lt;Itemize the detailed functional requirements associated with this feature. These are the software capabilities that must be present </w:t>
      </w:r>
      <w:proofErr w:type="gramStart"/>
      <w:r w:rsidRPr="00EB3969">
        <w:rPr>
          <w:i/>
        </w:rPr>
        <w:t>in order for</w:t>
      </w:r>
      <w:proofErr w:type="gramEnd"/>
      <w:r w:rsidRPr="00EB3969">
        <w:rPr>
          <w:i/>
        </w:rPr>
        <w:t xml:space="preserve">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rsidRPr="00EB3969">
        <w:rPr>
          <w:i/>
        </w:rPr>
        <w:t>necessary</w:t>
      </w:r>
      <w:proofErr w:type="gramEnd"/>
      <w:r w:rsidRPr="00EB3969">
        <w:rPr>
          <w:i/>
        </w:rPr>
        <w:t xml:space="preserve"> information is not yet available.&gt;</w:t>
      </w:r>
    </w:p>
    <w:p w14:paraId="324BF05B" w14:textId="77777777" w:rsidR="00EB3969" w:rsidRPr="00EB3969" w:rsidRDefault="00EB3969" w:rsidP="00EB3969">
      <w:pPr>
        <w:rPr>
          <w:i/>
        </w:rPr>
      </w:pPr>
    </w:p>
    <w:p w14:paraId="26509CDD" w14:textId="77777777" w:rsidR="00EB3969" w:rsidRPr="00EB3969" w:rsidRDefault="00EB3969" w:rsidP="00EB3969">
      <w:pPr>
        <w:rPr>
          <w:i/>
        </w:rPr>
      </w:pPr>
      <w:r w:rsidRPr="00EB3969">
        <w:rPr>
          <w:i/>
        </w:rPr>
        <w:lastRenderedPageBreak/>
        <w:t>&lt;Each requirement should be uniquely identified with a sequence number or a meaningful tag of some kind.&gt;</w:t>
      </w:r>
    </w:p>
    <w:p w14:paraId="7D9EA0E6" w14:textId="77777777" w:rsidR="00EB3969" w:rsidRPr="00EB3969" w:rsidRDefault="00EB3969" w:rsidP="00EB3969">
      <w:pPr>
        <w:rPr>
          <w:i/>
        </w:rPr>
      </w:pPr>
    </w:p>
    <w:p w14:paraId="498F96DC" w14:textId="77777777" w:rsidR="00EB3969" w:rsidRPr="00EB3969" w:rsidRDefault="00EB3969" w:rsidP="00EB3969">
      <w:r w:rsidRPr="00EB3969">
        <w:t>REQ-1:</w:t>
      </w:r>
      <w:r w:rsidRPr="00EB3969">
        <w:tab/>
      </w:r>
    </w:p>
    <w:p w14:paraId="249B40C7" w14:textId="77777777" w:rsidR="00EB3969" w:rsidRPr="00EB3969" w:rsidRDefault="00EB3969" w:rsidP="00EB3969">
      <w:r w:rsidRPr="00EB3969">
        <w:t>REQ-2:</w:t>
      </w:r>
      <w:r w:rsidRPr="00EB3969">
        <w:tab/>
      </w:r>
    </w:p>
    <w:p w14:paraId="7310D760" w14:textId="77777777" w:rsidR="00EB3969" w:rsidRPr="00EB3969" w:rsidRDefault="00EB3969" w:rsidP="00EB3969">
      <w:pPr>
        <w:rPr>
          <w:b/>
        </w:rPr>
      </w:pPr>
      <w:bookmarkStart w:id="48" w:name="_Toc439994689"/>
      <w:bookmarkStart w:id="49" w:name="_Toc441230993"/>
      <w:r w:rsidRPr="00EB3969">
        <w:rPr>
          <w:b/>
        </w:rPr>
        <w:t>System Feature 2 (and so on)</w:t>
      </w:r>
      <w:bookmarkEnd w:id="48"/>
      <w:bookmarkEnd w:id="49"/>
    </w:p>
    <w:p w14:paraId="682369D8" w14:textId="77777777" w:rsidR="00EB3969" w:rsidRPr="00EB3969" w:rsidRDefault="00EB3969" w:rsidP="00EB3969">
      <w:pPr>
        <w:rPr>
          <w:b/>
        </w:rPr>
      </w:pPr>
      <w:bookmarkStart w:id="50" w:name="_Toc441230994"/>
      <w:bookmarkStart w:id="51" w:name="_Toc439994690"/>
      <w:r w:rsidRPr="00EB3969">
        <w:rPr>
          <w:b/>
        </w:rPr>
        <w:t>Other Nonfunctional Requirements</w:t>
      </w:r>
      <w:bookmarkEnd w:id="50"/>
    </w:p>
    <w:p w14:paraId="31A079EE" w14:textId="77777777" w:rsidR="00EB3969" w:rsidRPr="00EB3969" w:rsidRDefault="00EB3969" w:rsidP="00EB3969">
      <w:pPr>
        <w:rPr>
          <w:b/>
        </w:rPr>
      </w:pPr>
      <w:bookmarkStart w:id="52" w:name="_Toc441230995"/>
      <w:r w:rsidRPr="00EB3969">
        <w:rPr>
          <w:b/>
        </w:rPr>
        <w:t>Performance Requirements</w:t>
      </w:r>
      <w:bookmarkEnd w:id="51"/>
      <w:bookmarkEnd w:id="52"/>
    </w:p>
    <w:p w14:paraId="74727FF7" w14:textId="77777777" w:rsidR="00EB3969" w:rsidRPr="00EB3969" w:rsidRDefault="00EB3969" w:rsidP="00EB3969">
      <w:pPr>
        <w:rPr>
          <w:i/>
        </w:rPr>
      </w:pPr>
      <w:r w:rsidRPr="00EB3969">
        <w:rPr>
          <w:i/>
        </w:rPr>
        <w:t xml:space="preserve">&lt;If there are performance requirements for the product under various circumstances, state them here and explain their rationale, to help the developers understand </w:t>
      </w:r>
      <w:proofErr w:type="gramStart"/>
      <w:r w:rsidRPr="00EB3969">
        <w:rPr>
          <w:i/>
        </w:rPr>
        <w:t>the</w:t>
      </w:r>
      <w:proofErr w:type="gramEnd"/>
      <w:r w:rsidRPr="00EB3969">
        <w:rPr>
          <w:i/>
        </w:rPr>
        <w:t xml:space="preserve"> intent and make suitable design choices. Specify the timing relationships for real time systems. Make such requirements as specific as possible. You may need to state performance requirements for individual functional requirements or features.&gt;</w:t>
      </w:r>
    </w:p>
    <w:p w14:paraId="67A42522" w14:textId="77777777" w:rsidR="00EB3969" w:rsidRPr="00EB3969" w:rsidRDefault="00EB3969" w:rsidP="00EB3969">
      <w:pPr>
        <w:rPr>
          <w:b/>
        </w:rPr>
      </w:pPr>
      <w:bookmarkStart w:id="53" w:name="_Toc439994691"/>
      <w:bookmarkStart w:id="54" w:name="_Toc441230996"/>
      <w:r w:rsidRPr="00EB3969">
        <w:rPr>
          <w:b/>
        </w:rPr>
        <w:t>Safety Requirements</w:t>
      </w:r>
      <w:bookmarkEnd w:id="53"/>
      <w:bookmarkEnd w:id="54"/>
    </w:p>
    <w:p w14:paraId="1F3173AD" w14:textId="77777777" w:rsidR="00EB3969" w:rsidRPr="00EB3969" w:rsidRDefault="00EB3969" w:rsidP="00EB3969">
      <w:pPr>
        <w:rPr>
          <w:i/>
        </w:rPr>
      </w:pPr>
      <w:r w:rsidRPr="00EB3969">
        <w:rPr>
          <w:i/>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472F8405" w14:textId="77777777" w:rsidR="00EB3969" w:rsidRPr="00EB3969" w:rsidRDefault="00EB3969" w:rsidP="00EB3969">
      <w:pPr>
        <w:rPr>
          <w:b/>
        </w:rPr>
      </w:pPr>
      <w:bookmarkStart w:id="55" w:name="_Toc439994692"/>
      <w:bookmarkStart w:id="56" w:name="_Toc441230997"/>
      <w:r w:rsidRPr="00EB3969">
        <w:rPr>
          <w:b/>
        </w:rPr>
        <w:t>Security Requirements</w:t>
      </w:r>
      <w:bookmarkEnd w:id="55"/>
      <w:bookmarkEnd w:id="56"/>
    </w:p>
    <w:p w14:paraId="04E89B4C" w14:textId="77777777" w:rsidR="00EB3969" w:rsidRPr="00EB3969" w:rsidRDefault="00EB3969" w:rsidP="00EB3969">
      <w:pPr>
        <w:rPr>
          <w:i/>
        </w:rPr>
      </w:pPr>
      <w:r w:rsidRPr="00EB3969">
        <w:rPr>
          <w:i/>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6A9A602A" w14:textId="77777777" w:rsidR="00EB3969" w:rsidRPr="00EB3969" w:rsidRDefault="00EB3969" w:rsidP="00EB3969">
      <w:pPr>
        <w:rPr>
          <w:b/>
        </w:rPr>
      </w:pPr>
      <w:bookmarkStart w:id="57" w:name="_Toc439994693"/>
      <w:bookmarkStart w:id="58" w:name="_Toc441230998"/>
      <w:r w:rsidRPr="00EB3969">
        <w:rPr>
          <w:b/>
        </w:rPr>
        <w:t>Software Quality Attributes</w:t>
      </w:r>
      <w:bookmarkEnd w:id="57"/>
      <w:bookmarkEnd w:id="58"/>
    </w:p>
    <w:p w14:paraId="3F6815E2" w14:textId="77777777" w:rsidR="00EB3969" w:rsidRPr="00EB3969" w:rsidRDefault="00EB3969" w:rsidP="00EB3969">
      <w:pPr>
        <w:rPr>
          <w:i/>
        </w:rPr>
      </w:pPr>
      <w:r w:rsidRPr="00EB3969">
        <w:rPr>
          <w:i/>
        </w:rPr>
        <w:t xml:space="preserve">&lt;Specify any additional quality characteristics for the product that will be important to either the customers or the developers. Some to consider </w:t>
      </w:r>
      <w:proofErr w:type="gramStart"/>
      <w:r w:rsidRPr="00EB3969">
        <w:rPr>
          <w:i/>
        </w:rPr>
        <w:t>are:</w:t>
      </w:r>
      <w:proofErr w:type="gramEnd"/>
      <w:r w:rsidRPr="00EB3969">
        <w:rPr>
          <w:i/>
        </w:rP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171C44CA" w14:textId="77777777" w:rsidR="00EB3969" w:rsidRPr="00EB3969" w:rsidRDefault="00EB3969" w:rsidP="00EB3969">
      <w:pPr>
        <w:rPr>
          <w:b/>
        </w:rPr>
      </w:pPr>
      <w:bookmarkStart w:id="59" w:name="_Toc439994694"/>
      <w:bookmarkStart w:id="60" w:name="_Toc441230999"/>
      <w:r w:rsidRPr="00EB3969">
        <w:rPr>
          <w:b/>
        </w:rPr>
        <w:lastRenderedPageBreak/>
        <w:t>Business Rules</w:t>
      </w:r>
      <w:bookmarkEnd w:id="59"/>
      <w:bookmarkEnd w:id="60"/>
    </w:p>
    <w:p w14:paraId="3287AA03" w14:textId="77777777" w:rsidR="00EB3969" w:rsidRPr="00EB3969" w:rsidRDefault="00EB3969" w:rsidP="00EB3969">
      <w:pPr>
        <w:rPr>
          <w:i/>
        </w:rPr>
      </w:pPr>
      <w:r w:rsidRPr="00EB3969">
        <w:rPr>
          <w:i/>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19920A83" w14:textId="77777777" w:rsidR="00EB3969" w:rsidRPr="00EB3969" w:rsidRDefault="00EB3969" w:rsidP="00EB3969">
      <w:pPr>
        <w:rPr>
          <w:b/>
        </w:rPr>
      </w:pPr>
      <w:bookmarkStart w:id="61" w:name="_Toc439994695"/>
      <w:bookmarkStart w:id="62" w:name="_Toc441231000"/>
      <w:r w:rsidRPr="00EB3969">
        <w:rPr>
          <w:b/>
        </w:rPr>
        <w:t>Other Requirements</w:t>
      </w:r>
      <w:bookmarkEnd w:id="61"/>
      <w:bookmarkEnd w:id="62"/>
    </w:p>
    <w:p w14:paraId="12A9F9C4" w14:textId="77777777" w:rsidR="00EB3969" w:rsidRPr="00EB3969" w:rsidRDefault="00EB3969" w:rsidP="00EB3969">
      <w:pPr>
        <w:rPr>
          <w:i/>
        </w:rPr>
      </w:pPr>
      <w:r w:rsidRPr="00EB3969">
        <w:rPr>
          <w:i/>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1DDF9432" w14:textId="77777777" w:rsidR="00EB3969" w:rsidRPr="00EB3969" w:rsidRDefault="00EB3969" w:rsidP="00EB3969">
      <w:pPr>
        <w:rPr>
          <w:b/>
        </w:rPr>
      </w:pPr>
      <w:bookmarkStart w:id="63" w:name="_Toc439994696"/>
      <w:bookmarkStart w:id="64" w:name="_Toc441231001"/>
      <w:r w:rsidRPr="00EB3969">
        <w:rPr>
          <w:b/>
        </w:rPr>
        <w:t>Appendix A: Glossary</w:t>
      </w:r>
      <w:bookmarkEnd w:id="63"/>
      <w:bookmarkEnd w:id="64"/>
    </w:p>
    <w:p w14:paraId="2544FA4A" w14:textId="77777777" w:rsidR="00EB3969" w:rsidRPr="00EB3969" w:rsidRDefault="00EB3969" w:rsidP="00EB3969">
      <w:pPr>
        <w:rPr>
          <w:i/>
        </w:rPr>
      </w:pPr>
      <w:r w:rsidRPr="00EB3969">
        <w:rPr>
          <w:i/>
        </w:rPr>
        <w:t xml:space="preserve">&lt;Define all the terms necessary to properly interpret the SRS, including acronyms and abbreviations. You may wish to build a separate glossary that spans multiple projects or the entire </w:t>
      </w:r>
      <w:proofErr w:type="gramStart"/>
      <w:r w:rsidRPr="00EB3969">
        <w:rPr>
          <w:i/>
        </w:rPr>
        <w:t>organization, and</w:t>
      </w:r>
      <w:proofErr w:type="gramEnd"/>
      <w:r w:rsidRPr="00EB3969">
        <w:rPr>
          <w:i/>
        </w:rPr>
        <w:t xml:space="preserve"> just include terms specific to a single project in each SRS.&gt;</w:t>
      </w:r>
    </w:p>
    <w:p w14:paraId="62429E3B" w14:textId="77777777" w:rsidR="00EB3969" w:rsidRPr="00EB3969" w:rsidRDefault="00EB3969" w:rsidP="00EB3969">
      <w:pPr>
        <w:rPr>
          <w:b/>
        </w:rPr>
      </w:pPr>
      <w:bookmarkStart w:id="65" w:name="_Toc439994697"/>
      <w:bookmarkStart w:id="66" w:name="_Toc441231002"/>
      <w:r w:rsidRPr="00EB3969">
        <w:rPr>
          <w:b/>
        </w:rPr>
        <w:t>Appendix B: Analysis Models</w:t>
      </w:r>
      <w:bookmarkEnd w:id="65"/>
      <w:bookmarkEnd w:id="66"/>
    </w:p>
    <w:p w14:paraId="30BD23DD" w14:textId="77777777" w:rsidR="00EB3969" w:rsidRPr="00EB3969" w:rsidRDefault="00EB3969" w:rsidP="00EB3969">
      <w:r w:rsidRPr="00EB3969">
        <w:rPr>
          <w:i/>
        </w:rPr>
        <w:t>&lt;Optionally, include any pertinent analysis models, such as data flow diagrams, class diagrams, state-transition diagrams, or entity-relationship diagrams</w:t>
      </w:r>
      <w:r w:rsidRPr="00EB3969">
        <w:t>.&gt;</w:t>
      </w:r>
    </w:p>
    <w:p w14:paraId="6315945F" w14:textId="77777777" w:rsidR="00EB3969" w:rsidRPr="00EB3969" w:rsidRDefault="00EB3969" w:rsidP="00EB3969">
      <w:pPr>
        <w:rPr>
          <w:b/>
        </w:rPr>
      </w:pPr>
      <w:bookmarkStart w:id="67" w:name="_Toc439994698"/>
      <w:bookmarkStart w:id="68" w:name="_Toc441231003"/>
      <w:r w:rsidRPr="00EB3969">
        <w:rPr>
          <w:b/>
        </w:rPr>
        <w:t>Appendix C: To Be Determined List</w:t>
      </w:r>
      <w:bookmarkEnd w:id="67"/>
      <w:bookmarkEnd w:id="68"/>
    </w:p>
    <w:p w14:paraId="4DE9FE77" w14:textId="77777777" w:rsidR="00EB3969" w:rsidRPr="00EB3969" w:rsidRDefault="00EB3969" w:rsidP="00EB3969">
      <w:pPr>
        <w:rPr>
          <w:i/>
        </w:rPr>
      </w:pPr>
      <w:r w:rsidRPr="00EB3969">
        <w:rPr>
          <w:i/>
        </w:rPr>
        <w:t>&lt;Collect a numbered list of the TBD (to be determined) references that remain in the SRS so they can be tracked to closure.&gt;</w:t>
      </w:r>
    </w:p>
    <w:p w14:paraId="2A9AC4FF" w14:textId="77777777" w:rsidR="009407E4" w:rsidRDefault="009407E4"/>
    <w:sectPr w:rsidR="00940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04F"/>
    <w:rsid w:val="00104F43"/>
    <w:rsid w:val="0066493A"/>
    <w:rsid w:val="0084004F"/>
    <w:rsid w:val="00875F4B"/>
    <w:rsid w:val="009407E4"/>
    <w:rsid w:val="00EB396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17A7"/>
  <w15:chartTrackingRefBased/>
  <w15:docId w15:val="{EA9BC099-55AE-45E6-AE02-2339CF96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04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4004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4004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04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4004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4004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04F"/>
    <w:rPr>
      <w:rFonts w:eastAsiaTheme="majorEastAsia" w:cstheme="majorBidi"/>
      <w:color w:val="272727" w:themeColor="text1" w:themeTint="D8"/>
    </w:rPr>
  </w:style>
  <w:style w:type="paragraph" w:styleId="Title">
    <w:name w:val="Title"/>
    <w:basedOn w:val="Normal"/>
    <w:next w:val="Normal"/>
    <w:link w:val="TitleChar"/>
    <w:uiPriority w:val="10"/>
    <w:qFormat/>
    <w:rsid w:val="008400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00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004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00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004F"/>
    <w:pPr>
      <w:spacing w:before="160"/>
      <w:jc w:val="center"/>
    </w:pPr>
    <w:rPr>
      <w:i/>
      <w:iCs/>
      <w:color w:val="404040" w:themeColor="text1" w:themeTint="BF"/>
    </w:rPr>
  </w:style>
  <w:style w:type="character" w:customStyle="1" w:styleId="QuoteChar">
    <w:name w:val="Quote Char"/>
    <w:basedOn w:val="DefaultParagraphFont"/>
    <w:link w:val="Quote"/>
    <w:uiPriority w:val="29"/>
    <w:rsid w:val="0084004F"/>
    <w:rPr>
      <w:i/>
      <w:iCs/>
      <w:color w:val="404040" w:themeColor="text1" w:themeTint="BF"/>
    </w:rPr>
  </w:style>
  <w:style w:type="paragraph" w:styleId="ListParagraph">
    <w:name w:val="List Paragraph"/>
    <w:basedOn w:val="Normal"/>
    <w:uiPriority w:val="34"/>
    <w:qFormat/>
    <w:rsid w:val="0084004F"/>
    <w:pPr>
      <w:ind w:left="720"/>
      <w:contextualSpacing/>
    </w:pPr>
  </w:style>
  <w:style w:type="character" w:styleId="IntenseEmphasis">
    <w:name w:val="Intense Emphasis"/>
    <w:basedOn w:val="DefaultParagraphFont"/>
    <w:uiPriority w:val="21"/>
    <w:qFormat/>
    <w:rsid w:val="0084004F"/>
    <w:rPr>
      <w:i/>
      <w:iCs/>
      <w:color w:val="0F4761" w:themeColor="accent1" w:themeShade="BF"/>
    </w:rPr>
  </w:style>
  <w:style w:type="paragraph" w:styleId="IntenseQuote">
    <w:name w:val="Intense Quote"/>
    <w:basedOn w:val="Normal"/>
    <w:next w:val="Normal"/>
    <w:link w:val="IntenseQuoteChar"/>
    <w:uiPriority w:val="30"/>
    <w:qFormat/>
    <w:rsid w:val="0084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04F"/>
    <w:rPr>
      <w:i/>
      <w:iCs/>
      <w:color w:val="0F4761" w:themeColor="accent1" w:themeShade="BF"/>
    </w:rPr>
  </w:style>
  <w:style w:type="character" w:styleId="IntenseReference">
    <w:name w:val="Intense Reference"/>
    <w:basedOn w:val="DefaultParagraphFont"/>
    <w:uiPriority w:val="32"/>
    <w:qFormat/>
    <w:rsid w:val="00840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2107</Words>
  <Characters>12010</Characters>
  <Application>Microsoft Office Word</Application>
  <DocSecurity>0</DocSecurity>
  <Lines>100</Lines>
  <Paragraphs>28</Paragraphs>
  <ScaleCrop>false</ScaleCrop>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TDMK</dc:creator>
  <cp:keywords/>
  <dc:description/>
  <cp:lastModifiedBy>Viet TDMK</cp:lastModifiedBy>
  <cp:revision>2</cp:revision>
  <dcterms:created xsi:type="dcterms:W3CDTF">2026-04-17T09:40:00Z</dcterms:created>
  <dcterms:modified xsi:type="dcterms:W3CDTF">2026-04-17T09:43:00Z</dcterms:modified>
</cp:coreProperties>
</file>