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922F45">
            <w:r>
              <w:t>19/03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922F45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 Cadastro de Funcionário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>Criar a tela de cadastro de funcionários</w:t>
      </w:r>
      <w:r w:rsidR="00C30D41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disponível em MENU/Gestão/Funcionários</w:t>
      </w:r>
      <w:r w:rsidR="00C30D41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7D1921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>Pesquisa de Funcionários</w:t>
      </w:r>
      <w:r w:rsidRPr="00464F66">
        <w:rPr>
          <w:b/>
          <w:sz w:val="26"/>
        </w:rPr>
        <w:t>]</w:t>
      </w:r>
    </w:p>
    <w:p w:rsidR="00FE4563" w:rsidRDefault="007D1921" w:rsidP="007D1921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83870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33955">
        <w:t>Cadastro</w:t>
      </w:r>
      <w:r>
        <w:t xml:space="preserve"> de Funcionários</w:t>
      </w:r>
      <w:r w:rsidR="00C30D41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os painéis </w:t>
      </w:r>
      <w:r w:rsidR="009D27DD">
        <w:t>“Filtro de pesquisa”.</w:t>
      </w:r>
    </w:p>
    <w:p w:rsidR="00CE7AB8" w:rsidRDefault="00CE7AB8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</w:t>
      </w:r>
      <w:r w:rsidR="007D1921">
        <w:t>rá conter os botões “Pesquisar” e</w:t>
      </w:r>
      <w:r>
        <w:t xml:space="preserve"> “</w:t>
      </w:r>
      <w:r w:rsidR="007D1921">
        <w:t>Novo”</w:t>
      </w:r>
      <w:r w:rsidR="00D771EC">
        <w:t>.</w:t>
      </w: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  <w:r w:rsidR="00C30D41">
        <w:t>.</w:t>
      </w:r>
    </w:p>
    <w:p w:rsidR="00D771EC" w:rsidRPr="008B4EFC" w:rsidRDefault="00D771EC" w:rsidP="00D771EC">
      <w:pPr>
        <w:pStyle w:val="PargrafodaLista"/>
        <w:tabs>
          <w:tab w:val="left" w:pos="1590"/>
        </w:tabs>
      </w:pPr>
    </w:p>
    <w:p w:rsidR="000D0404" w:rsidRPr="000D0404" w:rsidRDefault="000D0404" w:rsidP="000D0404">
      <w:pPr>
        <w:pStyle w:val="PargrafodaLista"/>
        <w:tabs>
          <w:tab w:val="left" w:pos="1590"/>
        </w:tabs>
      </w:pPr>
    </w:p>
    <w:p w:rsidR="008B4EFC" w:rsidRPr="00CE7AB8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proofErr w:type="spellStart"/>
      <w:r>
        <w:rPr>
          <w:b/>
        </w:rPr>
        <w:t>Cpf</w:t>
      </w:r>
      <w:proofErr w:type="spellEnd"/>
      <w:r>
        <w:rPr>
          <w:b/>
        </w:rPr>
        <w:t xml:space="preserve">: </w:t>
      </w:r>
      <w:r w:rsidRPr="00CE7AB8">
        <w:t>Campo numérico com tamanho máximo de 11 caracteres</w:t>
      </w:r>
      <w:r w:rsidR="00C30D41">
        <w:t>.</w:t>
      </w:r>
    </w:p>
    <w:p w:rsidR="008B4EFC" w:rsidRPr="00CE7AB8" w:rsidRDefault="008B4EFC" w:rsidP="008B4EFC">
      <w:pPr>
        <w:pStyle w:val="PargrafodaLista"/>
        <w:numPr>
          <w:ilvl w:val="1"/>
          <w:numId w:val="1"/>
        </w:numPr>
        <w:tabs>
          <w:tab w:val="left" w:pos="1590"/>
        </w:tabs>
      </w:pPr>
      <w:r w:rsidRPr="00CE7AB8">
        <w:t>Deverá aplicar máscara de Cpf após o preenchimento total do campo</w:t>
      </w:r>
      <w:r w:rsidR="00C30D41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>Exibir o Id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Pr="008B4EFC">
        <w:t>Exibir o Nome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proofErr w:type="spellStart"/>
      <w:r>
        <w:rPr>
          <w:b/>
        </w:rPr>
        <w:t>Cpf</w:t>
      </w:r>
      <w:proofErr w:type="spellEnd"/>
      <w:r>
        <w:rPr>
          <w:b/>
        </w:rPr>
        <w:t xml:space="preserve">: </w:t>
      </w:r>
      <w:r w:rsidRPr="008B4EFC">
        <w:t xml:space="preserve">Exibir o </w:t>
      </w:r>
      <w:proofErr w:type="spellStart"/>
      <w:r w:rsidRPr="008B4EFC">
        <w:t>Cpf</w:t>
      </w:r>
      <w:proofErr w:type="spellEnd"/>
      <w:r w:rsidRPr="008B4EFC">
        <w:t xml:space="preserve">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 xml:space="preserve">Aplicar máscara de </w:t>
      </w:r>
      <w:proofErr w:type="spellStart"/>
      <w:r w:rsidRPr="008B4EFC">
        <w:t>Cpf</w:t>
      </w:r>
      <w:proofErr w:type="spellEnd"/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Data de Admissão: </w:t>
      </w:r>
      <w:r w:rsidRPr="008B4EFC">
        <w:t>Exibir a data de admissão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Data</w:t>
      </w:r>
      <w:r w:rsidR="00C30D41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933955" w:rsidRDefault="008B4EF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 chamar a tela de Cadastro de Funcionário</w:t>
      </w:r>
      <w:r w:rsidR="00C30D41">
        <w:t>.</w:t>
      </w:r>
    </w:p>
    <w:p w:rsidR="00D771EC" w:rsidRDefault="00D771EC" w:rsidP="00D771EC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D771EC" w:rsidRPr="00AC1175" w:rsidRDefault="00D771EC" w:rsidP="00D771EC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>exibir as informações de acordo com os filtros preenchidos. Se não houver filtros preenchidos, o sistema exibirá todas as informações cadastradas neste módulo.</w:t>
      </w:r>
    </w:p>
    <w:p w:rsidR="00D771EC" w:rsidRPr="003D76AA" w:rsidRDefault="00D771EC" w:rsidP="003D76AA">
      <w:pPr>
        <w:pStyle w:val="PargrafodaLista"/>
        <w:numPr>
          <w:ilvl w:val="0"/>
          <w:numId w:val="5"/>
        </w:numPr>
        <w:tabs>
          <w:tab w:val="left" w:pos="1590"/>
        </w:tabs>
      </w:pPr>
      <w:r w:rsidRPr="00181363">
        <w:t>Para alterar o cadas</w:t>
      </w:r>
      <w:r>
        <w:t xml:space="preserve">tro, realizar duplo click na linha que exibe a </w:t>
      </w:r>
      <w:r w:rsidRPr="00181363">
        <w:t>informação desejada</w:t>
      </w:r>
      <w:r>
        <w:t xml:space="preserve">. </w:t>
      </w:r>
    </w:p>
    <w:p w:rsidR="00CE7AB8" w:rsidRPr="0098019B" w:rsidRDefault="00CE7AB8" w:rsidP="00CE7AB8">
      <w:pPr>
        <w:pStyle w:val="PargrafodaLista"/>
        <w:tabs>
          <w:tab w:val="left" w:pos="1590"/>
        </w:tabs>
      </w:pPr>
    </w:p>
    <w:p w:rsidR="008B4EFC" w:rsidRPr="00464F66" w:rsidRDefault="00933955" w:rsidP="003D76AA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1612F30" wp14:editId="285BF91D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314825" cy="35433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4F66">
        <w:rPr>
          <w:b/>
        </w:rPr>
        <w:t>[</w:t>
      </w:r>
      <w:r w:rsidRPr="00464F66">
        <w:rPr>
          <w:b/>
          <w:sz w:val="26"/>
          <w:szCs w:val="26"/>
        </w:rPr>
        <w:t>Cadastro de Funcionários</w:t>
      </w:r>
      <w:r w:rsidR="00464F66" w:rsidRPr="00464F66">
        <w:rPr>
          <w:b/>
          <w:sz w:val="26"/>
          <w:szCs w:val="26"/>
        </w:rPr>
        <w:t>]</w:t>
      </w:r>
    </w:p>
    <w:p w:rsidR="00933955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ab/>
      </w:r>
    </w:p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3D76AA" w:rsidRDefault="003D76AA" w:rsidP="00714D73"/>
    <w:p w:rsidR="00933955" w:rsidRDefault="00714D73" w:rsidP="003D76AA">
      <w:pPr>
        <w:pStyle w:val="PargrafodaLista"/>
        <w:numPr>
          <w:ilvl w:val="0"/>
          <w:numId w:val="12"/>
        </w:numPr>
      </w:pPr>
      <w:r>
        <w:t xml:space="preserve">Esta tela deverá ser dividida em abas, “Geral”, “Endereço” e </w:t>
      </w:r>
      <w:r w:rsidR="003D76AA">
        <w:t>“</w:t>
      </w:r>
      <w:r>
        <w:t>Contato”.</w:t>
      </w:r>
    </w:p>
    <w:p w:rsidR="00933955" w:rsidRDefault="00714D73" w:rsidP="003D76AA">
      <w:pPr>
        <w:pStyle w:val="PargrafodaLista"/>
        <w:tabs>
          <w:tab w:val="left" w:pos="2325"/>
        </w:tabs>
      </w:pPr>
      <w:r>
        <w:t>A aba Geral deverá conter os campos:</w:t>
      </w:r>
    </w:p>
    <w:p w:rsidR="003D76AA" w:rsidRDefault="003D76AA" w:rsidP="003D76AA">
      <w:pPr>
        <w:tabs>
          <w:tab w:val="left" w:pos="2325"/>
        </w:tabs>
        <w:rPr>
          <w:b/>
        </w:rPr>
      </w:pPr>
    </w:p>
    <w:p w:rsidR="003D76AA" w:rsidRDefault="003D76AA" w:rsidP="003D76AA">
      <w:pPr>
        <w:tabs>
          <w:tab w:val="left" w:pos="2325"/>
        </w:tabs>
        <w:rPr>
          <w:b/>
        </w:rPr>
      </w:pPr>
    </w:p>
    <w:p w:rsidR="003D76AA" w:rsidRPr="003D76AA" w:rsidRDefault="003D76AA" w:rsidP="003D76AA">
      <w:pPr>
        <w:tabs>
          <w:tab w:val="left" w:pos="2325"/>
        </w:tabs>
        <w:rPr>
          <w:b/>
        </w:rPr>
      </w:pPr>
      <w:r w:rsidRPr="003D76AA">
        <w:rPr>
          <w:b/>
        </w:rPr>
        <w:t>Aba Geral: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Nome:</w:t>
      </w:r>
      <w:r>
        <w:t xml:space="preserve"> [Campo obrigatório]. Campo texto, com tamanho máximo de 100 caracteres.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Rg</w:t>
      </w:r>
      <w:proofErr w:type="spellEnd"/>
      <w:r>
        <w:rPr>
          <w:b/>
        </w:rPr>
        <w:t>:</w:t>
      </w:r>
      <w:r>
        <w:t xml:space="preserve"> [Campo obrigatório] [Aplicar máscara</w:t>
      </w:r>
      <w:r w:rsidR="00B07769">
        <w:t xml:space="preserve"> numérica</w:t>
      </w:r>
      <w:r>
        <w:t>]. Campo numérico, com tamanho máximo de 9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Cpf:</w:t>
      </w:r>
      <w:r>
        <w:t xml:space="preserve"> [Campo obrigatório] – [Aplicar máscara]. Campo numérico, com tamanho máximo de 11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 Data Nasc: </w:t>
      </w:r>
      <w:r w:rsidRPr="00714D73">
        <w:t>[Aplicar máscara]</w:t>
      </w:r>
      <w:r>
        <w:t>. Campo calendário.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Cart. Trabalho:</w:t>
      </w:r>
      <w:r>
        <w:t xml:space="preserve"> Campo numérico.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Série:</w:t>
      </w:r>
      <w:r>
        <w:t xml:space="preserve"> Campo numérico</w:t>
      </w:r>
      <w:r w:rsidR="00C30D41">
        <w:t>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Data Admissão: </w:t>
      </w:r>
      <w:r>
        <w:t>[Aplicar máscara]. Campo calendário.</w:t>
      </w:r>
    </w:p>
    <w:p w:rsidR="0098019B" w:rsidRPr="0098019B" w:rsidRDefault="00C30D41" w:rsidP="0098019B">
      <w:pPr>
        <w:tabs>
          <w:tab w:val="left" w:pos="2325"/>
        </w:tabs>
        <w:rPr>
          <w:b/>
        </w:rPr>
      </w:pPr>
      <w:r>
        <w:rPr>
          <w:b/>
        </w:rPr>
        <w:t>R</w:t>
      </w:r>
      <w:r w:rsidR="0098019B" w:rsidRPr="0098019B">
        <w:rPr>
          <w:b/>
        </w:rPr>
        <w:t>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 seja inválido.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 xml:space="preserve">Não permitir data superior a data atual no campo Data de </w:t>
      </w:r>
      <w:r w:rsidR="0098019B">
        <w:t>Admissão.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Enviar mensagem de alerta caso o Funcionário tenha menos que 18 anos.</w:t>
      </w:r>
    </w:p>
    <w:p w:rsidR="0098019B" w:rsidRDefault="0098019B" w:rsidP="0098019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8019B">
        <w:rPr>
          <w:i/>
        </w:rPr>
        <w:t>Funcionário com menos de 18 anos! Continuar? Sim, Não</w:t>
      </w:r>
      <w:r>
        <w:t>”]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714D73" w:rsidRDefault="00FF330A" w:rsidP="00A675C4">
      <w:pPr>
        <w:tabs>
          <w:tab w:val="left" w:pos="23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933950" cy="3552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0A" w:rsidRDefault="00FF330A" w:rsidP="00FF330A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 w:rsidRPr="00CE716C">
        <w:rPr>
          <w:b/>
        </w:rPr>
        <w:t>Cep</w:t>
      </w:r>
      <w:proofErr w:type="spellEnd"/>
      <w:r w:rsidRPr="00CE716C">
        <w:rPr>
          <w:b/>
        </w:rPr>
        <w:t>:</w:t>
      </w:r>
      <w:r w:rsidRPr="00CE716C">
        <w:t xml:space="preserve"> [Campo Obrigatório]</w:t>
      </w:r>
      <w:r>
        <w:t xml:space="preserve"> – [Aplicar máscara]</w:t>
      </w:r>
      <w:r w:rsidRPr="00CE716C">
        <w:t>. Campo numérico, com no máximo 8 dígitos.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="00FF330A">
        <w:rPr>
          <w:b/>
        </w:rPr>
        <w:t xml:space="preserve"> </w:t>
      </w:r>
      <w:r w:rsidRPr="00CE716C">
        <w:t>[Campo Obrigatório]. Campo com no máximo 60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FF330A" w:rsidRPr="00CE716C" w:rsidRDefault="00FF330A" w:rsidP="00FF330A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="00A675C4">
        <w:t xml:space="preserve"> </w:t>
      </w:r>
      <w:r w:rsidRPr="00CE716C">
        <w:t>Campo com no máximo 50 caracteres.</w:t>
      </w:r>
    </w:p>
    <w:p w:rsidR="000D0404" w:rsidRDefault="00CE716C" w:rsidP="000D0404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="00A675C4">
        <w:t xml:space="preserve"> </w:t>
      </w:r>
      <w:r w:rsidRPr="00CE716C">
        <w:t>Campo com no máximo 100 caracteres.</w:t>
      </w:r>
    </w:p>
    <w:p w:rsidR="00922F45" w:rsidRPr="00922F45" w:rsidRDefault="00922F45" w:rsidP="00922F45">
      <w:pPr>
        <w:pStyle w:val="PargrafodaLista"/>
        <w:tabs>
          <w:tab w:val="left" w:pos="1695"/>
        </w:tabs>
      </w:pP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</w:t>
      </w:r>
      <w:proofErr w:type="spellStart"/>
      <w:r w:rsidRPr="00CE716C">
        <w:t>ComboBox</w:t>
      </w:r>
      <w:proofErr w:type="spellEnd"/>
      <w:r w:rsidRPr="00CE716C">
        <w:t xml:space="preserve"> contendo todos os estados brasileiros.</w:t>
      </w:r>
    </w:p>
    <w:p w:rsidR="00CE716C" w:rsidRPr="00FF330A" w:rsidRDefault="00CE716C" w:rsidP="00CE716C">
      <w:pPr>
        <w:tabs>
          <w:tab w:val="left" w:pos="1695"/>
        </w:tabs>
        <w:rPr>
          <w:b/>
        </w:rPr>
      </w:pPr>
      <w:r w:rsidRPr="00FF330A">
        <w:rPr>
          <w:b/>
        </w:rPr>
        <w:t>Regras:</w:t>
      </w:r>
    </w:p>
    <w:p w:rsidR="00CE716C" w:rsidRDefault="00FF330A" w:rsidP="00FF330A">
      <w:pPr>
        <w:pStyle w:val="PargrafodaLista"/>
        <w:numPr>
          <w:ilvl w:val="0"/>
          <w:numId w:val="11"/>
        </w:numPr>
        <w:tabs>
          <w:tab w:val="left" w:pos="1695"/>
        </w:tabs>
      </w:pPr>
      <w:r>
        <w:rPr>
          <w:b/>
        </w:rPr>
        <w:t xml:space="preserve">Botão </w:t>
      </w:r>
      <w:r w:rsidR="00A675C4">
        <w:rPr>
          <w:b/>
        </w:rPr>
        <w:t>Consultar</w:t>
      </w:r>
      <w:r>
        <w:rPr>
          <w:b/>
        </w:rPr>
        <w:t>:</w:t>
      </w:r>
      <w:r w:rsidR="00CE716C">
        <w:t xml:space="preserve"> deverá efetuar a busca pelo CEP nos Correios e preencher os campos na tela.</w:t>
      </w:r>
    </w:p>
    <w:p w:rsidR="00CE716C" w:rsidRDefault="00CE716C" w:rsidP="00CE716C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CE716C" w:rsidRDefault="00CE716C" w:rsidP="006B0B4D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A675C4" w:rsidRDefault="00A675C4" w:rsidP="00A675C4">
      <w:pPr>
        <w:tabs>
          <w:tab w:val="left" w:pos="2325"/>
        </w:tabs>
      </w:pPr>
      <w:r>
        <w:t>A aba Contato deverá conter os campos:</w:t>
      </w:r>
    </w:p>
    <w:p w:rsidR="00A675C4" w:rsidRDefault="00922F45" w:rsidP="00A675C4">
      <w:pPr>
        <w:pStyle w:val="PargrafodaLista"/>
        <w:tabs>
          <w:tab w:val="left" w:pos="1695"/>
        </w:tabs>
        <w:ind w:left="1440"/>
        <w:jc w:val="center"/>
      </w:pPr>
      <w:r>
        <w:rPr>
          <w:noProof/>
          <w:lang w:eastAsia="pt-BR"/>
        </w:rPr>
        <w:drawing>
          <wp:inline distT="0" distB="0" distL="0" distR="0">
            <wp:extent cx="4114800" cy="3566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45" w:rsidRDefault="00922F45" w:rsidP="00922F45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Telefone</w:t>
      </w:r>
      <w:r w:rsidRPr="00CE716C">
        <w:rPr>
          <w:b/>
        </w:rPr>
        <w:t>:</w:t>
      </w:r>
      <w:r w:rsidRPr="00CE716C">
        <w:t xml:space="preserve"> [Campo Obrigatório]</w:t>
      </w:r>
      <w:r>
        <w:t xml:space="preserve"> – [Aplicar máscara]. Campo numérico</w:t>
      </w:r>
      <w:r w:rsidRPr="00CE716C">
        <w:t xml:space="preserve"> com</w:t>
      </w:r>
      <w:r>
        <w:t xml:space="preserve"> tamanho </w:t>
      </w:r>
      <w:r w:rsidRPr="00CE716C">
        <w:t xml:space="preserve">máximo </w:t>
      </w:r>
      <w:r>
        <w:t>de 10</w:t>
      </w:r>
      <w:r w:rsidRPr="00CE716C">
        <w:t xml:space="preserve"> dígitos.</w:t>
      </w:r>
    </w:p>
    <w:p w:rsidR="00922F45" w:rsidRDefault="00922F45" w:rsidP="00922F45">
      <w:pPr>
        <w:pStyle w:val="PargrafodaLista"/>
        <w:numPr>
          <w:ilvl w:val="0"/>
          <w:numId w:val="8"/>
        </w:numPr>
        <w:tabs>
          <w:tab w:val="left" w:pos="1695"/>
        </w:tabs>
      </w:pPr>
      <w:r w:rsidRPr="00922F45">
        <w:rPr>
          <w:b/>
        </w:rPr>
        <w:t xml:space="preserve">Celular: </w:t>
      </w:r>
      <w:r w:rsidRPr="00CE716C">
        <w:t>[Campo Obrigatório]</w:t>
      </w:r>
      <w:r>
        <w:t xml:space="preserve"> – [Aplicar máscara]</w:t>
      </w:r>
      <w:r w:rsidRPr="00CE716C">
        <w:t xml:space="preserve">.  </w:t>
      </w:r>
      <w:r>
        <w:t>Campo numérico</w:t>
      </w:r>
      <w:r w:rsidRPr="00CE716C">
        <w:t xml:space="preserve"> com</w:t>
      </w:r>
      <w:r>
        <w:t xml:space="preserve"> tamanho </w:t>
      </w:r>
      <w:r w:rsidRPr="00CE716C">
        <w:t xml:space="preserve">máximo </w:t>
      </w:r>
      <w:r>
        <w:t>de 11</w:t>
      </w:r>
      <w:r w:rsidRPr="00CE716C">
        <w:t xml:space="preserve"> dígitos.</w:t>
      </w:r>
    </w:p>
    <w:p w:rsidR="00922F45" w:rsidRDefault="00922F45" w:rsidP="00B1104A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>
        <w:rPr>
          <w:b/>
        </w:rPr>
        <w:t>Email</w:t>
      </w:r>
      <w:proofErr w:type="spellEnd"/>
      <w:r w:rsidRPr="00922F45">
        <w:rPr>
          <w:b/>
        </w:rPr>
        <w:t>:</w:t>
      </w:r>
      <w:r w:rsidRPr="00CE716C">
        <w:t xml:space="preserve"> Campo </w:t>
      </w:r>
      <w:r>
        <w:t>alfanumérico com tamanho máximo de 100 caracteres.</w:t>
      </w:r>
    </w:p>
    <w:p w:rsidR="00922F45" w:rsidRPr="00FF330A" w:rsidRDefault="00922F45" w:rsidP="00922F45">
      <w:pPr>
        <w:tabs>
          <w:tab w:val="left" w:pos="1695"/>
        </w:tabs>
        <w:rPr>
          <w:b/>
        </w:rPr>
      </w:pPr>
      <w:r w:rsidRPr="00FF330A">
        <w:rPr>
          <w:b/>
        </w:rPr>
        <w:t>Regras:</w:t>
      </w:r>
    </w:p>
    <w:p w:rsidR="000D0404" w:rsidRDefault="00922F45" w:rsidP="000D0404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Salvar:</w:t>
      </w:r>
      <w:r>
        <w:t xml:space="preserve"> </w:t>
      </w:r>
      <w:r w:rsidR="000D0404">
        <w:t>Salvar as alterações realizadas. Exibir a mensagem:</w:t>
      </w:r>
    </w:p>
    <w:p w:rsidR="00922F45" w:rsidRPr="000D0404" w:rsidRDefault="000D0404" w:rsidP="000D0404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</w:t>
      </w:r>
      <w:r>
        <w:rPr>
          <w:i/>
        </w:rPr>
        <w:t>Funcionário cadastrado</w:t>
      </w:r>
      <w:r w:rsidRPr="00AC1175">
        <w:rPr>
          <w:i/>
        </w:rPr>
        <w:t xml:space="preserve"> com sucesso!].</w:t>
      </w:r>
    </w:p>
    <w:p w:rsidR="00B07769" w:rsidRDefault="00B07769" w:rsidP="00922F45">
      <w:pPr>
        <w:pStyle w:val="PargrafodaLista"/>
        <w:numPr>
          <w:ilvl w:val="0"/>
          <w:numId w:val="11"/>
        </w:numPr>
        <w:tabs>
          <w:tab w:val="left" w:pos="1695"/>
        </w:tabs>
      </w:pPr>
      <w:r>
        <w:t>Para realizar o cadastro, todos os campos obrigatórios devem estar preenchidos.</w:t>
      </w:r>
    </w:p>
    <w:p w:rsidR="00B07769" w:rsidRDefault="00B07769" w:rsidP="00B07769">
      <w:pPr>
        <w:pStyle w:val="PargrafodaLista"/>
        <w:numPr>
          <w:ilvl w:val="0"/>
          <w:numId w:val="11"/>
        </w:numPr>
        <w:tabs>
          <w:tab w:val="left" w:pos="2325"/>
        </w:tabs>
      </w:pPr>
      <w:r>
        <w:t>Caso e-mail inserido não seja valido. Exibir mensagem:</w:t>
      </w:r>
    </w:p>
    <w:p w:rsidR="00B07769" w:rsidRDefault="00B07769" w:rsidP="00B07769">
      <w:pPr>
        <w:pStyle w:val="PargrafodaLista"/>
        <w:numPr>
          <w:ilvl w:val="1"/>
          <w:numId w:val="11"/>
        </w:numPr>
        <w:tabs>
          <w:tab w:val="left" w:pos="2325"/>
        </w:tabs>
      </w:pPr>
      <w:r>
        <w:t>[Mensagem – “</w:t>
      </w:r>
      <w:r>
        <w:rPr>
          <w:i/>
        </w:rPr>
        <w:t>Erro ao cadastrar funcionário</w:t>
      </w:r>
      <w:r>
        <w:t>”].</w:t>
      </w:r>
    </w:p>
    <w:p w:rsidR="00B07769" w:rsidRDefault="00B07769" w:rsidP="00DC39F3">
      <w:pPr>
        <w:pStyle w:val="PargrafodaLista"/>
        <w:tabs>
          <w:tab w:val="left" w:pos="1695"/>
        </w:tabs>
      </w:pPr>
    </w:p>
    <w:p w:rsidR="00DC39F3" w:rsidRDefault="00DC39F3" w:rsidP="00DC39F3">
      <w:pPr>
        <w:pStyle w:val="Ttulo1"/>
        <w:jc w:val="center"/>
      </w:pPr>
    </w:p>
    <w:p w:rsidR="00DC39F3" w:rsidRDefault="00DC39F3" w:rsidP="00DC39F3">
      <w:pPr>
        <w:pStyle w:val="Ttulo1"/>
        <w:jc w:val="center"/>
      </w:pPr>
      <w:r w:rsidRPr="00124B91">
        <w:t xml:space="preserve">[DESENV] – </w:t>
      </w:r>
      <w:r>
        <w:t>Edição</w:t>
      </w:r>
      <w:r w:rsidRPr="00124B91">
        <w:t xml:space="preserve"> de Funcionário</w:t>
      </w:r>
      <w:r>
        <w:t>s</w:t>
      </w:r>
    </w:p>
    <w:p w:rsidR="00333171" w:rsidRPr="00333171" w:rsidRDefault="00333171" w:rsidP="00333171"/>
    <w:p w:rsidR="00333171" w:rsidRPr="00333171" w:rsidRDefault="00333171" w:rsidP="0033317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14800" cy="3543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171" w:rsidRDefault="00333171" w:rsidP="00333171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333171" w:rsidRDefault="00333171" w:rsidP="00333171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</w:t>
      </w:r>
      <w:r w:rsidRPr="00713325">
        <w:rPr>
          <w:b/>
        </w:rPr>
        <w:t xml:space="preserve">: </w:t>
      </w:r>
      <w:r>
        <w:t>Salvar as alterações realizadas. Exibir a mensagem:</w:t>
      </w:r>
    </w:p>
    <w:p w:rsidR="00333171" w:rsidRPr="00AC1175" w:rsidRDefault="00437178" w:rsidP="00333171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>
        <w:rPr>
          <w:i/>
        </w:rPr>
        <w:t>[Mensagem – “Funcionário editado</w:t>
      </w:r>
      <w:bookmarkStart w:id="0" w:name="_GoBack"/>
      <w:bookmarkEnd w:id="0"/>
      <w:r w:rsidR="00333171" w:rsidRPr="00AC1175">
        <w:rPr>
          <w:i/>
        </w:rPr>
        <w:t xml:space="preserve"> com sucesso!].</w:t>
      </w:r>
    </w:p>
    <w:p w:rsidR="00333171" w:rsidRDefault="00333171" w:rsidP="00333171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Botão Excluir: </w:t>
      </w:r>
      <w:r>
        <w:t>Excluir o cadastro. Exibir a mensagem:</w:t>
      </w:r>
    </w:p>
    <w:p w:rsidR="00333171" w:rsidRPr="00AC1175" w:rsidRDefault="00333171" w:rsidP="00333171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“Confirma exclusão da atração? Sim, Não”].</w:t>
      </w:r>
    </w:p>
    <w:p w:rsidR="00333171" w:rsidRPr="00CE716C" w:rsidRDefault="00333171" w:rsidP="00333171">
      <w:pPr>
        <w:pStyle w:val="PargrafodaLista"/>
        <w:tabs>
          <w:tab w:val="left" w:pos="1695"/>
        </w:tabs>
        <w:ind w:left="1440"/>
      </w:pPr>
    </w:p>
    <w:p w:rsidR="00922F45" w:rsidRPr="00CE716C" w:rsidRDefault="00922F45" w:rsidP="00922F45">
      <w:pPr>
        <w:pStyle w:val="PargrafodaLista"/>
        <w:tabs>
          <w:tab w:val="left" w:pos="1695"/>
        </w:tabs>
        <w:ind w:left="1440"/>
      </w:pPr>
    </w:p>
    <w:sectPr w:rsidR="00922F45" w:rsidRPr="00CE716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181" w:rsidRDefault="00813181" w:rsidP="00A64CAD">
      <w:pPr>
        <w:spacing w:after="0" w:line="240" w:lineRule="auto"/>
      </w:pPr>
      <w:r>
        <w:separator/>
      </w:r>
    </w:p>
  </w:endnote>
  <w:endnote w:type="continuationSeparator" w:id="0">
    <w:p w:rsidR="00813181" w:rsidRDefault="00813181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181" w:rsidRDefault="00813181" w:rsidP="00A64CAD">
      <w:pPr>
        <w:spacing w:after="0" w:line="240" w:lineRule="auto"/>
      </w:pPr>
      <w:r>
        <w:separator/>
      </w:r>
    </w:p>
  </w:footnote>
  <w:footnote w:type="continuationSeparator" w:id="0">
    <w:p w:rsidR="00813181" w:rsidRDefault="00813181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025BF"/>
    <w:multiLevelType w:val="hybridMultilevel"/>
    <w:tmpl w:val="7F4C0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0D0404"/>
    <w:rsid w:val="00117583"/>
    <w:rsid w:val="00124B91"/>
    <w:rsid w:val="00141939"/>
    <w:rsid w:val="00144CDA"/>
    <w:rsid w:val="001579DD"/>
    <w:rsid w:val="001C7463"/>
    <w:rsid w:val="001E6752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3091C"/>
    <w:rsid w:val="00333171"/>
    <w:rsid w:val="0033723F"/>
    <w:rsid w:val="003D76AA"/>
    <w:rsid w:val="003E1A04"/>
    <w:rsid w:val="003F40B4"/>
    <w:rsid w:val="0041237A"/>
    <w:rsid w:val="004302F4"/>
    <w:rsid w:val="00437178"/>
    <w:rsid w:val="00464F66"/>
    <w:rsid w:val="00473ED8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D1921"/>
    <w:rsid w:val="007F334B"/>
    <w:rsid w:val="00813181"/>
    <w:rsid w:val="00877B28"/>
    <w:rsid w:val="00884411"/>
    <w:rsid w:val="00884B64"/>
    <w:rsid w:val="00887114"/>
    <w:rsid w:val="00894C87"/>
    <w:rsid w:val="008A060E"/>
    <w:rsid w:val="008B133C"/>
    <w:rsid w:val="008B4EFC"/>
    <w:rsid w:val="008D4284"/>
    <w:rsid w:val="008E3A57"/>
    <w:rsid w:val="008F58A5"/>
    <w:rsid w:val="008F6D69"/>
    <w:rsid w:val="00922F45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D27DD"/>
    <w:rsid w:val="009E4471"/>
    <w:rsid w:val="00A53D1A"/>
    <w:rsid w:val="00A64CAD"/>
    <w:rsid w:val="00A675C4"/>
    <w:rsid w:val="00AA602D"/>
    <w:rsid w:val="00AB387A"/>
    <w:rsid w:val="00AB6C6E"/>
    <w:rsid w:val="00AB7A5E"/>
    <w:rsid w:val="00AC1BF4"/>
    <w:rsid w:val="00B07769"/>
    <w:rsid w:val="00B13298"/>
    <w:rsid w:val="00B37AA4"/>
    <w:rsid w:val="00B559D2"/>
    <w:rsid w:val="00BF4115"/>
    <w:rsid w:val="00C1087B"/>
    <w:rsid w:val="00C30D41"/>
    <w:rsid w:val="00CD7F0C"/>
    <w:rsid w:val="00CE6960"/>
    <w:rsid w:val="00CE716C"/>
    <w:rsid w:val="00CE7AB8"/>
    <w:rsid w:val="00D2765B"/>
    <w:rsid w:val="00D771EC"/>
    <w:rsid w:val="00D928ED"/>
    <w:rsid w:val="00DA7D8D"/>
    <w:rsid w:val="00DB1845"/>
    <w:rsid w:val="00DC39F3"/>
    <w:rsid w:val="00DE1FAC"/>
    <w:rsid w:val="00E013D1"/>
    <w:rsid w:val="00E903F6"/>
    <w:rsid w:val="00EB7E27"/>
    <w:rsid w:val="00EC4596"/>
    <w:rsid w:val="00ED2192"/>
    <w:rsid w:val="00F349A0"/>
    <w:rsid w:val="00F37D7B"/>
    <w:rsid w:val="00F459F6"/>
    <w:rsid w:val="00F6768B"/>
    <w:rsid w:val="00F93392"/>
    <w:rsid w:val="00FC4B92"/>
    <w:rsid w:val="00FD28B2"/>
    <w:rsid w:val="00FE4563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25</cp:revision>
  <dcterms:created xsi:type="dcterms:W3CDTF">2015-02-24T18:27:00Z</dcterms:created>
  <dcterms:modified xsi:type="dcterms:W3CDTF">2015-03-22T00:11:00Z</dcterms:modified>
</cp:coreProperties>
</file>