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B030C5" w:rsidTr="00B030C5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B030C5" w:rsidTr="00B030C5">
        <w:trPr>
          <w:trHeight w:val="261"/>
        </w:trPr>
        <w:tc>
          <w:tcPr>
            <w:tcW w:w="1786" w:type="dxa"/>
          </w:tcPr>
          <w:p w:rsidR="00B030C5" w:rsidRDefault="00D10F1E" w:rsidP="006F64E2">
            <w:pPr>
              <w:jc w:val="center"/>
            </w:pPr>
            <w:r>
              <w:t>18/07</w:t>
            </w:r>
            <w:r w:rsidR="00B030C5">
              <w:t>/2015</w:t>
            </w:r>
          </w:p>
        </w:tc>
        <w:tc>
          <w:tcPr>
            <w:tcW w:w="2369" w:type="dxa"/>
          </w:tcPr>
          <w:p w:rsidR="00B030C5" w:rsidRDefault="00B030C5" w:rsidP="006F64E2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B030C5" w:rsidRDefault="00B030C5" w:rsidP="006F64E2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B030C5" w:rsidRDefault="00D10F1E" w:rsidP="006F64E2">
            <w:pPr>
              <w:jc w:val="center"/>
            </w:pPr>
            <w:r>
              <w:t>Giuliano Henrique Costa</w:t>
            </w:r>
          </w:p>
        </w:tc>
      </w:tr>
    </w:tbl>
    <w:p w:rsidR="00081C7F" w:rsidRDefault="00081C7F"/>
    <w:p w:rsidR="00124B91" w:rsidRPr="00124B91" w:rsidRDefault="009678DC" w:rsidP="00124B91">
      <w:pPr>
        <w:pStyle w:val="Ttulo1"/>
        <w:jc w:val="center"/>
      </w:pPr>
      <w:r>
        <w:t xml:space="preserve">[DESENV] – </w:t>
      </w:r>
      <w:r w:rsidR="00D10F1E">
        <w:t>Abrir Caixa</w:t>
      </w:r>
    </w:p>
    <w:p w:rsidR="00124B91" w:rsidRDefault="00124B91"/>
    <w:p w:rsidR="00D10F1E" w:rsidRDefault="00D10F1E" w:rsidP="00D10F1E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D10F1E" w:rsidRDefault="00D10F1E" w:rsidP="00D10F1E">
      <w:r>
        <w:t>Tela de abertura de caixa.</w:t>
      </w:r>
    </w:p>
    <w:p w:rsidR="00D10F1E" w:rsidRPr="00FE4563" w:rsidRDefault="00D10F1E" w:rsidP="00D10F1E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D10F1E" w:rsidRDefault="00D10F1E" w:rsidP="00D10F1E">
      <w:pPr>
        <w:tabs>
          <w:tab w:val="left" w:pos="1590"/>
        </w:tabs>
      </w:pPr>
      <w:r>
        <w:t>Esta rotina deverá estar disponível em PDV\Caixa\Abrir.</w:t>
      </w:r>
    </w:p>
    <w:p w:rsidR="00D10F1E" w:rsidRDefault="00D10F1E" w:rsidP="00D10F1E">
      <w:pPr>
        <w:tabs>
          <w:tab w:val="left" w:pos="1590"/>
        </w:tabs>
      </w:pPr>
      <w:r>
        <w:t>*Também deverá conter um botão de acesso rápido no home do PDV.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51F2F" w:rsidRDefault="00D51F2F" w:rsidP="00071F3A">
      <w:pPr>
        <w:tabs>
          <w:tab w:val="left" w:pos="1590"/>
        </w:tabs>
        <w:jc w:val="center"/>
        <w:rPr>
          <w:b/>
          <w:sz w:val="26"/>
        </w:rPr>
      </w:pPr>
    </w:p>
    <w:p w:rsidR="00D10F1E" w:rsidRPr="00D10F1E" w:rsidRDefault="00D10F1E" w:rsidP="00D10F1E">
      <w:pPr>
        <w:tabs>
          <w:tab w:val="left" w:pos="1590"/>
        </w:tabs>
        <w:jc w:val="center"/>
        <w:rPr>
          <w:b/>
          <w:sz w:val="26"/>
        </w:rPr>
      </w:pPr>
      <w:r w:rsidRPr="00D10F1E">
        <w:rPr>
          <w:b/>
          <w:sz w:val="26"/>
        </w:rPr>
        <w:t>[Abrir Caixa]</w:t>
      </w:r>
    </w:p>
    <w:p w:rsidR="00D10F1E" w:rsidRDefault="00D10F1E" w:rsidP="00D10F1E">
      <w:pPr>
        <w:pStyle w:val="PargrafodaLista"/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 wp14:anchorId="542CC152" wp14:editId="54015C80">
            <wp:extent cx="4295775" cy="3562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1E" w:rsidRDefault="00D10F1E" w:rsidP="00D10F1E">
      <w:pPr>
        <w:pStyle w:val="PargrafodaLista"/>
        <w:tabs>
          <w:tab w:val="left" w:pos="1590"/>
        </w:tabs>
      </w:pPr>
    </w:p>
    <w:p w:rsidR="00B030C5" w:rsidRDefault="008B4EFC" w:rsidP="00D10F1E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678DC">
        <w:t>“</w:t>
      </w:r>
      <w:r w:rsidR="00D10F1E">
        <w:t>HMA – Abrir Caixa</w:t>
      </w:r>
      <w:r w:rsidR="009678DC">
        <w:t>”</w:t>
      </w:r>
      <w:r w:rsidR="00071F3A">
        <w:t>.</w:t>
      </w:r>
    </w:p>
    <w:p w:rsidR="00D10F1E" w:rsidRDefault="00D10F1E" w:rsidP="00D10F1E">
      <w:pPr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Pr="004E1175" w:rsidRDefault="00B030C5" w:rsidP="00B030C5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B030C5" w:rsidRPr="004E1175" w:rsidRDefault="00B030C5" w:rsidP="00B030C5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B030C5" w:rsidTr="0072176E">
        <w:tc>
          <w:tcPr>
            <w:tcW w:w="183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B030C5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B030C5" w:rsidRPr="00EA35AA" w:rsidRDefault="00D10F1E" w:rsidP="0072176E">
            <w:pPr>
              <w:rPr>
                <w:b/>
              </w:rPr>
            </w:pPr>
            <w:r>
              <w:rPr>
                <w:b/>
              </w:rPr>
              <w:t>Valor Inicial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D10F1E">
            <w:r>
              <w:t xml:space="preserve">“Insira o </w:t>
            </w:r>
            <w:r w:rsidR="00D10F1E">
              <w:t>valor inicial do caixa</w:t>
            </w:r>
            <w:r>
              <w:t>”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Vazio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Valor Inicial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Escrita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Numérico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10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Monetária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SIM</w:t>
            </w:r>
          </w:p>
        </w:tc>
      </w:tr>
    </w:tbl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/>
    <w:p w:rsidR="0023681A" w:rsidRDefault="0023681A" w:rsidP="0023681A">
      <w:pPr>
        <w:shd w:val="clear" w:color="auto" w:fill="9CC2E5" w:themeFill="accent1" w:themeFillTint="99"/>
        <w:rPr>
          <w:b/>
        </w:rPr>
      </w:pPr>
      <w:r w:rsidRPr="00A07714">
        <w:rPr>
          <w:b/>
        </w:rPr>
        <w:t>RESULTADO DA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681A" w:rsidTr="0023681A">
        <w:tc>
          <w:tcPr>
            <w:tcW w:w="2831" w:type="dxa"/>
            <w:shd w:val="clear" w:color="auto" w:fill="D9D9D9" w:themeFill="background1" w:themeFillShade="D9"/>
          </w:tcPr>
          <w:p w:rsidR="0023681A" w:rsidRPr="00A07714" w:rsidRDefault="0023681A" w:rsidP="0072176E">
            <w:pPr>
              <w:jc w:val="center"/>
              <w:rPr>
                <w:b/>
              </w:rPr>
            </w:pPr>
            <w:r w:rsidRPr="00A07714">
              <w:rPr>
                <w:b/>
              </w:rPr>
              <w:t>Nome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23681A" w:rsidRPr="00A07714" w:rsidRDefault="0023681A" w:rsidP="0072176E">
            <w:pPr>
              <w:jc w:val="center"/>
              <w:rPr>
                <w:b/>
              </w:rPr>
            </w:pPr>
            <w:r w:rsidRPr="00A07714">
              <w:rPr>
                <w:b/>
              </w:rPr>
              <w:t>Tipo/Tamanho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23681A" w:rsidRPr="00A07714" w:rsidRDefault="0023681A" w:rsidP="0072176E">
            <w:pPr>
              <w:jc w:val="center"/>
              <w:rPr>
                <w:b/>
              </w:rPr>
            </w:pPr>
            <w:r w:rsidRPr="00A07714">
              <w:rPr>
                <w:b/>
              </w:rPr>
              <w:t>Regras Associadas</w:t>
            </w:r>
          </w:p>
        </w:tc>
      </w:tr>
      <w:tr w:rsidR="0023681A" w:rsidTr="0023681A">
        <w:tc>
          <w:tcPr>
            <w:tcW w:w="2831" w:type="dxa"/>
            <w:shd w:val="clear" w:color="auto" w:fill="DEEAF6" w:themeFill="accent1" w:themeFillTint="33"/>
          </w:tcPr>
          <w:p w:rsidR="0023681A" w:rsidRDefault="0023681A" w:rsidP="0023681A">
            <w:r>
              <w:t>Código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3681A" w:rsidRDefault="0023681A" w:rsidP="0072176E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3681A" w:rsidRDefault="0023681A" w:rsidP="0072176E">
            <w:r>
              <w:t>Campo obrigatório</w:t>
            </w:r>
          </w:p>
        </w:tc>
      </w:tr>
      <w:tr w:rsidR="0023681A" w:rsidTr="0023681A">
        <w:tc>
          <w:tcPr>
            <w:tcW w:w="2831" w:type="dxa"/>
          </w:tcPr>
          <w:p w:rsidR="0023681A" w:rsidRDefault="0023681A" w:rsidP="0072176E">
            <w:r>
              <w:t>Nome</w:t>
            </w:r>
          </w:p>
        </w:tc>
        <w:tc>
          <w:tcPr>
            <w:tcW w:w="2831" w:type="dxa"/>
          </w:tcPr>
          <w:p w:rsidR="0023681A" w:rsidRDefault="0023681A" w:rsidP="0072176E">
            <w:r>
              <w:t>Alfanumérico</w:t>
            </w:r>
          </w:p>
        </w:tc>
        <w:tc>
          <w:tcPr>
            <w:tcW w:w="2832" w:type="dxa"/>
          </w:tcPr>
          <w:p w:rsidR="0023681A" w:rsidRDefault="0023681A" w:rsidP="0072176E">
            <w:r>
              <w:t>Campo obrigatório</w:t>
            </w:r>
          </w:p>
        </w:tc>
      </w:tr>
      <w:tr w:rsidR="0023681A" w:rsidTr="0023681A">
        <w:tc>
          <w:tcPr>
            <w:tcW w:w="2831" w:type="dxa"/>
            <w:shd w:val="clear" w:color="auto" w:fill="DEEAF6" w:themeFill="accent1" w:themeFillTint="33"/>
          </w:tcPr>
          <w:p w:rsidR="0023681A" w:rsidRDefault="0023681A" w:rsidP="0072176E">
            <w:r>
              <w:t>Tempo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3681A" w:rsidRDefault="00DB5F2D" w:rsidP="0072176E">
            <w:r>
              <w:t>Data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3681A" w:rsidRDefault="0023681A" w:rsidP="0072176E">
            <w:r>
              <w:t xml:space="preserve">Campo </w:t>
            </w:r>
            <w:r w:rsidR="0092055F">
              <w:t>obrigatório</w:t>
            </w:r>
          </w:p>
        </w:tc>
      </w:tr>
      <w:tr w:rsidR="006A0B02" w:rsidTr="006A0B02">
        <w:tc>
          <w:tcPr>
            <w:tcW w:w="2831" w:type="dxa"/>
          </w:tcPr>
          <w:p w:rsidR="006A0B02" w:rsidRDefault="006A0B02" w:rsidP="0072176E">
            <w:r>
              <w:t>Valor</w:t>
            </w:r>
          </w:p>
        </w:tc>
        <w:tc>
          <w:tcPr>
            <w:tcW w:w="2831" w:type="dxa"/>
          </w:tcPr>
          <w:p w:rsidR="006A0B02" w:rsidRDefault="00DB5F2D" w:rsidP="0072176E">
            <w:r>
              <w:t>Numérico</w:t>
            </w:r>
          </w:p>
        </w:tc>
        <w:tc>
          <w:tcPr>
            <w:tcW w:w="2832" w:type="dxa"/>
          </w:tcPr>
          <w:p w:rsidR="006A0B02" w:rsidRDefault="006A0B02" w:rsidP="0072176E">
            <w:r>
              <w:t>Campo obrigatório</w:t>
            </w:r>
          </w:p>
        </w:tc>
      </w:tr>
      <w:tr w:rsidR="006A0B02" w:rsidTr="0072176E">
        <w:tc>
          <w:tcPr>
            <w:tcW w:w="2831" w:type="dxa"/>
            <w:shd w:val="clear" w:color="auto" w:fill="DEEAF6" w:themeFill="accent1" w:themeFillTint="33"/>
          </w:tcPr>
          <w:p w:rsidR="006A0B02" w:rsidRDefault="006A0B02" w:rsidP="0072176E">
            <w:r>
              <w:t>Estilo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6A0B02" w:rsidRDefault="006A0B02" w:rsidP="0072176E">
            <w:r>
              <w:t>Texto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6A0B02" w:rsidRDefault="006A0B02" w:rsidP="0072176E">
            <w:r>
              <w:t>Campo obrigatório</w:t>
            </w:r>
          </w:p>
        </w:tc>
      </w:tr>
    </w:tbl>
    <w:p w:rsidR="0023681A" w:rsidRDefault="0023681A" w:rsidP="00B030C5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3D2621" w:rsidRDefault="00E005B3" w:rsidP="00D10F1E">
      <w:pPr>
        <w:pStyle w:val="PargrafodaLista"/>
        <w:numPr>
          <w:ilvl w:val="0"/>
          <w:numId w:val="13"/>
        </w:numPr>
        <w:tabs>
          <w:tab w:val="left" w:pos="1590"/>
        </w:tabs>
      </w:pPr>
      <w:hyperlink w:anchor="CadastroAtracoes" w:history="1">
        <w:r w:rsidR="003D2621" w:rsidRPr="008C7BE5">
          <w:rPr>
            <w:rStyle w:val="Hyperlink"/>
            <w:b/>
          </w:rPr>
          <w:t xml:space="preserve">A1 – Botão </w:t>
        </w:r>
        <w:r w:rsidR="00D10F1E">
          <w:rPr>
            <w:rStyle w:val="Hyperlink"/>
            <w:b/>
          </w:rPr>
          <w:t>Abrir</w:t>
        </w:r>
      </w:hyperlink>
      <w:r w:rsidR="00D10F1E">
        <w:rPr>
          <w:rStyle w:val="Hyperlink"/>
          <w:b/>
        </w:rPr>
        <w:t xml:space="preserve"> Caixa:</w:t>
      </w:r>
      <w:r w:rsidR="003D2621" w:rsidRPr="000D04BD">
        <w:rPr>
          <w:b/>
        </w:rPr>
        <w:t xml:space="preserve"> </w:t>
      </w:r>
      <w:r w:rsidR="00D10F1E">
        <w:t>Deverá efetuar a inserção do valor na base de dados conforme fluxo principal descrito abaixo</w:t>
      </w:r>
      <w:r w:rsidR="003D2621">
        <w:t>.</w:t>
      </w:r>
    </w:p>
    <w:p w:rsidR="003D2621" w:rsidRPr="000D04BD" w:rsidRDefault="003D2621" w:rsidP="003D2621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3D2621" w:rsidRDefault="003D2621" w:rsidP="003D2621">
      <w:pPr>
        <w:spacing w:before="60" w:after="0" w:line="240" w:lineRule="auto"/>
        <w:rPr>
          <w:rFonts w:eastAsia="Arial" w:cs="Arial"/>
          <w:b/>
        </w:rPr>
      </w:pPr>
    </w:p>
    <w:p w:rsidR="003D2621" w:rsidRPr="008C7BE5" w:rsidRDefault="003D2621" w:rsidP="008C7BE5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3D2621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autenticado</w:t>
      </w:r>
    </w:p>
    <w:p w:rsidR="00D10F1E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no módulo PDV</w:t>
      </w:r>
    </w:p>
    <w:p w:rsidR="00D10F1E" w:rsidRDefault="00D10F1E" w:rsidP="00D10F1E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Ator clica no botão Abrir Caixa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O sistema exibe a tela de abertura de caixa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O ator informa o valor inicial do caixa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O ator confirma a abertura de caixa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lastRenderedPageBreak/>
        <w:t>O sistema exibe mensagem de confirmação para o usuário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O ator confirma a mensagem exibida (MSG 0.00.001)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O sistema valida a informação inserida (RN 0.00.001)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O sistema insere a informação na base de dados</w:t>
      </w:r>
    </w:p>
    <w:p w:rsidR="00D10F1E" w:rsidRP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>O sistema exibe a mensagem de confirmação (MSG 0.00.002)</w:t>
      </w:r>
    </w:p>
    <w:p w:rsidR="003D2621" w:rsidRPr="000D04BD" w:rsidRDefault="003D262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8D347F">
        <w:rPr>
          <w:rFonts w:cs="Arial"/>
          <w:b/>
        </w:rPr>
        <w:t xml:space="preserve"> </w:t>
      </w:r>
    </w:p>
    <w:p w:rsidR="005109A9" w:rsidRPr="00BC2174" w:rsidRDefault="00D10F1E" w:rsidP="008D347F">
      <w:pPr>
        <w:pStyle w:val="PargrafodaLista"/>
        <w:numPr>
          <w:ilvl w:val="0"/>
          <w:numId w:val="20"/>
        </w:numPr>
        <w:tabs>
          <w:tab w:val="left" w:pos="2325"/>
        </w:tabs>
      </w:pPr>
      <w:r>
        <w:t>Não se aplica</w:t>
      </w:r>
    </w:p>
    <w:p w:rsidR="00BC2174" w:rsidRPr="004E1175" w:rsidRDefault="00BC2174" w:rsidP="00BC2174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B43445" w:rsidRDefault="007C7FAD" w:rsidP="00B43445">
      <w:pPr>
        <w:pStyle w:val="PargrafodaLista"/>
        <w:numPr>
          <w:ilvl w:val="0"/>
          <w:numId w:val="16"/>
        </w:numPr>
        <w:spacing w:before="60" w:after="0" w:line="240" w:lineRule="auto"/>
        <w:rPr>
          <w:b/>
          <w:sz w:val="26"/>
          <w:szCs w:val="26"/>
        </w:rPr>
      </w:pPr>
      <w:r>
        <w:rPr>
          <w:rFonts w:eastAsia="Arial" w:cs="Arial"/>
        </w:rPr>
        <w:t>Não se aplica</w:t>
      </w:r>
      <w:bookmarkStart w:id="0" w:name="_GoBack"/>
      <w:bookmarkEnd w:id="0"/>
    </w:p>
    <w:p w:rsidR="008B4EFC" w:rsidRDefault="008B4EFC" w:rsidP="006D0AF4">
      <w:pPr>
        <w:tabs>
          <w:tab w:val="left" w:pos="1590"/>
        </w:tabs>
        <w:jc w:val="center"/>
        <w:rPr>
          <w:b/>
          <w:sz w:val="26"/>
          <w:szCs w:val="26"/>
        </w:rPr>
      </w:pPr>
    </w:p>
    <w:sectPr w:rsidR="008B4E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5B3" w:rsidRDefault="00E005B3" w:rsidP="00A64CAD">
      <w:pPr>
        <w:spacing w:after="0" w:line="240" w:lineRule="auto"/>
      </w:pPr>
      <w:r>
        <w:separator/>
      </w:r>
    </w:p>
  </w:endnote>
  <w:endnote w:type="continuationSeparator" w:id="0">
    <w:p w:rsidR="00E005B3" w:rsidRDefault="00E005B3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5B3" w:rsidRDefault="00E005B3" w:rsidP="00A64CAD">
      <w:pPr>
        <w:spacing w:after="0" w:line="240" w:lineRule="auto"/>
      </w:pPr>
      <w:r>
        <w:separator/>
      </w:r>
    </w:p>
  </w:footnote>
  <w:footnote w:type="continuationSeparator" w:id="0">
    <w:p w:rsidR="00E005B3" w:rsidRDefault="00E005B3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C8" w:rsidRDefault="002F3F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7F7B"/>
    <w:multiLevelType w:val="hybridMultilevel"/>
    <w:tmpl w:val="E04076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D5394"/>
    <w:multiLevelType w:val="hybridMultilevel"/>
    <w:tmpl w:val="D344669E"/>
    <w:lvl w:ilvl="0" w:tplc="7B7CB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9D47D0"/>
    <w:multiLevelType w:val="hybridMultilevel"/>
    <w:tmpl w:val="99EC7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7967"/>
    <w:multiLevelType w:val="hybridMultilevel"/>
    <w:tmpl w:val="9230C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05C2A"/>
    <w:multiLevelType w:val="hybridMultilevel"/>
    <w:tmpl w:val="E76CB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17"/>
  </w:num>
  <w:num w:numId="9">
    <w:abstractNumId w:val="14"/>
  </w:num>
  <w:num w:numId="10">
    <w:abstractNumId w:val="4"/>
  </w:num>
  <w:num w:numId="11">
    <w:abstractNumId w:val="16"/>
  </w:num>
  <w:num w:numId="12">
    <w:abstractNumId w:val="6"/>
  </w:num>
  <w:num w:numId="13">
    <w:abstractNumId w:val="15"/>
  </w:num>
  <w:num w:numId="14">
    <w:abstractNumId w:val="13"/>
  </w:num>
  <w:num w:numId="15">
    <w:abstractNumId w:val="19"/>
  </w:num>
  <w:num w:numId="16">
    <w:abstractNumId w:val="12"/>
  </w:num>
  <w:num w:numId="17">
    <w:abstractNumId w:val="11"/>
  </w:num>
  <w:num w:numId="18">
    <w:abstractNumId w:val="7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1565"/>
    <w:rsid w:val="000400EC"/>
    <w:rsid w:val="00041E3B"/>
    <w:rsid w:val="00042C41"/>
    <w:rsid w:val="00042FD7"/>
    <w:rsid w:val="00051A44"/>
    <w:rsid w:val="00071F3A"/>
    <w:rsid w:val="00081C7F"/>
    <w:rsid w:val="00087EA2"/>
    <w:rsid w:val="000B43D6"/>
    <w:rsid w:val="000B7F93"/>
    <w:rsid w:val="000C0191"/>
    <w:rsid w:val="000C322F"/>
    <w:rsid w:val="000C4444"/>
    <w:rsid w:val="00117583"/>
    <w:rsid w:val="00124B91"/>
    <w:rsid w:val="00141939"/>
    <w:rsid w:val="00147741"/>
    <w:rsid w:val="001579DD"/>
    <w:rsid w:val="00181363"/>
    <w:rsid w:val="00196BBE"/>
    <w:rsid w:val="001C7463"/>
    <w:rsid w:val="001E32AA"/>
    <w:rsid w:val="001E4F50"/>
    <w:rsid w:val="001E6752"/>
    <w:rsid w:val="00226168"/>
    <w:rsid w:val="0023681A"/>
    <w:rsid w:val="00240F62"/>
    <w:rsid w:val="0026076C"/>
    <w:rsid w:val="0027499A"/>
    <w:rsid w:val="00284C82"/>
    <w:rsid w:val="002850E4"/>
    <w:rsid w:val="002B73EE"/>
    <w:rsid w:val="002C125D"/>
    <w:rsid w:val="002C5E57"/>
    <w:rsid w:val="002D269C"/>
    <w:rsid w:val="002E277C"/>
    <w:rsid w:val="002F27FF"/>
    <w:rsid w:val="002F3FC8"/>
    <w:rsid w:val="00300333"/>
    <w:rsid w:val="00301B13"/>
    <w:rsid w:val="003147F4"/>
    <w:rsid w:val="003210E0"/>
    <w:rsid w:val="00322959"/>
    <w:rsid w:val="003254BF"/>
    <w:rsid w:val="003539C7"/>
    <w:rsid w:val="00362205"/>
    <w:rsid w:val="003B18F8"/>
    <w:rsid w:val="003D2621"/>
    <w:rsid w:val="003E1A04"/>
    <w:rsid w:val="003F40B4"/>
    <w:rsid w:val="0041237A"/>
    <w:rsid w:val="00422892"/>
    <w:rsid w:val="004302F4"/>
    <w:rsid w:val="00431AD0"/>
    <w:rsid w:val="00464F66"/>
    <w:rsid w:val="00483FD0"/>
    <w:rsid w:val="004959E4"/>
    <w:rsid w:val="004D1D31"/>
    <w:rsid w:val="004D2AA3"/>
    <w:rsid w:val="004E0FA1"/>
    <w:rsid w:val="004F67A4"/>
    <w:rsid w:val="00501B19"/>
    <w:rsid w:val="005109A9"/>
    <w:rsid w:val="00540F0D"/>
    <w:rsid w:val="005767EB"/>
    <w:rsid w:val="005A4BA9"/>
    <w:rsid w:val="005A7538"/>
    <w:rsid w:val="005B1D8E"/>
    <w:rsid w:val="005B6D1E"/>
    <w:rsid w:val="005E0537"/>
    <w:rsid w:val="005F0647"/>
    <w:rsid w:val="005F60E2"/>
    <w:rsid w:val="00602E3F"/>
    <w:rsid w:val="00620304"/>
    <w:rsid w:val="00621832"/>
    <w:rsid w:val="006300BB"/>
    <w:rsid w:val="00640F70"/>
    <w:rsid w:val="006429C2"/>
    <w:rsid w:val="00657E21"/>
    <w:rsid w:val="006701D8"/>
    <w:rsid w:val="00682E5C"/>
    <w:rsid w:val="006947D5"/>
    <w:rsid w:val="006A0B02"/>
    <w:rsid w:val="006B081A"/>
    <w:rsid w:val="006B0B4D"/>
    <w:rsid w:val="006C28A8"/>
    <w:rsid w:val="006C5039"/>
    <w:rsid w:val="006D0AF4"/>
    <w:rsid w:val="006E0272"/>
    <w:rsid w:val="006F64E2"/>
    <w:rsid w:val="007020A3"/>
    <w:rsid w:val="00713325"/>
    <w:rsid w:val="00714D73"/>
    <w:rsid w:val="0072176E"/>
    <w:rsid w:val="00736D76"/>
    <w:rsid w:val="00747922"/>
    <w:rsid w:val="00766F70"/>
    <w:rsid w:val="00767BD9"/>
    <w:rsid w:val="00792F43"/>
    <w:rsid w:val="007C7FAD"/>
    <w:rsid w:val="007F334B"/>
    <w:rsid w:val="00811C77"/>
    <w:rsid w:val="008720B6"/>
    <w:rsid w:val="00876496"/>
    <w:rsid w:val="00877B28"/>
    <w:rsid w:val="00884411"/>
    <w:rsid w:val="00884B64"/>
    <w:rsid w:val="00887114"/>
    <w:rsid w:val="008A060E"/>
    <w:rsid w:val="008B133C"/>
    <w:rsid w:val="008B4EFC"/>
    <w:rsid w:val="008B7B6C"/>
    <w:rsid w:val="008C1D30"/>
    <w:rsid w:val="008C7BE5"/>
    <w:rsid w:val="008D347F"/>
    <w:rsid w:val="008D4284"/>
    <w:rsid w:val="008E3A57"/>
    <w:rsid w:val="008E4ECA"/>
    <w:rsid w:val="008F58A5"/>
    <w:rsid w:val="008F6D69"/>
    <w:rsid w:val="008F6E5B"/>
    <w:rsid w:val="0092055F"/>
    <w:rsid w:val="009277AC"/>
    <w:rsid w:val="00932DA1"/>
    <w:rsid w:val="00933955"/>
    <w:rsid w:val="00936A90"/>
    <w:rsid w:val="00943696"/>
    <w:rsid w:val="009513CA"/>
    <w:rsid w:val="009678DC"/>
    <w:rsid w:val="00975206"/>
    <w:rsid w:val="00977048"/>
    <w:rsid w:val="0098019B"/>
    <w:rsid w:val="00986DE3"/>
    <w:rsid w:val="00992E6E"/>
    <w:rsid w:val="009B05C8"/>
    <w:rsid w:val="009C10CC"/>
    <w:rsid w:val="009D4E6A"/>
    <w:rsid w:val="009E4471"/>
    <w:rsid w:val="00A4214D"/>
    <w:rsid w:val="00A53D1A"/>
    <w:rsid w:val="00A64CAD"/>
    <w:rsid w:val="00A73DD1"/>
    <w:rsid w:val="00AA602D"/>
    <w:rsid w:val="00AB387A"/>
    <w:rsid w:val="00AB6C6E"/>
    <w:rsid w:val="00AB7A5E"/>
    <w:rsid w:val="00AC1175"/>
    <w:rsid w:val="00AC1BF4"/>
    <w:rsid w:val="00AD56A4"/>
    <w:rsid w:val="00AF40FB"/>
    <w:rsid w:val="00B030C5"/>
    <w:rsid w:val="00B13298"/>
    <w:rsid w:val="00B13E10"/>
    <w:rsid w:val="00B163C6"/>
    <w:rsid w:val="00B16768"/>
    <w:rsid w:val="00B23A53"/>
    <w:rsid w:val="00B24022"/>
    <w:rsid w:val="00B37AA4"/>
    <w:rsid w:val="00B43445"/>
    <w:rsid w:val="00B559D2"/>
    <w:rsid w:val="00B666FB"/>
    <w:rsid w:val="00B76A6C"/>
    <w:rsid w:val="00B965E8"/>
    <w:rsid w:val="00BA5D5D"/>
    <w:rsid w:val="00BB35BF"/>
    <w:rsid w:val="00BC2174"/>
    <w:rsid w:val="00BD2496"/>
    <w:rsid w:val="00BE602A"/>
    <w:rsid w:val="00BF4115"/>
    <w:rsid w:val="00C1087B"/>
    <w:rsid w:val="00C13623"/>
    <w:rsid w:val="00C175C6"/>
    <w:rsid w:val="00C40FB9"/>
    <w:rsid w:val="00C50B5B"/>
    <w:rsid w:val="00C71453"/>
    <w:rsid w:val="00CA428F"/>
    <w:rsid w:val="00CD7F0C"/>
    <w:rsid w:val="00CE0EA1"/>
    <w:rsid w:val="00CE5735"/>
    <w:rsid w:val="00CE6960"/>
    <w:rsid w:val="00CE716C"/>
    <w:rsid w:val="00D04528"/>
    <w:rsid w:val="00D10F1E"/>
    <w:rsid w:val="00D2765B"/>
    <w:rsid w:val="00D51F2F"/>
    <w:rsid w:val="00D928ED"/>
    <w:rsid w:val="00D93D47"/>
    <w:rsid w:val="00DA7D8D"/>
    <w:rsid w:val="00DB4B4C"/>
    <w:rsid w:val="00DB5F2D"/>
    <w:rsid w:val="00DC7F38"/>
    <w:rsid w:val="00DD022B"/>
    <w:rsid w:val="00DE1FAC"/>
    <w:rsid w:val="00E005B3"/>
    <w:rsid w:val="00E013D1"/>
    <w:rsid w:val="00E069E2"/>
    <w:rsid w:val="00E16D82"/>
    <w:rsid w:val="00E65DE7"/>
    <w:rsid w:val="00E801C2"/>
    <w:rsid w:val="00E903F6"/>
    <w:rsid w:val="00EB7E27"/>
    <w:rsid w:val="00EC4596"/>
    <w:rsid w:val="00ED2192"/>
    <w:rsid w:val="00EE7F30"/>
    <w:rsid w:val="00EF776E"/>
    <w:rsid w:val="00F23EAF"/>
    <w:rsid w:val="00F349A0"/>
    <w:rsid w:val="00F37F7D"/>
    <w:rsid w:val="00F459F6"/>
    <w:rsid w:val="00F54D45"/>
    <w:rsid w:val="00F6768B"/>
    <w:rsid w:val="00F94D5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20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C21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</cp:lastModifiedBy>
  <cp:revision>3</cp:revision>
  <cp:lastPrinted>2015-04-07T18:03:00Z</cp:lastPrinted>
  <dcterms:created xsi:type="dcterms:W3CDTF">2015-10-06T01:02:00Z</dcterms:created>
  <dcterms:modified xsi:type="dcterms:W3CDTF">2015-10-06T01:02:00Z</dcterms:modified>
</cp:coreProperties>
</file>