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Software. Management. Efficiency.</w:t>
      </w:r>
      <w:r w:rsidRPr="002C5D41">
        <w:rPr>
          <w:rFonts w:cs="Arial"/>
          <w:b/>
          <w:szCs w:val="24"/>
        </w:rPr>
        <w:br w:type="page"/>
      </w:r>
    </w:p>
    <w:sdt>
      <w:sdtPr>
        <w:id w:val="-425732330"/>
        <w:docPartObj>
          <w:docPartGallery w:val="Table of Contents"/>
          <w:docPartUnique/>
        </w:docPartObj>
      </w:sdtPr>
      <w:sdtEndPr>
        <w:rPr>
          <w:rFonts w:eastAsiaTheme="minorHAnsi" w:cstheme="minorBidi"/>
          <w:bCs/>
          <w:color w:val="auto"/>
          <w:sz w:val="24"/>
          <w:szCs w:val="22"/>
          <w:lang w:eastAsia="en-US"/>
        </w:rPr>
      </w:sdtEndPr>
      <w:sdtContent>
        <w:p w:rsidR="008639D2" w:rsidRPr="00F241FB" w:rsidRDefault="00F241FB" w:rsidP="00F241FB">
          <w:pPr>
            <w:pStyle w:val="CabealhodoSumrio"/>
            <w:jc w:val="center"/>
            <w:rPr>
              <w:rFonts w:cs="Arial"/>
              <w:sz w:val="24"/>
              <w:szCs w:val="24"/>
            </w:rPr>
          </w:pPr>
          <w:r>
            <w:rPr>
              <w:rFonts w:cs="Arial"/>
              <w:sz w:val="24"/>
              <w:szCs w:val="24"/>
            </w:rPr>
            <w:t>SUMÁRIO</w:t>
          </w:r>
          <w:bookmarkStart w:id="0" w:name="_GoBack"/>
          <w:bookmarkEnd w:id="0"/>
        </w:p>
        <w:p w:rsidR="008639D2" w:rsidRPr="00F241FB" w:rsidRDefault="008639D2">
          <w:pPr>
            <w:pStyle w:val="Sumrio1"/>
            <w:tabs>
              <w:tab w:val="right" w:leader="dot" w:pos="9061"/>
            </w:tabs>
            <w:rPr>
              <w:rFonts w:eastAsiaTheme="minorEastAsia" w:cs="Arial"/>
              <w:noProof/>
              <w:szCs w:val="24"/>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3746157" w:history="1">
            <w:r w:rsidRPr="00F241FB">
              <w:rPr>
                <w:rStyle w:val="Hyperlink"/>
                <w:rFonts w:cs="Arial"/>
                <w:noProof/>
                <w:szCs w:val="24"/>
              </w:rPr>
              <w:t>1 INTRODUÇÃO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_Toc433746157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6</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158" w:history="1">
            <w:r w:rsidRPr="00F241FB">
              <w:rPr>
                <w:rStyle w:val="Hyperlink"/>
                <w:rFonts w:cs="Arial"/>
                <w:noProof/>
                <w:szCs w:val="24"/>
              </w:rPr>
              <w:t>2 FUNDAMENTAÇÃO TEÓRICA</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_Toc433746158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7</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59" w:history="1">
            <w:r w:rsidRPr="00F241FB">
              <w:rPr>
                <w:rStyle w:val="Hyperlink"/>
                <w:rFonts w:cs="Arial"/>
                <w:noProof/>
                <w:szCs w:val="24"/>
              </w:rPr>
              <w:t>2.1 Projeto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_Toc433746159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7</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0" w:history="1">
            <w:r w:rsidRPr="00F241FB">
              <w:rPr>
                <w:rStyle w:val="Hyperlink"/>
                <w:rFonts w:cs="Arial"/>
                <w:noProof/>
                <w:szCs w:val="24"/>
              </w:rPr>
              <w:t>2.1.1 Ciclo de Vida do Projeto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7</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1" w:history="1">
            <w:r w:rsidRPr="00F241FB">
              <w:rPr>
                <w:rStyle w:val="Hyperlink"/>
                <w:rFonts w:cs="Arial"/>
                <w:noProof/>
                <w:szCs w:val="24"/>
              </w:rPr>
              <w:t>2.2 Análise do Projeto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8</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2" w:history="1">
            <w:r w:rsidRPr="00F241FB">
              <w:rPr>
                <w:rStyle w:val="Hyperlink"/>
                <w:rFonts w:cs="Arial"/>
                <w:noProof/>
                <w:szCs w:val="24"/>
              </w:rPr>
              <w:t>2.2.1 BPM (Business Process Management)</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9</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3" w:history="1">
            <w:r w:rsidRPr="00F241FB">
              <w:rPr>
                <w:rStyle w:val="Hyperlink"/>
                <w:rFonts w:cs="Arial"/>
                <w:noProof/>
                <w:szCs w:val="24"/>
              </w:rPr>
              <w:t>2.3 Diagramas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9</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4" w:history="1">
            <w:r w:rsidRPr="00F241FB">
              <w:rPr>
                <w:rStyle w:val="Hyperlink"/>
                <w:rFonts w:cs="Arial"/>
                <w:noProof/>
                <w:szCs w:val="24"/>
              </w:rPr>
              <w:t>2.3.1 Diagramas de caso de uso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5" w:history="1">
            <w:r w:rsidRPr="00F241FB">
              <w:rPr>
                <w:rStyle w:val="Hyperlink"/>
                <w:rFonts w:cs="Arial"/>
                <w:noProof/>
                <w:szCs w:val="24"/>
              </w:rPr>
              <w:t>2.3.2 Diagrama de Sequência</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6" w:history="1">
            <w:r w:rsidRPr="00F241FB">
              <w:rPr>
                <w:rStyle w:val="Hyperlink"/>
                <w:rFonts w:cs="Arial"/>
                <w:noProof/>
                <w:szCs w:val="24"/>
              </w:rPr>
              <w:t>2.3.3 Diagrama de Processos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11</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7" w:history="1">
            <w:r w:rsidRPr="00F241FB">
              <w:rPr>
                <w:rStyle w:val="Hyperlink"/>
                <w:rFonts w:cs="Arial"/>
                <w:noProof/>
                <w:szCs w:val="24"/>
              </w:rPr>
              <w:t>2.3.4 Star UML</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12</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8" w:history="1">
            <w:r w:rsidRPr="00F241FB">
              <w:rPr>
                <w:rStyle w:val="Hyperlink"/>
                <w:rFonts w:cs="Arial"/>
                <w:noProof/>
                <w:szCs w:val="24"/>
              </w:rPr>
              <w:t>2.3.5 Bizagi Process Modeler</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12</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69" w:history="1">
            <w:r w:rsidRPr="00F241FB">
              <w:rPr>
                <w:rStyle w:val="Hyperlink"/>
                <w:rFonts w:cs="Arial"/>
                <w:noProof/>
                <w:szCs w:val="24"/>
              </w:rPr>
              <w:t>2.4 Ferramentas de Desenvolvimento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_Toc433746169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13</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0" w:history="1">
            <w:r w:rsidRPr="00F241FB">
              <w:rPr>
                <w:rStyle w:val="Hyperlink"/>
                <w:rFonts w:cs="Arial"/>
                <w:noProof/>
                <w:szCs w:val="24"/>
              </w:rPr>
              <w:t>2.4.1 JavaScript</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13</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1" w:history="1">
            <w:r w:rsidRPr="00F241FB">
              <w:rPr>
                <w:rStyle w:val="Hyperlink"/>
                <w:rFonts w:cs="Arial"/>
                <w:noProof/>
                <w:szCs w:val="24"/>
              </w:rPr>
              <w:t>2.4.2 JQuery</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13</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2" w:history="1">
            <w:r w:rsidRPr="00F241FB">
              <w:rPr>
                <w:rStyle w:val="Hyperlink"/>
                <w:rFonts w:cs="Arial"/>
                <w:noProof/>
                <w:szCs w:val="24"/>
              </w:rPr>
              <w:t>2.4.3 IIS (Internet Information Service)</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13</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3" w:history="1">
            <w:r w:rsidRPr="00F241FB">
              <w:rPr>
                <w:rStyle w:val="Hyperlink"/>
                <w:rFonts w:cs="Arial"/>
                <w:noProof/>
                <w:szCs w:val="24"/>
              </w:rPr>
              <w:t>2.4.4 Git</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14</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4" w:history="1">
            <w:r w:rsidRPr="00F241FB">
              <w:rPr>
                <w:rStyle w:val="Hyperlink"/>
                <w:rFonts w:cs="Arial"/>
                <w:noProof/>
                <w:szCs w:val="24"/>
              </w:rPr>
              <w:t>2.4.5 GitHub</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14</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5" w:history="1">
            <w:r w:rsidRPr="00F241FB">
              <w:rPr>
                <w:rStyle w:val="Hyperlink"/>
                <w:rFonts w:cs="Arial"/>
                <w:noProof/>
                <w:szCs w:val="24"/>
              </w:rPr>
              <w:t>2.4.6 C# (C Sharp)</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15</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6" w:history="1">
            <w:r w:rsidRPr="00F241FB">
              <w:rPr>
                <w:rStyle w:val="Hyperlink"/>
                <w:rFonts w:cs="Arial"/>
                <w:noProof/>
                <w:szCs w:val="24"/>
              </w:rPr>
              <w:t>2.4.7 Microsoft Sql Server</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15</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7" w:history="1">
            <w:r w:rsidRPr="00F241FB">
              <w:rPr>
                <w:rStyle w:val="Hyperlink"/>
                <w:rFonts w:cs="Arial"/>
                <w:noProof/>
                <w:szCs w:val="24"/>
              </w:rPr>
              <w:t>2.4.8 ASP NET</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16</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78" w:history="1">
            <w:r w:rsidRPr="00F241FB">
              <w:rPr>
                <w:rStyle w:val="Hyperlink"/>
                <w:rFonts w:cs="Arial"/>
                <w:noProof/>
                <w:szCs w:val="24"/>
              </w:rPr>
              <w:t>2.4.9 WCF (Windows Communication Foundation)</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16</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79" w:history="1">
            <w:r w:rsidRPr="00F241FB">
              <w:rPr>
                <w:rStyle w:val="Hyperlink"/>
                <w:rFonts w:cs="Arial"/>
                <w:noProof/>
                <w:szCs w:val="24"/>
              </w:rPr>
              <w:t>2.5 Outros Conceitos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_Toc433746179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17</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0" w:history="1">
            <w:r w:rsidRPr="00F241FB">
              <w:rPr>
                <w:rStyle w:val="Hyperlink"/>
                <w:rFonts w:cs="Arial"/>
                <w:noProof/>
                <w:szCs w:val="24"/>
              </w:rPr>
              <w:t>2.5.1 DLL (Dynamic-Link Library)</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17</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1" w:history="1">
            <w:r w:rsidRPr="00F241FB">
              <w:rPr>
                <w:rStyle w:val="Hyperlink"/>
                <w:rFonts w:cs="Arial"/>
                <w:noProof/>
                <w:szCs w:val="24"/>
              </w:rPr>
              <w:t>2.5.2 Cinco Gerenciamentos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17</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2" w:history="1">
            <w:r w:rsidRPr="00F241FB">
              <w:rPr>
                <w:rStyle w:val="Hyperlink"/>
                <w:rFonts w:cs="Arial"/>
                <w:noProof/>
                <w:szCs w:val="24"/>
              </w:rPr>
              <w:t>2.5.3 Computação em nuvem</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18</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3" w:history="1">
            <w:r w:rsidRPr="00F241FB">
              <w:rPr>
                <w:rStyle w:val="Hyperlink"/>
                <w:rFonts w:cs="Arial"/>
                <w:noProof/>
                <w:szCs w:val="24"/>
              </w:rPr>
              <w:t>2.5.4 Desenvolvimento Multicamadas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18</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4" w:history="1">
            <w:r w:rsidRPr="00F241FB">
              <w:rPr>
                <w:rStyle w:val="Hyperlink"/>
                <w:rFonts w:cs="Arial"/>
                <w:noProof/>
                <w:szCs w:val="24"/>
              </w:rPr>
              <w:t>2.5.5 EAP (Estrutura Analítica do Projeto)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19</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85" w:history="1">
            <w:r w:rsidRPr="00F241FB">
              <w:rPr>
                <w:rStyle w:val="Hyperlink"/>
                <w:rFonts w:cs="Arial"/>
                <w:noProof/>
                <w:szCs w:val="24"/>
              </w:rPr>
              <w:t>2.5.6 Prototipagem</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19</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186" w:history="1">
            <w:r w:rsidRPr="00F241FB">
              <w:rPr>
                <w:rStyle w:val="Hyperlink"/>
                <w:rFonts w:cs="Arial"/>
                <w:noProof/>
                <w:szCs w:val="24"/>
              </w:rPr>
              <w:t>3 ORGANIZAÇÃO CLIENTE</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87" w:history="1">
            <w:r w:rsidRPr="00F241FB">
              <w:rPr>
                <w:rStyle w:val="Hyperlink"/>
                <w:rFonts w:cs="Arial"/>
                <w:noProof/>
                <w:szCs w:val="24"/>
              </w:rPr>
              <w:t>3.1 Histórico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88" w:history="1">
            <w:r w:rsidRPr="00F241FB">
              <w:rPr>
                <w:rStyle w:val="Hyperlink"/>
                <w:rFonts w:cs="Arial"/>
                <w:noProof/>
                <w:szCs w:val="24"/>
              </w:rPr>
              <w:t>3.2 Definição de Negócio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89" w:history="1">
            <w:r w:rsidRPr="00F241FB">
              <w:rPr>
                <w:rStyle w:val="Hyperlink"/>
                <w:rFonts w:cs="Arial"/>
                <w:noProof/>
                <w:szCs w:val="24"/>
              </w:rPr>
              <w:t>3.3 Necessidades de Melhorias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_Toc433746189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21</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0" w:history="1">
            <w:r w:rsidRPr="00F241FB">
              <w:rPr>
                <w:rStyle w:val="Hyperlink"/>
                <w:rFonts w:cs="Arial"/>
                <w:noProof/>
                <w:szCs w:val="24"/>
              </w:rPr>
              <w:t>3.4 Cenários Futuros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21</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1" w:history="1">
            <w:r w:rsidRPr="00F241FB">
              <w:rPr>
                <w:rStyle w:val="Hyperlink"/>
                <w:rFonts w:cs="Arial"/>
                <w:noProof/>
                <w:szCs w:val="24"/>
              </w:rPr>
              <w:t>3.5 Visão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21</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2" w:history="1">
            <w:r w:rsidRPr="00F241FB">
              <w:rPr>
                <w:rStyle w:val="Hyperlink"/>
                <w:rFonts w:cs="Arial"/>
                <w:noProof/>
                <w:szCs w:val="24"/>
              </w:rPr>
              <w:t>3.6 Missão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21</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3" w:history="1">
            <w:r w:rsidRPr="00F241FB">
              <w:rPr>
                <w:rStyle w:val="Hyperlink"/>
                <w:rFonts w:cs="Arial"/>
                <w:noProof/>
                <w:szCs w:val="24"/>
              </w:rPr>
              <w:t>3.7 Infraestrutura e Recursos Tecnológicos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22</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194" w:history="1">
            <w:r w:rsidRPr="00F241FB">
              <w:rPr>
                <w:rStyle w:val="Hyperlink"/>
                <w:rFonts w:cs="Arial"/>
                <w:noProof/>
                <w:szCs w:val="24"/>
              </w:rPr>
              <w:t>4 DIAGNÓSTICO DO AMBIENTE</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23</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5" w:history="1">
            <w:r w:rsidRPr="00F241FB">
              <w:rPr>
                <w:rStyle w:val="Hyperlink"/>
                <w:rFonts w:cs="Arial"/>
                <w:noProof/>
                <w:szCs w:val="24"/>
              </w:rPr>
              <w:t>4.1 Sistemas Concorrentes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24</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196" w:history="1">
            <w:r w:rsidRPr="00F241FB">
              <w:rPr>
                <w:rStyle w:val="Hyperlink"/>
                <w:rFonts w:cs="Arial"/>
                <w:noProof/>
                <w:szCs w:val="24"/>
              </w:rPr>
              <w:t>5 OBJETIVOS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25</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197" w:history="1">
            <w:r w:rsidRPr="00F241FB">
              <w:rPr>
                <w:rStyle w:val="Hyperlink"/>
                <w:rFonts w:cs="Arial"/>
                <w:noProof/>
                <w:szCs w:val="24"/>
              </w:rPr>
              <w:t>6 DESENVOLVIMENTO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26</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198" w:history="1">
            <w:r w:rsidRPr="00F241FB">
              <w:rPr>
                <w:rStyle w:val="Hyperlink"/>
                <w:rFonts w:cs="Arial"/>
                <w:noProof/>
                <w:szCs w:val="24"/>
              </w:rPr>
              <w:t>6.1 Gerenciamento de Projeto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28</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199" w:history="1">
            <w:r w:rsidRPr="00F241FB">
              <w:rPr>
                <w:rStyle w:val="Hyperlink"/>
                <w:rFonts w:cs="Arial"/>
                <w:noProof/>
                <w:szCs w:val="24"/>
              </w:rPr>
              <w:t>6.1.1 Gerenciamento de Comunicação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_Toc433746199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29</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0" w:history="1">
            <w:r w:rsidRPr="00F241FB">
              <w:rPr>
                <w:rStyle w:val="Hyperlink"/>
                <w:rFonts w:cs="Arial"/>
                <w:noProof/>
                <w:szCs w:val="24"/>
              </w:rPr>
              <w:t>6.1.2 Gerenciamento de Requisitos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30</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1" w:history="1">
            <w:r w:rsidRPr="00F241FB">
              <w:rPr>
                <w:rStyle w:val="Hyperlink"/>
                <w:rFonts w:cs="Arial"/>
                <w:noProof/>
                <w:szCs w:val="24"/>
              </w:rPr>
              <w:t>6.1.3 Gerenciamento de Configuração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30</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2" w:history="1">
            <w:r w:rsidRPr="00F241FB">
              <w:rPr>
                <w:rStyle w:val="Hyperlink"/>
                <w:rFonts w:cs="Arial"/>
                <w:noProof/>
                <w:szCs w:val="24"/>
              </w:rPr>
              <w:t>6.1.4 Gerenciamento de Qualidade</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32</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203" w:history="1">
            <w:r w:rsidRPr="00F241FB">
              <w:rPr>
                <w:rStyle w:val="Hyperlink"/>
                <w:rFonts w:cs="Arial"/>
                <w:noProof/>
                <w:szCs w:val="24"/>
              </w:rPr>
              <w:t>6.2 Cronograma</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32</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204" w:history="1">
            <w:r w:rsidRPr="00F241FB">
              <w:rPr>
                <w:rStyle w:val="Hyperlink"/>
                <w:rFonts w:cs="Arial"/>
                <w:noProof/>
                <w:szCs w:val="24"/>
              </w:rPr>
              <w:t>6.3 Desenvolvimento Iterativo e Incremental</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33</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5" w:history="1">
            <w:r w:rsidRPr="00F241FB">
              <w:rPr>
                <w:rStyle w:val="Hyperlink"/>
                <w:rFonts w:cs="Arial"/>
                <w:noProof/>
                <w:szCs w:val="24"/>
              </w:rPr>
              <w:t>6.3.1 Concepção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34</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6" w:history="1">
            <w:r w:rsidRPr="00F241FB">
              <w:rPr>
                <w:rStyle w:val="Hyperlink"/>
                <w:rFonts w:cs="Arial"/>
                <w:noProof/>
                <w:szCs w:val="24"/>
              </w:rPr>
              <w:t>6.3.2 Elaboração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34</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7" w:history="1">
            <w:r w:rsidRPr="00F241FB">
              <w:rPr>
                <w:rStyle w:val="Hyperlink"/>
                <w:rFonts w:cs="Arial"/>
                <w:noProof/>
                <w:szCs w:val="24"/>
              </w:rPr>
              <w:t>6.3.3 Construção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34</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08" w:history="1">
            <w:r w:rsidRPr="00F241FB">
              <w:rPr>
                <w:rStyle w:val="Hyperlink"/>
                <w:rFonts w:cs="Arial"/>
                <w:noProof/>
                <w:szCs w:val="24"/>
              </w:rPr>
              <w:t>6.3.4 Transição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_Toc433746208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34</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209" w:history="1">
            <w:r w:rsidRPr="00F241FB">
              <w:rPr>
                <w:rStyle w:val="Hyperlink"/>
                <w:rFonts w:cs="Arial"/>
                <w:noProof/>
                <w:szCs w:val="24"/>
              </w:rPr>
              <w:t>6.4 Modelagem e Arquitetura</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_Toc433746209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35</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0" w:history="1">
            <w:r w:rsidRPr="00F241FB">
              <w:rPr>
                <w:rStyle w:val="Hyperlink"/>
                <w:rFonts w:cs="Arial"/>
                <w:noProof/>
                <w:szCs w:val="24"/>
              </w:rPr>
              <w:t>6.4.1 Diagramas de Caso de Uso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_Toc433746210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35</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1" w:history="1">
            <w:r w:rsidRPr="00F241FB">
              <w:rPr>
                <w:rStyle w:val="Hyperlink"/>
                <w:rFonts w:cs="Arial"/>
                <w:noProof/>
                <w:szCs w:val="24"/>
              </w:rPr>
              <w:t>6.4.2 Desenvolvimento Multicamadas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_Toc433746211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35</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2" w:history="1">
            <w:r w:rsidRPr="00F241FB">
              <w:rPr>
                <w:rStyle w:val="Hyperlink"/>
                <w:rFonts w:cs="Arial"/>
                <w:noProof/>
                <w:szCs w:val="24"/>
              </w:rPr>
              <w:t>6.4.3 Visão de casos de uso significativos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_Toc433746212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36</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3" w:history="1">
            <w:r w:rsidRPr="00F241FB">
              <w:rPr>
                <w:rStyle w:val="Hyperlink"/>
                <w:rFonts w:cs="Arial"/>
                <w:noProof/>
                <w:szCs w:val="24"/>
              </w:rPr>
              <w:t>6.4.4 Diagrama de Classes de Domínio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_Toc433746213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37</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4" w:history="1">
            <w:r w:rsidRPr="00F241FB">
              <w:rPr>
                <w:rStyle w:val="Hyperlink"/>
                <w:rFonts w:cs="Arial"/>
                <w:noProof/>
                <w:szCs w:val="24"/>
              </w:rPr>
              <w:t>6.4.5 Realização de casos de uso</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_Toc433746214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37</w:t>
            </w:r>
            <w:r w:rsidRPr="00F241FB">
              <w:rPr>
                <w:rFonts w:cs="Arial"/>
                <w:noProof/>
                <w:webHidden/>
                <w:szCs w:val="24"/>
              </w:rPr>
              <w:fldChar w:fldCharType="end"/>
            </w:r>
          </w:hyperlink>
        </w:p>
        <w:p w:rsidR="008639D2" w:rsidRPr="00F241FB" w:rsidRDefault="008639D2">
          <w:pPr>
            <w:pStyle w:val="Sumrio3"/>
            <w:tabs>
              <w:tab w:val="right" w:leader="dot" w:pos="9061"/>
            </w:tabs>
            <w:rPr>
              <w:rFonts w:cs="Arial"/>
              <w:noProof/>
              <w:szCs w:val="24"/>
            </w:rPr>
          </w:pPr>
          <w:hyperlink w:anchor="_Toc433746215" w:history="1">
            <w:r w:rsidRPr="00F241FB">
              <w:rPr>
                <w:rStyle w:val="Hyperlink"/>
                <w:rFonts w:cs="Arial"/>
                <w:noProof/>
                <w:szCs w:val="24"/>
              </w:rPr>
              <w:t>6.4.6 Documentação dos casos de uso Significativos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_Toc433746215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40</w:t>
            </w:r>
            <w:r w:rsidRPr="00F241FB">
              <w:rPr>
                <w:rFonts w:cs="Arial"/>
                <w:noProof/>
                <w:webHidden/>
                <w:szCs w:val="24"/>
              </w:rPr>
              <w:fldChar w:fldCharType="end"/>
            </w:r>
          </w:hyperlink>
        </w:p>
        <w:p w:rsidR="008639D2" w:rsidRPr="00F241FB" w:rsidRDefault="008639D2">
          <w:pPr>
            <w:pStyle w:val="Sumrio2"/>
            <w:tabs>
              <w:tab w:val="right" w:leader="dot" w:pos="9061"/>
            </w:tabs>
            <w:rPr>
              <w:rFonts w:cs="Arial"/>
              <w:noProof/>
              <w:szCs w:val="24"/>
            </w:rPr>
          </w:pPr>
          <w:hyperlink w:anchor="_Toc433746216" w:history="1">
            <w:r w:rsidRPr="00F241FB">
              <w:rPr>
                <w:rStyle w:val="Hyperlink"/>
                <w:rFonts w:cs="Arial"/>
                <w:noProof/>
                <w:szCs w:val="24"/>
              </w:rPr>
              <w:t>6.5 Modelo Físico de Dados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_Toc433746216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50</w:t>
            </w:r>
            <w:r w:rsidRPr="00F241FB">
              <w:rPr>
                <w:rFonts w:cs="Arial"/>
                <w:noProof/>
                <w:webHidden/>
                <w:szCs w:val="24"/>
              </w:rPr>
              <w:fldChar w:fldCharType="end"/>
            </w:r>
          </w:hyperlink>
        </w:p>
        <w:p w:rsidR="008639D2" w:rsidRPr="00F241FB" w:rsidRDefault="008639D2">
          <w:pPr>
            <w:pStyle w:val="Sumrio1"/>
            <w:tabs>
              <w:tab w:val="right" w:leader="dot" w:pos="9061"/>
            </w:tabs>
            <w:rPr>
              <w:rFonts w:eastAsiaTheme="minorEastAsia" w:cs="Arial"/>
              <w:noProof/>
              <w:szCs w:val="24"/>
              <w:lang w:eastAsia="pt-BR"/>
            </w:rPr>
          </w:pPr>
          <w:hyperlink w:anchor="_Toc433746217" w:history="1">
            <w:r w:rsidRPr="00F241FB">
              <w:rPr>
                <w:rStyle w:val="Hyperlink"/>
                <w:rFonts w:cs="Arial"/>
                <w:noProof/>
                <w:szCs w:val="24"/>
              </w:rPr>
              <w:t>7 CONSIDERAÇÕES FINAIS</w:t>
            </w:r>
            <w:r w:rsidRPr="00F241FB">
              <w:rPr>
                <w:rFonts w:cs="Arial"/>
                <w:noProof/>
                <w:webHidden/>
                <w:szCs w:val="24"/>
              </w:rPr>
              <w:tab/>
            </w:r>
            <w:r w:rsidRPr="00F241FB">
              <w:rPr>
                <w:rFonts w:cs="Arial"/>
                <w:noProof/>
                <w:webHidden/>
                <w:szCs w:val="24"/>
              </w:rPr>
              <w:fldChar w:fldCharType="begin"/>
            </w:r>
            <w:r w:rsidRPr="00F241FB">
              <w:rPr>
                <w:rFonts w:cs="Arial"/>
                <w:noProof/>
                <w:webHidden/>
                <w:szCs w:val="24"/>
              </w:rPr>
              <w:instrText xml:space="preserve"> PAGEREF _Toc433746217 \h </w:instrText>
            </w:r>
            <w:r w:rsidRPr="00F241FB">
              <w:rPr>
                <w:rFonts w:cs="Arial"/>
                <w:noProof/>
                <w:webHidden/>
                <w:szCs w:val="24"/>
              </w:rPr>
            </w:r>
            <w:r w:rsidRPr="00F241FB">
              <w:rPr>
                <w:rFonts w:cs="Arial"/>
                <w:noProof/>
                <w:webHidden/>
                <w:szCs w:val="24"/>
              </w:rPr>
              <w:fldChar w:fldCharType="separate"/>
            </w:r>
            <w:r w:rsidRPr="00F241FB">
              <w:rPr>
                <w:rFonts w:cs="Arial"/>
                <w:noProof/>
                <w:webHidden/>
                <w:szCs w:val="24"/>
              </w:rPr>
              <w:t>53</w:t>
            </w:r>
            <w:r w:rsidRPr="00F241FB">
              <w:rPr>
                <w:rFonts w:cs="Arial"/>
                <w:noProof/>
                <w:webHidden/>
                <w:szCs w:val="24"/>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1" w:name="_Toc433746157"/>
      <w:r w:rsidRPr="004E299F">
        <w:lastRenderedPageBreak/>
        <w:t xml:space="preserve">1 </w:t>
      </w:r>
      <w:r w:rsidR="00381E64" w:rsidRPr="004E299F">
        <w:t>INTRODUÇÃO</w:t>
      </w:r>
      <w:bookmarkEnd w:id="1"/>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Pr="002C5D41"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BD62DF" w:rsidRPr="002C5D41" w:rsidRDefault="00BD62DF" w:rsidP="00BD62DF">
      <w:pPr>
        <w:spacing w:before="30"/>
        <w:jc w:val="both"/>
        <w:rPr>
          <w:rFonts w:cs="Arial"/>
          <w:szCs w:val="24"/>
        </w:rPr>
      </w:pPr>
    </w:p>
    <w:p w:rsidR="00BD62DF" w:rsidRPr="002C5D41" w:rsidRDefault="00BD62DF" w:rsidP="00BD62DF">
      <w:pPr>
        <w:spacing w:before="30"/>
        <w:jc w:val="both"/>
        <w:rPr>
          <w:rFonts w:cs="Arial"/>
          <w:szCs w:val="24"/>
        </w:rPr>
      </w:pPr>
    </w:p>
    <w:p w:rsidR="00BD62DF" w:rsidRPr="002C5D41" w:rsidRDefault="00BD62DF" w:rsidP="00BD62DF">
      <w:pPr>
        <w:spacing w:before="30"/>
        <w:jc w:val="both"/>
        <w:rPr>
          <w:rFonts w:cs="Arial"/>
          <w:szCs w:val="24"/>
        </w:rPr>
      </w:pP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2" w:name="_Toc433746158"/>
      <w:r w:rsidRPr="004E299F">
        <w:lastRenderedPageBreak/>
        <w:t>2 FUNDAMENTAÇÃO TEÓRICA</w:t>
      </w:r>
      <w:bookmarkEnd w:id="2"/>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3" w:name="_Toc433746159"/>
      <w:r w:rsidRPr="004E299F">
        <w:t xml:space="preserve">2.1 </w:t>
      </w:r>
      <w:r w:rsidR="00B87BC1" w:rsidRPr="004E299F">
        <w:t>Projeto</w:t>
      </w:r>
      <w:bookmarkEnd w:id="3"/>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4" w:name="_Toc433746160"/>
      <w:r w:rsidRPr="002C5D41">
        <w:rPr>
          <w:rFonts w:cs="Arial"/>
        </w:rPr>
        <w:t xml:space="preserve">2.1.1 </w:t>
      </w:r>
      <w:r w:rsidR="003456FF">
        <w:t>Ciclo de Vida do Projeto</w:t>
      </w:r>
      <w:bookmarkEnd w:id="4"/>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 xml:space="preserve">intensidade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 xml:space="preserve">Este último foi </w:t>
      </w:r>
      <w:r w:rsidR="00133BF9" w:rsidRPr="002C5D41">
        <w:rPr>
          <w:rFonts w:cs="Arial"/>
          <w:szCs w:val="24"/>
        </w:rPr>
        <w:lastRenderedPageBreak/>
        <w:t>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F6250D">
      <w:pPr>
        <w:spacing w:before="30"/>
        <w:jc w:val="center"/>
        <w:rPr>
          <w:rFonts w:cs="Arial"/>
          <w:b/>
          <w:szCs w:val="24"/>
        </w:rPr>
      </w:pPr>
      <w:r w:rsidRPr="002C5D41">
        <w:rPr>
          <w:rFonts w:cs="Arial"/>
          <w:b/>
          <w:sz w:val="20"/>
          <w:szCs w:val="24"/>
        </w:rPr>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5" w:name="_Toc433746161"/>
      <w:r w:rsidRPr="002C5D41">
        <w:rPr>
          <w:rFonts w:cs="Arial"/>
        </w:rPr>
        <w:t xml:space="preserve">2.2 </w:t>
      </w:r>
      <w:r w:rsidR="003456FF">
        <w:t>Análise do Projeto</w:t>
      </w:r>
      <w:bookmarkEnd w:id="5"/>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6" w:name="_Toc433746162"/>
      <w:r w:rsidRPr="002C5D41">
        <w:lastRenderedPageBreak/>
        <w:t>2.2.1</w:t>
      </w:r>
      <w:r w:rsidR="00283623" w:rsidRPr="002C5D41">
        <w:t xml:space="preserve"> BPM (Business Process Management)</w:t>
      </w:r>
      <w:bookmarkEnd w:id="6"/>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F6250D">
      <w:pPr>
        <w:spacing w:before="30"/>
        <w:jc w:val="center"/>
        <w:rPr>
          <w:rFonts w:cs="Arial"/>
          <w:b/>
          <w:sz w:val="20"/>
          <w:szCs w:val="24"/>
        </w:rPr>
      </w:pPr>
      <w:r w:rsidRPr="00A5621B">
        <w:rPr>
          <w:rFonts w:cs="Arial"/>
          <w:b/>
          <w:sz w:val="20"/>
          <w:szCs w:val="24"/>
        </w:rPr>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7" w:name="_Toc433746163"/>
      <w:r w:rsidRPr="002C5D41">
        <w:rPr>
          <w:rFonts w:cs="Arial"/>
        </w:rPr>
        <w:t xml:space="preserve">2.3 </w:t>
      </w:r>
      <w:r w:rsidR="00257B7A">
        <w:t>Diagramas</w:t>
      </w:r>
      <w:bookmarkEnd w:id="7"/>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BD62DF" w:rsidRDefault="004B6F05" w:rsidP="00A335A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2C5D41" w:rsidRDefault="00A335A7" w:rsidP="00A335A7">
      <w:pPr>
        <w:spacing w:before="30"/>
        <w:ind w:firstLine="708"/>
        <w:jc w:val="both"/>
        <w:rPr>
          <w:rFonts w:cs="Arial"/>
          <w:szCs w:val="24"/>
        </w:rPr>
      </w:pPr>
    </w:p>
    <w:p w:rsidR="00A335A7" w:rsidRPr="003B0ADB" w:rsidRDefault="00381E64" w:rsidP="003B0ADB">
      <w:pPr>
        <w:pStyle w:val="Ttulo2"/>
      </w:pPr>
      <w:bookmarkStart w:id="8" w:name="_Toc433746164"/>
      <w:r w:rsidRPr="002C5D41">
        <w:t>2.3.1 Diagramas de caso de uso</w:t>
      </w:r>
      <w:bookmarkEnd w:id="8"/>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F6250D">
      <w:pPr>
        <w:spacing w:before="30"/>
        <w:ind w:firstLine="708"/>
        <w:jc w:val="center"/>
        <w:rPr>
          <w:rFonts w:cs="Arial"/>
          <w:b/>
          <w:sz w:val="20"/>
          <w:szCs w:val="24"/>
        </w:rPr>
      </w:pPr>
      <w:r w:rsidRPr="00A335A7">
        <w:rPr>
          <w:rFonts w:cs="Arial"/>
          <w:b/>
          <w:sz w:val="20"/>
          <w:szCs w:val="24"/>
        </w:rPr>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2C5D41" w:rsidRDefault="004D4CE6" w:rsidP="00F6250D">
      <w:pPr>
        <w:spacing w:before="30"/>
        <w:rPr>
          <w:rFonts w:cs="Arial"/>
          <w:b/>
          <w:szCs w:val="24"/>
        </w:rPr>
      </w:pPr>
    </w:p>
    <w:p w:rsidR="000B622B" w:rsidRPr="002A7006" w:rsidRDefault="00381E64" w:rsidP="002A7006">
      <w:pPr>
        <w:pStyle w:val="Ttulo2"/>
      </w:pPr>
      <w:bookmarkStart w:id="9" w:name="_Toc433746165"/>
      <w:r w:rsidRPr="002C5D41">
        <w:t>2.3.2 Diagrama de Sequência</w:t>
      </w:r>
      <w:bookmarkEnd w:id="9"/>
    </w:p>
    <w:p w:rsidR="00844FDA" w:rsidRPr="002C5D41" w:rsidRDefault="00844FDA" w:rsidP="000B622B">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2B6BF8" w:rsidRPr="002C5D41" w:rsidRDefault="002B6BF8" w:rsidP="00F6250D">
      <w:pPr>
        <w:spacing w:before="30"/>
        <w:jc w:val="both"/>
        <w:rPr>
          <w:rFonts w:cs="Arial"/>
          <w:szCs w:val="24"/>
        </w:rPr>
      </w:pPr>
    </w:p>
    <w:p w:rsidR="000B622B" w:rsidRDefault="000B622B"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4D4CE6" w:rsidRPr="000B622B" w:rsidRDefault="004D4CE6" w:rsidP="000B622B">
      <w:pPr>
        <w:spacing w:before="30"/>
        <w:jc w:val="center"/>
        <w:rPr>
          <w:rFonts w:cs="Arial"/>
          <w:b/>
          <w:sz w:val="20"/>
          <w:szCs w:val="24"/>
        </w:rPr>
      </w:pPr>
      <w:r w:rsidRPr="000B622B">
        <w:rPr>
          <w:rFonts w:cs="Arial"/>
          <w:b/>
          <w:sz w:val="20"/>
          <w:szCs w:val="24"/>
        </w:rPr>
        <w:lastRenderedPageBreak/>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6317118" cy="30765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186" cy="308147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10" w:name="_Toc433746166"/>
      <w:r w:rsidRPr="00693464">
        <w:t>2.3.3 Diagrama de Processos</w:t>
      </w:r>
      <w:bookmarkEnd w:id="10"/>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693464">
      <w:pPr>
        <w:jc w:val="center"/>
        <w:rPr>
          <w:rFonts w:eastAsia="Times New Roman" w:cs="Arial"/>
          <w:b/>
          <w:color w:val="333333"/>
          <w:sz w:val="20"/>
          <w:szCs w:val="24"/>
          <w:lang w:eastAsia="pt-BR"/>
        </w:rPr>
      </w:pPr>
      <w:r w:rsidRPr="00693464">
        <w:rPr>
          <w:rFonts w:cs="Arial"/>
          <w:b/>
          <w:sz w:val="20"/>
          <w:szCs w:val="24"/>
        </w:rPr>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lastRenderedPageBreak/>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1" w:name="_Toc433746167"/>
      <w:r w:rsidRPr="006B7288">
        <w:t xml:space="preserve">2.3.4 </w:t>
      </w:r>
      <w:r w:rsidR="00283623" w:rsidRPr="006B7288">
        <w:t>Star UML</w:t>
      </w:r>
      <w:bookmarkEnd w:id="11"/>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F6250D">
      <w:pPr>
        <w:spacing w:before="30"/>
        <w:jc w:val="center"/>
        <w:rPr>
          <w:rFonts w:cs="Arial"/>
          <w:b/>
          <w:sz w:val="20"/>
          <w:szCs w:val="24"/>
        </w:rPr>
      </w:pPr>
      <w:r w:rsidRPr="00693464">
        <w:rPr>
          <w:rFonts w:cs="Arial"/>
          <w:b/>
          <w:sz w:val="20"/>
          <w:szCs w:val="24"/>
        </w:rPr>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2" w:name="_Toc433746168"/>
      <w:r w:rsidRPr="006B7288">
        <w:t>2.3.5 Bizagi Process Modeler</w:t>
      </w:r>
      <w:bookmarkEnd w:id="12"/>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F6250D">
      <w:pPr>
        <w:spacing w:before="30"/>
        <w:jc w:val="center"/>
        <w:rPr>
          <w:rFonts w:cs="Arial"/>
          <w:b/>
          <w:sz w:val="20"/>
          <w:szCs w:val="24"/>
        </w:rPr>
      </w:pPr>
      <w:r w:rsidRPr="00ED1BDA">
        <w:rPr>
          <w:rFonts w:cs="Arial"/>
          <w:b/>
          <w:sz w:val="20"/>
          <w:szCs w:val="24"/>
        </w:rPr>
        <w:t>FIGURA 7 – Logotipo Bizagi</w:t>
      </w:r>
      <w:r w:rsidR="00A56BAF" w:rsidRPr="00ED1BDA">
        <w:rPr>
          <w:rFonts w:cs="Arial"/>
          <w:b/>
          <w:sz w:val="20"/>
          <w:szCs w:val="24"/>
        </w:rPr>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3" w:name="_Toc433746169"/>
      <w:r w:rsidRPr="006B7288">
        <w:lastRenderedPageBreak/>
        <w:t xml:space="preserve">2.4 </w:t>
      </w:r>
      <w:r w:rsidR="00835F76" w:rsidRPr="006B7288">
        <w:t>Ferramentas de Desenvolvimento</w:t>
      </w:r>
      <w:bookmarkEnd w:id="13"/>
    </w:p>
    <w:p w:rsidR="005C1285" w:rsidRPr="005C1285" w:rsidRDefault="00C71B88" w:rsidP="005E4CE4">
      <w:pPr>
        <w:pStyle w:val="Ttulo3"/>
      </w:pPr>
      <w:bookmarkStart w:id="14" w:name="_Toc433746170"/>
      <w:r w:rsidRPr="006B7288">
        <w:t>2.4.1</w:t>
      </w:r>
      <w:r w:rsidR="00AC0ECC" w:rsidRPr="006B7288">
        <w:t xml:space="preserve"> JavaScript</w:t>
      </w:r>
      <w:bookmarkEnd w:id="14"/>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F6250D">
      <w:pPr>
        <w:spacing w:before="30"/>
        <w:jc w:val="center"/>
        <w:rPr>
          <w:rFonts w:cs="Arial"/>
          <w:b/>
          <w:sz w:val="20"/>
          <w:szCs w:val="24"/>
        </w:rPr>
      </w:pPr>
      <w:r w:rsidRPr="005C1285">
        <w:rPr>
          <w:rFonts w:cs="Arial"/>
          <w:b/>
          <w:sz w:val="20"/>
          <w:szCs w:val="24"/>
        </w:rPr>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5" w:name="_Toc433746171"/>
      <w:r w:rsidRPr="006B7288">
        <w:t xml:space="preserve">2.4.2 </w:t>
      </w:r>
      <w:r w:rsidR="00283623" w:rsidRPr="006B7288">
        <w:t>JQuery</w:t>
      </w:r>
      <w:bookmarkEnd w:id="15"/>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F6250D">
      <w:pPr>
        <w:spacing w:before="30"/>
        <w:jc w:val="center"/>
        <w:rPr>
          <w:rFonts w:cs="Arial"/>
          <w:b/>
          <w:szCs w:val="24"/>
        </w:rPr>
      </w:pPr>
      <w:r w:rsidRPr="002C5D41">
        <w:rPr>
          <w:rFonts w:cs="Arial"/>
          <w:b/>
          <w:szCs w:val="24"/>
        </w:rPr>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6" w:name="_Toc433746172"/>
      <w:r w:rsidRPr="007E2420">
        <w:t xml:space="preserve">2.4.3 </w:t>
      </w:r>
      <w:r w:rsidR="00DA680F" w:rsidRPr="007E2420">
        <w:t xml:space="preserve">IIS </w:t>
      </w:r>
      <w:r w:rsidR="00AA55EF" w:rsidRPr="007E2420">
        <w:t>(Internet Information Service)</w:t>
      </w:r>
      <w:bookmarkEnd w:id="16"/>
    </w:p>
    <w:p w:rsidR="00DA680F" w:rsidRPr="002C5D41" w:rsidRDefault="00AA55EF" w:rsidP="008B7445">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8B7445" w:rsidRDefault="008B7445" w:rsidP="00F6250D">
      <w:pPr>
        <w:spacing w:before="30"/>
        <w:jc w:val="center"/>
        <w:rPr>
          <w:rFonts w:cs="Arial"/>
          <w:b/>
          <w:sz w:val="20"/>
          <w:szCs w:val="24"/>
        </w:rPr>
      </w:pPr>
    </w:p>
    <w:p w:rsidR="008B7445" w:rsidRDefault="008B7445" w:rsidP="00F6250D">
      <w:pPr>
        <w:spacing w:before="30"/>
        <w:jc w:val="center"/>
        <w:rPr>
          <w:rFonts w:cs="Arial"/>
          <w:b/>
          <w:sz w:val="20"/>
          <w:szCs w:val="24"/>
        </w:rPr>
      </w:pPr>
    </w:p>
    <w:p w:rsidR="008B7445" w:rsidRDefault="008B7445" w:rsidP="00F6250D">
      <w:pPr>
        <w:spacing w:before="30"/>
        <w:jc w:val="center"/>
        <w:rPr>
          <w:rFonts w:cs="Arial"/>
          <w:b/>
          <w:sz w:val="20"/>
          <w:szCs w:val="24"/>
        </w:rPr>
      </w:pPr>
    </w:p>
    <w:p w:rsidR="00DE6F0F" w:rsidRDefault="00DE6F0F" w:rsidP="00F6250D">
      <w:pPr>
        <w:spacing w:before="30"/>
        <w:jc w:val="center"/>
        <w:rPr>
          <w:rFonts w:cs="Arial"/>
          <w:b/>
          <w:sz w:val="20"/>
          <w:szCs w:val="24"/>
        </w:rPr>
      </w:pPr>
    </w:p>
    <w:p w:rsidR="008B7445" w:rsidRDefault="008B7445" w:rsidP="00C174A6">
      <w:pPr>
        <w:spacing w:before="30"/>
        <w:rPr>
          <w:rFonts w:cs="Arial"/>
          <w:b/>
          <w:sz w:val="20"/>
          <w:szCs w:val="24"/>
        </w:rPr>
      </w:pPr>
    </w:p>
    <w:p w:rsidR="00C71B88" w:rsidRPr="008B7445" w:rsidRDefault="00C71B88" w:rsidP="00F6250D">
      <w:pPr>
        <w:spacing w:before="30"/>
        <w:jc w:val="center"/>
        <w:rPr>
          <w:rFonts w:cs="Arial"/>
          <w:b/>
          <w:sz w:val="20"/>
          <w:szCs w:val="24"/>
        </w:rPr>
      </w:pPr>
      <w:r w:rsidRPr="008B7445">
        <w:rPr>
          <w:rFonts w:cs="Arial"/>
          <w:b/>
          <w:sz w:val="20"/>
          <w:szCs w:val="24"/>
        </w:rPr>
        <w:lastRenderedPageBreak/>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7" w:name="_Toc433746173"/>
      <w:r w:rsidRPr="009C65A9">
        <w:t xml:space="preserve">2.4.4 </w:t>
      </w:r>
      <w:r w:rsidR="00AA55EF" w:rsidRPr="009C65A9">
        <w:t>Git</w:t>
      </w:r>
      <w:bookmarkEnd w:id="17"/>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F6250D">
      <w:pPr>
        <w:spacing w:before="30"/>
        <w:jc w:val="center"/>
        <w:rPr>
          <w:rFonts w:cs="Arial"/>
          <w:b/>
          <w:sz w:val="20"/>
          <w:szCs w:val="24"/>
        </w:rPr>
      </w:pPr>
      <w:r w:rsidRPr="008B7445">
        <w:rPr>
          <w:rFonts w:cs="Arial"/>
          <w:b/>
          <w:sz w:val="20"/>
          <w:szCs w:val="24"/>
        </w:rPr>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8" w:name="_Toc433746174"/>
      <w:r w:rsidRPr="009C65A9">
        <w:t>2.4.5</w:t>
      </w:r>
      <w:r w:rsidR="00AA55EF" w:rsidRPr="009C65A9">
        <w:t xml:space="preserve"> GitHub</w:t>
      </w:r>
      <w:bookmarkEnd w:id="18"/>
    </w:p>
    <w:p w:rsidR="00BF6309" w:rsidRPr="002C5D41"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86050C" w:rsidRPr="002C5D41" w:rsidRDefault="0086050C" w:rsidP="00F6250D">
      <w:pPr>
        <w:spacing w:before="30"/>
        <w:jc w:val="center"/>
        <w:rPr>
          <w:rFonts w:cs="Arial"/>
          <w:b/>
          <w:szCs w:val="24"/>
        </w:rPr>
      </w:pPr>
      <w:r w:rsidRPr="002C5D41">
        <w:rPr>
          <w:rFonts w:cs="Arial"/>
          <w:b/>
          <w:szCs w:val="24"/>
        </w:rPr>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9" w:name="_Toc433746175"/>
      <w:r w:rsidRPr="009C65A9">
        <w:lastRenderedPageBreak/>
        <w:t>2.4.6</w:t>
      </w:r>
      <w:r w:rsidR="00381E64" w:rsidRPr="009C65A9">
        <w:t xml:space="preserve"> </w:t>
      </w:r>
      <w:r w:rsidR="00C63077" w:rsidRPr="009C65A9">
        <w:t>C# (C Sharp)</w:t>
      </w:r>
      <w:bookmarkEnd w:id="19"/>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F6250D">
      <w:pPr>
        <w:spacing w:before="30"/>
        <w:jc w:val="center"/>
        <w:rPr>
          <w:rFonts w:cs="Arial"/>
          <w:b/>
          <w:szCs w:val="24"/>
        </w:rPr>
      </w:pPr>
      <w:r w:rsidRPr="002C5D41">
        <w:rPr>
          <w:rFonts w:cs="Arial"/>
          <w:b/>
          <w:szCs w:val="24"/>
        </w:rPr>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20" w:name="_Toc433746176"/>
      <w:r w:rsidRPr="00375A2A">
        <w:t>2.4.7 Microsoft</w:t>
      </w:r>
      <w:r w:rsidR="009B06B4" w:rsidRPr="00375A2A">
        <w:t xml:space="preserve"> Sql Server</w:t>
      </w:r>
      <w:bookmarkEnd w:id="20"/>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F6250D">
      <w:pPr>
        <w:spacing w:before="30"/>
        <w:ind w:firstLine="708"/>
        <w:jc w:val="center"/>
        <w:rPr>
          <w:rFonts w:cs="Arial"/>
          <w:b/>
          <w:sz w:val="20"/>
          <w:szCs w:val="24"/>
        </w:rPr>
      </w:pPr>
      <w:r w:rsidRPr="008B7445">
        <w:rPr>
          <w:rFonts w:cs="Arial"/>
          <w:b/>
          <w:sz w:val="20"/>
          <w:szCs w:val="24"/>
        </w:rPr>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1" w:name="_Toc433746177"/>
      <w:r w:rsidRPr="00B81A03">
        <w:t>2.4.8</w:t>
      </w:r>
      <w:r w:rsidR="00AC0ECC" w:rsidRPr="00B81A03">
        <w:t xml:space="preserve"> ASP NET</w:t>
      </w:r>
      <w:bookmarkEnd w:id="21"/>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lastRenderedPageBreak/>
        <w:tab/>
        <w:t>Para a sua utilização, é necessário que a aplicação seja hospedada em servidores IIS.</w:t>
      </w:r>
    </w:p>
    <w:p w:rsidR="00EC7B1E" w:rsidRPr="008B7445" w:rsidRDefault="001942BE" w:rsidP="00F6250D">
      <w:pPr>
        <w:spacing w:before="30"/>
        <w:jc w:val="center"/>
        <w:rPr>
          <w:rFonts w:cs="Arial"/>
          <w:b/>
          <w:sz w:val="20"/>
          <w:szCs w:val="24"/>
        </w:rPr>
      </w:pPr>
      <w:r w:rsidRPr="008B7445">
        <w:rPr>
          <w:rFonts w:cs="Arial"/>
          <w:b/>
          <w:sz w:val="20"/>
          <w:szCs w:val="24"/>
        </w:rPr>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2" w:name="_Toc433746178"/>
      <w:r w:rsidRPr="00542F7C">
        <w:t>2.4.9</w:t>
      </w:r>
      <w:r w:rsidR="00442C40" w:rsidRPr="00542F7C">
        <w:t xml:space="preserve"> WCF (Windows Communication Foundation)</w:t>
      </w:r>
      <w:bookmarkEnd w:id="22"/>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F6250D">
      <w:pPr>
        <w:spacing w:before="30"/>
        <w:jc w:val="center"/>
        <w:rPr>
          <w:rFonts w:cs="Arial"/>
          <w:b/>
          <w:szCs w:val="24"/>
        </w:rPr>
      </w:pPr>
      <w:r w:rsidRPr="002C5D41">
        <w:rPr>
          <w:rFonts w:cs="Arial"/>
          <w:b/>
          <w:szCs w:val="24"/>
        </w:rPr>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Pr="002C5D41" w:rsidRDefault="00EC7B1E" w:rsidP="00F6250D">
      <w:pPr>
        <w:spacing w:before="30"/>
        <w:jc w:val="both"/>
        <w:rPr>
          <w:rFonts w:cs="Arial"/>
          <w:szCs w:val="24"/>
        </w:rPr>
      </w:pPr>
    </w:p>
    <w:p w:rsidR="0086361E" w:rsidRPr="00F950D1" w:rsidRDefault="00B07A66" w:rsidP="00554668">
      <w:pPr>
        <w:pStyle w:val="Ttulo2"/>
      </w:pPr>
      <w:bookmarkStart w:id="23" w:name="_Toc433746179"/>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3746180"/>
      <w:r w:rsidRPr="00F950D1">
        <w:t>2.5</w:t>
      </w:r>
      <w:r w:rsidR="00381E64" w:rsidRPr="00F950D1">
        <w:t xml:space="preserve">.1 </w:t>
      </w:r>
      <w:r w:rsidR="00FA281E" w:rsidRPr="00F950D1">
        <w:t>DLL (Dynamic-Link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3746181"/>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3746182"/>
      <w:r w:rsidRPr="00B15ED2">
        <w:t>2.5.3</w:t>
      </w:r>
      <w:r w:rsidR="00381E64" w:rsidRPr="00B15ED2">
        <w:t xml:space="preserve"> Computação em nuvem</w:t>
      </w:r>
      <w:bookmarkEnd w:id="26"/>
      <w:r w:rsidR="00381E64" w:rsidRPr="00B15ED2">
        <w:t xml:space="preserve"> </w:t>
      </w:r>
    </w:p>
    <w:p w:rsidR="00381E64" w:rsidRPr="001B3B3E" w:rsidRDefault="00381E64" w:rsidP="004D452D">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2C5D41" w:rsidRDefault="00B07A66" w:rsidP="00F6250D">
      <w:pPr>
        <w:pStyle w:val="SubTituloTCC"/>
        <w:spacing w:before="30"/>
        <w:rPr>
          <w:sz w:val="24"/>
          <w:szCs w:val="24"/>
        </w:rPr>
      </w:pPr>
    </w:p>
    <w:p w:rsidR="00A210AA" w:rsidRPr="004D452D" w:rsidRDefault="00996121" w:rsidP="004D452D">
      <w:pPr>
        <w:pStyle w:val="Ttulo3"/>
      </w:pPr>
      <w:bookmarkStart w:id="27" w:name="_Toc433746183"/>
      <w:r w:rsidRPr="002D1C4F">
        <w:lastRenderedPageBreak/>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3746184"/>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3746185"/>
      <w:r w:rsidRPr="0024367E">
        <w:t>2.5.6</w:t>
      </w:r>
      <w:r w:rsidR="00381E64" w:rsidRPr="0024367E">
        <w:t xml:space="preserve"> Prototipagem</w:t>
      </w:r>
      <w:bookmarkEnd w:id="29"/>
    </w:p>
    <w:p w:rsidR="007D05B7" w:rsidRPr="002C5D41"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B07A66" w:rsidRPr="002C5D41" w:rsidRDefault="007D05B7" w:rsidP="00F6250D">
      <w:pPr>
        <w:spacing w:before="30"/>
        <w:jc w:val="both"/>
        <w:rPr>
          <w:rFonts w:cs="Arial"/>
          <w:szCs w:val="24"/>
        </w:rPr>
      </w:pPr>
      <w:r w:rsidRPr="002C5D41">
        <w:rPr>
          <w:rFonts w:cs="Arial"/>
          <w:szCs w:val="24"/>
        </w:rPr>
        <w:t xml:space="preserve"> </w:t>
      </w:r>
    </w:p>
    <w:p w:rsidR="00BC3848" w:rsidRPr="002C5D41" w:rsidRDefault="00BC3848" w:rsidP="00F6250D">
      <w:pPr>
        <w:spacing w:before="30"/>
        <w:jc w:val="both"/>
        <w:rPr>
          <w:rFonts w:cs="Arial"/>
          <w:szCs w:val="24"/>
        </w:rPr>
      </w:pPr>
    </w:p>
    <w:p w:rsidR="00BC3848" w:rsidRDefault="00BC3848"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Pr="002C5D41" w:rsidRDefault="00BC3848"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3746186"/>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2C5D41" w:rsidRDefault="00C30937" w:rsidP="00F6250D">
      <w:pPr>
        <w:spacing w:before="30"/>
        <w:jc w:val="center"/>
        <w:rPr>
          <w:rFonts w:cs="Arial"/>
          <w:b/>
          <w:szCs w:val="24"/>
        </w:rPr>
      </w:pPr>
      <w:r w:rsidRPr="002C5D41">
        <w:rPr>
          <w:rFonts w:cs="Arial"/>
          <w:b/>
          <w:szCs w:val="24"/>
        </w:rPr>
        <w:t>FIGURA 17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3746187"/>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3746188"/>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Default="00A210AA" w:rsidP="00F6250D">
      <w:pPr>
        <w:spacing w:before="30"/>
        <w:ind w:firstLine="708"/>
        <w:jc w:val="both"/>
        <w:rPr>
          <w:rFonts w:cs="Arial"/>
          <w:szCs w:val="24"/>
        </w:rPr>
      </w:pPr>
    </w:p>
    <w:p w:rsidR="00A210AA" w:rsidRDefault="00A210AA" w:rsidP="00F6250D">
      <w:pPr>
        <w:spacing w:before="30"/>
        <w:ind w:firstLine="708"/>
        <w:jc w:val="both"/>
        <w:rPr>
          <w:rFonts w:cs="Arial"/>
          <w:szCs w:val="24"/>
        </w:rPr>
      </w:pPr>
    </w:p>
    <w:p w:rsidR="00A210AA" w:rsidRPr="002C5D41" w:rsidRDefault="00A210AA" w:rsidP="00F6250D">
      <w:pPr>
        <w:spacing w:before="30"/>
        <w:ind w:firstLine="708"/>
        <w:jc w:val="both"/>
        <w:rPr>
          <w:rFonts w:cs="Arial"/>
          <w:szCs w:val="24"/>
        </w:rPr>
      </w:pPr>
    </w:p>
    <w:p w:rsidR="00A210AA" w:rsidRPr="00A210AA" w:rsidRDefault="00381E64" w:rsidP="00AA353A">
      <w:pPr>
        <w:pStyle w:val="Ttulo2"/>
      </w:pPr>
      <w:bookmarkStart w:id="33" w:name="_Toc433746189"/>
      <w:r w:rsidRPr="003201B9">
        <w:lastRenderedPageBreak/>
        <w:t xml:space="preserve">3.3 </w:t>
      </w:r>
      <w:r w:rsidR="00A210AA" w:rsidRPr="003201B9">
        <w:t>Necessidades de Melhorias</w:t>
      </w:r>
      <w:bookmarkEnd w:id="33"/>
    </w:p>
    <w:p w:rsidR="006F519E" w:rsidRPr="002C5D41" w:rsidRDefault="006F519E" w:rsidP="00F6250D">
      <w:pPr>
        <w:spacing w:before="30"/>
        <w:jc w:val="both"/>
        <w:rPr>
          <w:rFonts w:cs="Arial"/>
          <w:szCs w:val="24"/>
        </w:rPr>
      </w:pPr>
      <w:r w:rsidRPr="002C5D41">
        <w:rPr>
          <w:rFonts w:cs="Arial"/>
          <w:b/>
          <w:szCs w:val="24"/>
        </w:rPr>
        <w:tab/>
      </w:r>
      <w:r w:rsidRPr="002C5D41">
        <w:rPr>
          <w:rFonts w:cs="Arial"/>
          <w:szCs w:val="24"/>
        </w:rPr>
        <w:t>Após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2C5D41" w:rsidRDefault="006F519E" w:rsidP="00F6250D">
      <w:pPr>
        <w:spacing w:before="30"/>
        <w:jc w:val="both"/>
        <w:rPr>
          <w:rFonts w:cs="Arial"/>
          <w:szCs w:val="24"/>
        </w:rPr>
      </w:pPr>
      <w:r w:rsidRPr="002C5D41">
        <w:rPr>
          <w:rFonts w:cs="Arial"/>
          <w:szCs w:val="24"/>
        </w:rPr>
        <w:t xml:space="preserve"> </w:t>
      </w:r>
    </w:p>
    <w:p w:rsidR="00A210AA" w:rsidRPr="00A210AA" w:rsidRDefault="00381E64" w:rsidP="00361C79">
      <w:pPr>
        <w:pStyle w:val="Ttulo2"/>
      </w:pPr>
      <w:bookmarkStart w:id="34" w:name="_Toc433746190"/>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2C5D41" w:rsidRDefault="0042598C" w:rsidP="00F6250D">
      <w:pPr>
        <w:spacing w:before="30"/>
        <w:jc w:val="both"/>
        <w:rPr>
          <w:rFonts w:cs="Arial"/>
          <w:szCs w:val="24"/>
        </w:rPr>
      </w:pPr>
    </w:p>
    <w:p w:rsidR="0042598C" w:rsidRPr="0042598C" w:rsidRDefault="00381E64" w:rsidP="00CB3748">
      <w:pPr>
        <w:pStyle w:val="Ttulo2"/>
      </w:pPr>
      <w:bookmarkStart w:id="35" w:name="_Toc433746191"/>
      <w:r w:rsidRPr="00267EBF">
        <w:t xml:space="preserve">3.5 </w:t>
      </w:r>
      <w:r w:rsidR="0042598C" w:rsidRPr="00267EBF">
        <w:t>Visão</w:t>
      </w:r>
      <w:bookmarkEnd w:id="35"/>
    </w:p>
    <w:p w:rsidR="00490037" w:rsidRDefault="00F72C9C" w:rsidP="00F6250D">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2C5D41" w:rsidRDefault="0042598C" w:rsidP="00F6250D">
      <w:pPr>
        <w:spacing w:before="30"/>
        <w:ind w:firstLine="708"/>
        <w:jc w:val="both"/>
        <w:rPr>
          <w:rFonts w:cs="Arial"/>
          <w:szCs w:val="24"/>
        </w:rPr>
      </w:pPr>
    </w:p>
    <w:p w:rsidR="0042598C" w:rsidRPr="0042598C" w:rsidRDefault="00381E64" w:rsidP="00CB3748">
      <w:pPr>
        <w:pStyle w:val="Ttulo2"/>
      </w:pPr>
      <w:bookmarkStart w:id="36" w:name="_Toc433746192"/>
      <w:r w:rsidRPr="00475040">
        <w:t xml:space="preserve">3.6 </w:t>
      </w:r>
      <w:r w:rsidR="0042598C" w:rsidRPr="00475040">
        <w:t>Missão</w:t>
      </w:r>
      <w:bookmarkEnd w:id="36"/>
    </w:p>
    <w:p w:rsidR="00F72C9C" w:rsidRDefault="00F72C9C" w:rsidP="00F6250D">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2C5D41" w:rsidRDefault="00BC7D74" w:rsidP="00F6250D">
      <w:pPr>
        <w:spacing w:before="30"/>
        <w:ind w:firstLine="708"/>
        <w:jc w:val="both"/>
        <w:rPr>
          <w:rFonts w:cs="Arial"/>
          <w:szCs w:val="24"/>
        </w:rPr>
      </w:pPr>
    </w:p>
    <w:p w:rsidR="00BC7D74" w:rsidRPr="00BC7D74" w:rsidRDefault="00381E64" w:rsidP="00CB3748">
      <w:pPr>
        <w:pStyle w:val="Ttulo2"/>
      </w:pPr>
      <w:bookmarkStart w:id="37" w:name="_Toc433746193"/>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w:t>
      </w:r>
      <w:r w:rsidRPr="002C5D41">
        <w:rPr>
          <w:rFonts w:cs="Arial"/>
          <w:szCs w:val="24"/>
        </w:rPr>
        <w:lastRenderedPageBreak/>
        <w:t xml:space="preserve">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Default="00CA25B8" w:rsidP="00F6250D">
      <w:pPr>
        <w:spacing w:before="30"/>
        <w:jc w:val="both"/>
        <w:rPr>
          <w:rFonts w:cs="Arial"/>
          <w:szCs w:val="24"/>
        </w:rPr>
      </w:pPr>
    </w:p>
    <w:p w:rsidR="00CA25B8" w:rsidRDefault="00CA25B8" w:rsidP="00F6250D">
      <w:pPr>
        <w:spacing w:before="30"/>
        <w:jc w:val="both"/>
        <w:rPr>
          <w:rFonts w:cs="Arial"/>
          <w:szCs w:val="24"/>
        </w:rPr>
      </w:pPr>
    </w:p>
    <w:p w:rsidR="00CA25B8" w:rsidRDefault="00CA25B8" w:rsidP="00F6250D">
      <w:pPr>
        <w:spacing w:before="30"/>
        <w:jc w:val="both"/>
        <w:rPr>
          <w:rFonts w:cs="Arial"/>
          <w:szCs w:val="24"/>
        </w:rPr>
      </w:pPr>
    </w:p>
    <w:p w:rsidR="00CA25B8" w:rsidRDefault="00CA25B8" w:rsidP="00F6250D">
      <w:pPr>
        <w:spacing w:before="30"/>
        <w:jc w:val="both"/>
        <w:rPr>
          <w:rFonts w:cs="Arial"/>
          <w:szCs w:val="24"/>
        </w:rPr>
      </w:pPr>
    </w:p>
    <w:p w:rsidR="00CA25B8" w:rsidRDefault="00CA25B8" w:rsidP="00F6250D">
      <w:pPr>
        <w:spacing w:before="30"/>
        <w:jc w:val="both"/>
        <w:rPr>
          <w:rFonts w:cs="Arial"/>
          <w:szCs w:val="24"/>
        </w:rPr>
      </w:pPr>
    </w:p>
    <w:p w:rsidR="00CA25B8" w:rsidRDefault="00CA25B8"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3746194"/>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176818" w:rsidRPr="002C5D41" w:rsidRDefault="00176818" w:rsidP="00F6250D">
      <w:pPr>
        <w:spacing w:before="30"/>
        <w:ind w:firstLine="708"/>
        <w:jc w:val="both"/>
        <w:rPr>
          <w:rFonts w:cs="Arial"/>
          <w:szCs w:val="24"/>
        </w:rPr>
      </w:pPr>
      <w:r w:rsidRPr="002C5D41">
        <w:rPr>
          <w:rFonts w:cs="Arial"/>
          <w:szCs w:val="24"/>
        </w:rPr>
        <w:t>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6E4A36"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Pr="002C5D41" w:rsidRDefault="00992F2F" w:rsidP="00F6250D">
      <w:pPr>
        <w:spacing w:before="30"/>
        <w:jc w:val="both"/>
        <w:rPr>
          <w:rFonts w:cs="Arial"/>
          <w:szCs w:val="24"/>
        </w:rPr>
      </w:pPr>
    </w:p>
    <w:p w:rsidR="008A6043" w:rsidRPr="008A6043" w:rsidRDefault="00992F2F" w:rsidP="008A6043">
      <w:pPr>
        <w:pStyle w:val="Ttulo2"/>
        <w:rPr>
          <w:u w:val="single"/>
        </w:rPr>
      </w:pPr>
      <w:bookmarkStart w:id="39" w:name="_Toc433746195"/>
      <w:r w:rsidRPr="003357EC">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3746196"/>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3746197"/>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F6250D">
      <w:pPr>
        <w:spacing w:before="30"/>
        <w:jc w:val="center"/>
        <w:rPr>
          <w:rFonts w:cs="Arial"/>
          <w:b/>
          <w:sz w:val="20"/>
          <w:szCs w:val="24"/>
        </w:rPr>
      </w:pPr>
      <w:r w:rsidRPr="00BC7D74">
        <w:rPr>
          <w:rFonts w:cs="Arial"/>
          <w:b/>
          <w:sz w:val="20"/>
          <w:szCs w:val="24"/>
        </w:rPr>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2C5D41">
        <w:rPr>
          <w:rFonts w:cs="Arial"/>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F6250D">
      <w:pPr>
        <w:spacing w:before="30"/>
        <w:jc w:val="center"/>
        <w:rPr>
          <w:rFonts w:cs="Arial"/>
          <w:b/>
          <w:sz w:val="20"/>
          <w:szCs w:val="24"/>
        </w:rPr>
      </w:pPr>
      <w:r w:rsidRPr="00BC7D74">
        <w:rPr>
          <w:rFonts w:cs="Arial"/>
          <w:b/>
          <w:sz w:val="20"/>
          <w:szCs w:val="24"/>
        </w:rPr>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2" w:name="_Toc433746198"/>
      <w:r w:rsidRPr="00683EF1">
        <w:lastRenderedPageBreak/>
        <w:t xml:space="preserve">6.1 </w:t>
      </w:r>
      <w:r w:rsidR="00BC7D74" w:rsidRPr="00683EF1">
        <w:t>Gerenciamento de Projeto</w:t>
      </w:r>
      <w:bookmarkEnd w:id="42"/>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F6250D">
      <w:pPr>
        <w:spacing w:before="30"/>
        <w:ind w:firstLine="708"/>
        <w:rPr>
          <w:rFonts w:cs="Arial"/>
          <w:szCs w:val="24"/>
        </w:rPr>
      </w:pPr>
      <w:r w:rsidRPr="002C5D41">
        <w:rPr>
          <w:rFonts w:cs="Arial"/>
          <w:b/>
          <w:noProof/>
          <w:szCs w:val="24"/>
          <w:lang w:eastAsia="pt-BR"/>
        </w:rPr>
        <w:drawing>
          <wp:inline distT="0" distB="0" distL="0" distR="0" wp14:anchorId="15809980" wp14:editId="018D7C99">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presentes,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4B7E5D">
      <w:pPr>
        <w:spacing w:before="30"/>
        <w:jc w:val="center"/>
        <w:rPr>
          <w:rFonts w:cs="Arial"/>
          <w:b/>
          <w:sz w:val="20"/>
          <w:szCs w:val="24"/>
        </w:rPr>
      </w:pPr>
      <w:r w:rsidRPr="004B7E5D">
        <w:rPr>
          <w:rFonts w:cs="Arial"/>
          <w:b/>
          <w:sz w:val="20"/>
          <w:szCs w:val="24"/>
        </w:rPr>
        <w:lastRenderedPageBreak/>
        <w:t>FIGURA 18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905B0D" w:rsidP="00F6250D">
      <w:pPr>
        <w:spacing w:before="30"/>
        <w:jc w:val="center"/>
        <w:rPr>
          <w:rFonts w:cs="Arial"/>
          <w:b/>
          <w:sz w:val="20"/>
          <w:szCs w:val="24"/>
        </w:rPr>
      </w:pPr>
      <w:r w:rsidRPr="004B7E5D">
        <w:rPr>
          <w:rFonts w:cs="Arial"/>
          <w:b/>
          <w:sz w:val="20"/>
          <w:szCs w:val="24"/>
        </w:rPr>
        <w:t>FIGURA 19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3" w:name="_Toc433746199"/>
      <w:r w:rsidRPr="00BB04E5">
        <w:t>6.1.1 Gerenciamento de Comunicação</w:t>
      </w:r>
      <w:bookmarkEnd w:id="43"/>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4" w:name="_Toc433746200"/>
      <w:r w:rsidR="00CE1A29" w:rsidRPr="00D65063">
        <w:t>6.1.2 Gerenciamento de Requisitos</w:t>
      </w:r>
      <w:bookmarkEnd w:id="44"/>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5" w:name="_Toc433746201"/>
      <w:r w:rsidRPr="00082B00">
        <w:t>6.1.3 Gerenciamento de Configuração</w:t>
      </w:r>
      <w:bookmarkEnd w:id="45"/>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FONTE: O Autor(2015)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Stable: Software ou parte de,</w:t>
      </w:r>
      <w:r w:rsidR="006D6AA1" w:rsidRPr="002C5D41">
        <w:rPr>
          <w:rFonts w:cs="Arial"/>
          <w:szCs w:val="24"/>
        </w:rPr>
        <w:t xml:space="preserve"> </w:t>
      </w:r>
      <w:r w:rsidR="000C4E2D" w:rsidRPr="002C5D41">
        <w:rPr>
          <w:rFonts w:cs="Arial"/>
          <w:szCs w:val="24"/>
        </w:rPr>
        <w:t>concluído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F6250D">
      <w:pPr>
        <w:spacing w:before="30"/>
        <w:jc w:val="center"/>
        <w:rPr>
          <w:rFonts w:cs="Arial"/>
          <w:b/>
          <w:sz w:val="20"/>
          <w:szCs w:val="24"/>
        </w:rPr>
      </w:pPr>
      <w:r w:rsidRPr="00D80C0D">
        <w:rPr>
          <w:rFonts w:cs="Arial"/>
          <w:b/>
          <w:sz w:val="20"/>
          <w:szCs w:val="24"/>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6" w:name="_Toc433746202"/>
      <w:r w:rsidRPr="00591F21">
        <w:lastRenderedPageBreak/>
        <w:t>6.1.4 Gerenciamento de Qualidade</w:t>
      </w:r>
      <w:bookmarkEnd w:id="46"/>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7" w:name="_Toc433746203"/>
      <w:r w:rsidRPr="00575E45">
        <w:t xml:space="preserve">6.2 </w:t>
      </w:r>
      <w:r w:rsidR="00D96ACA" w:rsidRPr="00575E45">
        <w:t>Cronograma</w:t>
      </w:r>
      <w:bookmarkEnd w:id="47"/>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04 de Dezembro de 2015.</w:t>
      </w:r>
    </w:p>
    <w:p w:rsidR="007541AD" w:rsidRPr="002E3B8F" w:rsidRDefault="00835A40" w:rsidP="00F6250D">
      <w:pPr>
        <w:spacing w:before="30"/>
        <w:jc w:val="center"/>
        <w:rPr>
          <w:rFonts w:cs="Arial"/>
          <w:b/>
          <w:sz w:val="20"/>
          <w:szCs w:val="24"/>
        </w:rPr>
      </w:pPr>
      <w:r w:rsidRPr="002E3B8F">
        <w:rPr>
          <w:rFonts w:cs="Arial"/>
          <w:b/>
          <w:sz w:val="20"/>
          <w:szCs w:val="24"/>
        </w:rPr>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8" w:name="_Toc433746204"/>
      <w:r w:rsidRPr="004B74A8">
        <w:t xml:space="preserve">6.3 </w:t>
      </w:r>
      <w:r w:rsidR="002E3B8F" w:rsidRPr="004B74A8">
        <w:t>Desenvolvimento Iterativo e Incremental</w:t>
      </w:r>
      <w:bookmarkEnd w:id="48"/>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49" w:name="_Toc433746205"/>
      <w:r w:rsidRPr="00735AF8">
        <w:t>6.3.1 Concepção</w:t>
      </w:r>
      <w:bookmarkEnd w:id="49"/>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0" w:name="_Toc433746206"/>
      <w:r w:rsidRPr="007D6463">
        <w:lastRenderedPageBreak/>
        <w:t>6.3.2 Elaboração</w:t>
      </w:r>
      <w:bookmarkEnd w:id="50"/>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1" w:name="_Toc433746207"/>
      <w:r w:rsidRPr="006E2010">
        <w:t>6.3.3 Construção</w:t>
      </w:r>
      <w:bookmarkEnd w:id="51"/>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2" w:name="_Toc433746208"/>
      <w:r w:rsidRPr="00093F36">
        <w:t>6.3.4 Transição</w:t>
      </w:r>
      <w:bookmarkEnd w:id="52"/>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3" w:name="_Toc433746209"/>
      <w:r w:rsidRPr="00223B3D">
        <w:t>6.4</w:t>
      </w:r>
      <w:r w:rsidR="00CE1A29" w:rsidRPr="00223B3D">
        <w:t xml:space="preserve"> </w:t>
      </w:r>
      <w:r w:rsidR="009C5150" w:rsidRPr="00223B3D">
        <w:t>Modelagem e Arquitetura</w:t>
      </w:r>
      <w:bookmarkEnd w:id="53"/>
    </w:p>
    <w:p w:rsidR="009C5150" w:rsidRPr="009C5150" w:rsidRDefault="008D68AB" w:rsidP="00D621A8">
      <w:pPr>
        <w:pStyle w:val="Ttulo3"/>
      </w:pPr>
      <w:bookmarkStart w:id="54" w:name="_Toc433746210"/>
      <w:r w:rsidRPr="00CC54E3">
        <w:t>6.4</w:t>
      </w:r>
      <w:r w:rsidR="00CE1A29" w:rsidRPr="00CC54E3">
        <w:t>.1 Diagramas de Caso de Uso</w:t>
      </w:r>
      <w:bookmarkEnd w:id="54"/>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9C5150">
      <w:pPr>
        <w:spacing w:before="30"/>
        <w:jc w:val="center"/>
        <w:rPr>
          <w:rFonts w:cs="Arial"/>
          <w:b/>
          <w:sz w:val="20"/>
          <w:szCs w:val="24"/>
        </w:rPr>
      </w:pPr>
      <w:r w:rsidRPr="009C5150">
        <w:rPr>
          <w:rFonts w:cs="Arial"/>
          <w:b/>
          <w:sz w:val="20"/>
          <w:szCs w:val="24"/>
        </w:rPr>
        <w:lastRenderedPageBreak/>
        <w:t>FIGURA 20 – Diagrama de Caso de Uso HMA</w:t>
      </w:r>
    </w:p>
    <w:p w:rsidR="0041719B" w:rsidRPr="002C5D41" w:rsidRDefault="00BC3848" w:rsidP="00F6250D">
      <w:pPr>
        <w:spacing w:before="30"/>
        <w:jc w:val="both"/>
        <w:rPr>
          <w:rFonts w:cs="Arial"/>
          <w:szCs w:val="24"/>
        </w:rPr>
      </w:pPr>
      <w:r w:rsidRPr="002C5D41">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9"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5" w:name="_Toc433746211"/>
      <w:r w:rsidRPr="006B2FCD">
        <w:t>6.4</w:t>
      </w:r>
      <w:r w:rsidR="00CE1A29" w:rsidRPr="006B2FCD">
        <w:t>.2 Desenvolvimento Multicamadas</w:t>
      </w:r>
      <w:bookmarkEnd w:id="55"/>
    </w:p>
    <w:p w:rsidR="00E36AB9" w:rsidRPr="002C5D41"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6" w:name="_Toc433746212"/>
      <w:r w:rsidRPr="00F221D9">
        <w:t>6.4</w:t>
      </w:r>
      <w:r w:rsidR="00CE1A29" w:rsidRPr="00F221D9">
        <w:t>.3 Visão de casos de uso significativos</w:t>
      </w:r>
      <w:bookmarkEnd w:id="56"/>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lastRenderedPageBreak/>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2D03D8" w:rsidP="00A14E59">
      <w:pPr>
        <w:spacing w:before="30"/>
        <w:jc w:val="center"/>
        <w:rPr>
          <w:rFonts w:cs="Arial"/>
          <w:b/>
          <w:sz w:val="20"/>
          <w:szCs w:val="24"/>
        </w:rPr>
      </w:pPr>
      <w:r w:rsidRPr="00A14E59">
        <w:rPr>
          <w:rFonts w:cs="Arial"/>
          <w:b/>
          <w:sz w:val="20"/>
          <w:szCs w:val="24"/>
        </w:rPr>
        <w:t>FIGURA 21 – Diagrama de Casos de Uso Significativos</w:t>
      </w:r>
    </w:p>
    <w:p w:rsidR="002D03D8" w:rsidRDefault="00BC3848" w:rsidP="00F6250D">
      <w:pPr>
        <w:spacing w:before="30"/>
        <w:ind w:firstLine="708"/>
        <w:jc w:val="center"/>
        <w:rPr>
          <w:rFonts w:cs="Arial"/>
          <w:szCs w:val="24"/>
        </w:rPr>
      </w:pPr>
      <w:r w:rsidRPr="002C5D41">
        <w:rPr>
          <w:rFonts w:cs="Arial"/>
          <w:szCs w:val="24"/>
        </w:rPr>
        <w:pict>
          <v:shape id="_x0000_i1026" type="#_x0000_t75" style="width:275.25pt;height:115.5pt">
            <v:imagedata r:id="rId30" o:title="UseCaseDiagram1"/>
          </v:shape>
        </w:pict>
      </w:r>
    </w:p>
    <w:p w:rsidR="00A14E59" w:rsidRDefault="00A14E59"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Pr="002C5D41" w:rsidRDefault="00842882" w:rsidP="00F6250D">
      <w:pPr>
        <w:spacing w:before="30"/>
        <w:ind w:firstLine="708"/>
        <w:jc w:val="center"/>
        <w:rPr>
          <w:rFonts w:cs="Arial"/>
          <w:szCs w:val="24"/>
        </w:rPr>
      </w:pPr>
    </w:p>
    <w:p w:rsidR="00A14E59" w:rsidRPr="00A14E59" w:rsidRDefault="008D68AB" w:rsidP="000D7859">
      <w:pPr>
        <w:pStyle w:val="Ttulo3"/>
      </w:pPr>
      <w:bookmarkStart w:id="57" w:name="_Toc433746213"/>
      <w:r w:rsidRPr="00FE72A3">
        <w:t>6.4</w:t>
      </w:r>
      <w:r w:rsidR="00CE1A29" w:rsidRPr="00FE72A3">
        <w:t>.4 Diagrama de Classes de Domínio</w:t>
      </w:r>
      <w:bookmarkEnd w:id="57"/>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062E61" w:rsidRPr="002C5D41" w:rsidRDefault="00062E61" w:rsidP="00F6250D">
      <w:pPr>
        <w:spacing w:before="30"/>
        <w:jc w:val="both"/>
        <w:rPr>
          <w:rFonts w:cs="Arial"/>
          <w:szCs w:val="24"/>
        </w:rPr>
      </w:pPr>
    </w:p>
    <w:p w:rsidR="00300968" w:rsidRPr="00A14E59" w:rsidRDefault="00300968" w:rsidP="00F6250D">
      <w:pPr>
        <w:spacing w:before="30"/>
        <w:jc w:val="center"/>
        <w:rPr>
          <w:rFonts w:cs="Arial"/>
          <w:b/>
          <w:sz w:val="20"/>
          <w:szCs w:val="24"/>
        </w:rPr>
      </w:pPr>
      <w:r w:rsidRPr="00A14E59">
        <w:rPr>
          <w:rFonts w:cs="Arial"/>
          <w:b/>
          <w:sz w:val="20"/>
          <w:szCs w:val="24"/>
        </w:rPr>
        <w:t>FIGURA 22 – Diagrama de Classe HMA</w:t>
      </w:r>
    </w:p>
    <w:p w:rsidR="007704A8" w:rsidRPr="002C5D41" w:rsidRDefault="00300968" w:rsidP="00F6250D">
      <w:pPr>
        <w:spacing w:before="30"/>
        <w:jc w:val="center"/>
        <w:rPr>
          <w:rFonts w:cs="Arial"/>
          <w:szCs w:val="24"/>
        </w:rPr>
      </w:pPr>
      <w:r w:rsidRPr="002C5D41">
        <w:rPr>
          <w:rFonts w:cs="Arial"/>
          <w:noProof/>
          <w:szCs w:val="24"/>
          <w:lang w:eastAsia="pt-BR"/>
        </w:rPr>
        <w:drawing>
          <wp:inline distT="0" distB="0" distL="0" distR="0" wp14:anchorId="653D5A97" wp14:editId="7DC93BAD">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A14E59" w:rsidRDefault="00300968" w:rsidP="00F6250D">
      <w:pPr>
        <w:spacing w:before="30"/>
        <w:jc w:val="center"/>
        <w:rPr>
          <w:rFonts w:cs="Arial"/>
          <w:sz w:val="20"/>
          <w:szCs w:val="24"/>
        </w:rPr>
      </w:pPr>
      <w:r w:rsidRPr="00A14E59">
        <w:rPr>
          <w:rFonts w:cs="Arial"/>
          <w:sz w:val="20"/>
          <w:szCs w:val="24"/>
        </w:rPr>
        <w:t>FONTE: O autor (2015)</w:t>
      </w:r>
    </w:p>
    <w:p w:rsidR="00A14E59" w:rsidRPr="00A14E59" w:rsidRDefault="008D68AB" w:rsidP="006058D4">
      <w:pPr>
        <w:pStyle w:val="Ttulo3"/>
      </w:pPr>
      <w:bookmarkStart w:id="58" w:name="_Toc433746214"/>
      <w:r w:rsidRPr="00062E61">
        <w:lastRenderedPageBreak/>
        <w:t>6.4</w:t>
      </w:r>
      <w:r w:rsidR="00CE1A29" w:rsidRPr="00062E61">
        <w:t>.5 Realização de casos de uso</w:t>
      </w:r>
      <w:bookmarkEnd w:id="58"/>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300968" w:rsidP="00F6250D">
      <w:pPr>
        <w:spacing w:before="30"/>
        <w:jc w:val="center"/>
        <w:rPr>
          <w:rFonts w:cs="Arial"/>
          <w:b/>
          <w:sz w:val="20"/>
          <w:szCs w:val="24"/>
        </w:rPr>
      </w:pPr>
      <w:r w:rsidRPr="00A14E59">
        <w:rPr>
          <w:rFonts w:cs="Arial"/>
          <w:b/>
          <w:sz w:val="20"/>
          <w:szCs w:val="24"/>
        </w:rPr>
        <w:t>FIGURA 23 – Realização Caso de Uso Abrir Caixa</w:t>
      </w:r>
    </w:p>
    <w:p w:rsidR="00DE06B4" w:rsidRPr="002C5D41" w:rsidRDefault="00DE06B4" w:rsidP="006058D4">
      <w:pPr>
        <w:spacing w:before="30"/>
        <w:jc w:val="center"/>
        <w:rPr>
          <w:rFonts w:cs="Arial"/>
          <w:szCs w:val="24"/>
        </w:rPr>
      </w:pPr>
      <w:r w:rsidRPr="002C5D41">
        <w:rPr>
          <w:rFonts w:cs="Arial"/>
          <w:szCs w:val="24"/>
        </w:rPr>
        <w:pict>
          <v:shape id="_x0000_i1027" type="#_x0000_t75" style="width:297.75pt;height:222pt">
            <v:imagedata r:id="rId32" o:title="UseCaseDiagram1"/>
          </v:shape>
        </w:pict>
      </w:r>
    </w:p>
    <w:p w:rsidR="007F660F" w:rsidRPr="00A14E59" w:rsidRDefault="007F660F" w:rsidP="00F6250D">
      <w:pPr>
        <w:spacing w:before="30"/>
        <w:jc w:val="center"/>
        <w:rPr>
          <w:rFonts w:cs="Arial"/>
          <w:b/>
          <w:sz w:val="20"/>
          <w:szCs w:val="24"/>
        </w:rPr>
      </w:pPr>
      <w:r w:rsidRPr="00A14E59">
        <w:rPr>
          <w:rFonts w:cs="Arial"/>
          <w:b/>
          <w:sz w:val="20"/>
          <w:szCs w:val="24"/>
        </w:rPr>
        <w:t>FIGURA 24 – Realização de Caso de Uso – Fechar Caixa</w:t>
      </w:r>
    </w:p>
    <w:p w:rsidR="007F660F" w:rsidRPr="002C5D41" w:rsidRDefault="00DE06B4" w:rsidP="00F6250D">
      <w:pPr>
        <w:spacing w:before="30"/>
        <w:jc w:val="center"/>
        <w:rPr>
          <w:rFonts w:cs="Arial"/>
          <w:szCs w:val="24"/>
        </w:rPr>
      </w:pPr>
      <w:r w:rsidRPr="002C5D41">
        <w:rPr>
          <w:rFonts w:cs="Arial"/>
          <w:szCs w:val="24"/>
        </w:rPr>
        <w:pict>
          <v:shape id="_x0000_i1028" type="#_x0000_t75" style="width:300.75pt;height:311.25pt">
            <v:imagedata r:id="rId33" o:title="UseCaseDiagram1"/>
          </v:shape>
        </w:pict>
      </w:r>
    </w:p>
    <w:p w:rsidR="00412482" w:rsidRPr="00A14E59" w:rsidRDefault="00412482" w:rsidP="00F6250D">
      <w:pPr>
        <w:spacing w:before="30"/>
        <w:jc w:val="center"/>
        <w:rPr>
          <w:rFonts w:cs="Arial"/>
          <w:b/>
          <w:sz w:val="20"/>
          <w:szCs w:val="24"/>
        </w:rPr>
      </w:pPr>
      <w:r w:rsidRPr="00A14E59">
        <w:rPr>
          <w:rFonts w:cs="Arial"/>
          <w:b/>
          <w:sz w:val="20"/>
          <w:szCs w:val="24"/>
        </w:rPr>
        <w:t>FIGURA 25 – Realização de Caso de Uso – Abrir Comanda</w:t>
      </w:r>
    </w:p>
    <w:p w:rsidR="00572903" w:rsidRPr="002C5D41" w:rsidRDefault="00DE06B4" w:rsidP="00F6250D">
      <w:pPr>
        <w:spacing w:before="30"/>
        <w:jc w:val="center"/>
        <w:rPr>
          <w:rFonts w:cs="Arial"/>
          <w:b/>
          <w:szCs w:val="24"/>
        </w:rPr>
      </w:pPr>
      <w:r w:rsidRPr="002C5D41">
        <w:rPr>
          <w:rFonts w:cs="Arial"/>
          <w:b/>
          <w:szCs w:val="24"/>
        </w:rPr>
        <w:lastRenderedPageBreak/>
        <w:pict>
          <v:shape id="_x0000_i1029" type="#_x0000_t75" style="width:297.75pt;height:297.75pt">
            <v:imagedata r:id="rId34" o:title="UseCaseDiagram1"/>
          </v:shape>
        </w:pict>
      </w:r>
    </w:p>
    <w:p w:rsidR="00572903" w:rsidRPr="00A14E59" w:rsidRDefault="00572903" w:rsidP="006058D4">
      <w:pPr>
        <w:spacing w:before="30"/>
        <w:jc w:val="center"/>
        <w:rPr>
          <w:rFonts w:cs="Arial"/>
          <w:b/>
          <w:sz w:val="20"/>
          <w:szCs w:val="24"/>
        </w:rPr>
      </w:pPr>
      <w:r w:rsidRPr="00A14E59">
        <w:rPr>
          <w:rFonts w:cs="Arial"/>
          <w:b/>
          <w:sz w:val="20"/>
          <w:szCs w:val="24"/>
        </w:rPr>
        <w:t>FIGURA 26 – Realização de Caso de Uso – Fechar Comanda</w:t>
      </w:r>
    </w:p>
    <w:p w:rsidR="00572903" w:rsidRDefault="000B3630" w:rsidP="00F6250D">
      <w:pPr>
        <w:spacing w:before="30"/>
        <w:jc w:val="center"/>
        <w:rPr>
          <w:rFonts w:cs="Arial"/>
          <w:b/>
          <w:szCs w:val="24"/>
        </w:rPr>
      </w:pPr>
      <w:r w:rsidRPr="002C5D41">
        <w:rPr>
          <w:rFonts w:cs="Arial"/>
          <w:b/>
          <w:szCs w:val="24"/>
        </w:rPr>
        <w:pict>
          <v:shape id="_x0000_i1030" type="#_x0000_t75" style="width:271.5pt;height:271.5pt">
            <v:imagedata r:id="rId35" o:title="UseCaseDiagram1"/>
          </v:shape>
        </w:pict>
      </w: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Pr="002C5D41" w:rsidRDefault="006058D4" w:rsidP="00F6250D">
      <w:pPr>
        <w:spacing w:before="30"/>
        <w:jc w:val="center"/>
        <w:rPr>
          <w:rFonts w:cs="Arial"/>
          <w:b/>
          <w:szCs w:val="24"/>
        </w:rPr>
      </w:pPr>
    </w:p>
    <w:p w:rsidR="00F60983" w:rsidRPr="00A14E59" w:rsidRDefault="00F60983" w:rsidP="00F6250D">
      <w:pPr>
        <w:spacing w:before="30"/>
        <w:jc w:val="center"/>
        <w:rPr>
          <w:rFonts w:cs="Arial"/>
          <w:b/>
          <w:sz w:val="20"/>
          <w:szCs w:val="24"/>
        </w:rPr>
      </w:pPr>
      <w:r w:rsidRPr="00A14E59">
        <w:rPr>
          <w:rFonts w:cs="Arial"/>
          <w:b/>
          <w:sz w:val="20"/>
          <w:szCs w:val="24"/>
        </w:rPr>
        <w:lastRenderedPageBreak/>
        <w:t>FIGURA 27 – Realização de Caso de Uso – Incluir Pedido</w:t>
      </w:r>
    </w:p>
    <w:p w:rsidR="00F60983" w:rsidRPr="002C5D41" w:rsidRDefault="000B3630" w:rsidP="00F6250D">
      <w:pPr>
        <w:spacing w:before="30"/>
        <w:jc w:val="center"/>
        <w:rPr>
          <w:rFonts w:cs="Arial"/>
          <w:b/>
          <w:szCs w:val="24"/>
        </w:rPr>
      </w:pPr>
      <w:r w:rsidRPr="002C5D41">
        <w:rPr>
          <w:rFonts w:cs="Arial"/>
          <w:b/>
          <w:szCs w:val="24"/>
        </w:rPr>
        <w:pict>
          <v:shape id="_x0000_i1031" type="#_x0000_t75" style="width:262.5pt;height:238.5pt">
            <v:imagedata r:id="rId36" o:title="UseCaseDiagram1"/>
          </v:shape>
        </w:pict>
      </w:r>
    </w:p>
    <w:p w:rsidR="000B3630" w:rsidRDefault="000B3630" w:rsidP="000B3630">
      <w:pPr>
        <w:pStyle w:val="SubTituloTCC"/>
        <w:rPr>
          <w:sz w:val="24"/>
        </w:rPr>
      </w:pPr>
    </w:p>
    <w:p w:rsidR="00386385" w:rsidRPr="006058D4" w:rsidRDefault="008D68AB" w:rsidP="006058D4">
      <w:pPr>
        <w:pStyle w:val="Ttulo3"/>
      </w:pPr>
      <w:bookmarkStart w:id="59" w:name="_Toc433746215"/>
      <w:r w:rsidRPr="000B3630">
        <w:t>6.4</w:t>
      </w:r>
      <w:r w:rsidR="00CE1A29" w:rsidRPr="000B3630">
        <w:t>.6 Documentação dos casos de uso Significativos</w:t>
      </w:r>
      <w:bookmarkEnd w:id="59"/>
    </w:p>
    <w:p w:rsidR="00D62D56" w:rsidRPr="002C5D41" w:rsidRDefault="00420311" w:rsidP="00F6250D">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B73628" w:rsidRPr="002C5D41" w:rsidRDefault="00B73628"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096CBA"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lastRenderedPageBreak/>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096CBA"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lastRenderedPageBreak/>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lastRenderedPageBreak/>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lastRenderedPageBreak/>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0" w:name="_Toc433746216"/>
      <w:r>
        <w:t>6.5</w:t>
      </w:r>
      <w:r w:rsidR="00CE1A29" w:rsidRPr="00B07DC4">
        <w:t xml:space="preserve"> </w:t>
      </w:r>
      <w:r w:rsidR="00A14E59" w:rsidRPr="00B07DC4">
        <w:t>Modelo Físico de Dados</w:t>
      </w:r>
      <w:bookmarkEnd w:id="60"/>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F957B4" w:rsidRPr="00A14E59" w:rsidRDefault="00F957B4" w:rsidP="00F6250D">
      <w:pPr>
        <w:spacing w:before="30"/>
        <w:jc w:val="center"/>
        <w:rPr>
          <w:rFonts w:cs="Arial"/>
          <w:b/>
          <w:sz w:val="20"/>
          <w:szCs w:val="24"/>
        </w:rPr>
      </w:pPr>
      <w:r w:rsidRPr="00A14E59">
        <w:rPr>
          <w:rFonts w:cs="Arial"/>
          <w:b/>
          <w:sz w:val="20"/>
          <w:szCs w:val="24"/>
        </w:rPr>
        <w:t>FIGURA 22 – Modelo Físico de Dados</w:t>
      </w:r>
    </w:p>
    <w:p w:rsidR="00F957B4" w:rsidRPr="002C5D41" w:rsidRDefault="00F957B4" w:rsidP="00F6250D">
      <w:pPr>
        <w:spacing w:before="30"/>
        <w:jc w:val="center"/>
        <w:rPr>
          <w:rFonts w:cs="Arial"/>
          <w:szCs w:val="24"/>
        </w:rPr>
      </w:pPr>
      <w:r w:rsidRPr="002C5D41">
        <w:rPr>
          <w:rFonts w:cs="Arial"/>
          <w:noProof/>
          <w:szCs w:val="24"/>
          <w:lang w:eastAsia="pt-BR"/>
        </w:rPr>
        <w:lastRenderedPageBreak/>
        <w:drawing>
          <wp:inline distT="0" distB="0" distL="0" distR="0" wp14:anchorId="38DFF085" wp14:editId="021AEAAC">
            <wp:extent cx="5133975" cy="5306803"/>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8105" cy="5311072"/>
                    </a:xfrm>
                    <a:prstGeom prst="rect">
                      <a:avLst/>
                    </a:prstGeom>
                    <a:noFill/>
                    <a:ln>
                      <a:noFill/>
                    </a:ln>
                  </pic:spPr>
                </pic:pic>
              </a:graphicData>
            </a:graphic>
          </wp:inline>
        </w:drawing>
      </w:r>
    </w:p>
    <w:p w:rsidR="00F645FE" w:rsidRDefault="00F645FE" w:rsidP="00AB3419"/>
    <w:p w:rsidR="00F645FE" w:rsidRPr="00407B62" w:rsidRDefault="0021573C" w:rsidP="00407B62">
      <w:pPr>
        <w:pStyle w:val="SubTituloTCC"/>
        <w:rPr>
          <w:sz w:val="24"/>
        </w:rPr>
      </w:pPr>
      <w:r w:rsidRPr="0021573C">
        <w:rPr>
          <w:sz w:val="24"/>
        </w:rPr>
        <w:t>6.8 Desenvolvimento</w:t>
      </w:r>
    </w:p>
    <w:p w:rsidR="00F645FE" w:rsidRPr="002C5D41" w:rsidRDefault="00F645FE" w:rsidP="00F6250D">
      <w:pPr>
        <w:spacing w:before="30"/>
        <w:ind w:left="360" w:firstLine="348"/>
        <w:jc w:val="both"/>
        <w:rPr>
          <w:rFonts w:cs="Arial"/>
          <w:szCs w:val="24"/>
        </w:rPr>
      </w:pPr>
      <w:r w:rsidRPr="002C5D41">
        <w:rPr>
          <w:rFonts w:cs="Arial"/>
          <w:szCs w:val="24"/>
        </w:rPr>
        <w:t>O desenvolvimento do código-fonte do HMA, se deu através da criação das camadas. Todo o projeto foi divido em 6 sub-projetos, visando um desacoplamento total da aplicação:</w:t>
      </w:r>
    </w:p>
    <w:p w:rsidR="00F645FE" w:rsidRPr="002C5D41" w:rsidRDefault="00F645FE" w:rsidP="00F6250D">
      <w:pPr>
        <w:pStyle w:val="PargrafodaLista"/>
        <w:numPr>
          <w:ilvl w:val="0"/>
          <w:numId w:val="19"/>
        </w:numPr>
        <w:spacing w:before="30"/>
        <w:jc w:val="both"/>
        <w:rPr>
          <w:rFonts w:cs="Arial"/>
          <w:szCs w:val="24"/>
        </w:rPr>
      </w:pPr>
      <w:r w:rsidRPr="002C5D41">
        <w:rPr>
          <w:rFonts w:cs="Arial"/>
          <w:szCs w:val="24"/>
        </w:rPr>
        <w:t>DAO : Projeto responsável pela comunicação com o banco de dados;</w:t>
      </w:r>
    </w:p>
    <w:p w:rsidR="00F645FE" w:rsidRPr="002C5D41" w:rsidRDefault="00F645FE" w:rsidP="00F6250D">
      <w:pPr>
        <w:pStyle w:val="PargrafodaLista"/>
        <w:numPr>
          <w:ilvl w:val="0"/>
          <w:numId w:val="19"/>
        </w:numPr>
        <w:spacing w:before="30"/>
        <w:jc w:val="both"/>
        <w:rPr>
          <w:rFonts w:cs="Arial"/>
          <w:szCs w:val="24"/>
        </w:rPr>
      </w:pPr>
      <w:r w:rsidRPr="002C5D41">
        <w:rPr>
          <w:rFonts w:cs="Arial"/>
          <w:szCs w:val="24"/>
        </w:rPr>
        <w:t>BLL : Projeto responsável por manter regras de negócio;</w:t>
      </w:r>
    </w:p>
    <w:p w:rsidR="00F645FE" w:rsidRPr="002C5D41" w:rsidRDefault="00F645FE" w:rsidP="00F6250D">
      <w:pPr>
        <w:pStyle w:val="PargrafodaLista"/>
        <w:numPr>
          <w:ilvl w:val="0"/>
          <w:numId w:val="19"/>
        </w:numPr>
        <w:spacing w:before="30"/>
        <w:jc w:val="both"/>
        <w:rPr>
          <w:rFonts w:cs="Arial"/>
          <w:szCs w:val="24"/>
        </w:rPr>
      </w:pPr>
      <w:r w:rsidRPr="002C5D41">
        <w:rPr>
          <w:rFonts w:cs="Arial"/>
          <w:szCs w:val="24"/>
        </w:rPr>
        <w:t>ENTITY: Projeto responsável por conter os objetos de banco de dados;</w:t>
      </w:r>
    </w:p>
    <w:p w:rsidR="00F645FE" w:rsidRPr="002C5D41" w:rsidRDefault="00F645FE" w:rsidP="00F6250D">
      <w:pPr>
        <w:pStyle w:val="PargrafodaLista"/>
        <w:numPr>
          <w:ilvl w:val="0"/>
          <w:numId w:val="19"/>
        </w:numPr>
        <w:spacing w:before="30"/>
        <w:jc w:val="both"/>
        <w:rPr>
          <w:rFonts w:cs="Arial"/>
          <w:szCs w:val="24"/>
        </w:rPr>
      </w:pPr>
      <w:r w:rsidRPr="002C5D41">
        <w:rPr>
          <w:rFonts w:cs="Arial"/>
          <w:szCs w:val="24"/>
        </w:rPr>
        <w:t>SERVICE: Projeto WCF responsá</w:t>
      </w:r>
      <w:r w:rsidR="00B74535" w:rsidRPr="002C5D41">
        <w:rPr>
          <w:rFonts w:cs="Arial"/>
          <w:szCs w:val="24"/>
        </w:rPr>
        <w:t>vel pela comunicação do cliente-side(WEB) com o core da aplicação(BLL).</w:t>
      </w:r>
    </w:p>
    <w:p w:rsidR="00F645FE" w:rsidRPr="002C5D41" w:rsidRDefault="00B74535" w:rsidP="00F6250D">
      <w:pPr>
        <w:pStyle w:val="PargrafodaLista"/>
        <w:numPr>
          <w:ilvl w:val="0"/>
          <w:numId w:val="19"/>
        </w:numPr>
        <w:spacing w:before="30"/>
        <w:jc w:val="both"/>
        <w:rPr>
          <w:rFonts w:cs="Arial"/>
          <w:szCs w:val="24"/>
        </w:rPr>
      </w:pPr>
      <w:r w:rsidRPr="002C5D41">
        <w:rPr>
          <w:rFonts w:cs="Arial"/>
          <w:szCs w:val="24"/>
        </w:rPr>
        <w:t>WEB: Projeto ASP. NET MVC, responsável por todo o client-side.</w:t>
      </w:r>
    </w:p>
    <w:p w:rsidR="00F645FE" w:rsidRPr="002C5D41" w:rsidRDefault="00F645FE" w:rsidP="00F6250D">
      <w:pPr>
        <w:pStyle w:val="PargrafodaLista"/>
        <w:numPr>
          <w:ilvl w:val="0"/>
          <w:numId w:val="19"/>
        </w:numPr>
        <w:spacing w:before="30"/>
        <w:jc w:val="both"/>
        <w:rPr>
          <w:rFonts w:cs="Arial"/>
          <w:szCs w:val="24"/>
        </w:rPr>
      </w:pPr>
      <w:r w:rsidRPr="002C5D41">
        <w:rPr>
          <w:rFonts w:cs="Arial"/>
          <w:szCs w:val="24"/>
        </w:rPr>
        <w:t xml:space="preserve">MODEL: Projeto responsável por conter os atributos de </w:t>
      </w:r>
      <w:r w:rsidRPr="002C5D41">
        <w:rPr>
          <w:rFonts w:cs="Arial"/>
          <w:i/>
          <w:szCs w:val="24"/>
        </w:rPr>
        <w:t>view</w:t>
      </w:r>
      <w:r w:rsidRPr="002C5D41">
        <w:rPr>
          <w:rFonts w:cs="Arial"/>
          <w:szCs w:val="24"/>
        </w:rPr>
        <w:t xml:space="preserve">; </w:t>
      </w:r>
    </w:p>
    <w:p w:rsidR="00B74535" w:rsidRPr="002C5D41" w:rsidRDefault="00B74535" w:rsidP="00F6250D">
      <w:pPr>
        <w:spacing w:before="30"/>
        <w:ind w:left="708" w:firstLine="360"/>
        <w:jc w:val="both"/>
        <w:rPr>
          <w:rFonts w:cs="Arial"/>
          <w:szCs w:val="24"/>
        </w:rPr>
      </w:pPr>
      <w:r w:rsidRPr="002C5D41">
        <w:rPr>
          <w:rFonts w:cs="Arial"/>
          <w:szCs w:val="24"/>
        </w:rPr>
        <w:t xml:space="preserve">Com essa separação, é possível um desacoplamento total da aplicação, sendo que todos os projetos, exceto SERVICE e WEB foram criados em </w:t>
      </w:r>
      <w:r w:rsidRPr="002C5D41">
        <w:rPr>
          <w:rFonts w:cs="Arial"/>
          <w:szCs w:val="24"/>
        </w:rPr>
        <w:lastRenderedPageBreak/>
        <w:t>formato de biblioteca, sendo necessário apenas retirar ou modificar a referência do projeto principal para alterar qualquer camada da aplicação.</w:t>
      </w:r>
    </w:p>
    <w:p w:rsidR="008B4B2C" w:rsidRPr="002C5D41" w:rsidRDefault="008B4B2C" w:rsidP="00F6250D">
      <w:pPr>
        <w:spacing w:before="30"/>
        <w:ind w:left="708" w:firstLine="360"/>
        <w:jc w:val="both"/>
        <w:rPr>
          <w:rFonts w:cs="Arial"/>
          <w:szCs w:val="24"/>
        </w:rPr>
      </w:pPr>
      <w:r w:rsidRPr="002C5D41">
        <w:rPr>
          <w:rFonts w:cs="Arial"/>
          <w:szCs w:val="24"/>
        </w:rPr>
        <w:t xml:space="preserve">Com esta arquitetura é possível inclusive o desacoplamento de servidores, ou seja, um servidor pode ser responsável por </w:t>
      </w:r>
      <w:r w:rsidRPr="002C5D41">
        <w:rPr>
          <w:rFonts w:cs="Arial"/>
          <w:i/>
          <w:szCs w:val="24"/>
        </w:rPr>
        <w:t>views</w:t>
      </w:r>
      <w:r w:rsidRPr="002C5D41">
        <w:rPr>
          <w:rFonts w:cs="Arial"/>
          <w:szCs w:val="24"/>
        </w:rPr>
        <w:t xml:space="preserve"> e </w:t>
      </w:r>
      <w:r w:rsidRPr="002C5D41">
        <w:rPr>
          <w:rFonts w:cs="Arial"/>
          <w:i/>
          <w:szCs w:val="24"/>
        </w:rPr>
        <w:t>controller</w:t>
      </w:r>
      <w:r w:rsidRPr="002C5D41">
        <w:rPr>
          <w:rFonts w:cs="Arial"/>
          <w:szCs w:val="24"/>
        </w:rPr>
        <w:t xml:space="preserve"> (client-side), enquanto outro servidor fica hospedado o WCF e um terceiro mantém as DLL´s para acesso as demais camadas.</w:t>
      </w:r>
    </w:p>
    <w:p w:rsidR="00B74535" w:rsidRPr="002C5D41" w:rsidRDefault="00B74535" w:rsidP="00F6250D">
      <w:pPr>
        <w:spacing w:before="30"/>
        <w:ind w:left="708" w:firstLine="360"/>
        <w:jc w:val="both"/>
        <w:rPr>
          <w:rFonts w:cs="Arial"/>
          <w:szCs w:val="24"/>
        </w:rPr>
      </w:pPr>
      <w:r w:rsidRPr="002C5D41">
        <w:rPr>
          <w:rFonts w:cs="Arial"/>
          <w:szCs w:val="24"/>
        </w:rPr>
        <w:t>Neste projeto foi definido também que grande parte das regras de negócio, principalmente os referentes as inserções, edições e exclusões dos atributos seriam realizadas diretamente no banco de dados, através de Stored Procedures. Este ponto foi definido visando a facilidade na manutenção, não sendo necessário a compilação e publicação do sistema toda vez em que for realizada uma alteração, e também a agilidade da aplicação, não sendo necessário realizar várias solicitações ao banco de dados para validações gerais.</w:t>
      </w:r>
    </w:p>
    <w:p w:rsidR="00F645FE" w:rsidRPr="002C5D41" w:rsidRDefault="00F645FE"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C3848" w:rsidRPr="002C5D41" w:rsidRDefault="00BC3848" w:rsidP="00F6250D">
      <w:pPr>
        <w:spacing w:before="30"/>
        <w:ind w:left="360"/>
        <w:rPr>
          <w:rFonts w:cs="Arial"/>
          <w:szCs w:val="24"/>
        </w:rPr>
      </w:pPr>
    </w:p>
    <w:p w:rsidR="00BD62DF" w:rsidRPr="002C5D41" w:rsidRDefault="00BD62DF" w:rsidP="00F6250D">
      <w:pPr>
        <w:spacing w:before="30"/>
        <w:ind w:left="360"/>
        <w:rPr>
          <w:rFonts w:cs="Arial"/>
          <w:szCs w:val="24"/>
        </w:rPr>
      </w:pPr>
    </w:p>
    <w:p w:rsidR="00BD62DF" w:rsidRPr="002C5D41" w:rsidRDefault="00BD62DF" w:rsidP="00F6250D">
      <w:pPr>
        <w:spacing w:before="30"/>
        <w:ind w:left="360"/>
        <w:rPr>
          <w:rFonts w:cs="Arial"/>
          <w:szCs w:val="24"/>
        </w:rPr>
      </w:pPr>
    </w:p>
    <w:p w:rsidR="00BD62DF" w:rsidRDefault="00BD62DF" w:rsidP="00F6250D">
      <w:pPr>
        <w:spacing w:before="30"/>
        <w:ind w:left="360"/>
        <w:rPr>
          <w:rFonts w:cs="Arial"/>
          <w:szCs w:val="24"/>
        </w:rPr>
      </w:pPr>
    </w:p>
    <w:p w:rsidR="005E691E" w:rsidRDefault="005E691E" w:rsidP="00F6250D">
      <w:pPr>
        <w:spacing w:before="30"/>
        <w:ind w:left="360"/>
        <w:rPr>
          <w:rFonts w:cs="Arial"/>
          <w:szCs w:val="24"/>
        </w:rPr>
      </w:pPr>
    </w:p>
    <w:p w:rsidR="005E691E" w:rsidRDefault="005E691E" w:rsidP="00F6250D">
      <w:pPr>
        <w:spacing w:before="30"/>
        <w:ind w:left="360"/>
        <w:rPr>
          <w:rFonts w:cs="Arial"/>
          <w:szCs w:val="24"/>
        </w:rPr>
      </w:pPr>
    </w:p>
    <w:p w:rsidR="005E691E" w:rsidRDefault="005E691E" w:rsidP="00F6250D">
      <w:pPr>
        <w:spacing w:before="30"/>
        <w:ind w:left="360"/>
        <w:rPr>
          <w:rFonts w:cs="Arial"/>
          <w:szCs w:val="24"/>
        </w:rPr>
      </w:pPr>
    </w:p>
    <w:p w:rsidR="005E691E" w:rsidRDefault="005E691E" w:rsidP="00F6250D">
      <w:pPr>
        <w:spacing w:before="30"/>
        <w:ind w:left="360"/>
        <w:rPr>
          <w:rFonts w:cs="Arial"/>
          <w:szCs w:val="24"/>
        </w:rPr>
      </w:pPr>
    </w:p>
    <w:p w:rsidR="005E691E" w:rsidRPr="002C5D41" w:rsidRDefault="005E691E" w:rsidP="00F6250D">
      <w:pPr>
        <w:spacing w:before="30"/>
        <w:ind w:left="360"/>
        <w:rPr>
          <w:rFonts w:cs="Arial"/>
          <w:szCs w:val="24"/>
        </w:rPr>
      </w:pPr>
    </w:p>
    <w:p w:rsidR="00BC3848" w:rsidRPr="002C5D41" w:rsidRDefault="00BC3848" w:rsidP="00F6250D">
      <w:pPr>
        <w:spacing w:before="30"/>
        <w:ind w:left="360"/>
        <w:rPr>
          <w:rFonts w:cs="Arial"/>
          <w:szCs w:val="24"/>
        </w:rPr>
      </w:pPr>
    </w:p>
    <w:p w:rsidR="00C50BFD" w:rsidRPr="00A92982" w:rsidRDefault="00520D4F" w:rsidP="00A92982">
      <w:pPr>
        <w:pStyle w:val="Ttulo1"/>
        <w:rPr>
          <w:sz w:val="24"/>
        </w:rPr>
      </w:pPr>
      <w:bookmarkStart w:id="61" w:name="_Toc433746217"/>
      <w:r w:rsidRPr="0005794F">
        <w:rPr>
          <w:sz w:val="24"/>
        </w:rPr>
        <w:lastRenderedPageBreak/>
        <w:t>7 CONSIDERAÇÕES FINAIS</w:t>
      </w:r>
      <w:bookmarkEnd w:id="61"/>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0046F1" w:rsidRDefault="000046F1" w:rsidP="00A04D21">
      <w:pPr>
        <w:spacing w:before="30"/>
        <w:rPr>
          <w:rFonts w:cs="Arial"/>
          <w:b/>
          <w:sz w:val="20"/>
          <w:szCs w:val="24"/>
        </w:rPr>
      </w:pPr>
    </w:p>
    <w:p w:rsidR="00A04D21" w:rsidRDefault="00A04D21" w:rsidP="00A04D21">
      <w:pPr>
        <w:spacing w:before="30"/>
        <w:rPr>
          <w:rFonts w:cs="Arial"/>
          <w:b/>
          <w:sz w:val="20"/>
          <w:szCs w:val="24"/>
        </w:rPr>
      </w:pPr>
    </w:p>
    <w:p w:rsidR="00A04D21" w:rsidRDefault="00A04D21" w:rsidP="00A04D21">
      <w:pPr>
        <w:spacing w:before="30"/>
        <w:rPr>
          <w:rFonts w:cs="Arial"/>
          <w:b/>
          <w:sz w:val="20"/>
          <w:szCs w:val="24"/>
        </w:rPr>
      </w:pPr>
    </w:p>
    <w:p w:rsidR="00A04D21" w:rsidRDefault="00A04D21" w:rsidP="00A04D21">
      <w:pPr>
        <w:spacing w:before="30"/>
        <w:rPr>
          <w:rFonts w:cs="Arial"/>
          <w:b/>
          <w:sz w:val="20"/>
          <w:szCs w:val="24"/>
        </w:rPr>
      </w:pPr>
    </w:p>
    <w:p w:rsidR="00A04D21" w:rsidRDefault="00A04D21" w:rsidP="00A04D21">
      <w:pPr>
        <w:spacing w:before="30"/>
        <w:rPr>
          <w:rFonts w:cs="Arial"/>
          <w:b/>
          <w:sz w:val="20"/>
          <w:szCs w:val="24"/>
        </w:rPr>
      </w:pPr>
    </w:p>
    <w:p w:rsidR="00A04D21" w:rsidRDefault="00A04D21" w:rsidP="00A04D21">
      <w:pPr>
        <w:spacing w:before="30"/>
        <w:rPr>
          <w:rFonts w:cs="Arial"/>
          <w:b/>
          <w:sz w:val="20"/>
          <w:szCs w:val="24"/>
        </w:rPr>
      </w:pPr>
    </w:p>
    <w:p w:rsidR="00CD1168" w:rsidRPr="005E691E" w:rsidRDefault="00CD1168" w:rsidP="005E691E">
      <w:pPr>
        <w:spacing w:before="30"/>
        <w:jc w:val="center"/>
        <w:rPr>
          <w:rFonts w:cs="Arial"/>
          <w:szCs w:val="24"/>
        </w:rPr>
      </w:pPr>
      <w:r w:rsidRPr="005E691E">
        <w:rPr>
          <w:rFonts w:cs="Arial"/>
          <w:b/>
          <w:sz w:val="20"/>
          <w:szCs w:val="24"/>
        </w:rPr>
        <w:lastRenderedPageBreak/>
        <w:t>Figura 23 – BPMN Entrada do cliente sem automação</w:t>
      </w:r>
    </w:p>
    <w:p w:rsidR="00CD1168" w:rsidRPr="002C5D41" w:rsidRDefault="00CD1168" w:rsidP="005E691E">
      <w:pPr>
        <w:spacing w:before="30"/>
        <w:ind w:firstLine="708"/>
        <w:jc w:val="center"/>
        <w:rPr>
          <w:rFonts w:cs="Arial"/>
          <w:szCs w:val="24"/>
        </w:rPr>
      </w:pPr>
      <w:r w:rsidRPr="002C5D41">
        <w:rPr>
          <w:rFonts w:cs="Arial"/>
          <w:noProof/>
          <w:szCs w:val="24"/>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Pr="002C5D41" w:rsidRDefault="00CD1168" w:rsidP="00F6250D">
      <w:pPr>
        <w:tabs>
          <w:tab w:val="left" w:pos="3645"/>
        </w:tabs>
        <w:spacing w:before="30"/>
        <w:jc w:val="center"/>
        <w:rPr>
          <w:rFonts w:cs="Arial"/>
          <w:b/>
          <w:szCs w:val="24"/>
        </w:rPr>
      </w:pPr>
    </w:p>
    <w:p w:rsidR="00CD1168" w:rsidRPr="005E691E" w:rsidRDefault="00CD1168" w:rsidP="00F6250D">
      <w:pPr>
        <w:tabs>
          <w:tab w:val="left" w:pos="3645"/>
        </w:tabs>
        <w:spacing w:before="30"/>
        <w:jc w:val="center"/>
        <w:rPr>
          <w:rFonts w:cs="Arial"/>
          <w:b/>
          <w:sz w:val="20"/>
          <w:szCs w:val="24"/>
        </w:rPr>
      </w:pPr>
      <w:r w:rsidRPr="005E691E">
        <w:rPr>
          <w:rFonts w:cs="Arial"/>
          <w:b/>
          <w:sz w:val="20"/>
          <w:szCs w:val="24"/>
        </w:rPr>
        <w:t>FIGURA 24 – BPMN Solicitação de Pedido sem automação</w:t>
      </w:r>
    </w:p>
    <w:p w:rsidR="00CD1168" w:rsidRPr="002C5D41" w:rsidRDefault="00CD1168" w:rsidP="00F6250D">
      <w:pPr>
        <w:spacing w:before="30"/>
        <w:ind w:firstLine="708"/>
        <w:jc w:val="center"/>
        <w:rPr>
          <w:rFonts w:cs="Arial"/>
          <w:szCs w:val="24"/>
        </w:rPr>
      </w:pPr>
      <w:r w:rsidRPr="002C5D41">
        <w:rPr>
          <w:rFonts w:cs="Arial"/>
          <w:noProof/>
          <w:szCs w:val="24"/>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5E691E" w:rsidRDefault="00CD1168" w:rsidP="00F6250D">
      <w:pPr>
        <w:spacing w:before="30"/>
        <w:ind w:firstLine="708"/>
        <w:jc w:val="center"/>
        <w:rPr>
          <w:rFonts w:cs="Arial"/>
          <w:b/>
          <w:sz w:val="20"/>
          <w:szCs w:val="24"/>
        </w:rPr>
      </w:pPr>
      <w:r w:rsidRPr="005E691E">
        <w:rPr>
          <w:rFonts w:cs="Arial"/>
          <w:b/>
          <w:sz w:val="20"/>
          <w:szCs w:val="24"/>
        </w:rPr>
        <w:t xml:space="preserve">FIGURA 26 </w:t>
      </w:r>
      <w:r w:rsidR="00A22A8B" w:rsidRPr="005E691E">
        <w:rPr>
          <w:rFonts w:cs="Arial"/>
          <w:b/>
          <w:sz w:val="20"/>
          <w:szCs w:val="24"/>
        </w:rPr>
        <w:t>–</w:t>
      </w:r>
      <w:r w:rsidRPr="005E691E">
        <w:rPr>
          <w:rFonts w:cs="Arial"/>
          <w:b/>
          <w:sz w:val="20"/>
          <w:szCs w:val="24"/>
        </w:rPr>
        <w:t xml:space="preserve"> BPMN</w:t>
      </w:r>
      <w:r w:rsidR="00A22A8B" w:rsidRPr="005E691E">
        <w:rPr>
          <w:rFonts w:cs="Arial"/>
          <w:b/>
          <w:sz w:val="20"/>
          <w:szCs w:val="24"/>
        </w:rPr>
        <w:t xml:space="preserve"> Pedido a cozinha sem automação</w:t>
      </w:r>
    </w:p>
    <w:p w:rsidR="00A22A8B" w:rsidRPr="002C5D41" w:rsidRDefault="00CD1168" w:rsidP="005E691E">
      <w:pPr>
        <w:spacing w:before="30"/>
        <w:ind w:firstLine="708"/>
        <w:jc w:val="center"/>
        <w:rPr>
          <w:rFonts w:cs="Arial"/>
          <w:szCs w:val="24"/>
        </w:rPr>
      </w:pPr>
      <w:r w:rsidRPr="002C5D41">
        <w:rPr>
          <w:rFonts w:cs="Arial"/>
          <w:noProof/>
          <w:szCs w:val="24"/>
          <w:lang w:eastAsia="pt-BR"/>
        </w:rPr>
        <w:lastRenderedPageBreak/>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CD1168" w:rsidRPr="002C5D41" w:rsidRDefault="00A22A8B" w:rsidP="00F6250D">
      <w:pPr>
        <w:tabs>
          <w:tab w:val="left" w:pos="3675"/>
        </w:tabs>
        <w:spacing w:before="30"/>
        <w:rPr>
          <w:rFonts w:cs="Arial"/>
          <w:szCs w:val="24"/>
        </w:rPr>
      </w:pPr>
      <w:r w:rsidRPr="002C5D41">
        <w:rPr>
          <w:rFonts w:cs="Arial"/>
          <w:szCs w:val="24"/>
        </w:rPr>
        <w:tab/>
      </w:r>
    </w:p>
    <w:p w:rsidR="00A22A8B" w:rsidRPr="005E691E" w:rsidRDefault="00A22A8B" w:rsidP="00F6250D">
      <w:pPr>
        <w:tabs>
          <w:tab w:val="left" w:pos="3675"/>
        </w:tabs>
        <w:spacing w:before="30"/>
        <w:jc w:val="center"/>
        <w:rPr>
          <w:rFonts w:cs="Arial"/>
          <w:b/>
          <w:sz w:val="20"/>
          <w:szCs w:val="24"/>
        </w:rPr>
      </w:pPr>
      <w:r w:rsidRPr="005E691E">
        <w:rPr>
          <w:rFonts w:cs="Arial"/>
          <w:b/>
          <w:sz w:val="20"/>
          <w:szCs w:val="24"/>
        </w:rPr>
        <w:t>FIGURA 27 – BPMN Saída Cliente sem automação</w:t>
      </w:r>
    </w:p>
    <w:p w:rsidR="00CD1168" w:rsidRPr="002C5D41" w:rsidRDefault="00CD1168" w:rsidP="00F6250D">
      <w:pPr>
        <w:spacing w:before="30"/>
        <w:ind w:firstLine="708"/>
        <w:rPr>
          <w:rFonts w:cs="Arial"/>
          <w:szCs w:val="24"/>
        </w:rPr>
      </w:pPr>
      <w:r w:rsidRPr="002C5D41">
        <w:rPr>
          <w:rFonts w:cs="Arial"/>
          <w:noProof/>
          <w:szCs w:val="24"/>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Pr="002C5D41" w:rsidRDefault="00F41259" w:rsidP="00F6250D">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a, foi entregue os módulos básicos para funcionamento da aplicação em um bar e ou restaurante. Entrada e saída 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xml:space="preserve">. Este produto </w:t>
      </w:r>
      <w:r w:rsidRPr="002C5D41">
        <w:rPr>
          <w:rFonts w:cs="Arial"/>
          <w:szCs w:val="24"/>
        </w:rPr>
        <w:lastRenderedPageBreak/>
        <w:t>deverá atender as necessidades básicas de todos os bares e restaurantes, mas tendo como premissa a utilização das mais modernas tecnologias, conseguindo assim aplicar agilidade, segurança e confiabilidade aos futuros clientes.</w:t>
      </w:r>
    </w:p>
    <w:p w:rsidR="00520D4F" w:rsidRPr="002C5D41" w:rsidRDefault="00A82A36" w:rsidP="00F6250D">
      <w:pPr>
        <w:spacing w:before="30"/>
        <w:ind w:firstLine="708"/>
        <w:jc w:val="both"/>
        <w:rPr>
          <w:rFonts w:cs="Arial"/>
          <w:szCs w:val="24"/>
        </w:rPr>
      </w:pPr>
      <w:r w:rsidRPr="002C5D41">
        <w:rPr>
          <w:rFonts w:cs="Arial"/>
          <w:szCs w:val="24"/>
        </w:rPr>
        <w:t>Acreditamos que o sucesso acadêmico foi alcançado com esta fase do</w:t>
      </w:r>
      <w:r w:rsidR="00234B0E" w:rsidRPr="002C5D41">
        <w:rPr>
          <w:rFonts w:cs="Arial"/>
          <w:szCs w:val="24"/>
        </w:rPr>
        <w:t xml:space="preserve"> projeto, mas o trabalho deverá</w:t>
      </w:r>
      <w:r w:rsidRPr="002C5D41">
        <w:rPr>
          <w:rFonts w:cs="Arial"/>
          <w:szCs w:val="24"/>
        </w:rPr>
        <w:t xml:space="preserve"> continuar por no mínimo um ano para que o produto possa ser comercializado em grande escala. Novos parceiros já estão em processo de fechamento e esperamos</w:t>
      </w:r>
      <w:r w:rsidR="00234B0E" w:rsidRPr="002C5D41">
        <w:rPr>
          <w:rFonts w:cs="Arial"/>
          <w:szCs w:val="24"/>
        </w:rPr>
        <w:t xml:space="preserve"> também</w:t>
      </w:r>
      <w:r w:rsidRPr="002C5D41">
        <w:rPr>
          <w:rFonts w:cs="Arial"/>
          <w:szCs w:val="24"/>
        </w:rPr>
        <w:t xml:space="preserve"> conquistar a satisfação dos nossos futuros clientes.</w:t>
      </w:r>
    </w:p>
    <w:p w:rsidR="00DC10D5" w:rsidRPr="002C5D41" w:rsidRDefault="00DC10D5"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DC10D5" w:rsidRPr="00A04D21" w:rsidRDefault="00DC10D5" w:rsidP="00A04D21">
      <w:pPr>
        <w:spacing w:before="30"/>
        <w:jc w:val="center"/>
        <w:rPr>
          <w:rFonts w:cs="Arial"/>
          <w:b/>
          <w:szCs w:val="24"/>
        </w:rPr>
      </w:pPr>
      <w:r w:rsidRPr="002C5D41">
        <w:rPr>
          <w:rFonts w:cs="Arial"/>
          <w:b/>
          <w:szCs w:val="24"/>
        </w:rPr>
        <w:lastRenderedPageBreak/>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46">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47">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48">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49">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0">
        <w:r w:rsidRPr="002C5D41">
          <w:rPr>
            <w:rFonts w:cs="Arial"/>
            <w:szCs w:val="24"/>
          </w:rPr>
          <w:t>http://www.knoow.net/cienceconempr/gestao/kanban.htm</w:t>
        </w:r>
      </w:hyperlink>
      <w:r w:rsidRPr="002C5D41">
        <w:rPr>
          <w:rFonts w:cs="Arial"/>
          <w:szCs w:val="24"/>
        </w:rPr>
        <w:t xml:space="preserve">\ </w:t>
      </w:r>
      <w:hyperlink r:id="rId51">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2">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53">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54">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55">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56">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57">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58">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lastRenderedPageBreak/>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lastRenderedPageBreak/>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59"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62" w:name="Regras"/>
      <w:r w:rsidRPr="002C5D41">
        <w:rPr>
          <w:rFonts w:cs="Arial"/>
          <w:b/>
          <w:szCs w:val="24"/>
        </w:rPr>
        <w:t>Regras</w:t>
      </w:r>
      <w:bookmarkEnd w:id="62"/>
      <w:r w:rsidRPr="002C5D41">
        <w:rPr>
          <w:rFonts w:cs="Arial"/>
          <w:b/>
          <w:szCs w:val="24"/>
        </w:rPr>
        <w:t xml:space="preserve"> de Negócio</w:t>
      </w:r>
    </w:p>
    <w:p w:rsidR="0089704C" w:rsidRPr="002C5D41" w:rsidRDefault="00096CBA"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096CBA"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63" w:name="novo"/>
      <w:r w:rsidRPr="002C5D41">
        <w:rPr>
          <w:rFonts w:cs="Arial"/>
          <w:b/>
          <w:szCs w:val="24"/>
        </w:rPr>
        <w:t>[C</w:t>
      </w:r>
      <w:bookmarkStart w:id="64" w:name="CadastroFronecedor"/>
      <w:r w:rsidRPr="002C5D41">
        <w:rPr>
          <w:rFonts w:cs="Arial"/>
          <w:b/>
          <w:szCs w:val="24"/>
        </w:rPr>
        <w:t xml:space="preserve">adastro </w:t>
      </w:r>
      <w:bookmarkEnd w:id="63"/>
      <w:bookmarkEnd w:id="64"/>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65" w:name="CamposObrigatorios"/>
      <w:r w:rsidRPr="002C5D41">
        <w:rPr>
          <w:rFonts w:cs="Arial"/>
          <w:b/>
          <w:szCs w:val="24"/>
        </w:rPr>
        <w:t>F5 – Campos Obrigatórios:</w:t>
      </w:r>
      <w:r w:rsidRPr="002C5D41">
        <w:rPr>
          <w:rFonts w:cs="Arial"/>
          <w:szCs w:val="24"/>
        </w:rPr>
        <w:t xml:space="preserve"> </w:t>
      </w:r>
      <w:bookmarkEnd w:id="65"/>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66"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66"/>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67" w:name="alteração"/>
      <w:r w:rsidRPr="002C5D41">
        <w:rPr>
          <w:rFonts w:cs="Arial"/>
          <w:b/>
          <w:szCs w:val="24"/>
        </w:rPr>
        <w:t>Fn3 – Alteração:</w:t>
      </w:r>
      <w:r w:rsidRPr="002C5D41">
        <w:rPr>
          <w:rFonts w:cs="Arial"/>
          <w:szCs w:val="24"/>
        </w:rPr>
        <w:t xml:space="preserve"> </w:t>
      </w:r>
      <w:bookmarkEnd w:id="67"/>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68" w:name="cadastroFuncionario"/>
      <w:r w:rsidRPr="002C5D41">
        <w:rPr>
          <w:rFonts w:cs="Arial"/>
          <w:b/>
          <w:szCs w:val="24"/>
        </w:rPr>
        <w:t>Cadastro de Funcionários]</w:t>
      </w:r>
      <w:bookmarkEnd w:id="68"/>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lastRenderedPageBreak/>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69" w:name="endereço"/>
      <w:r w:rsidRPr="002C5D41">
        <w:rPr>
          <w:rFonts w:cs="Arial"/>
          <w:b/>
          <w:szCs w:val="24"/>
        </w:rPr>
        <w:t>Endereço</w:t>
      </w:r>
      <w:r w:rsidRPr="002C5D41">
        <w:rPr>
          <w:rFonts w:cs="Arial"/>
          <w:szCs w:val="24"/>
        </w:rPr>
        <w:t xml:space="preserve"> </w:t>
      </w:r>
      <w:bookmarkEnd w:id="69"/>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ConsultaCep"/>
      <w:r w:rsidRPr="002C5D41">
        <w:rPr>
          <w:rFonts w:cs="Arial"/>
          <w:b/>
          <w:szCs w:val="24"/>
        </w:rPr>
        <w:t>Regras</w:t>
      </w:r>
      <w:bookmarkEnd w:id="70"/>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1" w:name="BotaoSalvar"/>
      <w:r w:rsidRPr="002C5D41">
        <w:rPr>
          <w:rFonts w:cs="Arial"/>
          <w:b/>
          <w:szCs w:val="24"/>
        </w:rPr>
        <w:t xml:space="preserve">Fn7 – Botão Salvar: </w:t>
      </w:r>
      <w:bookmarkEnd w:id="71"/>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2" w:name="contato"/>
      <w:r w:rsidRPr="002C5D41">
        <w:rPr>
          <w:rFonts w:cs="Arial"/>
          <w:b/>
          <w:szCs w:val="24"/>
        </w:rPr>
        <w:t>Contato</w:t>
      </w:r>
      <w:bookmarkEnd w:id="72"/>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73" w:name="validação"/>
      <w:r w:rsidRPr="002C5D41">
        <w:rPr>
          <w:rFonts w:cs="Arial"/>
          <w:b/>
          <w:szCs w:val="24"/>
        </w:rPr>
        <w:t xml:space="preserve">Fn5 – Validação Idade: </w:t>
      </w:r>
      <w:bookmarkEnd w:id="73"/>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4" w:name="telaexcluir"/>
      <w:r w:rsidRPr="002C5D41">
        <w:rPr>
          <w:rFonts w:cs="Arial"/>
          <w:b/>
          <w:szCs w:val="24"/>
        </w:rPr>
        <w:t>Edição de Funcionários]</w:t>
      </w:r>
      <w:bookmarkEnd w:id="74"/>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75" w:name="excluir"/>
      <w:bookmarkStart w:id="76"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75"/>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76"/>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77" w:name="h.p2ibmcn5n97n" w:colFirst="0" w:colLast="0"/>
      <w:bookmarkEnd w:id="77"/>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84"/>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CBA" w:rsidRDefault="00096CBA" w:rsidP="00A56BAF">
      <w:pPr>
        <w:spacing w:after="0" w:line="240" w:lineRule="auto"/>
      </w:pPr>
      <w:r>
        <w:separator/>
      </w:r>
    </w:p>
  </w:endnote>
  <w:endnote w:type="continuationSeparator" w:id="0">
    <w:p w:rsidR="00096CBA" w:rsidRDefault="00096CBA"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CBA" w:rsidRDefault="00096CBA" w:rsidP="00A56BAF">
      <w:pPr>
        <w:spacing w:after="0" w:line="240" w:lineRule="auto"/>
      </w:pPr>
      <w:r>
        <w:separator/>
      </w:r>
    </w:p>
  </w:footnote>
  <w:footnote w:type="continuationSeparator" w:id="0">
    <w:p w:rsidR="00096CBA" w:rsidRDefault="00096CBA"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Content>
      <w:p w:rsidR="00BD62DF" w:rsidRDefault="00BD62DF">
        <w:pPr>
          <w:pStyle w:val="Cabealho"/>
          <w:jc w:val="right"/>
        </w:pPr>
        <w:r>
          <w:fldChar w:fldCharType="begin"/>
        </w:r>
        <w:r>
          <w:instrText>PAGE   \* MERGEFORMAT</w:instrText>
        </w:r>
        <w:r>
          <w:fldChar w:fldCharType="separate"/>
        </w:r>
        <w:r w:rsidR="00F241FB">
          <w:rPr>
            <w:noProof/>
          </w:rPr>
          <w:t>8</w:t>
        </w:r>
        <w:r>
          <w:fldChar w:fldCharType="end"/>
        </w:r>
      </w:p>
    </w:sdtContent>
  </w:sdt>
  <w:p w:rsidR="00BD62DF" w:rsidRDefault="00BD62D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36"/>
  </w:num>
  <w:num w:numId="4">
    <w:abstractNumId w:val="44"/>
  </w:num>
  <w:num w:numId="5">
    <w:abstractNumId w:val="42"/>
  </w:num>
  <w:num w:numId="6">
    <w:abstractNumId w:val="23"/>
  </w:num>
  <w:num w:numId="7">
    <w:abstractNumId w:val="27"/>
  </w:num>
  <w:num w:numId="8">
    <w:abstractNumId w:val="39"/>
  </w:num>
  <w:num w:numId="9">
    <w:abstractNumId w:val="25"/>
  </w:num>
  <w:num w:numId="10">
    <w:abstractNumId w:val="3"/>
  </w:num>
  <w:num w:numId="11">
    <w:abstractNumId w:val="14"/>
  </w:num>
  <w:num w:numId="12">
    <w:abstractNumId w:val="18"/>
  </w:num>
  <w:num w:numId="13">
    <w:abstractNumId w:val="32"/>
  </w:num>
  <w:num w:numId="14">
    <w:abstractNumId w:val="10"/>
  </w:num>
  <w:num w:numId="15">
    <w:abstractNumId w:val="17"/>
  </w:num>
  <w:num w:numId="16">
    <w:abstractNumId w:val="48"/>
  </w:num>
  <w:num w:numId="17">
    <w:abstractNumId w:val="31"/>
  </w:num>
  <w:num w:numId="18">
    <w:abstractNumId w:val="47"/>
  </w:num>
  <w:num w:numId="19">
    <w:abstractNumId w:val="38"/>
  </w:num>
  <w:num w:numId="20">
    <w:abstractNumId w:val="4"/>
  </w:num>
  <w:num w:numId="21">
    <w:abstractNumId w:val="19"/>
  </w:num>
  <w:num w:numId="22">
    <w:abstractNumId w:val="35"/>
  </w:num>
  <w:num w:numId="23">
    <w:abstractNumId w:val="33"/>
  </w:num>
  <w:num w:numId="24">
    <w:abstractNumId w:val="30"/>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4"/>
  </w:num>
  <w:num w:numId="34">
    <w:abstractNumId w:val="37"/>
  </w:num>
  <w:num w:numId="35">
    <w:abstractNumId w:val="20"/>
  </w:num>
  <w:num w:numId="36">
    <w:abstractNumId w:val="15"/>
  </w:num>
  <w:num w:numId="37">
    <w:abstractNumId w:val="41"/>
  </w:num>
  <w:num w:numId="38">
    <w:abstractNumId w:val="50"/>
  </w:num>
  <w:num w:numId="39">
    <w:abstractNumId w:val="8"/>
  </w:num>
  <w:num w:numId="40">
    <w:abstractNumId w:val="49"/>
  </w:num>
  <w:num w:numId="41">
    <w:abstractNumId w:val="26"/>
  </w:num>
  <w:num w:numId="42">
    <w:abstractNumId w:val="5"/>
  </w:num>
  <w:num w:numId="43">
    <w:abstractNumId w:val="40"/>
  </w:num>
  <w:num w:numId="44">
    <w:abstractNumId w:val="45"/>
  </w:num>
  <w:num w:numId="45">
    <w:abstractNumId w:val="6"/>
  </w:num>
  <w:num w:numId="46">
    <w:abstractNumId w:val="24"/>
  </w:num>
  <w:num w:numId="47">
    <w:abstractNumId w:val="28"/>
  </w:num>
  <w:num w:numId="48">
    <w:abstractNumId w:val="7"/>
  </w:num>
  <w:num w:numId="49">
    <w:abstractNumId w:val="11"/>
  </w:num>
  <w:num w:numId="50">
    <w:abstractNumId w:val="46"/>
  </w:num>
  <w:num w:numId="51">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2E61"/>
    <w:rsid w:val="00066216"/>
    <w:rsid w:val="0006638C"/>
    <w:rsid w:val="000669CA"/>
    <w:rsid w:val="00071222"/>
    <w:rsid w:val="00074555"/>
    <w:rsid w:val="00075C34"/>
    <w:rsid w:val="000823E1"/>
    <w:rsid w:val="00082B00"/>
    <w:rsid w:val="00084E25"/>
    <w:rsid w:val="00085B08"/>
    <w:rsid w:val="000912A4"/>
    <w:rsid w:val="00091422"/>
    <w:rsid w:val="0009184B"/>
    <w:rsid w:val="00093DB3"/>
    <w:rsid w:val="00093F36"/>
    <w:rsid w:val="00094441"/>
    <w:rsid w:val="00096CBA"/>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45B4"/>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3B8F"/>
    <w:rsid w:val="002F0FF5"/>
    <w:rsid w:val="00300333"/>
    <w:rsid w:val="00300968"/>
    <w:rsid w:val="00301B13"/>
    <w:rsid w:val="003061C3"/>
    <w:rsid w:val="003065FB"/>
    <w:rsid w:val="00306DC7"/>
    <w:rsid w:val="003147F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7358"/>
    <w:rsid w:val="003D7DD8"/>
    <w:rsid w:val="003E4A8B"/>
    <w:rsid w:val="003E4C4B"/>
    <w:rsid w:val="003E4D38"/>
    <w:rsid w:val="003E547D"/>
    <w:rsid w:val="003E5768"/>
    <w:rsid w:val="003E5C83"/>
    <w:rsid w:val="003F1D24"/>
    <w:rsid w:val="003F2E02"/>
    <w:rsid w:val="003F40B4"/>
    <w:rsid w:val="003F58D3"/>
    <w:rsid w:val="00401633"/>
    <w:rsid w:val="00407B62"/>
    <w:rsid w:val="0041237A"/>
    <w:rsid w:val="00412482"/>
    <w:rsid w:val="00415CFC"/>
    <w:rsid w:val="00416586"/>
    <w:rsid w:val="0041719B"/>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B1DBB"/>
    <w:rsid w:val="004B1DEC"/>
    <w:rsid w:val="004B2E74"/>
    <w:rsid w:val="004B6F05"/>
    <w:rsid w:val="004B73C4"/>
    <w:rsid w:val="004B74A8"/>
    <w:rsid w:val="004B7E5D"/>
    <w:rsid w:val="004C06D2"/>
    <w:rsid w:val="004C1314"/>
    <w:rsid w:val="004C2029"/>
    <w:rsid w:val="004D11D4"/>
    <w:rsid w:val="004D2AA3"/>
    <w:rsid w:val="004D452D"/>
    <w:rsid w:val="004D4CE6"/>
    <w:rsid w:val="004E299F"/>
    <w:rsid w:val="004E4B7C"/>
    <w:rsid w:val="004F67A4"/>
    <w:rsid w:val="005018C9"/>
    <w:rsid w:val="00501B19"/>
    <w:rsid w:val="00502209"/>
    <w:rsid w:val="005048B4"/>
    <w:rsid w:val="00504C47"/>
    <w:rsid w:val="00505BA1"/>
    <w:rsid w:val="0051266B"/>
    <w:rsid w:val="005149C3"/>
    <w:rsid w:val="00520D4F"/>
    <w:rsid w:val="00521BC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A4BA9"/>
    <w:rsid w:val="005A7538"/>
    <w:rsid w:val="005B08DB"/>
    <w:rsid w:val="005B1147"/>
    <w:rsid w:val="005B18BA"/>
    <w:rsid w:val="005B1D8E"/>
    <w:rsid w:val="005B665C"/>
    <w:rsid w:val="005C1285"/>
    <w:rsid w:val="005D2943"/>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2161D"/>
    <w:rsid w:val="00730372"/>
    <w:rsid w:val="0073166A"/>
    <w:rsid w:val="0073215C"/>
    <w:rsid w:val="00735AF8"/>
    <w:rsid w:val="00736D76"/>
    <w:rsid w:val="00743A74"/>
    <w:rsid w:val="00743AD5"/>
    <w:rsid w:val="00744EFB"/>
    <w:rsid w:val="0075335D"/>
    <w:rsid w:val="007541AD"/>
    <w:rsid w:val="00754B14"/>
    <w:rsid w:val="007554DF"/>
    <w:rsid w:val="00766B51"/>
    <w:rsid w:val="00766F70"/>
    <w:rsid w:val="007704A8"/>
    <w:rsid w:val="00772DD0"/>
    <w:rsid w:val="00777CBC"/>
    <w:rsid w:val="00777DCF"/>
    <w:rsid w:val="00784CD7"/>
    <w:rsid w:val="00790B92"/>
    <w:rsid w:val="00795F8F"/>
    <w:rsid w:val="007A440A"/>
    <w:rsid w:val="007A54F1"/>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7445"/>
    <w:rsid w:val="008D0336"/>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C317F"/>
    <w:rsid w:val="009C5150"/>
    <w:rsid w:val="009C65A9"/>
    <w:rsid w:val="009D0268"/>
    <w:rsid w:val="009D5AD5"/>
    <w:rsid w:val="009D609C"/>
    <w:rsid w:val="009E2253"/>
    <w:rsid w:val="009E420D"/>
    <w:rsid w:val="009E4471"/>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6111"/>
    <w:rsid w:val="00A5621B"/>
    <w:rsid w:val="00A56BAF"/>
    <w:rsid w:val="00A63C22"/>
    <w:rsid w:val="00A7091F"/>
    <w:rsid w:val="00A71186"/>
    <w:rsid w:val="00A71BA6"/>
    <w:rsid w:val="00A75DEE"/>
    <w:rsid w:val="00A76084"/>
    <w:rsid w:val="00A8020E"/>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539F"/>
    <w:rsid w:val="00AC61D0"/>
    <w:rsid w:val="00AC798C"/>
    <w:rsid w:val="00AD062C"/>
    <w:rsid w:val="00AD748B"/>
    <w:rsid w:val="00AE1291"/>
    <w:rsid w:val="00AE1AB5"/>
    <w:rsid w:val="00AE46F7"/>
    <w:rsid w:val="00AF17D0"/>
    <w:rsid w:val="00AF3833"/>
    <w:rsid w:val="00AF3E13"/>
    <w:rsid w:val="00AF4748"/>
    <w:rsid w:val="00B00485"/>
    <w:rsid w:val="00B011F0"/>
    <w:rsid w:val="00B03193"/>
    <w:rsid w:val="00B070E0"/>
    <w:rsid w:val="00B079D1"/>
    <w:rsid w:val="00B07A66"/>
    <w:rsid w:val="00B07DC4"/>
    <w:rsid w:val="00B13298"/>
    <w:rsid w:val="00B139AA"/>
    <w:rsid w:val="00B15ED2"/>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7046"/>
    <w:rsid w:val="00BA241E"/>
    <w:rsid w:val="00BA2F25"/>
    <w:rsid w:val="00BB04E5"/>
    <w:rsid w:val="00BB1243"/>
    <w:rsid w:val="00BB24E2"/>
    <w:rsid w:val="00BC3848"/>
    <w:rsid w:val="00BC40EA"/>
    <w:rsid w:val="00BC7D74"/>
    <w:rsid w:val="00BD62DF"/>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BFD"/>
    <w:rsid w:val="00C5105A"/>
    <w:rsid w:val="00C520BC"/>
    <w:rsid w:val="00C61180"/>
    <w:rsid w:val="00C612EA"/>
    <w:rsid w:val="00C63077"/>
    <w:rsid w:val="00C63161"/>
    <w:rsid w:val="00C7194D"/>
    <w:rsid w:val="00C71B88"/>
    <w:rsid w:val="00C73331"/>
    <w:rsid w:val="00C74BBD"/>
    <w:rsid w:val="00C812DF"/>
    <w:rsid w:val="00C86137"/>
    <w:rsid w:val="00C87A57"/>
    <w:rsid w:val="00C91F9E"/>
    <w:rsid w:val="00CA1533"/>
    <w:rsid w:val="00CA25B8"/>
    <w:rsid w:val="00CA2AA9"/>
    <w:rsid w:val="00CA5377"/>
    <w:rsid w:val="00CB1A19"/>
    <w:rsid w:val="00CB3748"/>
    <w:rsid w:val="00CC54E3"/>
    <w:rsid w:val="00CC722C"/>
    <w:rsid w:val="00CD1168"/>
    <w:rsid w:val="00CD678B"/>
    <w:rsid w:val="00CD7F0C"/>
    <w:rsid w:val="00CE0A14"/>
    <w:rsid w:val="00CE1A29"/>
    <w:rsid w:val="00CE342E"/>
    <w:rsid w:val="00CE472A"/>
    <w:rsid w:val="00CE5313"/>
    <w:rsid w:val="00CE6960"/>
    <w:rsid w:val="00CF050C"/>
    <w:rsid w:val="00CF38D0"/>
    <w:rsid w:val="00CF3BAA"/>
    <w:rsid w:val="00CF5239"/>
    <w:rsid w:val="00D2765B"/>
    <w:rsid w:val="00D439D9"/>
    <w:rsid w:val="00D50F9E"/>
    <w:rsid w:val="00D51CB4"/>
    <w:rsid w:val="00D520BF"/>
    <w:rsid w:val="00D56626"/>
    <w:rsid w:val="00D600A9"/>
    <w:rsid w:val="00D619DF"/>
    <w:rsid w:val="00D61D11"/>
    <w:rsid w:val="00D621A8"/>
    <w:rsid w:val="00D62D56"/>
    <w:rsid w:val="00D65063"/>
    <w:rsid w:val="00D67711"/>
    <w:rsid w:val="00D711E9"/>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206AB"/>
    <w:rsid w:val="00F221D9"/>
    <w:rsid w:val="00F22AF6"/>
    <w:rsid w:val="00F241FB"/>
    <w:rsid w:val="00F26580"/>
    <w:rsid w:val="00F349A0"/>
    <w:rsid w:val="00F35B50"/>
    <w:rsid w:val="00F35D59"/>
    <w:rsid w:val="00F41259"/>
    <w:rsid w:val="00F42465"/>
    <w:rsid w:val="00F459F6"/>
    <w:rsid w:val="00F471A3"/>
    <w:rsid w:val="00F55553"/>
    <w:rsid w:val="00F5715E"/>
    <w:rsid w:val="00F60983"/>
    <w:rsid w:val="00F6250D"/>
    <w:rsid w:val="00F6338E"/>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610F"/>
    <w:rsid w:val="00FB7772"/>
    <w:rsid w:val="00FC26A7"/>
    <w:rsid w:val="00FC29BF"/>
    <w:rsid w:val="00FC42C7"/>
    <w:rsid w:val="00FC4B92"/>
    <w:rsid w:val="00FC59CB"/>
    <w:rsid w:val="00FC6AC1"/>
    <w:rsid w:val="00FC7A1F"/>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cs="Arial"/>
      <w:b/>
      <w:sz w:val="26"/>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pf.codeplex.com/releases/view/22567" TargetMode="External"/><Relationship Id="rId50" Type="http://schemas.openxmlformats.org/officeDocument/2006/relationships/hyperlink" Target="http://www.knoow.net/cienceconempr/gestao/kanban.htm" TargetMode="External"/><Relationship Id="rId55" Type="http://schemas.openxmlformats.org/officeDocument/2006/relationships/hyperlink" Target="http://www.devmedia.com.br/introducao-ao-padrao-mvc/29308"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linhadecodigo.com.br/artigo/2108/evolucao-da-metodologia-do-desenvolvimento-de-sistemas.aspx" TargetMode="External"/><Relationship Id="rId58" Type="http://schemas.openxmlformats.org/officeDocument/2006/relationships/hyperlink" Target="http://javafree.uol.com.br/wiki/Design%20Pattern"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sdn.microsoft.com/pt-br/library/cc564903.aspx" TargetMode="External"/><Relationship Id="rId56" Type="http://schemas.openxmlformats.org/officeDocument/2006/relationships/hyperlink" Target="http://www.devmedia.com.br/analise-dos-melhores-orm-object-relational-mapping-para-plataforma-net/5548"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significados.com.br/kanban/"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pf.codeplex.com/" TargetMode="External"/><Relationship Id="rId59" Type="http://schemas.openxmlformats.org/officeDocument/2006/relationships/hyperlink" Target="mailto:giulianocosta@outlook.com"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msdn.microsoft.com/pt-br/vcsharp/dd919145.aspx"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it-scm.com/book/pt-br/v1/Primeiros-passos-No%C3%A7%C3%B5es-B%C3%A1sicas-de-Git" TargetMode="External"/><Relationship Id="rId57" Type="http://schemas.openxmlformats.org/officeDocument/2006/relationships/hyperlink" Target="https://msdn.microsoft.com/pt-br/library/hh425099(v=vs.110).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pt-br/vstudio/ff431702"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DF6"/>
    <w:rsid w:val="00845DF6"/>
    <w:rsid w:val="00DB65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30FB6D879534292B806FFB3696F9244">
    <w:name w:val="730FB6D879534292B806FFB3696F9244"/>
    <w:rsid w:val="00845DF6"/>
  </w:style>
  <w:style w:type="paragraph" w:customStyle="1" w:styleId="253D57FF23DE4DFE95E295C3058A748C">
    <w:name w:val="253D57FF23DE4DFE95E295C3058A748C"/>
    <w:rsid w:val="00845DF6"/>
  </w:style>
  <w:style w:type="paragraph" w:customStyle="1" w:styleId="70A6DB4AEC1E4846A004414683A2B668">
    <w:name w:val="70A6DB4AEC1E4846A004414683A2B668"/>
    <w:rsid w:val="00845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3DD59-CA62-4976-BA4E-E72EBC84D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99</Pages>
  <Words>17230</Words>
  <Characters>93046</Characters>
  <Application>Microsoft Office Word</Application>
  <DocSecurity>0</DocSecurity>
  <Lines>775</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497</cp:revision>
  <cp:lastPrinted>2015-10-06T20:24:00Z</cp:lastPrinted>
  <dcterms:created xsi:type="dcterms:W3CDTF">2015-09-21T22:05:00Z</dcterms:created>
  <dcterms:modified xsi:type="dcterms:W3CDTF">2015-10-28T00:02:00Z</dcterms:modified>
</cp:coreProperties>
</file>