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240"/>
        <w:jc w:val="center"/>
      </w:pPr>
      <w:r>
        <w:rPr>
          <w:rFonts w:ascii="Helvetica Neue" w:hAnsi="Helvetica Neue" w:cs="Helvetica"/>
          <w:b/>
          <w:bCs/>
          <w:color w:val="F5BA02"/>
          <w:sz w:val="42"/>
          <w:szCs w:val="42"/>
          <w:shd w:val="clear" w:color="auto" w:fill="002060"/>
        </w:rPr>
        <w:t xml:space="preserve">CONSIGLI ALIMENTARI</w:t>
      </w:r>
    </w:p>
    <w:p>
      <w:pPr>
        <w:spacing w:after="240"/>
        <w:jc w:val="center"/>
      </w:pPr>
      <w:r>
        <w:rPr>
          <w:rFonts w:ascii="Helvetica Neue" w:hAnsi="Helvetica Neue" w:cs="Helvetica"/>
          <w:b/>
          <w:bCs/>
          <w:sz w:val="40"/>
          <w:szCs w:val="40"/>
        </w:rPr>
        <w:t xml:space="preserve">TEST IMPOSSIBILE</w:t>
      </w:r>
    </w:p>
    <w:p>
      <w:pPr>
        <w:spacing w:after="240"/>
        <w:jc w:val="center"/>
      </w:pPr>
      <w:r>
        <w:rPr>
          <w:rFonts w:ascii="Helvetica Neue" w:hAnsi="Helvetica Neue" w:cs="Helvetica"/>
          <w:b/>
          <w:bCs/>
          <w:color w:val="FDAD00"/>
          <w:sz w:val="26"/>
          <w:szCs w:val="26"/>
        </w:rPr>
        <w:t xml:space="preserve">OBIETTIVO: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b/>
          <w:bCs/>
          <w:sz w:val="26"/>
          <w:szCs w:val="26"/>
        </w:rPr>
        <w:t xml:space="preserve">MASSA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b/>
          <w:bCs/>
          <w:sz w:val="42"/>
          <w:szCs w:val="42"/>
        </w:rPr>
        <w:t xml:space="preserve">_______________</w:t>
      </w:r>
    </w:p>
    <w:p>
      <w:pPr>
        <w:spacing w:after="240"/>
      </w:pPr>
      <w:r>
        <w:rPr>
          <w:rFonts w:ascii="Helvetica Neue" w:hAnsi="Helvetica Neue" w:cs="Helvetica"/>
          <w:b/>
          <w:bCs/>
          <w:i/>
          <w:iCs/>
          <w:sz w:val="30"/>
          <w:szCs w:val="30"/>
          <w:highlight w:val="yellow"/>
          <w:u w:val="single"/>
        </w:rPr>
        <w:t xml:space="preserve">PIANO GIORNALIERO: 2800kcal </w:t>
      </w:r>
      <w:r>
        <w:rPr>
          <w:rFonts w:ascii="Helvetica Neue" w:hAnsi="Helvetica Neue" w:cs="Helvetica"/>
          <w:i/>
          <w:iCs/>
          <w:sz w:val="30"/>
          <w:szCs w:val="30"/>
          <w:highlight w:val="yellow"/>
          <w:u w:val="single"/>
        </w:rPr>
        <w:t xml:space="preserve">230p/313c/70g</w:t>
      </w:r>
    </w:p>
    <w:p>
      <w:pPr>
        <w:keepNext/>
        <w:spacing w:after="240"/>
        <w:jc w:val="center"/>
      </w:pPr>
      <w:r>
        <w:rPr>
          <w:rFonts w:ascii="Helvetica Neue" w:hAnsi="Helvetica Neue" w:cs="Helvetica"/>
          <w:b/>
          <w:bCs/>
          <w:color w:val="F5BA02"/>
          <w:sz w:val="40"/>
          <w:szCs w:val="40"/>
          <w:shd w:val="clear" w:color="auto" w:fill="002060"/>
        </w:rPr>
        <w:t xml:space="preserve">COLAZIONE</w:t>
      </w:r>
    </w:p>
    <w:p>
      <w:pPr>
        <w:spacing w:after="240"/>
      </w:pPr>
      <w:r>
        <w:rPr>
          <w:rFonts w:ascii="Helvetica Neue" w:hAnsi="Helvetica Neue" w:cs="Helvetica"/>
          <w:i/>
          <w:iCs/>
          <w:sz w:val="30"/>
          <w:szCs w:val="30"/>
        </w:rPr>
        <w:t xml:space="preserve">Opzioni in definizione con il tuo coach.</w:t>
      </w:r>
    </w:p>
    <w:p>
      <w:pPr>
        <w:keepNext/>
        <w:spacing w:after="240"/>
        <w:jc w:val="center"/>
      </w:pPr>
      <w:r>
        <w:rPr>
          <w:rFonts w:ascii="Helvetica Neue" w:hAnsi="Helvetica Neue" w:cs="Helvetica"/>
          <w:b/>
          <w:bCs/>
          <w:color w:val="F5BA02"/>
          <w:sz w:val="40"/>
          <w:szCs w:val="40"/>
          <w:shd w:val="clear" w:color="auto" w:fill="002060"/>
        </w:rPr>
        <w:t xml:space="preserve">SPUNTINO 1</w:t>
      </w:r>
    </w:p>
    <w:p>
      <w:pPr>
        <w:spacing w:after="240"/>
      </w:pPr>
      <w:r>
        <w:rPr>
          <w:rFonts w:ascii="Helvetica Neue" w:hAnsi="Helvetica Neue" w:cs="Helvetica"/>
          <w:sz w:val="30"/>
          <w:szCs w:val="30"/>
        </w:rPr>
        <w:t xml:space="preserve">• 1 banana media </w:t>
      </w:r>
      <w:r>
        <w:rPr>
          <w:rFonts w:ascii="Helvetica Neue" w:hAnsi="Helvetica Neue" w:cs="Helvetica"/>
          <w:b/>
          <w:bCs/>
          <w:sz w:val="30"/>
          <w:szCs w:val="30"/>
        </w:rPr>
        <w:t xml:space="preserve">oppure</w:t>
      </w:r>
      <w:r>
        <w:rPr>
          <w:rFonts w:ascii="Helvetica Neue" w:hAnsi="Helvetica Neue" w:cs="Helvetica"/>
          <w:sz w:val="30"/>
          <w:szCs w:val="30"/>
        </w:rPr>
        <w:t xml:space="preserve"> 1 porzione di frutta (in basso trovi le sostituzioni)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b/>
          <w:bCs/>
          <w:sz w:val="30"/>
          <w:szCs w:val="30"/>
          <w:u w:val="single"/>
        </w:rPr>
        <w:t xml:space="preserve">N.B.</w:t>
      </w:r>
      <w:r>
        <w:rPr>
          <w:rFonts w:ascii="Helvetica Neue" w:hAnsi="Helvetica Neue" w:cs="Helvetica"/>
          <w:b/>
          <w:bCs/>
          <w:sz w:val="30"/>
          <w:szCs w:val="30"/>
        </w:rPr>
        <w:t xml:space="preserve"> puoi mangiarla insieme alla colazione oppure a metà mattina, come preferisci.</w:t>
      </w:r>
    </w:p>
    <w:p>
      <w:pPr>
        <w:keepNext/>
        <w:spacing w:after="240"/>
        <w:jc w:val="center"/>
      </w:pPr>
      <w:r>
        <w:rPr>
          <w:rFonts w:ascii="Helvetica Neue" w:hAnsi="Helvetica Neue" w:cs="Helvetica"/>
          <w:b/>
          <w:bCs/>
          <w:i/>
          <w:iCs/>
          <w:color w:val="F5BA02"/>
          <w:sz w:val="40"/>
          <w:szCs w:val="40"/>
          <w:shd w:val="clear" w:color="auto" w:fill="002060"/>
        </w:rPr>
        <w:t xml:space="preserve">PRANZO</w:t>
      </w:r>
    </w:p>
    <w:p>
      <w:pPr>
        <w:spacing w:after="240"/>
      </w:pPr>
      <w:r>
        <w:rPr>
          <w:rFonts w:ascii="Helvetica Neue" w:hAnsi="Helvetica Neue" w:cs="Helvetica"/>
          <w:i/>
          <w:iCs/>
          <w:sz w:val="30"/>
          <w:szCs w:val="30"/>
        </w:rPr>
        <w:t xml:space="preserve">Pasto da definire con il tuo coach.</w:t>
      </w:r>
    </w:p>
    <w:p>
      <w:pPr>
        <w:keepNext/>
        <w:spacing w:after="240"/>
        <w:jc w:val="center"/>
      </w:pPr>
      <w:r>
        <w:rPr>
          <w:rFonts w:ascii="Helvetica Neue" w:hAnsi="Helvetica Neue" w:cs="Helvetica"/>
          <w:b/>
          <w:bCs/>
          <w:color w:val="F5BA02"/>
          <w:sz w:val="40"/>
          <w:szCs w:val="40"/>
          <w:shd w:val="clear" w:color="auto" w:fill="002060"/>
        </w:rPr>
        <w:t xml:space="preserve">SPUNTINO 2</w:t>
      </w:r>
    </w:p>
    <w:p>
      <w:pPr>
        <w:spacing w:after="240"/>
      </w:pPr>
      <w:r>
        <w:rPr>
          <w:rFonts w:ascii="Helvetica Neue" w:hAnsi="Helvetica Neue" w:cs="Helvetica"/>
          <w:i/>
          <w:iCs/>
          <w:sz w:val="30"/>
          <w:szCs w:val="30"/>
        </w:rPr>
        <w:t xml:space="preserve">Opzioni in definizione con il tuo coach.</w:t>
      </w:r>
    </w:p>
    <w:p>
      <w:pPr>
        <w:keepNext/>
        <w:spacing w:after="240"/>
        <w:jc w:val="center"/>
      </w:pPr>
      <w:r>
        <w:rPr>
          <w:rFonts w:ascii="Helvetica Neue" w:hAnsi="Helvetica Neue" w:cs="Helvetica"/>
          <w:b/>
          <w:bCs/>
          <w:i/>
          <w:iCs/>
          <w:color w:val="F5BA02"/>
          <w:sz w:val="40"/>
          <w:szCs w:val="40"/>
          <w:shd w:val="clear" w:color="auto" w:fill="002060"/>
        </w:rPr>
        <w:t xml:space="preserve">CENA</w:t>
      </w:r>
    </w:p>
    <w:p>
      <w:pPr>
        <w:spacing w:after="240"/>
      </w:pPr>
      <w:r>
        <w:rPr>
          <w:rFonts w:ascii="Helvetica Neue" w:hAnsi="Helvetica Neue" w:cs="Helvetica"/>
          <w:i/>
          <w:iCs/>
          <w:sz w:val="30"/>
          <w:szCs w:val="30"/>
        </w:rPr>
        <w:t xml:space="preserve">Pasto da definire con il tuo coach.</w:t>
      </w:r>
    </w:p>
    <w:p>
      <w:pPr>
        <w:spacing w:after="240"/>
      </w:pPr>
      <w:r>
        <w:rPr>
          <w:rFonts w:ascii="Helvetica Neue" w:hAnsi="Helvetica Neue" w:cs="Helvetica"/>
          <w:b/>
          <w:bCs/>
          <w:sz w:val="30"/>
          <w:szCs w:val="30"/>
        </w:rPr>
        <w:t xml:space="preserve">ACQUA: MIN 2,5LT AL GIORNO</w:t>
      </w:r>
    </w:p>
    <w:p>
      <w:pPr>
        <w:spacing w:after="240"/>
      </w:pPr>
      <w:r>
        <w:rPr>
          <w:rFonts w:ascii="Helvetica Neue" w:hAnsi="Helvetica Neue" w:cs="Helvetica"/>
          <w:b/>
          <w:bCs/>
          <w:sz w:val="30"/>
          <w:szCs w:val="30"/>
          <w:u w:val="single"/>
        </w:rPr>
        <w:t xml:space="preserve">PER LE PRIME 2 SETTIMANE NO PASTI LIBERI, DALLA 3a SETTIMANA SI INSERISCE 1-2 PASTI LIBERI A SETTIMANA COME DA PROTOCOLLO!</w:t>
      </w:r>
    </w:p>
    <w:p>
      <w:r>
        <w:br w:type="page"/>
      </w:r>
    </w:p>
    <w:p>
      <w:pPr>
        <w:keepNext/>
        <w:spacing w:after="240"/>
        <w:jc w:val="center"/>
      </w:pPr>
      <w:r>
        <w:rPr>
          <w:rFonts w:ascii="Helvetica Neue" w:hAnsi="Helvetica Neue" w:cs="Helvetica"/>
          <w:b/>
          <w:bCs/>
          <w:i/>
          <w:iCs/>
          <w:color w:val="F5BA02"/>
          <w:sz w:val="40"/>
          <w:szCs w:val="40"/>
          <w:shd w:val="clear" w:color="auto" w:fill="002060"/>
        </w:rPr>
        <w:t xml:space="preserve">SOSTITUZIONI FRUTTA</w:t>
      </w:r>
    </w:p>
    <w:p>
      <w:pPr>
        <w:spacing w:after="240"/>
        <w:jc w:val="center"/>
      </w:pPr>
      <w:r>
        <w:rPr>
          <w:rFonts w:ascii="Helvetica Neue" w:hAnsi="Helvetica Neue" w:cs="Helvetica"/>
          <w:b/>
          <w:bCs/>
          <w:i/>
          <w:iCs/>
          <w:sz w:val="30"/>
          <w:szCs w:val="30"/>
          <w:u w:val="single"/>
        </w:rPr>
        <w:t xml:space="preserve">Queste sono le sostituzioni di frutta in rapporto ad 1 banana media (circa 120g di polpa, ~107 kcal):</w:t>
      </w:r>
    </w:p>
    <w:tbl>
      <w:tblPr>
        <w:tblW w:w="963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2919"/>
        <w:gridCol w:w="1900"/>
        <w:gridCol w:w="2919"/>
        <w:gridCol w:w="1900"/>
      </w:tblGrid>
      <w:tr>
        <w:trPr>
          <w:cantSplit/>
          <w:tblHeader/>
        </w:trPr>
        <w:tc>
          <w:tcPr>
            <w:tcW w:w="2919" w:type="dxa"/>
            <w:shd w:val="clear" w:color="auto" w:fill="002060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b/>
                <w:bCs/>
                <w:color w:val="F5BA02"/>
                <w:sz w:val="26"/>
                <w:szCs w:val="26"/>
              </w:rPr>
              <w:t xml:space="preserve">Frutto</w:t>
            </w:r>
          </w:p>
        </w:tc>
        <w:tc>
          <w:tcPr>
            <w:tcW w:w="1900" w:type="dxa"/>
            <w:shd w:val="clear" w:color="auto" w:fill="002060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b/>
                <w:bCs/>
                <w:color w:val="F5BA02"/>
                <w:sz w:val="26"/>
                <w:szCs w:val="26"/>
              </w:rPr>
              <w:t xml:space="preserve">1 porzione</w:t>
            </w:r>
          </w:p>
        </w:tc>
        <w:tc>
          <w:tcPr>
            <w:tcW w:w="2919" w:type="dxa"/>
            <w:shd w:val="clear" w:color="auto" w:fill="002060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b/>
                <w:bCs/>
                <w:color w:val="F5BA02"/>
                <w:sz w:val="26"/>
                <w:szCs w:val="26"/>
              </w:rPr>
              <w:t xml:space="preserve">Frutto</w:t>
            </w:r>
          </w:p>
        </w:tc>
        <w:tc>
          <w:tcPr>
            <w:tcW w:w="1900" w:type="dxa"/>
            <w:shd w:val="clear" w:color="auto" w:fill="002060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b/>
                <w:bCs/>
                <w:color w:val="F5BA02"/>
                <w:sz w:val="26"/>
                <w:szCs w:val="26"/>
              </w:rPr>
              <w:t xml:space="preserve">1 porzione</w:t>
            </w:r>
          </w:p>
        </w:tc>
      </w:tr>
      <w:tr>
        <w:trPr>
          <w:cantSplit/>
        </w:trPr>
        <w:tc>
          <w:tcPr>
            <w:tcW w:w="2919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Mele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210g</w:t>
            </w:r>
          </w:p>
        </w:tc>
        <w:tc>
          <w:tcPr>
            <w:tcW w:w="2919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Pere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190g</w:t>
            </w:r>
          </w:p>
        </w:tc>
      </w:tr>
      <w:tr>
        <w:trPr>
          <w:cantSplit/>
        </w:trPr>
        <w:tc>
          <w:tcPr>
            <w:tcW w:w="2919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Arance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230g</w:t>
            </w:r>
          </w:p>
        </w:tc>
        <w:tc>
          <w:tcPr>
            <w:tcW w:w="2919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Mandarini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200g</w:t>
            </w:r>
          </w:p>
        </w:tc>
      </w:tr>
      <w:tr>
        <w:trPr>
          <w:cantSplit/>
        </w:trPr>
        <w:tc>
          <w:tcPr>
            <w:tcW w:w="2919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Ananas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210g</w:t>
            </w:r>
          </w:p>
        </w:tc>
        <w:tc>
          <w:tcPr>
            <w:tcW w:w="2919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Fragole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330g</w:t>
            </w:r>
          </w:p>
        </w:tc>
      </w:tr>
      <w:tr>
        <w:trPr>
          <w:cantSplit/>
        </w:trPr>
        <w:tc>
          <w:tcPr>
            <w:tcW w:w="2919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Kiwi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180g</w:t>
            </w:r>
          </w:p>
        </w:tc>
        <w:tc>
          <w:tcPr>
            <w:tcW w:w="2919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Melone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310g</w:t>
            </w:r>
          </w:p>
        </w:tc>
      </w:tr>
      <w:tr>
        <w:trPr>
          <w:cantSplit/>
        </w:trPr>
        <w:tc>
          <w:tcPr>
            <w:tcW w:w="2919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Anguria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360g</w:t>
            </w:r>
          </w:p>
        </w:tc>
        <w:tc>
          <w:tcPr>
            <w:tcW w:w="2919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Uva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150g</w:t>
            </w:r>
          </w:p>
        </w:tc>
      </w:tr>
      <w:tr>
        <w:trPr>
          <w:cantSplit/>
        </w:trPr>
        <w:tc>
          <w:tcPr>
            <w:tcW w:w="2919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Mango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180g</w:t>
            </w:r>
          </w:p>
        </w:tc>
        <w:tc>
          <w:tcPr>
            <w:tcW w:w="2919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Mirtilli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190g</w:t>
            </w:r>
          </w:p>
        </w:tc>
      </w:tr>
      <w:tr>
        <w:trPr>
          <w:cantSplit/>
        </w:trPr>
        <w:tc>
          <w:tcPr>
            <w:tcW w:w="2919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Lamponi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210g</w:t>
            </w:r>
          </w:p>
        </w:tc>
        <w:tc>
          <w:tcPr>
            <w:tcW w:w="2919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Pesche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270g</w:t>
            </w:r>
          </w:p>
        </w:tc>
      </w:tr>
      <w:tr>
        <w:trPr>
          <w:cantSplit/>
        </w:trPr>
        <w:tc>
          <w:tcPr>
            <w:tcW w:w="2919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Prugne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230g</w:t>
            </w:r>
          </w:p>
        </w:tc>
        <w:tc>
          <w:tcPr>
            <w:tcW w:w="2919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Cachi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150g</w:t>
            </w:r>
          </w:p>
        </w:tc>
      </w:tr>
      <w:tr>
        <w:trPr>
          <w:cantSplit/>
        </w:trPr>
        <w:tc>
          <w:tcPr>
            <w:tcW w:w="2919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Papaya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250g</w:t>
            </w:r>
          </w:p>
        </w:tc>
        <w:tc>
          <w:tcPr>
            <w:tcW w:w="2919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/>
            </w:r>
          </w:p>
        </w:tc>
      </w:tr>
    </w:tbl>
    <w:p>
      <w:pPr>
        <w:spacing w:after="160"/>
      </w:pPr>
    </w:p>
    <w:p>
      <w:r>
        <w:br w:type="page"/>
      </w:r>
    </w:p>
    <w:p>
      <w:pPr>
        <w:keepNext/>
        <w:spacing w:after="240"/>
        <w:jc w:val="center"/>
      </w:pPr>
      <w:r>
        <w:rPr>
          <w:rFonts w:ascii="Helvetica Neue" w:hAnsi="Helvetica Neue" w:cs="Helvetica"/>
          <w:b/>
          <w:bCs/>
          <w:i/>
          <w:iCs/>
          <w:color w:val="F5BA02"/>
          <w:sz w:val="40"/>
          <w:szCs w:val="40"/>
          <w:shd w:val="clear" w:color="auto" w:fill="002060"/>
        </w:rPr>
        <w:t xml:space="preserve">Domande e Risposte Frequenti sui Consigli Alimentari</w:t>
      </w:r>
    </w:p>
    <w:p>
      <w:pPr>
        <w:spacing w:after="160"/>
      </w:pPr>
      <w:r>
        <w:rPr>
          <w:rFonts w:ascii="Helvetica Neue" w:hAnsi="Helvetica Neue" w:cs="Helvetica"/>
          <w:b/>
          <w:bCs/>
          <w:color w:val="004B7E"/>
          <w:sz w:val="30"/>
          <w:szCs w:val="30"/>
        </w:rPr>
        <w:t xml:space="preserve">1. Le quantità si riferiscono al peso cotto o crudo?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Sempre al peso a crudo, salvo diversa indicazione accanto all’alimento: tonno e legumi in barattolo si pesano sgocciolati; pane, gallette, affettati e prodotti pronti così come sono.</w:t>
      </w:r>
    </w:p>
    <w:p>
      <w:pPr>
        <w:spacing w:after="160"/>
      </w:pPr>
      <w:r>
        <w:rPr>
          <w:rFonts w:ascii="Helvetica Neue" w:hAnsi="Helvetica Neue" w:cs="Helvetica"/>
          <w:b/>
          <w:bCs/>
          <w:color w:val="004B7E"/>
          <w:sz w:val="30"/>
          <w:szCs w:val="30"/>
        </w:rPr>
        <w:t xml:space="preserve">2. Come combino le opzioni?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Per colazione e spuntini scegli una sola OPZIONE. A pranzo e cena componi il piatto con 1 primo + 1 secondo + 1 condimento dalle liste (dentro ogni lista si equivalgono) e aggiungi verdura a piacere.</w:t>
      </w:r>
    </w:p>
    <w:p>
      <w:pPr>
        <w:spacing w:after="160"/>
      </w:pPr>
      <w:r>
        <w:rPr>
          <w:rFonts w:ascii="Helvetica Neue" w:hAnsi="Helvetica Neue" w:cs="Helvetica"/>
          <w:b/>
          <w:bCs/>
          <w:color w:val="004B7E"/>
          <w:sz w:val="30"/>
          <w:szCs w:val="30"/>
        </w:rPr>
        <w:t xml:space="preserve">3. Posso sostituire le verdure?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Sì, con qualsiasi verdura non amidacea (zucchine, spinaci, lattuga, melanzane…). Varia il più possibile durante la settimana.</w:t>
      </w:r>
    </w:p>
    <w:p>
      <w:pPr>
        <w:spacing w:after="160"/>
      </w:pPr>
      <w:r>
        <w:rPr>
          <w:rFonts w:ascii="Helvetica Neue" w:hAnsi="Helvetica Neue" w:cs="Helvetica"/>
          <w:b/>
          <w:bCs/>
          <w:color w:val="004B7E"/>
          <w:sz w:val="30"/>
          <w:szCs w:val="30"/>
        </w:rPr>
        <w:t xml:space="preserve">4. Il piano è senza glutine?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Sì. Scegli sempre prodotti con la dicitura “senza glutine” o la spiga barrata, anche per riso soffiato, gallette e avena, che possono contenere tracce.</w:t>
      </w:r>
    </w:p>
    <w:p>
      <w:pPr>
        <w:spacing w:after="160"/>
      </w:pPr>
      <w:r>
        <w:rPr>
          <w:rFonts w:ascii="Helvetica Neue" w:hAnsi="Helvetica Neue" w:cs="Helvetica"/>
          <w:b/>
          <w:bCs/>
          <w:color w:val="004B7E"/>
          <w:sz w:val="30"/>
          <w:szCs w:val="30"/>
        </w:rPr>
        <w:t xml:space="preserve">5. Quanta acqua devo bere?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Almeno 2,5 litri al giorno e quando fa caldo. Acqua naturale o frizzante, tisane e infusi senza zucchero sono liberi.</w:t>
      </w:r>
    </w:p>
    <w:p>
      <w:pPr>
        <w:spacing w:after="160"/>
      </w:pPr>
      <w:r>
        <w:rPr>
          <w:rFonts w:ascii="Helvetica Neue" w:hAnsi="Helvetica Neue" w:cs="Helvetica"/>
          <w:b/>
          <w:bCs/>
          <w:color w:val="004B7E"/>
          <w:sz w:val="30"/>
          <w:szCs w:val="30"/>
        </w:rPr>
        <w:t xml:space="preserve">6. Come gestisco i pasti liberi?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Per le prime 2 settimane niente pasti liberi; dalla 3a settimana 1-2 pasti liberi a settimana, come da protocollo. È un singolo pasto, non una giornata libera.</w:t>
      </w:r>
    </w:p>
    <w:p>
      <w:pPr>
        <w:spacing w:after="160"/>
      </w:pPr>
      <w:r>
        <w:rPr>
          <w:rFonts w:ascii="Helvetica Neue" w:hAnsi="Helvetica Neue" w:cs="Helvetica"/>
          <w:b/>
          <w:bCs/>
          <w:color w:val="004B7E"/>
          <w:sz w:val="30"/>
          <w:szCs w:val="30"/>
        </w:rPr>
        <w:t xml:space="preserve">7. Posso bere alcolici?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Gli alcolici non sono previsti nel piano: se occasionalmente consumati, vanno inseriti nel pasto libero.</w:t>
      </w:r>
    </w:p>
    <w:p>
      <w:pPr>
        <w:spacing w:after="160"/>
      </w:pPr>
      <w:r>
        <w:rPr>
          <w:rFonts w:ascii="Helvetica Neue" w:hAnsi="Helvetica Neue" w:cs="Helvetica"/>
          <w:b/>
          <w:bCs/>
          <w:color w:val="004B7E"/>
          <w:sz w:val="30"/>
          <w:szCs w:val="30"/>
        </w:rPr>
        <w:t xml:space="preserve">8. Posso bere caffè o tè?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Sì, senza zucchero. Se serve puoi usare dolcificanti ipocalorici (stevia, eritritolo, sucralosio) con moderazione.</w:t>
      </w:r>
    </w:p>
    <w:p>
      <w:pPr>
        <w:spacing w:after="160"/>
      </w:pPr>
      <w:r>
        <w:rPr>
          <w:rFonts w:ascii="Helvetica Neue" w:hAnsi="Helvetica Neue" w:cs="Helvetica"/>
          <w:b/>
          <w:bCs/>
          <w:color w:val="004B7E"/>
          <w:sz w:val="30"/>
          <w:szCs w:val="30"/>
        </w:rPr>
        <w:t xml:space="preserve">9. Quali condimenti e cotture posso usare?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Olio extravergine sempre a crudo e nelle quantità indicate; passata di pomodoro, erbe e spezie a piacere. Cotture: piastra, griglia, forno, vapore, lessatura o padella antiaderente.</w:t>
      </w:r>
    </w:p>
    <w:p>
      <w:pPr>
        <w:spacing w:after="160"/>
      </w:pPr>
      <w:r>
        <w:rPr>
          <w:rFonts w:ascii="Helvetica Neue" w:hAnsi="Helvetica Neue" w:cs="Helvetica"/>
          <w:b/>
          <w:bCs/>
          <w:color w:val="004B7E"/>
          <w:sz w:val="30"/>
          <w:szCs w:val="30"/>
        </w:rPr>
        <w:t xml:space="preserve">10. Posso usare il latte vegetale?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Sì, preferisci la bevanda di soia senza zuccheri, che ha proteine simili al latte. Avena, riso e mandorla hanno poche proteine e più carboidrati.</w:t>
      </w:r>
    </w:p>
    <w:p>
      <w:pPr>
        <w:spacing w:after="160"/>
      </w:pPr>
      <w:r>
        <w:rPr>
          <w:rFonts w:ascii="Helvetica Neue" w:hAnsi="Helvetica Neue" w:cs="Helvetica"/>
          <w:b/>
          <w:bCs/>
          <w:color w:val="004B7E"/>
          <w:sz w:val="30"/>
          <w:szCs w:val="30"/>
        </w:rPr>
        <w:t xml:space="preserve">11. Posso mangiare fuori casa?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Sì: scegli piatti semplici (carne, pesce o uova alla griglia, verdure, riso o patate) ed evita fritti, panature e salse.</w:t>
      </w:r>
    </w:p>
    <w:p>
      <w:pPr>
        <w:spacing w:after="160"/>
      </w:pPr>
      <w:r>
        <w:rPr>
          <w:rFonts w:ascii="Helvetica Neue" w:hAnsi="Helvetica Neue" w:cs="Helvetica"/>
          <w:b/>
          <w:bCs/>
          <w:color w:val="004B7E"/>
          <w:sz w:val="30"/>
          <w:szCs w:val="30"/>
        </w:rPr>
        <w:t xml:space="preserve">12. Devo pesare sempre gli alimenti?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All’inizio sì, per imparare le porzioni; con il tempo potrai regolarti a occhio senza scostamenti importanti.</w:t>
      </w:r>
    </w:p>
    <w:p>
      <w:pPr>
        <w:keepNext/>
        <w:spacing w:after="240"/>
        <w:jc w:val="center"/>
      </w:pPr>
      <w:r>
        <w:rPr>
          <w:rFonts w:ascii="Helvetica Neue" w:hAnsi="Helvetica Neue" w:cs="Helvetica"/>
          <w:b/>
          <w:bCs/>
          <w:i/>
          <w:iCs/>
          <w:color w:val="F5BA02"/>
          <w:sz w:val="40"/>
          <w:szCs w:val="40"/>
          <w:shd w:val="clear" w:color="auto" w:fill="002060"/>
        </w:rPr>
        <w:t xml:space="preserve">FREQUENZA CONSUMO ALIMENTI</w:t>
      </w:r>
    </w:p>
    <w:p>
      <w:pPr>
        <w:spacing w:after="240"/>
      </w:pPr>
      <w:r>
        <w:rPr>
          <w:rFonts w:ascii="Helvetica Neue" w:hAnsi="Helvetica Neue" w:cs="Helvetica"/>
          <w:b/>
          <w:bCs/>
          <w:sz w:val="30"/>
          <w:szCs w:val="30"/>
        </w:rPr>
        <w:t xml:space="preserve">FRUTTA</w:t>
      </w:r>
      <w:r>
        <w:rPr>
          <w:rFonts w:ascii="Helvetica Neue" w:hAnsi="Helvetica Neue" w:cs="Helvetica"/>
          <w:sz w:val="30"/>
          <w:szCs w:val="30"/>
        </w:rPr>
        <w:t xml:space="preserve">: 1 porzione al dì (come da piano);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b/>
          <w:bCs/>
          <w:sz w:val="30"/>
          <w:szCs w:val="30"/>
        </w:rPr>
        <w:t xml:space="preserve">VERDURA</w:t>
      </w:r>
      <w:r>
        <w:rPr>
          <w:rFonts w:ascii="Helvetica Neue" w:hAnsi="Helvetica Neue" w:cs="Helvetica"/>
          <w:sz w:val="30"/>
          <w:szCs w:val="30"/>
        </w:rPr>
        <w:t xml:space="preserve">: almeno 2 porzioni al dì;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b/>
          <w:bCs/>
          <w:sz w:val="30"/>
          <w:szCs w:val="30"/>
        </w:rPr>
        <w:t xml:space="preserve">LEGUMI</w:t>
      </w:r>
      <w:r>
        <w:rPr>
          <w:rFonts w:ascii="Helvetica Neue" w:hAnsi="Helvetica Neue" w:cs="Helvetica"/>
          <w:sz w:val="30"/>
          <w:szCs w:val="30"/>
        </w:rPr>
        <w:t xml:space="preserve">: 2-4 volte a settimana, se ben tollerati;</w:t>
      </w:r>
    </w:p>
    <w:p>
      <w:pPr>
        <w:keepNext/>
        <w:spacing w:after="240"/>
        <w:jc w:val="center"/>
      </w:pPr>
      <w:r>
        <w:rPr>
          <w:rFonts w:ascii="Helvetica Neue" w:hAnsi="Helvetica Neue" w:cs="Helvetica"/>
          <w:b/>
          <w:bCs/>
          <w:i/>
          <w:iCs/>
          <w:color w:val="F5BA02"/>
          <w:sz w:val="40"/>
          <w:szCs w:val="40"/>
          <w:shd w:val="clear" w:color="auto" w:fill="002060"/>
        </w:rPr>
        <w:t xml:space="preserve">SUGGERIMENTI MEAL PREP</w:t>
      </w:r>
    </w:p>
    <w:p>
      <w:pPr>
        <w:spacing w:after="240"/>
      </w:pPr>
      <w:r>
        <w:rPr>
          <w:rFonts w:ascii="Helvetica Neue" w:hAnsi="Helvetica Neue" w:cs="Helvetica"/>
          <w:b/>
          <w:bCs/>
          <w:sz w:val="30"/>
          <w:szCs w:val="30"/>
        </w:rPr>
        <w:t xml:space="preserve">• Verdure: </w:t>
      </w:r>
      <w:r>
        <w:rPr>
          <w:rFonts w:ascii="Helvetica Neue" w:hAnsi="Helvetica Neue" w:cs="Helvetica"/>
          <w:sz w:val="30"/>
          <w:szCs w:val="30"/>
        </w:rPr>
        <w:t xml:space="preserve">preparale la domenica in quantità maggiori e conservale in frigo in contenitori ermetici.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b/>
          <w:bCs/>
          <w:sz w:val="30"/>
          <w:szCs w:val="30"/>
        </w:rPr>
        <w:t xml:space="preserve">• Pane: </w:t>
      </w:r>
      <w:r>
        <w:rPr>
          <w:rFonts w:ascii="Helvetica Neue" w:hAnsi="Helvetica Neue" w:cs="Helvetica"/>
          <w:sz w:val="30"/>
          <w:szCs w:val="30"/>
        </w:rPr>
        <w:t xml:space="preserve">taglia il pane fresco a fette, pesale e congelale in monoporzioni.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b/>
          <w:bCs/>
          <w:sz w:val="30"/>
          <w:szCs w:val="30"/>
        </w:rPr>
        <w:t xml:space="preserve">• Riso e cereali: </w:t>
      </w:r>
      <w:r>
        <w:rPr>
          <w:rFonts w:ascii="Helvetica Neue" w:hAnsi="Helvetica Neue" w:cs="Helvetica"/>
          <w:sz w:val="30"/>
          <w:szCs w:val="30"/>
        </w:rPr>
        <w:t xml:space="preserve">puoi cuocerli in anticipo e tenerli in frigo: 100g crudi ≈ 260g cotti.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b/>
          <w:bCs/>
          <w:sz w:val="30"/>
          <w:szCs w:val="30"/>
        </w:rPr>
        <w:t xml:space="preserve">• Patate: </w:t>
      </w:r>
      <w:r>
        <w:rPr>
          <w:rFonts w:ascii="Helvetica Neue" w:hAnsi="Helvetica Neue" w:cs="Helvetica"/>
          <w:sz w:val="30"/>
          <w:szCs w:val="30"/>
        </w:rPr>
        <w:t xml:space="preserve">lessate o al vapore il peso resta quasi uguale; al forno calano, quindi pesale da crude.</w:t>
      </w:r>
    </w:p>
    <w:p>
      <w:pPr>
        <w:keepNext/>
        <w:spacing w:after="240"/>
        <w:jc w:val="center"/>
      </w:pPr>
      <w:r>
        <w:rPr>
          <w:rFonts w:ascii="Helvetica Neue" w:hAnsi="Helvetica Neue" w:cs="Helvetica"/>
          <w:b/>
          <w:bCs/>
          <w:i/>
          <w:iCs/>
          <w:color w:val="F5BA02"/>
          <w:sz w:val="40"/>
          <w:szCs w:val="40"/>
          <w:shd w:val="clear" w:color="auto" w:fill="002060"/>
        </w:rPr>
        <w:t xml:space="preserve">ELENCO VERDURE CON EQUIVALENZA 200G</w:t>
      </w:r>
    </w:p>
    <w:p>
      <w:pPr>
        <w:spacing w:after="240"/>
      </w:pPr>
      <w:r>
        <w:rPr>
          <w:rFonts w:ascii="Helvetica Neue" w:hAnsi="Helvetica Neue" w:cs="Helvetica"/>
          <w:b/>
          <w:bCs/>
          <w:sz w:val="30"/>
          <w:szCs w:val="30"/>
        </w:rPr>
        <w:t xml:space="preserve">NB. NON È IMPORTANTE IL PESO DELLA VERDURA, QUESTO È SOLO UNO SCHEMA RAPPRESENTATIVO</w:t>
      </w:r>
    </w:p>
    <w:tbl>
      <w:tblPr>
        <w:tblW w:w="963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3212"/>
        <w:gridCol w:w="3213"/>
        <w:gridCol w:w="3213"/>
      </w:tblGrid>
      <w:tr>
        <w:trPr>
          <w:cantSplit/>
        </w:trPr>
        <w:tc>
          <w:tcPr>
            <w:tcW w:w="3212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• Zucchine 250g</w:t>
            </w:r>
          </w:p>
        </w:tc>
        <w:tc>
          <w:tcPr>
            <w:tcW w:w="3213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• Carote 150g</w:t>
            </w:r>
          </w:p>
        </w:tc>
        <w:tc>
          <w:tcPr>
            <w:tcW w:w="3213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• Spinaci 250g</w:t>
            </w:r>
          </w:p>
        </w:tc>
      </w:tr>
      <w:tr>
        <w:trPr>
          <w:cantSplit/>
        </w:trPr>
        <w:tc>
          <w:tcPr>
            <w:tcW w:w="3212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• Melanzane 250g</w:t>
            </w:r>
          </w:p>
        </w:tc>
        <w:tc>
          <w:tcPr>
            <w:tcW w:w="3213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• Zucca 250g</w:t>
            </w:r>
          </w:p>
        </w:tc>
        <w:tc>
          <w:tcPr>
            <w:tcW w:w="3213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• Fagiolini 300g</w:t>
            </w:r>
          </w:p>
        </w:tc>
      </w:tr>
      <w:tr>
        <w:trPr>
          <w:cantSplit/>
        </w:trPr>
        <w:tc>
          <w:tcPr>
            <w:tcW w:w="3212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• Lattuga 100g</w:t>
            </w:r>
          </w:p>
        </w:tc>
        <w:tc>
          <w:tcPr>
            <w:tcW w:w="3213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• Iceberg 100g</w:t>
            </w:r>
          </w:p>
        </w:tc>
        <w:tc>
          <w:tcPr>
            <w:tcW w:w="3213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• Rucola 100g</w:t>
            </w:r>
          </w:p>
        </w:tc>
      </w:tr>
      <w:tr>
        <w:trPr>
          <w:cantSplit/>
        </w:trPr>
        <w:tc>
          <w:tcPr>
            <w:tcW w:w="3212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• Radicchio 100g</w:t>
            </w:r>
          </w:p>
        </w:tc>
        <w:tc>
          <w:tcPr>
            <w:tcW w:w="3213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• Cetrioli 250g</w:t>
            </w:r>
          </w:p>
        </w:tc>
        <w:tc>
          <w:tcPr>
            <w:tcW w:w="3213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• Bietole 250g</w:t>
            </w:r>
          </w:p>
        </w:tc>
      </w:tr>
      <w:tr>
        <w:trPr>
          <w:cantSplit/>
        </w:trPr>
        <w:tc>
          <w:tcPr>
            <w:tcW w:w="3212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• Pomodori 250g</w:t>
            </w:r>
          </w:p>
        </w:tc>
        <w:tc>
          <w:tcPr>
            <w:tcW w:w="3213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• Peperoni 250g</w:t>
            </w:r>
          </w:p>
        </w:tc>
        <w:tc>
          <w:tcPr>
            <w:tcW w:w="3213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• Finocchi 200g</w:t>
            </w:r>
          </w:p>
        </w:tc>
      </w:tr>
      <w:tr>
        <w:trPr>
          <w:cantSplit/>
        </w:trPr>
        <w:tc>
          <w:tcPr>
            <w:tcW w:w="3212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• Cicoria 250g</w:t>
            </w:r>
          </w:p>
        </w:tc>
        <w:tc>
          <w:tcPr>
            <w:tcW w:w="3213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• Cime di rapa 250g</w:t>
            </w:r>
          </w:p>
        </w:tc>
        <w:tc>
          <w:tcPr>
            <w:tcW w:w="3213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• Funghi 200g</w:t>
            </w:r>
          </w:p>
        </w:tc>
      </w:tr>
      <w:tr>
        <w:trPr>
          <w:cantSplit/>
        </w:trPr>
        <w:tc>
          <w:tcPr>
            <w:tcW w:w="3212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• Indivia 100g</w:t>
            </w:r>
          </w:p>
        </w:tc>
        <w:tc>
          <w:tcPr>
            <w:tcW w:w="3213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• Rapa 250g</w:t>
            </w:r>
          </w:p>
        </w:tc>
        <w:tc>
          <w:tcPr>
            <w:tcW w:w="3213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• Cavolo nero 200g</w:t>
            </w:r>
          </w:p>
        </w:tc>
      </w:tr>
      <w:tr>
        <w:trPr>
          <w:cantSplit/>
        </w:trPr>
        <w:tc>
          <w:tcPr>
            <w:tcW w:w="3212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• Asparagi 200g</w:t>
            </w:r>
          </w:p>
        </w:tc>
        <w:tc>
          <w:tcPr>
            <w:tcW w:w="3213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• Cavolini di Bruxelles 250g</w:t>
            </w:r>
          </w:p>
        </w:tc>
        <w:tc>
          <w:tcPr>
            <w:tcW w:w="3213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• Cavolfiori 250g</w:t>
            </w:r>
          </w:p>
        </w:tc>
      </w:tr>
      <w:tr>
        <w:trPr>
          <w:cantSplit/>
        </w:trPr>
        <w:tc>
          <w:tcPr>
            <w:tcW w:w="3212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• Broccoli 250g</w:t>
            </w:r>
          </w:p>
        </w:tc>
        <w:tc>
          <w:tcPr>
            <w:tcW w:w="3213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• Verza 250g</w:t>
            </w:r>
          </w:p>
        </w:tc>
        <w:tc>
          <w:tcPr>
            <w:tcW w:w="3213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• Carciofi 300g</w:t>
            </w:r>
          </w:p>
        </w:tc>
      </w:tr>
    </w:tbl>
    <w:p>
      <w:pPr>
        <w:spacing w:after="160"/>
      </w:pPr>
    </w:p>
    <w:p>
      <w:pPr>
        <w:spacing w:after="240"/>
      </w:pPr>
      <w:r>
        <w:rPr>
          <w:rFonts w:ascii="Helvetica Neue" w:hAnsi="Helvetica Neue" w:cs="Helvetica"/>
          <w:b/>
          <w:bCs/>
          <w:sz w:val="30"/>
          <w:szCs w:val="30"/>
        </w:rPr>
        <w:t xml:space="preserve">Si declinano ogni responsabilità derivanti da un uso scorretto di queste informazioni.</w:t>
      </w:r>
    </w:p>
    <w:sectPr w:rsidR="00334D1C" w:rsidRPr="00334D1C" w:rsidSect="003D1C66">
      <w:headerReference w:type="default" r:id="rId8"/>
      <w:footerReference w:type="default" r:id="rId9"/>
      <w:pgSz w:w="11906" w:h="16838"/>
      <w:pgMar w:top="1135" w:right="1134" w:bottom="709" w:left="1134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5D672D" w14:textId="77777777" w:rsidR="009C17C9" w:rsidRDefault="009C17C9" w:rsidP="007A6AFD">
      <w:pPr>
        <w:spacing w:after="0" w:line="240" w:lineRule="auto"/>
      </w:pPr>
      <w:r>
        <w:separator/>
      </w:r>
    </w:p>
  </w:endnote>
  <w:endnote w:type="continuationSeparator" w:id="0">
    <w:p w14:paraId="69F3415E" w14:textId="77777777" w:rsidR="009C17C9" w:rsidRDefault="009C17C9" w:rsidP="007A6A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elvetica Neue">
    <w:altName w:val="Arial"/>
    <w:charset w:val="00"/>
    <w:family w:val="roman"/>
    <w:pitch w:val="default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AAAAF+HelveticaNeue">
    <w:altName w:val="Helvetica Neue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AAAAE+HelveticaNeue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AAAAC+HelveticaNeue-BoldItalic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AAAAB+HelveticaNeue-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AAAAG+Times-Roman">
    <w:altName w:val="Times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AAAAH+HelveticaNeue-Bold">
    <w:altName w:val="Helvetica Neue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AAAAI+Times-Bold">
    <w:altName w:val="Times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BB03EA" w14:textId="015F0878" w:rsidR="003D1C66" w:rsidRDefault="003D1C66" w:rsidP="00B671B5">
    <w:pPr>
      <w:pStyle w:val="Pidipagina"/>
      <w:shd w:val="clear" w:color="auto" w:fill="002050"/>
      <w:ind w:left="-1134" w:right="-1134"/>
      <w:jc w:val="center"/>
    </w:pPr>
    <w:r w:rsidRPr="001551F9">
      <w:rPr>
        <w:rFonts w:ascii="Century Gothic" w:hAnsi="Century Gothic"/>
        <w:sz w:val="28"/>
        <w:szCs w:val="28"/>
      </w:rPr>
      <w:t>www.fisicosumisura.it</w:t>
    </w:r>
  </w:p>
  <w:p w14:paraId="35169D59" w14:textId="77777777" w:rsidR="003D1C66" w:rsidRDefault="003D1C66" w:rsidP="003D1C66">
    <w:pPr>
      <w:pStyle w:val="Pidipagina"/>
      <w:shd w:val="clear" w:color="auto" w:fill="002050"/>
      <w:tabs>
        <w:tab w:val="clear" w:pos="4819"/>
        <w:tab w:val="clear" w:pos="9638"/>
        <w:tab w:val="left" w:pos="4170"/>
      </w:tabs>
      <w:ind w:left="-1134" w:right="-1134" w:firstLine="992"/>
    </w:pPr>
  </w:p>
  <w:p w14:paraId="2E79FD3C" w14:textId="77777777" w:rsidR="003D1C66" w:rsidRDefault="003D1C66" w:rsidP="00B671B5">
    <w:pPr>
      <w:pStyle w:val="Pidipagina"/>
      <w:shd w:val="clear" w:color="auto" w:fill="00204E"/>
      <w:tabs>
        <w:tab w:val="clear" w:pos="9638"/>
        <w:tab w:val="right" w:pos="8789"/>
      </w:tabs>
      <w:ind w:left="-1134" w:right="-113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30EA50" w14:textId="77777777" w:rsidR="009C17C9" w:rsidRDefault="009C17C9" w:rsidP="007A6AFD">
      <w:pPr>
        <w:spacing w:after="0" w:line="240" w:lineRule="auto"/>
      </w:pPr>
      <w:r>
        <w:separator/>
      </w:r>
    </w:p>
  </w:footnote>
  <w:footnote w:type="continuationSeparator" w:id="0">
    <w:p w14:paraId="5FC1577F" w14:textId="77777777" w:rsidR="009C17C9" w:rsidRDefault="009C17C9" w:rsidP="007A6A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1F2691" w14:textId="77777777" w:rsidR="003D1C66" w:rsidRDefault="003D1C66" w:rsidP="003D1C66">
    <w:pPr>
      <w:pStyle w:val="Intestazione"/>
      <w:shd w:val="clear" w:color="auto" w:fill="001F4F"/>
      <w:tabs>
        <w:tab w:val="clear" w:pos="4819"/>
        <w:tab w:val="clear" w:pos="9638"/>
        <w:tab w:val="left" w:pos="8040"/>
      </w:tabs>
      <w:ind w:left="-1134" w:right="-1134" w:firstLine="425"/>
    </w:pPr>
    <w:r w:rsidRPr="008075D6">
      <w:rPr>
        <w:noProof/>
      </w:rPr>
      <w:drawing>
        <wp:anchor distT="0" distB="0" distL="114300" distR="114300" simplePos="0" relativeHeight="251659264" behindDoc="0" locked="0" layoutInCell="1" allowOverlap="1" wp14:anchorId="6DD6B698" wp14:editId="08C84409">
          <wp:simplePos x="0" y="0"/>
          <wp:positionH relativeFrom="column">
            <wp:posOffset>2619678</wp:posOffset>
          </wp:positionH>
          <wp:positionV relativeFrom="paragraph">
            <wp:posOffset>-71120</wp:posOffset>
          </wp:positionV>
          <wp:extent cx="919503" cy="922352"/>
          <wp:effectExtent l="0" t="0" r="0" b="0"/>
          <wp:wrapNone/>
          <wp:docPr id="1799297728" name="Immagin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31793888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19503" cy="92235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ab/>
    </w:r>
    <w:r>
      <w:tab/>
    </w:r>
  </w:p>
  <w:p w14:paraId="311787C1" w14:textId="77777777" w:rsidR="003D1C66" w:rsidRDefault="003D1C66" w:rsidP="003D1C66">
    <w:pPr>
      <w:pStyle w:val="Intestazione"/>
      <w:shd w:val="clear" w:color="auto" w:fill="001F4F"/>
      <w:tabs>
        <w:tab w:val="clear" w:pos="4819"/>
        <w:tab w:val="clear" w:pos="9638"/>
        <w:tab w:val="left" w:pos="8040"/>
      </w:tabs>
      <w:ind w:left="-425" w:right="-1134" w:hanging="709"/>
    </w:pPr>
  </w:p>
  <w:p w14:paraId="6EBFD359" w14:textId="77777777" w:rsidR="003D1C66" w:rsidRDefault="003D1C66" w:rsidP="003D1C66">
    <w:pPr>
      <w:pStyle w:val="Intestazione"/>
      <w:shd w:val="clear" w:color="auto" w:fill="001F4F"/>
      <w:tabs>
        <w:tab w:val="clear" w:pos="4819"/>
        <w:tab w:val="clear" w:pos="9638"/>
        <w:tab w:val="left" w:pos="3794"/>
      </w:tabs>
      <w:ind w:left="-1134" w:right="-1134" w:firstLine="425"/>
      <w:rPr>
        <w:lang w:val="en-US"/>
      </w:rPr>
    </w:pPr>
    <w:r>
      <w:rPr>
        <w:lang w:val="en-US"/>
      </w:rPr>
      <w:tab/>
    </w:r>
    <w:r>
      <w:rPr>
        <w:lang w:val="en-US"/>
      </w:rPr>
      <w:tab/>
    </w:r>
  </w:p>
  <w:p w14:paraId="501BEE2C" w14:textId="77777777" w:rsidR="003D1C66" w:rsidRDefault="003D1C66" w:rsidP="003D1C66">
    <w:pPr>
      <w:pStyle w:val="Intestazione"/>
      <w:shd w:val="clear" w:color="auto" w:fill="001F4F"/>
      <w:tabs>
        <w:tab w:val="clear" w:pos="4819"/>
        <w:tab w:val="clear" w:pos="9638"/>
        <w:tab w:val="left" w:pos="8040"/>
      </w:tabs>
      <w:ind w:left="-425" w:right="-1134" w:hanging="709"/>
      <w:rPr>
        <w:lang w:val="en-US"/>
      </w:rPr>
    </w:pPr>
  </w:p>
  <w:p w14:paraId="5A8CFD1A" w14:textId="7343A0C3" w:rsidR="003D1C66" w:rsidRPr="00156C41" w:rsidRDefault="003D1C66" w:rsidP="003D1C66">
    <w:pPr>
      <w:pStyle w:val="Intestazione"/>
      <w:shd w:val="clear" w:color="auto" w:fill="001F4F"/>
      <w:tabs>
        <w:tab w:val="clear" w:pos="4819"/>
        <w:tab w:val="clear" w:pos="9638"/>
        <w:tab w:val="left" w:pos="7563"/>
      </w:tabs>
      <w:ind w:left="-1134" w:right="-1134" w:firstLine="425"/>
      <w:rPr>
        <w:lang w:val="en-US"/>
      </w:rPr>
    </w:pPr>
    <w:r>
      <w:rPr>
        <w:lang w:val="en-US"/>
      </w:rPr>
      <w:tab/>
    </w:r>
    <w:r>
      <w:rPr>
        <w:lang w:val="en-US"/>
      </w:rPr>
      <w:tab/>
    </w:r>
  </w:p>
  <w:p w14:paraId="31753573" w14:textId="047B52FA" w:rsidR="003D1C66" w:rsidRDefault="003D1C66">
    <w:pPr>
      <w:pStyle w:val="Intestazione"/>
    </w:pPr>
    <w:r w:rsidRPr="00834328">
      <w:rPr>
        <w:rStyle w:val="Collegamentoipertestuale"/>
        <w:rFonts w:ascii="Helvetica" w:hAnsi="Helvetica" w:cs="Helvetica"/>
        <w:noProof/>
        <w:color w:val="000000" w:themeColor="text1"/>
        <w:sz w:val="28"/>
        <w:szCs w:val="28"/>
        <w:u w:val="none"/>
        <w:lang w:val="en-US"/>
      </w:rPr>
      <w:drawing>
        <wp:anchor distT="0" distB="0" distL="114300" distR="114300" simplePos="0" relativeHeight="251660288" behindDoc="1" locked="0" layoutInCell="1" allowOverlap="1" wp14:anchorId="4F9C9462" wp14:editId="18F7AB09">
          <wp:simplePos x="0" y="0"/>
          <wp:positionH relativeFrom="column">
            <wp:posOffset>715231</wp:posOffset>
          </wp:positionH>
          <wp:positionV relativeFrom="paragraph">
            <wp:posOffset>1698183</wp:posOffset>
          </wp:positionV>
          <wp:extent cx="5226129" cy="5377677"/>
          <wp:effectExtent l="0" t="0" r="0" b="0"/>
          <wp:wrapNone/>
          <wp:docPr id="732265271" name="Immagin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32079086" name="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522"/>
                  <a:stretch>
                    <a:fillRect/>
                  </a:stretch>
                </pic:blipFill>
                <pic:spPr bwMode="auto">
                  <a:xfrm>
                    <a:off x="0" y="0"/>
                    <a:ext cx="5226129" cy="5377677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26494"/>
    <w:multiLevelType w:val="multilevel"/>
    <w:tmpl w:val="B0DE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0027FA"/>
    <w:multiLevelType w:val="multilevel"/>
    <w:tmpl w:val="D0EED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A43D39"/>
    <w:multiLevelType w:val="multilevel"/>
    <w:tmpl w:val="D66C6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0809B3"/>
    <w:multiLevelType w:val="multilevel"/>
    <w:tmpl w:val="86166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902A98"/>
    <w:multiLevelType w:val="multilevel"/>
    <w:tmpl w:val="99A49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697580"/>
    <w:multiLevelType w:val="multilevel"/>
    <w:tmpl w:val="E88E2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894FEC"/>
    <w:multiLevelType w:val="multilevel"/>
    <w:tmpl w:val="9EEC7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513491"/>
    <w:multiLevelType w:val="multilevel"/>
    <w:tmpl w:val="D40C6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425E19"/>
    <w:multiLevelType w:val="multilevel"/>
    <w:tmpl w:val="81F61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8365900">
    <w:abstractNumId w:val="0"/>
  </w:num>
  <w:num w:numId="2" w16cid:durableId="520750605">
    <w:abstractNumId w:val="2"/>
  </w:num>
  <w:num w:numId="3" w16cid:durableId="1257055822">
    <w:abstractNumId w:val="4"/>
  </w:num>
  <w:num w:numId="4" w16cid:durableId="412631103">
    <w:abstractNumId w:val="5"/>
  </w:num>
  <w:num w:numId="5" w16cid:durableId="1214925162">
    <w:abstractNumId w:val="8"/>
  </w:num>
  <w:num w:numId="6" w16cid:durableId="372775430">
    <w:abstractNumId w:val="3"/>
  </w:num>
  <w:num w:numId="7" w16cid:durableId="682821070">
    <w:abstractNumId w:val="1"/>
  </w:num>
  <w:num w:numId="8" w16cid:durableId="1329164531">
    <w:abstractNumId w:val="6"/>
  </w:num>
  <w:num w:numId="9" w16cid:durableId="124564976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9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300"/>
    <w:rsid w:val="0008078A"/>
    <w:rsid w:val="00086AA7"/>
    <w:rsid w:val="000A2513"/>
    <w:rsid w:val="000A398D"/>
    <w:rsid w:val="00177262"/>
    <w:rsid w:val="00191CCE"/>
    <w:rsid w:val="001A62E3"/>
    <w:rsid w:val="001D28F3"/>
    <w:rsid w:val="00225576"/>
    <w:rsid w:val="003138F1"/>
    <w:rsid w:val="00334D1C"/>
    <w:rsid w:val="0037341A"/>
    <w:rsid w:val="00396E22"/>
    <w:rsid w:val="003D1C66"/>
    <w:rsid w:val="004007B1"/>
    <w:rsid w:val="00444FEF"/>
    <w:rsid w:val="0047012E"/>
    <w:rsid w:val="004766C1"/>
    <w:rsid w:val="004B6FBE"/>
    <w:rsid w:val="004E2752"/>
    <w:rsid w:val="00536B4D"/>
    <w:rsid w:val="005C651F"/>
    <w:rsid w:val="005D1020"/>
    <w:rsid w:val="005D5421"/>
    <w:rsid w:val="00606A6E"/>
    <w:rsid w:val="00672815"/>
    <w:rsid w:val="006758EA"/>
    <w:rsid w:val="00675D05"/>
    <w:rsid w:val="00732F66"/>
    <w:rsid w:val="00771E80"/>
    <w:rsid w:val="007A6AFD"/>
    <w:rsid w:val="007F3D20"/>
    <w:rsid w:val="0081422A"/>
    <w:rsid w:val="00894819"/>
    <w:rsid w:val="008A2314"/>
    <w:rsid w:val="00935990"/>
    <w:rsid w:val="00935A69"/>
    <w:rsid w:val="009C17C9"/>
    <w:rsid w:val="009C487C"/>
    <w:rsid w:val="009D5528"/>
    <w:rsid w:val="009D7C08"/>
    <w:rsid w:val="00A20597"/>
    <w:rsid w:val="00A61FBF"/>
    <w:rsid w:val="00AD73B0"/>
    <w:rsid w:val="00B671B5"/>
    <w:rsid w:val="00B916B2"/>
    <w:rsid w:val="00BE1A08"/>
    <w:rsid w:val="00C02133"/>
    <w:rsid w:val="00C923FA"/>
    <w:rsid w:val="00D14322"/>
    <w:rsid w:val="00D2234E"/>
    <w:rsid w:val="00D270CA"/>
    <w:rsid w:val="00D749E9"/>
    <w:rsid w:val="00DB3CE3"/>
    <w:rsid w:val="00DC2DBB"/>
    <w:rsid w:val="00E01300"/>
    <w:rsid w:val="00ED041A"/>
    <w:rsid w:val="00ED0B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45D32AC"/>
  <w15:chartTrackingRefBased/>
  <w15:docId w15:val="{2AE53D99-6497-4C01-B7F4-C9A4021841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E013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E013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E013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E013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E013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E013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E013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E013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E013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E013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E013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E013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E01300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E01300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E01300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E01300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E01300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E01300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E013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E013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E013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E013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E013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E01300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E01300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E01300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E013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E01300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E01300"/>
    <w:rPr>
      <w:b/>
      <w:bCs/>
      <w:smallCaps/>
      <w:color w:val="0F4761" w:themeColor="accent1" w:themeShade="BF"/>
      <w:spacing w:val="5"/>
    </w:rPr>
  </w:style>
  <w:style w:type="character" w:styleId="Collegamentoipertestuale">
    <w:name w:val="Hyperlink"/>
    <w:basedOn w:val="Carpredefinitoparagrafo"/>
    <w:uiPriority w:val="99"/>
    <w:unhideWhenUsed/>
    <w:rsid w:val="00E01300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E01300"/>
    <w:rPr>
      <w:color w:val="605E5C"/>
      <w:shd w:val="clear" w:color="auto" w:fill="E1DFDD"/>
    </w:rPr>
  </w:style>
  <w:style w:type="paragraph" w:styleId="Intestazione">
    <w:name w:val="header"/>
    <w:basedOn w:val="Normale"/>
    <w:link w:val="IntestazioneCarattere"/>
    <w:uiPriority w:val="99"/>
    <w:unhideWhenUsed/>
    <w:rsid w:val="007A6AFD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7A6AFD"/>
  </w:style>
  <w:style w:type="paragraph" w:styleId="Pidipagina">
    <w:name w:val="footer"/>
    <w:basedOn w:val="Normale"/>
    <w:link w:val="PidipaginaCarattere"/>
    <w:uiPriority w:val="99"/>
    <w:unhideWhenUsed/>
    <w:rsid w:val="007A6AFD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7A6A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DC9BF3-9705-49DA-8B4A-8D3F54EA11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23</Pages>
  <Words>3759</Words>
  <Characters>21432</Characters>
  <Application>Microsoft Office Word</Application>
  <DocSecurity>0</DocSecurity>
  <Lines>178</Lines>
  <Paragraphs>50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Consigli alimentari</dc:title>
  <dc:subject/>
  <dc:creator>Christian giudice</dc:creator>
  <cp:keywords/>
  <dc:description/>
  <cp:lastModifiedBy>Christian giudice</cp:lastModifiedBy>
  <cp:revision>6</cp:revision>
  <cp:lastPrinted>2026-08-17T12:38:00Z</cp:lastPrinted>
  <dcterms:created xsi:type="dcterms:W3CDTF">2026-08-17T12:38:00Z</dcterms:created>
  <dcterms:modified xsi:type="dcterms:W3CDTF">2026-09-02T09:39:00Z</dcterms:modified>
</cp:coreProperties>
</file>