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1CABF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0181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6E6BD561" w14:textId="77777777" w:rsidR="00A42506" w:rsidRPr="00950181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39E5DBD5" w14:textId="77777777" w:rsidR="00A42506" w:rsidRPr="00950181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22F3BF1" w14:textId="77777777" w:rsidR="00A42506" w:rsidRPr="00AC459C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ARTHUR GABRIEL VON WOLFRESGRUN PEDROSO</w:t>
      </w:r>
    </w:p>
    <w:p w14:paraId="291B63EB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CAUÊ MENDONÇA GHELFI</w:t>
      </w:r>
    </w:p>
    <w:p w14:paraId="1AD50045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FELIPE MAGALHÃES SOUZA</w:t>
      </w:r>
    </w:p>
    <w:p w14:paraId="78781EFF" w14:textId="77777777" w:rsidR="00A42506" w:rsidRPr="005C7279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  <w:u w:val="single"/>
        </w:rPr>
      </w:pPr>
      <w:r w:rsidRPr="00950181">
        <w:rPr>
          <w:rFonts w:ascii="Arial" w:hAnsi="Arial" w:cs="Arial"/>
          <w:sz w:val="24"/>
          <w:szCs w:val="24"/>
        </w:rPr>
        <w:t>GABRIEL GONÇALVES DE OLIVEIRA</w:t>
      </w:r>
    </w:p>
    <w:p w14:paraId="334A04DD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GIULIA CARMONA AYRES</w:t>
      </w:r>
    </w:p>
    <w:p w14:paraId="39A95F3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KAREN BEATRIZ DE ALMEIDA</w:t>
      </w:r>
    </w:p>
    <w:p w14:paraId="76FC2055" w14:textId="77777777" w:rsidR="00EF3D84" w:rsidRDefault="00EF3D84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E15C15A" w14:textId="4833A502" w:rsidR="00A42506" w:rsidRPr="00EF3D84" w:rsidRDefault="00EF3D84" w:rsidP="00EF3D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7EAEA" wp14:editId="1CD9528D">
            <wp:extent cx="1400175" cy="1400175"/>
            <wp:effectExtent l="0" t="0" r="0" b="0"/>
            <wp:docPr id="1455305755" name="Imagem 1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05755" name="Imagem 1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9AB9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0181">
        <w:rPr>
          <w:rFonts w:ascii="Arial" w:hAnsi="Arial" w:cs="Arial"/>
          <w:b/>
          <w:bCs/>
          <w:sz w:val="24"/>
          <w:szCs w:val="24"/>
        </w:rPr>
        <w:t xml:space="preserve">SISTEMA PARA CONTROLE DE TEMPERATURA, </w:t>
      </w:r>
    </w:p>
    <w:p w14:paraId="6FE77CF4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950181">
        <w:rPr>
          <w:rFonts w:ascii="Arial" w:hAnsi="Arial" w:cs="Arial"/>
          <w:b/>
          <w:bCs/>
          <w:sz w:val="24"/>
          <w:szCs w:val="24"/>
        </w:rPr>
        <w:t>UMIDADE E LUMINOSIDADE NO PROCESSO DE MATURAÇÃO DE VINHO</w:t>
      </w:r>
    </w:p>
    <w:p w14:paraId="1EB17D00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A153342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A5C1EAE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7B11B96C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2C5D95" w14:textId="77777777" w:rsidR="00A42506" w:rsidRDefault="00A42506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490DDBFF" w14:textId="77777777" w:rsidR="00EF3D84" w:rsidRPr="00950181" w:rsidRDefault="00EF3D84" w:rsidP="00EF3D84">
      <w:pPr>
        <w:spacing w:line="360" w:lineRule="auto"/>
        <w:rPr>
          <w:rFonts w:ascii="Arial" w:hAnsi="Arial" w:cs="Arial"/>
          <w:sz w:val="24"/>
          <w:szCs w:val="24"/>
        </w:rPr>
      </w:pPr>
    </w:p>
    <w:p w14:paraId="0B0EFEFD" w14:textId="77777777" w:rsidR="00A42506" w:rsidRPr="00950181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São Paulo – SP</w:t>
      </w:r>
    </w:p>
    <w:p w14:paraId="5958EBED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950181">
        <w:rPr>
          <w:rFonts w:ascii="Arial" w:hAnsi="Arial" w:cs="Arial"/>
          <w:sz w:val="24"/>
          <w:szCs w:val="24"/>
        </w:rPr>
        <w:t>2023</w:t>
      </w:r>
    </w:p>
    <w:p w14:paraId="435FCFE5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86A0A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p w14:paraId="4DB75424" w14:textId="77777777" w:rsidR="00A42506" w:rsidRPr="001332A2" w:rsidRDefault="00A42506" w:rsidP="00A42506">
      <w:pPr>
        <w:pStyle w:val="Sumrio1"/>
        <w:rPr>
          <w:rFonts w:eastAsiaTheme="minorEastAsia" w:cstheme="minorBidi"/>
          <w:noProof/>
          <w:sz w:val="22"/>
          <w:szCs w:val="22"/>
          <w:lang w:eastAsia="pt-BR"/>
        </w:rPr>
      </w:pPr>
      <w:r>
        <w:rPr>
          <w:smallCaps/>
        </w:rPr>
        <w:fldChar w:fldCharType="begin"/>
      </w:r>
      <w:r>
        <w:rPr>
          <w:smallCaps/>
        </w:rPr>
        <w:instrText xml:space="preserve"> TOC \o "1-3" \h \z \u </w:instrText>
      </w:r>
      <w:r>
        <w:rPr>
          <w:smallCaps/>
        </w:rPr>
        <w:fldChar w:fldCharType="separate"/>
      </w:r>
      <w:hyperlink w:anchor="_Toc144036379" w:history="1">
        <w:r w:rsidRPr="001F2218">
          <w:rPr>
            <w:rStyle w:val="Hyperlink"/>
            <w:noProof/>
          </w:rPr>
          <w:t xml:space="preserve">1. </w:t>
        </w:r>
        <w:r w:rsidRPr="001F2218">
          <w:rPr>
            <w:rStyle w:val="Hyperlink"/>
            <w:rFonts w:cs="Arial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_Toc144036379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D23BBA7" w14:textId="77777777" w:rsidR="00A42506" w:rsidRDefault="00000000" w:rsidP="00A42506">
      <w:pPr>
        <w:pStyle w:val="Sumrio1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85" w:history="1">
        <w:r w:rsidR="00A42506" w:rsidRPr="001F2218">
          <w:rPr>
            <w:rStyle w:val="Hyperlink"/>
            <w:noProof/>
          </w:rPr>
          <w:t>2. PROBLEMA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_Toc144036385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6</w:t>
        </w:r>
        <w:r w:rsidR="00A42506">
          <w:rPr>
            <w:noProof/>
            <w:webHidden/>
          </w:rPr>
          <w:fldChar w:fldCharType="end"/>
        </w:r>
      </w:hyperlink>
    </w:p>
    <w:p w14:paraId="2EE2AF97" w14:textId="77777777" w:rsidR="00A42506" w:rsidRDefault="00000000" w:rsidP="00A42506">
      <w:pPr>
        <w:pStyle w:val="Sumrio1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86" w:history="1">
        <w:r w:rsidR="00A42506" w:rsidRPr="001F2218">
          <w:rPr>
            <w:rStyle w:val="Hyperlink"/>
            <w:rFonts w:cs="Arial"/>
            <w:noProof/>
          </w:rPr>
          <w:t>3. OBJETIVOS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_Toc144036386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6</w:t>
        </w:r>
        <w:r w:rsidR="00A42506">
          <w:rPr>
            <w:noProof/>
            <w:webHidden/>
          </w:rPr>
          <w:fldChar w:fldCharType="end"/>
        </w:r>
      </w:hyperlink>
    </w:p>
    <w:p w14:paraId="4976F6FE" w14:textId="77777777" w:rsidR="00A42506" w:rsidRDefault="00000000" w:rsidP="00A42506">
      <w:pPr>
        <w:pStyle w:val="Sumrio1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0" w:history="1">
        <w:r w:rsidR="00A42506" w:rsidRPr="001F2218">
          <w:rPr>
            <w:rStyle w:val="Hyperlink"/>
            <w:noProof/>
          </w:rPr>
          <w:t>4. JUSTIFICATIVA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_Toc144036390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7</w:t>
        </w:r>
        <w:r w:rsidR="00A42506">
          <w:rPr>
            <w:noProof/>
            <w:webHidden/>
          </w:rPr>
          <w:fldChar w:fldCharType="end"/>
        </w:r>
      </w:hyperlink>
    </w:p>
    <w:p w14:paraId="73EE3E85" w14:textId="77777777" w:rsidR="00A42506" w:rsidRDefault="00000000" w:rsidP="00A42506">
      <w:pPr>
        <w:pStyle w:val="Sumrio1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4" w:history="1">
        <w:r w:rsidR="00A42506" w:rsidRPr="001F2218">
          <w:rPr>
            <w:rStyle w:val="Hyperlink"/>
            <w:noProof/>
          </w:rPr>
          <w:t>5. ESCOPO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_Toc144036394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10</w:t>
        </w:r>
        <w:r w:rsidR="00A42506">
          <w:rPr>
            <w:noProof/>
            <w:webHidden/>
          </w:rPr>
          <w:fldChar w:fldCharType="end"/>
        </w:r>
      </w:hyperlink>
    </w:p>
    <w:p w14:paraId="15E162C3" w14:textId="77777777" w:rsidR="00A42506" w:rsidRDefault="00000000" w:rsidP="00A42506">
      <w:pPr>
        <w:pStyle w:val="Sumrio2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5" w:history="1">
        <w:r w:rsidR="00A42506" w:rsidRPr="001F2218">
          <w:rPr>
            <w:rStyle w:val="Hyperlink"/>
            <w:noProof/>
          </w:rPr>
          <w:t>5.1 SENSORES UTILIZADOS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_Toc144036395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11</w:t>
        </w:r>
        <w:r w:rsidR="00A42506">
          <w:rPr>
            <w:noProof/>
            <w:webHidden/>
          </w:rPr>
          <w:fldChar w:fldCharType="end"/>
        </w:r>
      </w:hyperlink>
    </w:p>
    <w:p w14:paraId="0296A2CB" w14:textId="77777777" w:rsidR="00A42506" w:rsidRDefault="00000000" w:rsidP="00A42506">
      <w:pPr>
        <w:pStyle w:val="Sumrio2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6" w:history="1">
        <w:r w:rsidR="00A42506" w:rsidRPr="001F2218">
          <w:rPr>
            <w:rStyle w:val="Hyperlink"/>
            <w:noProof/>
          </w:rPr>
          <w:t>5.2 SISTEMA DE MONITORAMENTO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_Toc144036396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11</w:t>
        </w:r>
        <w:r w:rsidR="00A42506">
          <w:rPr>
            <w:noProof/>
            <w:webHidden/>
          </w:rPr>
          <w:fldChar w:fldCharType="end"/>
        </w:r>
      </w:hyperlink>
    </w:p>
    <w:p w14:paraId="67EFF1F4" w14:textId="77777777" w:rsidR="00A42506" w:rsidRDefault="00000000" w:rsidP="00A42506">
      <w:pPr>
        <w:pStyle w:val="Sumrio2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7" w:history="1">
        <w:r w:rsidR="00A42506" w:rsidRPr="001F2218">
          <w:rPr>
            <w:rStyle w:val="Hyperlink"/>
            <w:noProof/>
          </w:rPr>
          <w:t>5.3 ARMAZENAMENTO DE DADOS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_Toc144036397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11</w:t>
        </w:r>
        <w:r w:rsidR="00A42506">
          <w:rPr>
            <w:noProof/>
            <w:webHidden/>
          </w:rPr>
          <w:fldChar w:fldCharType="end"/>
        </w:r>
      </w:hyperlink>
    </w:p>
    <w:p w14:paraId="7B21FDEC" w14:textId="77777777" w:rsidR="00A42506" w:rsidRDefault="00000000" w:rsidP="00A42506">
      <w:pPr>
        <w:pStyle w:val="Sumrio3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8" w:history="1">
        <w:r w:rsidR="00A42506" w:rsidRPr="001F2218">
          <w:rPr>
            <w:rStyle w:val="Hyperlink"/>
            <w:noProof/>
          </w:rPr>
          <w:t>5.3.1 DADOS DO LOTE: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_Toc144036398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11</w:t>
        </w:r>
        <w:r w:rsidR="00A42506">
          <w:rPr>
            <w:noProof/>
            <w:webHidden/>
          </w:rPr>
          <w:fldChar w:fldCharType="end"/>
        </w:r>
      </w:hyperlink>
    </w:p>
    <w:p w14:paraId="6217473C" w14:textId="77777777" w:rsidR="00A42506" w:rsidRDefault="00000000" w:rsidP="00A42506">
      <w:pPr>
        <w:pStyle w:val="Sumrio3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399" w:history="1">
        <w:r w:rsidR="00A42506" w:rsidRPr="001F2218">
          <w:rPr>
            <w:rStyle w:val="Hyperlink"/>
            <w:noProof/>
          </w:rPr>
          <w:t>5.3.2</w:t>
        </w:r>
        <w:r w:rsidR="00A42506">
          <w:rPr>
            <w:rFonts w:eastAsiaTheme="minorEastAsia" w:cstheme="minorBidi"/>
            <w:noProof/>
            <w:sz w:val="22"/>
            <w:szCs w:val="22"/>
            <w:lang w:eastAsia="pt-BR"/>
          </w:rPr>
          <w:tab/>
        </w:r>
        <w:r w:rsidR="00A42506" w:rsidRPr="001F2218">
          <w:rPr>
            <w:rStyle w:val="Hyperlink"/>
            <w:noProof/>
          </w:rPr>
          <w:t>MÉDIAS DAS CONDIÇÕES DO AMBIENTE: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_Toc144036399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12</w:t>
        </w:r>
        <w:r w:rsidR="00A42506">
          <w:rPr>
            <w:noProof/>
            <w:webHidden/>
          </w:rPr>
          <w:fldChar w:fldCharType="end"/>
        </w:r>
      </w:hyperlink>
    </w:p>
    <w:p w14:paraId="3214B66B" w14:textId="77777777" w:rsidR="00A42506" w:rsidRDefault="00000000" w:rsidP="00A42506">
      <w:pPr>
        <w:pStyle w:val="Sumrio3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400" w:history="1">
        <w:r w:rsidR="00A42506" w:rsidRPr="001F2218">
          <w:rPr>
            <w:rStyle w:val="Hyperlink"/>
            <w:noProof/>
          </w:rPr>
          <w:t>5.3.3 INFORMAÇÕES DO FORNECEDOR: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_Toc144036400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12</w:t>
        </w:r>
        <w:r w:rsidR="00A42506">
          <w:rPr>
            <w:noProof/>
            <w:webHidden/>
          </w:rPr>
          <w:fldChar w:fldCharType="end"/>
        </w:r>
      </w:hyperlink>
    </w:p>
    <w:p w14:paraId="5FA6F6BE" w14:textId="77777777" w:rsidR="00A42506" w:rsidRDefault="00000000" w:rsidP="00A42506">
      <w:pPr>
        <w:pStyle w:val="Sumrio2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401" w:history="1">
        <w:r w:rsidR="00A42506" w:rsidRPr="001F2218">
          <w:rPr>
            <w:rStyle w:val="Hyperlink"/>
            <w:noProof/>
          </w:rPr>
          <w:t>5.5 TABELA DE REQUISITOS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_Toc144036401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12</w:t>
        </w:r>
        <w:r w:rsidR="00A42506">
          <w:rPr>
            <w:noProof/>
            <w:webHidden/>
          </w:rPr>
          <w:fldChar w:fldCharType="end"/>
        </w:r>
      </w:hyperlink>
    </w:p>
    <w:p w14:paraId="2354C8FE" w14:textId="77777777" w:rsidR="00A42506" w:rsidRDefault="00000000" w:rsidP="00A42506">
      <w:pPr>
        <w:pStyle w:val="Sumrio2"/>
        <w:rPr>
          <w:rFonts w:eastAsiaTheme="minorEastAsia" w:cstheme="minorBidi"/>
          <w:noProof/>
          <w:sz w:val="22"/>
          <w:szCs w:val="22"/>
          <w:lang w:eastAsia="pt-BR"/>
        </w:rPr>
      </w:pPr>
      <w:hyperlink w:anchor="_Toc144036402" w:history="1">
        <w:r w:rsidR="00A42506" w:rsidRPr="001F2218">
          <w:rPr>
            <w:rStyle w:val="Hyperlink"/>
            <w:noProof/>
          </w:rPr>
          <w:t>5.6 TABELA DA EQUIPE</w:t>
        </w:r>
        <w:r w:rsidR="00A42506">
          <w:rPr>
            <w:noProof/>
            <w:webHidden/>
          </w:rPr>
          <w:tab/>
        </w:r>
        <w:r w:rsidR="00A42506">
          <w:rPr>
            <w:noProof/>
            <w:webHidden/>
          </w:rPr>
          <w:fldChar w:fldCharType="begin"/>
        </w:r>
        <w:r w:rsidR="00A42506">
          <w:rPr>
            <w:noProof/>
            <w:webHidden/>
          </w:rPr>
          <w:instrText xml:space="preserve"> PAGEREF _Toc144036402 \h </w:instrText>
        </w:r>
        <w:r w:rsidR="00A42506">
          <w:rPr>
            <w:noProof/>
            <w:webHidden/>
          </w:rPr>
        </w:r>
        <w:r w:rsidR="00A42506">
          <w:rPr>
            <w:noProof/>
            <w:webHidden/>
          </w:rPr>
          <w:fldChar w:fldCharType="separate"/>
        </w:r>
        <w:r w:rsidR="00A42506">
          <w:rPr>
            <w:noProof/>
            <w:webHidden/>
          </w:rPr>
          <w:t>14</w:t>
        </w:r>
        <w:r w:rsidR="00A42506">
          <w:rPr>
            <w:noProof/>
            <w:webHidden/>
          </w:rPr>
          <w:fldChar w:fldCharType="end"/>
        </w:r>
      </w:hyperlink>
    </w:p>
    <w:p w14:paraId="06AF7651" w14:textId="77777777" w:rsidR="00A42506" w:rsidRPr="003C5864" w:rsidRDefault="00A42506" w:rsidP="00A42506">
      <w:pPr>
        <w:pStyle w:val="Sumrio2"/>
        <w:rPr>
          <w:rFonts w:cstheme="minorBidi"/>
          <w:noProof/>
        </w:rPr>
      </w:pPr>
      <w:r>
        <w:rPr>
          <w:b/>
          <w:bCs/>
          <w:caps/>
        </w:rPr>
        <w:fldChar w:fldCharType="end"/>
      </w:r>
      <w:r>
        <w:t xml:space="preserve">  </w:t>
      </w:r>
    </w:p>
    <w:p w14:paraId="145AC431" w14:textId="77777777" w:rsidR="00A42506" w:rsidRDefault="00A42506" w:rsidP="00A42506">
      <w:pPr>
        <w:spacing w:line="360" w:lineRule="auto"/>
        <w:jc w:val="center"/>
        <w:rPr>
          <w:rFonts w:ascii="Arial" w:eastAsiaTheme="minorEastAsia" w:hAnsi="Arial" w:cs="Arial"/>
          <w:b/>
          <w:bCs/>
          <w:kern w:val="0"/>
          <w:sz w:val="32"/>
          <w:szCs w:val="32"/>
          <w:lang w:eastAsia="pt-BR"/>
          <w14:ligatures w14:val="none"/>
        </w:rPr>
      </w:pPr>
    </w:p>
    <w:p w14:paraId="79253934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41082F1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87C258E" w14:textId="77777777" w:rsidR="00A42506" w:rsidRDefault="00A42506" w:rsidP="00A42506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DB96F6F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DF4CDAB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382D285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CD2F109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375D35D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A3A829B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B15CC2" w14:textId="77777777" w:rsidR="00A42506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C406041" w14:textId="77777777" w:rsidR="00A42506" w:rsidRPr="00116A4C" w:rsidRDefault="00A42506" w:rsidP="00A42506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CB99F63" w14:textId="77777777" w:rsidR="00A42506" w:rsidRPr="00F3751F" w:rsidRDefault="00A42506" w:rsidP="00A42506">
      <w:pPr>
        <w:pStyle w:val="Ttulo1"/>
        <w:spacing w:before="0" w:after="240"/>
      </w:pPr>
      <w:bookmarkStart w:id="0" w:name="_Toc143946006"/>
      <w:bookmarkStart w:id="1" w:name="_Toc143946216"/>
      <w:bookmarkStart w:id="2" w:name="_Toc143946242"/>
      <w:bookmarkStart w:id="3" w:name="_Toc144036379"/>
      <w:r>
        <w:lastRenderedPageBreak/>
        <w:t xml:space="preserve">1. </w:t>
      </w:r>
      <w:r w:rsidRPr="00116A4C">
        <w:rPr>
          <w:rFonts w:cs="Arial"/>
        </w:rPr>
        <w:t>CONTEXTO</w:t>
      </w:r>
      <w:bookmarkEnd w:id="0"/>
      <w:bookmarkEnd w:id="1"/>
      <w:bookmarkEnd w:id="2"/>
      <w:bookmarkEnd w:id="3"/>
    </w:p>
    <w:p w14:paraId="782489E1" w14:textId="77777777" w:rsidR="00A42506" w:rsidRDefault="00A42506" w:rsidP="00A42506">
      <w:pPr>
        <w:pStyle w:val="Ttulo2"/>
      </w:pPr>
      <w:bookmarkStart w:id="4" w:name="_Toc143946217"/>
      <w:bookmarkStart w:id="5" w:name="_Toc143946243"/>
      <w:bookmarkStart w:id="6" w:name="_Toc144036380"/>
      <w:r>
        <w:t>1.1 INTRODUÇÃO</w:t>
      </w:r>
      <w:bookmarkEnd w:id="4"/>
      <w:bookmarkEnd w:id="5"/>
      <w:bookmarkEnd w:id="6"/>
    </w:p>
    <w:p w14:paraId="2CCA72C0" w14:textId="77777777" w:rsidR="00A42506" w:rsidRPr="00AA24B7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2558BFF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Start"/>
      <w:r w:rsidRPr="72558BFF">
        <w:rPr>
          <w:rFonts w:ascii="Arial" w:hAnsi="Arial" w:cs="Arial"/>
          <w:sz w:val="24"/>
          <w:szCs w:val="24"/>
          <w:u w:val="single"/>
        </w:rPr>
        <w:t>ma.tu.ra.ção</w:t>
      </w:r>
      <w:proofErr w:type="spellEnd"/>
      <w:proofErr w:type="gramEnd"/>
      <w:r w:rsidRPr="72558BFF">
        <w:rPr>
          <w:rFonts w:ascii="Arial" w:hAnsi="Arial" w:cs="Arial"/>
          <w:sz w:val="24"/>
          <w:szCs w:val="24"/>
          <w:u w:val="single"/>
        </w:rPr>
        <w:t>) sf.</w:t>
      </w:r>
      <w:r>
        <w:br/>
      </w:r>
      <w:r w:rsidRPr="72558BFF">
        <w:rPr>
          <w:rFonts w:ascii="Arial" w:hAnsi="Arial" w:cs="Arial"/>
          <w:sz w:val="24"/>
          <w:szCs w:val="24"/>
        </w:rPr>
        <w:t>1. Ação ou resultado de maturar; AMADURECIMENTO</w:t>
      </w:r>
    </w:p>
    <w:p w14:paraId="6DA10CE2" w14:textId="77777777" w:rsidR="00A42506" w:rsidRPr="00AA24B7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2. Processo que conduz à maturidade (de uma forma, função etc.)</w:t>
      </w:r>
    </w:p>
    <w:p w14:paraId="567831D6" w14:textId="77777777" w:rsidR="00A42506" w:rsidRPr="00AA24B7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3. Processo de crescimento, desenvolvimento, evolução.</w:t>
      </w:r>
    </w:p>
    <w:p w14:paraId="5C1CC2C5" w14:textId="77777777" w:rsidR="00A42506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2558BFF">
        <w:rPr>
          <w:rFonts w:ascii="Arial" w:hAnsi="Arial" w:cs="Arial"/>
          <w:sz w:val="24"/>
          <w:szCs w:val="24"/>
        </w:rPr>
        <w:t>4. Fig. O tempo em que algo se desenvolve, esp. um trabalho de natureza intelectual: maturação de um projeto/ de uma ideia.</w:t>
      </w:r>
    </w:p>
    <w:p w14:paraId="5668EC36" w14:textId="77777777" w:rsidR="00A42506" w:rsidRDefault="00A42506" w:rsidP="00A42506">
      <w:pPr>
        <w:ind w:firstLine="708"/>
        <w:rPr>
          <w:rFonts w:ascii="Arial" w:hAnsi="Arial" w:cs="Arial"/>
          <w:sz w:val="24"/>
          <w:szCs w:val="24"/>
        </w:rPr>
      </w:pPr>
      <w:r w:rsidRPr="00FF7853">
        <w:rPr>
          <w:rFonts w:ascii="Arial" w:hAnsi="Arial" w:cs="Arial"/>
          <w:sz w:val="24"/>
          <w:szCs w:val="24"/>
        </w:rPr>
        <w:t>A maturação do vinho no Brasil tem sido um processo em constante evolução e aprimoramento ao longo das décadas. O país, tradicionalmente conhecido por suas belas paisagens e clima tropical, não era inicialmente considerado um grande produtor de vinhos de qualidade. No entanto, nos últimos anos, o Brasil emergiu como uma região vinícola promissora e tem ganhado reconhecimento internacional por seus vinhos finos.</w:t>
      </w:r>
    </w:p>
    <w:p w14:paraId="123ABBFF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Brasil possui vários fatores que diferem de outras regiões de clima temperado tradicionalmente associadas à viticultura, são o caso de países como França e Itália, referencias nesse ramo de Enologia.</w:t>
      </w:r>
    </w:p>
    <w:p w14:paraId="724ADA15" w14:textId="77777777" w:rsidR="00A42506" w:rsidRPr="00FF7853" w:rsidRDefault="00A42506" w:rsidP="00A42506">
      <w:pPr>
        <w:rPr>
          <w:rFonts w:ascii="Arial" w:hAnsi="Arial" w:cs="Arial"/>
          <w:sz w:val="24"/>
          <w:szCs w:val="24"/>
        </w:rPr>
      </w:pPr>
    </w:p>
    <w:p w14:paraId="3C9D5D87" w14:textId="77777777" w:rsidR="00A42506" w:rsidRPr="00024B7C" w:rsidRDefault="00A42506" w:rsidP="00A42506">
      <w:pPr>
        <w:rPr>
          <w:rFonts w:ascii="Arial" w:hAnsi="Arial" w:cs="Arial"/>
          <w:sz w:val="28"/>
          <w:szCs w:val="28"/>
        </w:rPr>
      </w:pPr>
      <w:r w:rsidRPr="00FF7853">
        <w:rPr>
          <w:rFonts w:ascii="Arial" w:hAnsi="Arial" w:cs="Arial"/>
          <w:sz w:val="28"/>
          <w:szCs w:val="28"/>
        </w:rPr>
        <w:t>Fatores a considerar na maturação do vinho no Brasil</w:t>
      </w:r>
    </w:p>
    <w:p w14:paraId="7C19CE4B" w14:textId="77777777" w:rsidR="00A42506" w:rsidRDefault="00A42506" w:rsidP="00A42506">
      <w:pPr>
        <w:rPr>
          <w:rFonts w:ascii="Arial" w:hAnsi="Arial" w:cs="Arial"/>
          <w:b/>
          <w:bCs/>
          <w:sz w:val="24"/>
          <w:szCs w:val="24"/>
        </w:rPr>
      </w:pPr>
      <w:r w:rsidRPr="00FF7853">
        <w:rPr>
          <w:rFonts w:ascii="Arial" w:hAnsi="Arial" w:cs="Arial"/>
          <w:b/>
          <w:bCs/>
          <w:sz w:val="24"/>
          <w:szCs w:val="24"/>
        </w:rPr>
        <w:t>Variedades de Uvas</w:t>
      </w:r>
    </w:p>
    <w:p w14:paraId="050C13AD" w14:textId="77777777" w:rsidR="00A42506" w:rsidRPr="00FF7853" w:rsidRDefault="00A42506" w:rsidP="00A42506">
      <w:pPr>
        <w:rPr>
          <w:rFonts w:ascii="Arial" w:hAnsi="Arial" w:cs="Arial"/>
          <w:sz w:val="24"/>
          <w:szCs w:val="24"/>
        </w:rPr>
      </w:pPr>
      <w:r w:rsidRPr="00FF7853">
        <w:rPr>
          <w:rFonts w:ascii="Arial" w:hAnsi="Arial" w:cs="Arial"/>
          <w:sz w:val="24"/>
          <w:szCs w:val="24"/>
        </w:rPr>
        <w:t xml:space="preserve">O Brasil cultiva uma variedade de uvas, tanto nativas quanto internacionais, para a produção de vinhos. Entre as variedades internacionais, destacam-se Cabernet Sauvignon, Merlot, Chardonnay e Sauvignon Blanc. As uvas nativas, como a </w:t>
      </w:r>
      <w:proofErr w:type="spellStart"/>
      <w:r w:rsidRPr="00FF7853">
        <w:rPr>
          <w:rFonts w:ascii="Arial" w:hAnsi="Arial" w:cs="Arial"/>
          <w:sz w:val="24"/>
          <w:szCs w:val="24"/>
        </w:rPr>
        <w:t>Malbec</w:t>
      </w:r>
      <w:proofErr w:type="spellEnd"/>
      <w:r w:rsidRPr="00FF7853">
        <w:rPr>
          <w:rFonts w:ascii="Arial" w:hAnsi="Arial" w:cs="Arial"/>
          <w:sz w:val="24"/>
          <w:szCs w:val="24"/>
        </w:rPr>
        <w:t>, a Tannat e a Touriga Nacional, também têm desempenhado um papel importante na produção de vinhos brasileiros.</w:t>
      </w:r>
    </w:p>
    <w:p w14:paraId="3B5B9436" w14:textId="77777777" w:rsidR="00A42506" w:rsidRPr="00FF7853" w:rsidRDefault="00A42506" w:rsidP="00A42506">
      <w:pPr>
        <w:rPr>
          <w:rFonts w:ascii="Arial" w:hAnsi="Arial" w:cs="Arial"/>
          <w:b/>
          <w:bCs/>
          <w:sz w:val="24"/>
          <w:szCs w:val="24"/>
        </w:rPr>
      </w:pPr>
      <w:r w:rsidRPr="00FF7853">
        <w:rPr>
          <w:rFonts w:ascii="Arial" w:hAnsi="Arial" w:cs="Arial"/>
          <w:b/>
          <w:bCs/>
          <w:sz w:val="24"/>
          <w:szCs w:val="24"/>
        </w:rPr>
        <w:t>Clima Diversificado</w:t>
      </w:r>
    </w:p>
    <w:p w14:paraId="4351B695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  <w:r w:rsidRPr="00FF7853">
        <w:rPr>
          <w:rFonts w:ascii="Arial" w:hAnsi="Arial" w:cs="Arial"/>
          <w:sz w:val="24"/>
          <w:szCs w:val="24"/>
        </w:rPr>
        <w:t xml:space="preserve"> O Brasil é um país vasto com uma diversidade significativa de climas. As regiões vinícolas estão localizadas em diferentes estados, incluindo Rio Grande do Sul, Santa Catarina, São Paulo e Bahia. Isso permite que os produtores escolham as áreas que melhor se adequam às variedades de uvas que desejam cultivar.</w:t>
      </w:r>
    </w:p>
    <w:p w14:paraId="30D6393D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</w:p>
    <w:p w14:paraId="255E9B19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</w:p>
    <w:p w14:paraId="3970E1ED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</w:p>
    <w:p w14:paraId="3A9824C1" w14:textId="77777777" w:rsidR="00A42506" w:rsidRPr="00FF7853" w:rsidRDefault="00A42506" w:rsidP="00A42506">
      <w:pPr>
        <w:rPr>
          <w:rFonts w:ascii="Arial" w:hAnsi="Arial" w:cs="Arial"/>
          <w:b/>
          <w:bCs/>
          <w:sz w:val="24"/>
          <w:szCs w:val="24"/>
        </w:rPr>
      </w:pPr>
      <w:r w:rsidRPr="00FF7853">
        <w:rPr>
          <w:rFonts w:ascii="Arial" w:hAnsi="Arial" w:cs="Arial"/>
          <w:b/>
          <w:bCs/>
          <w:sz w:val="24"/>
          <w:szCs w:val="24"/>
        </w:rPr>
        <w:lastRenderedPageBreak/>
        <w:t>Altitude</w:t>
      </w:r>
    </w:p>
    <w:p w14:paraId="79C6C9EA" w14:textId="77777777" w:rsidR="00A42506" w:rsidRPr="00FF7853" w:rsidRDefault="00A42506" w:rsidP="00A42506">
      <w:pPr>
        <w:rPr>
          <w:rFonts w:ascii="Arial" w:hAnsi="Arial" w:cs="Arial"/>
          <w:sz w:val="24"/>
          <w:szCs w:val="24"/>
        </w:rPr>
      </w:pPr>
      <w:r w:rsidRPr="00FF7853">
        <w:rPr>
          <w:rFonts w:ascii="Arial" w:hAnsi="Arial" w:cs="Arial"/>
          <w:sz w:val="24"/>
          <w:szCs w:val="24"/>
        </w:rPr>
        <w:t>Algumas das regiões vinícolas brasileiras estão localizadas em altitudes mais elevadas, o que pode proporcionar amadurecimento lento das uvas e melhor retenção de acidez, características desejáveis em muitos vinhos finos.</w:t>
      </w:r>
    </w:p>
    <w:p w14:paraId="5A3D12FD" w14:textId="77777777" w:rsidR="00A42506" w:rsidRPr="00FF7853" w:rsidRDefault="00A42506" w:rsidP="00A42506">
      <w:pPr>
        <w:rPr>
          <w:rFonts w:ascii="Arial" w:hAnsi="Arial" w:cs="Arial"/>
          <w:b/>
          <w:bCs/>
          <w:sz w:val="24"/>
          <w:szCs w:val="24"/>
        </w:rPr>
      </w:pPr>
      <w:r w:rsidRPr="00FF7853">
        <w:rPr>
          <w:rFonts w:ascii="Arial" w:hAnsi="Arial" w:cs="Arial"/>
          <w:b/>
          <w:bCs/>
          <w:sz w:val="24"/>
          <w:szCs w:val="24"/>
        </w:rPr>
        <w:t>Tecnologia e Inovação</w:t>
      </w:r>
    </w:p>
    <w:p w14:paraId="740E4CD9" w14:textId="77777777" w:rsidR="00A42506" w:rsidRDefault="00A42506" w:rsidP="00A42506">
      <w:pPr>
        <w:rPr>
          <w:rFonts w:ascii="Arial" w:hAnsi="Arial" w:cs="Arial"/>
          <w:sz w:val="24"/>
          <w:szCs w:val="24"/>
        </w:rPr>
      </w:pPr>
      <w:r w:rsidRPr="00FF7853">
        <w:rPr>
          <w:rFonts w:ascii="Arial" w:hAnsi="Arial" w:cs="Arial"/>
          <w:sz w:val="24"/>
          <w:szCs w:val="24"/>
        </w:rPr>
        <w:t xml:space="preserve">Produtores brasileiros têm adotado tecnologias avançadas e práticas vitícolas modernas para melhorar a qualidade do vinho. Isso inclui sistemas de irrigação, monitoramento climático e técnicas de vinificação de última </w:t>
      </w:r>
      <w:r w:rsidRPr="005C7279">
        <w:rPr>
          <w:rFonts w:ascii="Arial" w:hAnsi="Arial" w:cs="Arial"/>
          <w:sz w:val="24"/>
          <w:szCs w:val="24"/>
          <w:u w:val="single"/>
        </w:rPr>
        <w:t>geração</w:t>
      </w:r>
      <w:r w:rsidRPr="00FF7853">
        <w:rPr>
          <w:rFonts w:ascii="Arial" w:hAnsi="Arial" w:cs="Arial"/>
          <w:sz w:val="24"/>
          <w:szCs w:val="24"/>
        </w:rPr>
        <w:t>.</w:t>
      </w:r>
    </w:p>
    <w:p w14:paraId="63A711F9" w14:textId="77777777" w:rsidR="00A42506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C7279">
        <w:rPr>
          <w:rFonts w:ascii="Arial" w:hAnsi="Arial" w:cs="Arial"/>
          <w:b/>
          <w:bCs/>
          <w:sz w:val="24"/>
          <w:szCs w:val="24"/>
        </w:rPr>
        <w:t>Técnicas de Vinificação:</w:t>
      </w:r>
      <w:r w:rsidRPr="005C7279">
        <w:rPr>
          <w:rFonts w:ascii="Arial" w:hAnsi="Arial" w:cs="Arial"/>
          <w:sz w:val="24"/>
          <w:szCs w:val="24"/>
        </w:rPr>
        <w:t xml:space="preserve">  As práticas utilizadas durante a vinificação, como o tempo de maceração, tipo de fermentação e uso de barris de carvalho, podem impactar significativamente como o vinho se desenvolve durante</w:t>
      </w:r>
      <w:r>
        <w:rPr>
          <w:rFonts w:ascii="Arial" w:hAnsi="Arial" w:cs="Arial"/>
          <w:sz w:val="24"/>
          <w:szCs w:val="24"/>
        </w:rPr>
        <w:t xml:space="preserve"> a maturação</w:t>
      </w:r>
      <w:r w:rsidRPr="005C7279">
        <w:rPr>
          <w:rFonts w:ascii="Arial" w:hAnsi="Arial" w:cs="Arial"/>
          <w:sz w:val="24"/>
          <w:szCs w:val="24"/>
        </w:rPr>
        <w:t>.</w:t>
      </w:r>
    </w:p>
    <w:p w14:paraId="1B696217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Durante o processo de elaboração do vinho, situado entre a fase de fermentação e o momento de engarrafamento, ocorre a etapa de maturação. De maneira geral, o enólogo tem a opção de permitir este amadurecimento do vinho em barris de carvalho, tonéis de madeira ou tanques de metal. Cada tipo de recipiente é empregado com metas distintas. Como exemplo, as barricas de carvalho têm o papel de suavizar os componentes adstringentes do vinho, agregando fragrâncias suplementares, como coco (no caso de barris americanos) ou baunilha (caso sejam barris franceses). Esse processo de maturação pode estender-se por alguns meses ou até anos, dependendo do resultado almejado pelo produtor.</w:t>
      </w:r>
    </w:p>
    <w:p w14:paraId="34E4BDA9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4CC3CD" w14:textId="77777777" w:rsidR="00A42506" w:rsidRPr="001C5ADB" w:rsidRDefault="00A42506" w:rsidP="00A42506">
      <w:pPr>
        <w:pStyle w:val="Ttulo2"/>
      </w:pPr>
      <w:bookmarkStart w:id="7" w:name="_Toc143946007"/>
      <w:bookmarkStart w:id="8" w:name="_Toc143946218"/>
      <w:bookmarkStart w:id="9" w:name="_Toc143946244"/>
      <w:bookmarkStart w:id="10" w:name="_Toc144036381"/>
      <w:r w:rsidRPr="001C5ADB">
        <w:t>1.2 PRINCIPAIS RECIPIENTES UTILIZADOS NA MATURAÇÃO</w:t>
      </w:r>
      <w:bookmarkEnd w:id="7"/>
      <w:bookmarkEnd w:id="8"/>
      <w:bookmarkEnd w:id="9"/>
      <w:bookmarkEnd w:id="10"/>
    </w:p>
    <w:p w14:paraId="0A006D49" w14:textId="77777777" w:rsidR="00A42506" w:rsidRPr="0067642F" w:rsidRDefault="00A42506" w:rsidP="00A42506">
      <w:pPr>
        <w:pStyle w:val="Ttulo3"/>
      </w:pPr>
      <w:bookmarkStart w:id="11" w:name="_Toc143946008"/>
      <w:bookmarkStart w:id="12" w:name="_Toc143946219"/>
      <w:bookmarkStart w:id="13" w:name="_Toc143946245"/>
      <w:bookmarkStart w:id="14" w:name="_Toc144036382"/>
      <w:r>
        <w:t>1.2.1 BARRIS DE CARVALHO</w:t>
      </w:r>
      <w:bookmarkEnd w:id="11"/>
      <w:bookmarkEnd w:id="12"/>
      <w:bookmarkEnd w:id="13"/>
      <w:bookmarkEnd w:id="14"/>
    </w:p>
    <w:p w14:paraId="4D6D4CE1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O carvalho dos Estados Unidos confere um caráter mais forte ao vinho, enquanto o carvalho europeu adiciona notas mais suaves. Quando degustados, é possível identificar fragrâncias como baunilha e chocolate, com um sutil toque defumado, que vem da madeira durante o período de envelhecimento.</w:t>
      </w:r>
    </w:p>
    <w:p w14:paraId="752B38E3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 xml:space="preserve">Cada barril contribui de maneira única para o vinho, com base em fatores como o grau de tosta da madeira, a sua idade e o tamanho do barril. Uma madeira mais tostada resulta em um sabor defumado mais acentuado na bebida. </w:t>
      </w:r>
      <w:r w:rsidRPr="00AA24B7">
        <w:rPr>
          <w:rFonts w:ascii="Arial" w:hAnsi="Arial" w:cs="Arial"/>
          <w:sz w:val="24"/>
          <w:szCs w:val="24"/>
        </w:rPr>
        <w:lastRenderedPageBreak/>
        <w:t>Barris novos influenciam mais a interação entre o vinho e a madeira, conferindo-lhe mais taninos, enquanto os barris mais antigos têm uma influência menor.</w:t>
      </w:r>
    </w:p>
    <w:p w14:paraId="163264EA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Ao longo do tempo, os poros da madeira se fecham, limitando a transferência de sabor e taninos para o vinho, embora ainda permita uma pequena quantidade de oxigênio. Isso resulta em um envelhecimento mais lento do vinho, tornando-o menos adstringente e enriquecendo seu sabor. O período de envelhecimento é determinado pelo enólogo e pode se estender por vários meses até que a qualidade desejada seja alcançada.</w:t>
      </w:r>
    </w:p>
    <w:p w14:paraId="26560FA5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EA2EDFB" w14:textId="77777777" w:rsidR="00A42506" w:rsidRPr="00F3751F" w:rsidRDefault="00A42506" w:rsidP="00A42506">
      <w:pPr>
        <w:pStyle w:val="Ttulo3"/>
      </w:pPr>
      <w:bookmarkStart w:id="15" w:name="_Toc143946009"/>
      <w:bookmarkStart w:id="16" w:name="_Toc143946220"/>
      <w:bookmarkStart w:id="17" w:name="_Toc143946246"/>
      <w:bookmarkStart w:id="18" w:name="_Toc144036383"/>
      <w:r>
        <w:t>1.2.2 TANQUES DE AÇO</w:t>
      </w:r>
      <w:bookmarkEnd w:id="15"/>
      <w:bookmarkEnd w:id="16"/>
      <w:bookmarkEnd w:id="17"/>
      <w:bookmarkEnd w:id="18"/>
    </w:p>
    <w:p w14:paraId="5B908322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Os tanques de aço são preferidos quando a madeira não contribui positivamente para o vinho, o que é comum em vinhos brancos e tintos de baixo teor tânico. Essa escolha é feita por enólogos que desejam manter o caráter natural do vinho, geralmente buscando um perfil mais jovem, leve e frutado.</w:t>
      </w:r>
    </w:p>
    <w:p w14:paraId="52039E18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Eles são selecionados devido à sua vedação e inércia, preservando os aromas com pouca exposição ao oxigênio. No entanto, esse método prolonga o amadurecimento em comparação com a madeira ou outros recipientes porosos.</w:t>
      </w:r>
    </w:p>
    <w:p w14:paraId="6FD4EA63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 xml:space="preserve">Alguns vinhos, como o </w:t>
      </w:r>
      <w:r w:rsidRPr="79115B7D">
        <w:rPr>
          <w:rFonts w:ascii="Arial" w:hAnsi="Arial" w:cs="Arial"/>
          <w:sz w:val="24"/>
          <w:szCs w:val="24"/>
        </w:rPr>
        <w:t>‘</w:t>
      </w:r>
      <w:proofErr w:type="spellStart"/>
      <w:r w:rsidRPr="00AA24B7">
        <w:rPr>
          <w:rFonts w:ascii="Arial" w:hAnsi="Arial" w:cs="Arial"/>
          <w:i/>
          <w:iCs/>
          <w:sz w:val="24"/>
          <w:szCs w:val="24"/>
        </w:rPr>
        <w:t>Terrunyo</w:t>
      </w:r>
      <w:proofErr w:type="spellEnd"/>
      <w:r w:rsidRPr="00AA24B7">
        <w:rPr>
          <w:rFonts w:ascii="Arial" w:hAnsi="Arial" w:cs="Arial"/>
          <w:i/>
          <w:iCs/>
          <w:sz w:val="24"/>
          <w:szCs w:val="24"/>
        </w:rPr>
        <w:t xml:space="preserve"> Sauvignon Blanc </w:t>
      </w:r>
      <w:r w:rsidRPr="79115B7D">
        <w:rPr>
          <w:rFonts w:ascii="Arial" w:hAnsi="Arial" w:cs="Arial"/>
          <w:i/>
          <w:iCs/>
          <w:sz w:val="24"/>
          <w:szCs w:val="24"/>
        </w:rPr>
        <w:t>2019’</w:t>
      </w:r>
      <w:r w:rsidRPr="00AA24B7">
        <w:rPr>
          <w:rFonts w:ascii="Arial" w:hAnsi="Arial" w:cs="Arial"/>
          <w:sz w:val="24"/>
          <w:szCs w:val="24"/>
        </w:rPr>
        <w:t>, amadurecem por seis meses em tanques de aço, resultando em um perfil suculento e frutado. No entanto, outros vinhos brancos podem optar por amadurecer em barris de madeira para maior complexidade.</w:t>
      </w:r>
    </w:p>
    <w:p w14:paraId="5630D8D7" w14:textId="77777777" w:rsidR="00A42506" w:rsidRPr="00AA24B7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FB9A21" w14:textId="77777777" w:rsidR="00A42506" w:rsidRPr="00F3751F" w:rsidRDefault="00A42506" w:rsidP="00A42506">
      <w:pPr>
        <w:pStyle w:val="Ttulo3"/>
      </w:pPr>
      <w:bookmarkStart w:id="19" w:name="_Toc143946010"/>
      <w:bookmarkStart w:id="20" w:name="_Toc143946221"/>
      <w:bookmarkStart w:id="21" w:name="_Toc143946247"/>
      <w:bookmarkStart w:id="22" w:name="_Toc144036384"/>
      <w:r>
        <w:t>1.2.3 OVOS DE CONCRETO</w:t>
      </w:r>
      <w:bookmarkEnd w:id="19"/>
      <w:bookmarkEnd w:id="20"/>
      <w:bookmarkEnd w:id="21"/>
      <w:bookmarkEnd w:id="22"/>
    </w:p>
    <w:p w14:paraId="1154BEA8" w14:textId="77777777" w:rsidR="00A42506" w:rsidRPr="00AA24B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A24B7">
        <w:rPr>
          <w:rFonts w:ascii="Arial" w:hAnsi="Arial" w:cs="Arial"/>
          <w:sz w:val="24"/>
          <w:szCs w:val="24"/>
        </w:rPr>
        <w:t>Há milênios, ânforas eram usadas para armazenar vinho, e essa prática histórica inspirou os "ovos de concreto" modernos, fermentadores ovais porosos criados em 2001. Sua forma oval reduz a exposição ao oxigênio durante a fermentação, e a ausência de cantos gera um movimento circular natural que enriquece o vinho.</w:t>
      </w:r>
    </w:p>
    <w:p w14:paraId="7B22DE43" w14:textId="77777777" w:rsidR="00A42506" w:rsidRPr="00FF24E4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4E4">
        <w:rPr>
          <w:rFonts w:ascii="Arial" w:hAnsi="Arial" w:cs="Arial"/>
          <w:sz w:val="24"/>
          <w:szCs w:val="24"/>
        </w:rPr>
        <w:lastRenderedPageBreak/>
        <w:t>Esse método resulta em vinhos mais equilibrados, fermentados em contato com as borras para desenvolver texturas e sabores únicos. Além disso, os ovos de concreto dispensam refrigeração artificial. Os enólogos concordam que os vinhos produzidos nesses ovos apresentam uma agradável sensação ao paladar e um sutil aroma terroso.</w:t>
      </w:r>
    </w:p>
    <w:p w14:paraId="03B5A921" w14:textId="77777777" w:rsidR="00A42506" w:rsidRPr="00FF24E4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4E4">
        <w:rPr>
          <w:rFonts w:ascii="Arial" w:hAnsi="Arial" w:cs="Arial"/>
          <w:sz w:val="24"/>
          <w:szCs w:val="24"/>
        </w:rPr>
        <w:t>Independentemente do recipiente, o vinho necessita de proteção contra a luz, mantendo-se em local resguardado, com temperatura entre 12 e 18 graus e níveis de umidade superiores a 75% no ambiente.</w:t>
      </w:r>
    </w:p>
    <w:p w14:paraId="6B2602F8" w14:textId="77777777" w:rsidR="00A42506" w:rsidRPr="00FF24E4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4E4">
        <w:rPr>
          <w:rFonts w:ascii="Arial" w:hAnsi="Arial" w:cs="Arial"/>
          <w:sz w:val="24"/>
          <w:szCs w:val="24"/>
        </w:rPr>
        <w:t>Nesse procedimento, o vinho se vaporiza e esse espaço é ocupado por oxigênio, o qual assume a responsabilidade de transmitir as características de aroma e paladar à bebida. O tempo de envelhecimento dependerá dos resultados desejados pelo enólogo. Resumidamente, os vinhos tintos passam por um período de amadurecimento mais longo em comparação com os vinhos brancos.</w:t>
      </w:r>
    </w:p>
    <w:p w14:paraId="2C4CD5D6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F24E4">
        <w:rPr>
          <w:rFonts w:ascii="Arial" w:hAnsi="Arial" w:cs="Arial"/>
          <w:sz w:val="24"/>
          <w:szCs w:val="24"/>
        </w:rPr>
        <w:t>Motivados pela otimização na produção, temos como objetivo o desenvolvimento de um sistema onde os enólogos terão melhor controle sobre a maturação de vinhos. Baseando-se em sensores e dashboards para acompanhar a temperatura e umidade no armazenamento, consequentemente serão agregados qualidade e valor aos seus produtos.</w:t>
      </w:r>
    </w:p>
    <w:p w14:paraId="1AB44265" w14:textId="77777777" w:rsidR="00A42506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63D364" w14:textId="77777777" w:rsidR="00A42506" w:rsidRDefault="00A42506" w:rsidP="00A42506">
      <w:pPr>
        <w:pStyle w:val="Ttulo1"/>
        <w:spacing w:before="0" w:after="240"/>
        <w:jc w:val="both"/>
      </w:pPr>
      <w:bookmarkStart w:id="23" w:name="_Toc144036385"/>
      <w:r>
        <w:t>2. PROBLEMA</w:t>
      </w:r>
      <w:bookmarkEnd w:id="23"/>
    </w:p>
    <w:p w14:paraId="60B16DBB" w14:textId="77777777" w:rsidR="00A42506" w:rsidRPr="00116A4C" w:rsidRDefault="00A42506" w:rsidP="00A42506">
      <w:pPr>
        <w:spacing w:after="0"/>
        <w:jc w:val="both"/>
      </w:pPr>
    </w:p>
    <w:p w14:paraId="11CB86F0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152DE456">
        <w:rPr>
          <w:rFonts w:ascii="Arial" w:hAnsi="Arial" w:cs="Arial"/>
          <w:sz w:val="24"/>
          <w:szCs w:val="24"/>
        </w:rPr>
        <w:t xml:space="preserve">Flutuações de temperatura podem resultar em mudanças indesejadas no vinho, com variações extremas causando expansão e contração do líquido na garrafa, levando à entrada de oxigênio e perda de gás carbônico, o que provoca oxidação ou redução indesejada. Temperaturas elevadas aceleram o envelhecimento do vinho, comprometendo o desenvolvimento gradual de sabores complexos, enquanto desequilíbrios químicos surgem com variações inadequadas, prejudicando a estrutura da bebida. </w:t>
      </w:r>
    </w:p>
    <w:p w14:paraId="48045D29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72558BFF">
        <w:rPr>
          <w:rFonts w:ascii="Arial" w:hAnsi="Arial" w:cs="Arial"/>
          <w:sz w:val="24"/>
          <w:szCs w:val="24"/>
        </w:rPr>
        <w:t xml:space="preserve">A exposição à luz solar ou artificial degrada componentes orgânicos, levando à perda de cor, sabor e aroma, com os raios ultravioleta sendo </w:t>
      </w:r>
      <w:r w:rsidRPr="72558BFF">
        <w:rPr>
          <w:rFonts w:ascii="Arial" w:hAnsi="Arial" w:cs="Arial"/>
          <w:sz w:val="24"/>
          <w:szCs w:val="24"/>
        </w:rPr>
        <w:lastRenderedPageBreak/>
        <w:t>particularmente prejudiciais ao vinho, desencadeando também reações químicas indesejadas que negativamente impactam suas características. Em ambientes úmidos, mofo pode proliferar, prejudicando a higiene e legibilidade dos rótulos e potencialmente danificando as rolhas, permitindo a entrada de ar e ocasionando oxidação, enquanto a umidade também danifica etiquetas, comprometendo a identificação do vinho e seu valor colecionável.</w:t>
      </w:r>
    </w:p>
    <w:p w14:paraId="6A76BBAB" w14:textId="77777777" w:rsidR="00A42506" w:rsidRPr="00502668" w:rsidRDefault="00A42506" w:rsidP="00A42506">
      <w:pPr>
        <w:spacing w:line="36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680A7DCA" w14:textId="77777777" w:rsidR="00A42506" w:rsidRDefault="00A42506" w:rsidP="00A42506">
      <w:pPr>
        <w:pStyle w:val="Ttulo1"/>
        <w:spacing w:before="0" w:after="240"/>
        <w:jc w:val="both"/>
      </w:pPr>
      <w:bookmarkStart w:id="24" w:name="_Toc144036386"/>
      <w:r w:rsidRPr="00116A4C">
        <w:rPr>
          <w:rFonts w:cs="Arial"/>
        </w:rPr>
        <w:t>3. OBJETIVOS</w:t>
      </w:r>
      <w:bookmarkEnd w:id="24"/>
    </w:p>
    <w:p w14:paraId="75889315" w14:textId="77777777" w:rsidR="00A42506" w:rsidRPr="00116A4C" w:rsidRDefault="00A42506" w:rsidP="00A42506">
      <w:pPr>
        <w:spacing w:after="0"/>
        <w:jc w:val="both"/>
      </w:pPr>
    </w:p>
    <w:p w14:paraId="458CEC83" w14:textId="01AE6CE8" w:rsidR="009A3387" w:rsidRDefault="009A3387" w:rsidP="00A42506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  <w:r w:rsidRPr="009A3387">
        <w:rPr>
          <w:rFonts w:ascii="Arial" w:hAnsi="Arial" w:cs="Arial"/>
          <w:b/>
          <w:bCs/>
          <w:sz w:val="24"/>
          <w:szCs w:val="24"/>
        </w:rPr>
        <w:t>O objetivo deste projeto é implantar em até 3 meses um sistema para monitorar a temperatura, umidade e luminosidade tendo como um foco uma maior qualidade no vinho.</w:t>
      </w:r>
    </w:p>
    <w:p w14:paraId="3A4D2554" w14:textId="77777777" w:rsidR="009A3387" w:rsidRDefault="009A3387" w:rsidP="00A42506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10960954" w14:textId="77777777" w:rsidR="009A3387" w:rsidRPr="001A4D13" w:rsidRDefault="009A3387" w:rsidP="00A42506">
      <w:pPr>
        <w:spacing w:line="360" w:lineRule="auto"/>
        <w:ind w:firstLine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200290DA" w14:textId="77777777" w:rsidR="00A42506" w:rsidRDefault="00A42506" w:rsidP="00A42506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1D7BB9FD" w14:textId="77777777" w:rsidR="00A42506" w:rsidRDefault="00A42506" w:rsidP="00A42506">
      <w:pPr>
        <w:pStyle w:val="Ttulo1"/>
      </w:pPr>
      <w:bookmarkStart w:id="25" w:name="_Toc144036390"/>
      <w:r>
        <w:t>4. JUSTIFICATIVA</w:t>
      </w:r>
      <w:bookmarkEnd w:id="25"/>
    </w:p>
    <w:p w14:paraId="2E9ADAA1" w14:textId="77777777" w:rsidR="00A42506" w:rsidRDefault="00A42506" w:rsidP="00A42506"/>
    <w:p w14:paraId="05C2236A" w14:textId="4128D14F" w:rsidR="00A42506" w:rsidRDefault="00F9784C" w:rsidP="00F9784C">
      <w:pPr>
        <w:pStyle w:val="Ttulo2"/>
        <w:ind w:firstLine="708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F9784C">
        <w:rPr>
          <w:rFonts w:eastAsiaTheme="minorHAnsi"/>
          <w:bCs/>
          <w:sz w:val="24"/>
          <w:szCs w:val="24"/>
        </w:rPr>
        <w:t>Aumentar o faturamento do produto em 15% e a qualidade dos vinhos do cliente em 20%</w:t>
      </w:r>
      <w:r>
        <w:rPr>
          <w:rFonts w:eastAsiaTheme="minorHAnsi"/>
          <w:bCs/>
          <w:sz w:val="24"/>
          <w:szCs w:val="24"/>
        </w:rPr>
        <w:t>.</w:t>
      </w:r>
    </w:p>
    <w:p w14:paraId="03D55395" w14:textId="77777777" w:rsidR="00A42506" w:rsidRDefault="00A42506" w:rsidP="00A42506"/>
    <w:p w14:paraId="29F425D7" w14:textId="77777777" w:rsidR="00A42506" w:rsidRPr="00DF46E1" w:rsidRDefault="00A42506" w:rsidP="00A42506"/>
    <w:p w14:paraId="165C711D" w14:textId="77777777" w:rsidR="00A42506" w:rsidRPr="00DF46E1" w:rsidRDefault="00A42506" w:rsidP="00A42506"/>
    <w:p w14:paraId="736C2E5D" w14:textId="77777777" w:rsidR="00A42506" w:rsidRDefault="00A42506" w:rsidP="00A42506"/>
    <w:p w14:paraId="183B94E8" w14:textId="77777777" w:rsidR="00A42506" w:rsidRDefault="00A42506" w:rsidP="00A42506"/>
    <w:p w14:paraId="40CC4A25" w14:textId="77777777" w:rsidR="00A42506" w:rsidRDefault="00A42506" w:rsidP="00A42506"/>
    <w:p w14:paraId="78453A51" w14:textId="77777777" w:rsidR="00A42506" w:rsidRDefault="00A42506" w:rsidP="00A42506"/>
    <w:p w14:paraId="12DB1D34" w14:textId="77777777" w:rsidR="00A42506" w:rsidRDefault="00A42506" w:rsidP="00A42506"/>
    <w:p w14:paraId="7AFC1D64" w14:textId="77777777" w:rsidR="00A42506" w:rsidRPr="005C7279" w:rsidRDefault="00A42506" w:rsidP="00A42506"/>
    <w:p w14:paraId="35008CCD" w14:textId="77777777" w:rsidR="00A42506" w:rsidRDefault="00A42506" w:rsidP="00A42506">
      <w:pPr>
        <w:pStyle w:val="Ttulo2"/>
        <w:rPr>
          <w:sz w:val="24"/>
          <w:szCs w:val="24"/>
        </w:rPr>
      </w:pPr>
    </w:p>
    <w:p w14:paraId="71265788" w14:textId="77777777" w:rsidR="00A42506" w:rsidRDefault="00A42506" w:rsidP="00A42506">
      <w:pPr>
        <w:pStyle w:val="Ttulo1"/>
      </w:pPr>
      <w:bookmarkStart w:id="26" w:name="_Toc144036394"/>
      <w:r>
        <w:t>5. ESCOPO</w:t>
      </w:r>
      <w:bookmarkEnd w:id="26"/>
    </w:p>
    <w:p w14:paraId="66F8EC0C" w14:textId="77777777" w:rsidR="00A42506" w:rsidRDefault="00A42506" w:rsidP="00A42506"/>
    <w:p w14:paraId="76847B12" w14:textId="77777777" w:rsidR="00A42506" w:rsidRPr="006A488D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A488D">
        <w:rPr>
          <w:rFonts w:ascii="Arial" w:hAnsi="Arial" w:cs="Arial"/>
          <w:sz w:val="24"/>
          <w:szCs w:val="24"/>
        </w:rPr>
        <w:t xml:space="preserve">O escopo desse projeto é para auxiliar o enólogo durante o período de maturação e envelhecimento de vinhos. Com isso será empregada uma série de sensores com propósito de armazenar dados em um sistema de gerenciamento de banco de dados. O sistema irá conter registros médios de temperatura, umidade e luminosidade para cada lote de vinho. </w:t>
      </w:r>
    </w:p>
    <w:p w14:paraId="53726543" w14:textId="77777777" w:rsidR="00A42506" w:rsidRPr="006A488D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6A488D">
        <w:rPr>
          <w:rFonts w:ascii="Arial" w:hAnsi="Arial" w:cs="Arial"/>
          <w:sz w:val="24"/>
          <w:szCs w:val="24"/>
        </w:rPr>
        <w:t>A condição do ambiente deve ser fresca, com temperaturas controladas variando de 13 C° a 20 C°, com a umidade contida, entre 65-75%. É importante evitar a exposição excessiva à luz, já que a luminosidade intensa representa uma ameaça significativa para a integridade de qualquer variedade de vinho.</w:t>
      </w:r>
    </w:p>
    <w:p w14:paraId="66A3A1C4" w14:textId="77777777" w:rsidR="00A42506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E81C1A8" w14:textId="77777777" w:rsidR="00A42506" w:rsidRDefault="00A42506" w:rsidP="00A42506">
      <w:pPr>
        <w:pStyle w:val="Ttulo2"/>
      </w:pPr>
      <w:bookmarkStart w:id="27" w:name="_Toc144036395"/>
      <w:r>
        <w:t>5.1 SENSORES UTILIZADOS</w:t>
      </w:r>
      <w:bookmarkEnd w:id="27"/>
    </w:p>
    <w:p w14:paraId="42EF219F" w14:textId="77777777" w:rsidR="00A42506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460245">
        <w:rPr>
          <w:rFonts w:ascii="Arial" w:hAnsi="Arial" w:cs="Arial"/>
          <w:sz w:val="24"/>
          <w:szCs w:val="24"/>
        </w:rPr>
        <w:t xml:space="preserve">Utilizaremos sensores especializados de temperatura, umidade e luminosidade para controlar o local. No qual cada sensor terá uma função primordial para o escopo do projeto, identificar e analisar dados com precisão. </w:t>
      </w:r>
    </w:p>
    <w:p w14:paraId="6AE9B790" w14:textId="77777777" w:rsidR="00A42506" w:rsidRDefault="00A42506" w:rsidP="00A42506">
      <w:pPr>
        <w:spacing w:line="360" w:lineRule="auto"/>
        <w:jc w:val="both"/>
        <w:rPr>
          <w:rFonts w:ascii="Arial" w:hAnsi="Arial" w:cs="Arial"/>
        </w:rPr>
      </w:pPr>
    </w:p>
    <w:p w14:paraId="2333F13F" w14:textId="77777777" w:rsidR="00A42506" w:rsidRDefault="00A42506" w:rsidP="00A42506">
      <w:pPr>
        <w:pStyle w:val="Ttulo2"/>
      </w:pPr>
      <w:bookmarkStart w:id="28" w:name="_Toc144036396"/>
      <w:r>
        <w:t>5.2 SISTEMA DE MONITORAMENTO</w:t>
      </w:r>
      <w:bookmarkEnd w:id="28"/>
    </w:p>
    <w:p w14:paraId="1ABAC0F3" w14:textId="77777777" w:rsidR="00A42506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23D79">
        <w:rPr>
          <w:rFonts w:ascii="Arial" w:hAnsi="Arial" w:cs="Arial"/>
          <w:sz w:val="24"/>
          <w:szCs w:val="24"/>
        </w:rPr>
        <w:t>No projeto será inserido um software de monitoramento, que disponibiliza a visualização em tempo real dos dados captados pelos sensores. O sistema também realiza análises estatísticas e gráficas para identificar tendências e padrões nos dados. Esse cenário permite que o enólogo tenha o controle das condições presentes do local.</w:t>
      </w:r>
    </w:p>
    <w:p w14:paraId="0988F390" w14:textId="77777777" w:rsidR="00A42506" w:rsidRPr="00CD4DC3" w:rsidRDefault="00A42506" w:rsidP="00A4250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5F48126" w14:textId="77777777" w:rsidR="00A42506" w:rsidRDefault="00A42506" w:rsidP="00A42506">
      <w:pPr>
        <w:pStyle w:val="Ttulo2"/>
      </w:pPr>
      <w:bookmarkStart w:id="29" w:name="_Toc144036397"/>
      <w:r>
        <w:t>5.3 ARMAZENAMENTO DE DADOS</w:t>
      </w:r>
      <w:bookmarkEnd w:id="29"/>
    </w:p>
    <w:p w14:paraId="700B8497" w14:textId="77777777" w:rsidR="00A42506" w:rsidRPr="00AE2E6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 xml:space="preserve">Para armazenar os dados coletados pelos sensores utilizaremos de um sistema gerenciador de banco de dados. Esse sistema terá a função de capturar as informações e a partir delas realizar análises estatísticas e representações </w:t>
      </w:r>
      <w:r w:rsidRPr="00AE2E67">
        <w:rPr>
          <w:rFonts w:ascii="Arial" w:hAnsi="Arial" w:cs="Arial"/>
          <w:sz w:val="24"/>
          <w:szCs w:val="24"/>
        </w:rPr>
        <w:lastRenderedPageBreak/>
        <w:t xml:space="preserve">gráficas. Através do SGBD é possível manter as informações cruciais estruturadas relacionadas aos lotes, fornecedor, e médias das condições do ambiente através dos sensores. </w:t>
      </w:r>
    </w:p>
    <w:p w14:paraId="04EA8361" w14:textId="77777777" w:rsidR="00A42506" w:rsidRPr="00AE2E67" w:rsidRDefault="00A42506" w:rsidP="00A42506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Dentro do banco de dados conterá as seguintes informações:</w:t>
      </w:r>
    </w:p>
    <w:p w14:paraId="33BED0B8" w14:textId="77777777" w:rsidR="00A42506" w:rsidRPr="00C10948" w:rsidRDefault="00A42506" w:rsidP="00A42506">
      <w:pPr>
        <w:pStyle w:val="Ttulo3"/>
        <w:ind w:left="708"/>
      </w:pPr>
      <w:bookmarkStart w:id="30" w:name="_Toc144036398"/>
      <w:r w:rsidRPr="00C10948">
        <w:t>5.3.1 DADOS DO LOTE:</w:t>
      </w:r>
      <w:bookmarkEnd w:id="30"/>
    </w:p>
    <w:p w14:paraId="3A59EA53" w14:textId="77777777" w:rsidR="00A42506" w:rsidRPr="00AE2E67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Identificação do lote</w:t>
      </w:r>
    </w:p>
    <w:p w14:paraId="267F56EF" w14:textId="77777777" w:rsidR="00A42506" w:rsidRPr="00AE2E67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Data de recebimento do lote</w:t>
      </w:r>
    </w:p>
    <w:p w14:paraId="7E36CE0F" w14:textId="77777777" w:rsidR="00A42506" w:rsidRPr="00AE2E67" w:rsidRDefault="00A42506" w:rsidP="00A42506">
      <w:pPr>
        <w:pStyle w:val="PargrafodaLista"/>
        <w:numPr>
          <w:ilvl w:val="0"/>
          <w:numId w:val="4"/>
        </w:numPr>
        <w:spacing w:after="200" w:line="276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Data de início de maturação do lote</w:t>
      </w:r>
    </w:p>
    <w:p w14:paraId="178C2158" w14:textId="77777777" w:rsidR="00A42506" w:rsidRPr="00AE2E67" w:rsidRDefault="00A42506" w:rsidP="00A42506">
      <w:pPr>
        <w:pStyle w:val="PargrafodaLista"/>
        <w:spacing w:after="200" w:line="276" w:lineRule="auto"/>
        <w:ind w:left="1428"/>
        <w:rPr>
          <w:rFonts w:ascii="Arial" w:hAnsi="Arial" w:cs="Arial"/>
          <w:sz w:val="24"/>
          <w:szCs w:val="24"/>
        </w:rPr>
      </w:pPr>
    </w:p>
    <w:p w14:paraId="75E7E53D" w14:textId="77777777" w:rsidR="00A42506" w:rsidRPr="00BA5CB9" w:rsidRDefault="00A42506" w:rsidP="00A42506">
      <w:pPr>
        <w:pStyle w:val="Ttulo3"/>
        <w:numPr>
          <w:ilvl w:val="2"/>
          <w:numId w:val="2"/>
        </w:numPr>
        <w:tabs>
          <w:tab w:val="num" w:pos="360"/>
        </w:tabs>
        <w:ind w:left="1428" w:firstLine="0"/>
      </w:pPr>
      <w:bookmarkStart w:id="31" w:name="_Toc144036399"/>
      <w:r w:rsidRPr="00BA5CB9">
        <w:t>MÉDIAS DAS CONDIÇÕES DO AMBIENTE:</w:t>
      </w:r>
      <w:bookmarkEnd w:id="31"/>
    </w:p>
    <w:p w14:paraId="5C523ECF" w14:textId="77777777" w:rsidR="00A42506" w:rsidRPr="00AE2E67" w:rsidRDefault="00A42506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Média de temperatura</w:t>
      </w:r>
    </w:p>
    <w:p w14:paraId="5A406988" w14:textId="77777777" w:rsidR="00A42506" w:rsidRPr="00AE2E67" w:rsidRDefault="00A42506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Média de umidade</w:t>
      </w:r>
    </w:p>
    <w:p w14:paraId="741D7A8B" w14:textId="77777777" w:rsidR="00A42506" w:rsidRPr="00AE2E67" w:rsidRDefault="00A42506" w:rsidP="00A42506">
      <w:pPr>
        <w:pStyle w:val="PargrafodaLista"/>
        <w:numPr>
          <w:ilvl w:val="0"/>
          <w:numId w:val="1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Média de luminosidade</w:t>
      </w:r>
    </w:p>
    <w:p w14:paraId="29F3152B" w14:textId="77777777" w:rsidR="00A42506" w:rsidRPr="00AD6B54" w:rsidRDefault="00A42506" w:rsidP="00A42506">
      <w:pPr>
        <w:pStyle w:val="Ttulo3"/>
        <w:ind w:left="720"/>
      </w:pPr>
      <w:bookmarkStart w:id="32" w:name="_Toc144036400"/>
      <w:r>
        <w:t xml:space="preserve">5.3.3 </w:t>
      </w:r>
      <w:r w:rsidRPr="0091101E">
        <w:t>INFORMAÇÕES DO FORNECEDOR:</w:t>
      </w:r>
      <w:bookmarkEnd w:id="32"/>
    </w:p>
    <w:p w14:paraId="6D7FD109" w14:textId="77777777" w:rsidR="00A42506" w:rsidRPr="00AE2E67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Identificação do fornecedor</w:t>
      </w:r>
    </w:p>
    <w:p w14:paraId="5B832BDF" w14:textId="77777777" w:rsidR="00A42506" w:rsidRPr="00AE2E67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Nome do fornecedor</w:t>
      </w:r>
    </w:p>
    <w:p w14:paraId="5236EF8A" w14:textId="77777777" w:rsidR="00A42506" w:rsidRPr="00AE2E67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Pessoa jurídica/Física</w:t>
      </w:r>
    </w:p>
    <w:p w14:paraId="20905FB2" w14:textId="77777777" w:rsidR="00A42506" w:rsidRDefault="00A42506" w:rsidP="00A42506">
      <w:pPr>
        <w:pStyle w:val="PargrafodaLista"/>
        <w:numPr>
          <w:ilvl w:val="0"/>
          <w:numId w:val="3"/>
        </w:numPr>
        <w:spacing w:after="200" w:line="360" w:lineRule="auto"/>
        <w:ind w:left="1428"/>
        <w:rPr>
          <w:rFonts w:ascii="Arial" w:hAnsi="Arial" w:cs="Arial"/>
          <w:sz w:val="24"/>
          <w:szCs w:val="24"/>
        </w:rPr>
      </w:pPr>
      <w:r w:rsidRPr="00AE2E67">
        <w:rPr>
          <w:rFonts w:ascii="Arial" w:hAnsi="Arial" w:cs="Arial"/>
          <w:sz w:val="24"/>
          <w:szCs w:val="24"/>
        </w:rPr>
        <w:t>Nome fantasia</w:t>
      </w:r>
    </w:p>
    <w:p w14:paraId="5DB3EBFB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5A70DE7D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3714473D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FFDC33B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653780A1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D4E844C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683608FC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7C03A048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3228EA36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66ADDD6D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37148733" w14:textId="77777777" w:rsidR="00A42506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299378E2" w14:textId="77777777" w:rsidR="00A42506" w:rsidRPr="00AE2E67" w:rsidRDefault="00A42506" w:rsidP="00A42506">
      <w:pPr>
        <w:pStyle w:val="PargrafodaLista"/>
        <w:spacing w:after="200" w:line="360" w:lineRule="auto"/>
        <w:ind w:left="1428"/>
        <w:rPr>
          <w:rFonts w:ascii="Arial" w:hAnsi="Arial" w:cs="Arial"/>
          <w:sz w:val="24"/>
          <w:szCs w:val="24"/>
        </w:rPr>
      </w:pPr>
    </w:p>
    <w:p w14:paraId="19914946" w14:textId="77777777" w:rsidR="00A42506" w:rsidRPr="0084059E" w:rsidRDefault="00A42506" w:rsidP="00A42506">
      <w:pPr>
        <w:pStyle w:val="Ttulo2"/>
      </w:pPr>
      <w:bookmarkStart w:id="33" w:name="_Toc144036401"/>
      <w:r>
        <w:lastRenderedPageBreak/>
        <w:t>5.5 TABELA DE REQUISITOS</w:t>
      </w:r>
      <w:bookmarkEnd w:id="33"/>
    </w:p>
    <w:tbl>
      <w:tblPr>
        <w:tblStyle w:val="TabeladeGrade4-nfase3"/>
        <w:tblpPr w:leftFromText="141" w:rightFromText="141" w:vertAnchor="text" w:horzAnchor="margin" w:tblpXSpec="center" w:tblpY="301"/>
        <w:tblW w:w="9484" w:type="dxa"/>
        <w:tblLayout w:type="fixed"/>
        <w:tblLook w:val="04A0" w:firstRow="1" w:lastRow="0" w:firstColumn="1" w:lastColumn="0" w:noHBand="0" w:noVBand="1"/>
      </w:tblPr>
      <w:tblGrid>
        <w:gridCol w:w="2371"/>
        <w:gridCol w:w="2371"/>
        <w:gridCol w:w="2371"/>
        <w:gridCol w:w="2371"/>
      </w:tblGrid>
      <w:tr w:rsidR="00A42506" w:rsidRPr="004F3B2A" w14:paraId="1AD8B073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75B4CDBB" w14:textId="77777777" w:rsidR="00A42506" w:rsidRPr="005C7279" w:rsidRDefault="00A42506" w:rsidP="005C7279">
            <w:pPr>
              <w:jc w:val="center"/>
              <w:rPr>
                <w:b w:val="0"/>
                <w:bCs w:val="0"/>
              </w:rPr>
            </w:pPr>
            <w:r w:rsidRPr="004F3B2A">
              <w:t>*</w:t>
            </w:r>
          </w:p>
        </w:tc>
        <w:tc>
          <w:tcPr>
            <w:tcW w:w="2371" w:type="dxa"/>
            <w:vAlign w:val="center"/>
          </w:tcPr>
          <w:p w14:paraId="34456DD4" w14:textId="77777777" w:rsidR="00A42506" w:rsidRPr="005C7279" w:rsidRDefault="00A42506" w:rsidP="005C7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3B2A">
              <w:t>REQUISITOS</w:t>
            </w:r>
          </w:p>
        </w:tc>
        <w:tc>
          <w:tcPr>
            <w:tcW w:w="2371" w:type="dxa"/>
            <w:vAlign w:val="center"/>
          </w:tcPr>
          <w:p w14:paraId="66933142" w14:textId="77777777" w:rsidR="00A42506" w:rsidRPr="005C7279" w:rsidRDefault="00A42506" w:rsidP="005C7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3B2A">
              <w:t>CLASSIFICAÇÃO</w:t>
            </w:r>
          </w:p>
        </w:tc>
        <w:tc>
          <w:tcPr>
            <w:tcW w:w="2371" w:type="dxa"/>
            <w:vAlign w:val="center"/>
          </w:tcPr>
          <w:p w14:paraId="37D5A99D" w14:textId="77777777" w:rsidR="00A42506" w:rsidRPr="005C7279" w:rsidRDefault="00A42506" w:rsidP="005C72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4F3B2A">
              <w:t>FUNCIONALIDADE</w:t>
            </w:r>
          </w:p>
        </w:tc>
      </w:tr>
      <w:tr w:rsidR="00A42506" w:rsidRPr="004F3B2A" w14:paraId="37F5AEF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05F5D90A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71" w:type="dxa"/>
            <w:vAlign w:val="center"/>
          </w:tcPr>
          <w:p w14:paraId="4393FD05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1F5E7EFC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O software deverá permitir a opção de cadastro do usuário, para isso o usuário deverá informar um e-mail válido, para a senha, pode conter somente caracteres com letra minúscula e números de 0 a 9(máximo de 8 caracteres).</w:t>
            </w:r>
          </w:p>
        </w:tc>
        <w:tc>
          <w:tcPr>
            <w:tcW w:w="2371" w:type="dxa"/>
            <w:vAlign w:val="center"/>
          </w:tcPr>
          <w:p w14:paraId="073A5F0B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655CE623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1B5E1030" w14:textId="77777777" w:rsidTr="003E39F2">
        <w:trPr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674558C5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71" w:type="dxa"/>
            <w:vAlign w:val="center"/>
          </w:tcPr>
          <w:p w14:paraId="6A6B7C1E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8858316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O software deverá permitir o login do usuário.</w:t>
            </w:r>
          </w:p>
          <w:p w14:paraId="7502A3F4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0158B3FE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2371" w:type="dxa"/>
            <w:vAlign w:val="center"/>
          </w:tcPr>
          <w:p w14:paraId="42FDBD90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3320E58D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029FBC56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71" w:type="dxa"/>
            <w:vAlign w:val="center"/>
          </w:tcPr>
          <w:p w14:paraId="4508D9E0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F9B4DC6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O software permitirá o usuário recuperar a senha caso esqueça, mas terá que informar o e-mail cadastrado.</w:t>
            </w:r>
          </w:p>
        </w:tc>
        <w:tc>
          <w:tcPr>
            <w:tcW w:w="2371" w:type="dxa"/>
            <w:vAlign w:val="center"/>
          </w:tcPr>
          <w:p w14:paraId="0403AF40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2371" w:type="dxa"/>
            <w:vAlign w:val="center"/>
          </w:tcPr>
          <w:p w14:paraId="1C66E9B7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6B8AC60D" w14:textId="77777777" w:rsidTr="003E39F2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1013246C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371" w:type="dxa"/>
            <w:vAlign w:val="center"/>
          </w:tcPr>
          <w:p w14:paraId="496900AD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4BC496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 xml:space="preserve">O software deverá registrar os dados em um banco de </w:t>
            </w:r>
            <w:r w:rsidRPr="005C7279">
              <w:rPr>
                <w:rFonts w:ascii="Arial" w:hAnsi="Arial" w:cs="Arial"/>
                <w:sz w:val="24"/>
                <w:szCs w:val="24"/>
              </w:rPr>
              <w:lastRenderedPageBreak/>
              <w:t>dados na nuvem.</w:t>
            </w:r>
          </w:p>
          <w:p w14:paraId="61C1A33B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5C9FE81F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2371" w:type="dxa"/>
            <w:vAlign w:val="center"/>
          </w:tcPr>
          <w:p w14:paraId="7D98D75B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1B61B8F8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45DCD4A3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71" w:type="dxa"/>
            <w:vAlign w:val="center"/>
          </w:tcPr>
          <w:p w14:paraId="43D64B0E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F0A29C3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Os alertas serão exibidos em pop-ups assim que for constatado uma alteração extrema em um dos sensores instalados</w:t>
            </w:r>
          </w:p>
          <w:p w14:paraId="13F0D0DE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1889A2E0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733A3720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5B267254" w14:textId="77777777" w:rsidTr="003E39F2">
        <w:trPr>
          <w:trHeight w:val="28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0F01BCC4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71" w:type="dxa"/>
            <w:vAlign w:val="center"/>
          </w:tcPr>
          <w:p w14:paraId="50B3674C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D8E9C04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A página do site poderá ser chamativa e com opção do menu no canto superior esquerdo.</w:t>
            </w:r>
          </w:p>
          <w:p w14:paraId="3303EAEB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38580C51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  <w:tc>
          <w:tcPr>
            <w:tcW w:w="2371" w:type="dxa"/>
            <w:vAlign w:val="center"/>
          </w:tcPr>
          <w:p w14:paraId="24DD5C30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42506" w:rsidRPr="004F3B2A" w14:paraId="3E89F575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6CFCF8FF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71" w:type="dxa"/>
            <w:vAlign w:val="center"/>
          </w:tcPr>
          <w:p w14:paraId="3FE951D6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4F55AA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As cores do site de preferência marrom, amarelo, preto e vermelho.</w:t>
            </w:r>
          </w:p>
          <w:p w14:paraId="03A49A2F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5CBBAFF3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371" w:type="dxa"/>
            <w:vAlign w:val="center"/>
          </w:tcPr>
          <w:p w14:paraId="2759E3EE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63D3C496" w14:textId="77777777" w:rsidTr="003E39F2">
        <w:trPr>
          <w:trHeight w:val="3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4D9A54BB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lastRenderedPageBreak/>
              <w:t>9</w:t>
            </w:r>
          </w:p>
        </w:tc>
        <w:tc>
          <w:tcPr>
            <w:tcW w:w="2371" w:type="dxa"/>
            <w:vAlign w:val="center"/>
          </w:tcPr>
          <w:p w14:paraId="34B171DC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Para consulta de dados de temperatura, o usuário deverá fazer o login.</w:t>
            </w:r>
          </w:p>
        </w:tc>
        <w:tc>
          <w:tcPr>
            <w:tcW w:w="2371" w:type="dxa"/>
            <w:vAlign w:val="center"/>
          </w:tcPr>
          <w:p w14:paraId="1669DC4B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7634D4C7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6C5F863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4E2996B8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371" w:type="dxa"/>
            <w:vAlign w:val="center"/>
          </w:tcPr>
          <w:p w14:paraId="2C87DDB9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351C39E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Para consulta de dados de umidade, o usuário deverá fazer o login.</w:t>
            </w:r>
          </w:p>
          <w:p w14:paraId="22CA7432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4BD855F0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4565C5BC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145E016B" w14:textId="77777777" w:rsidTr="003E39F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27AC489E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371" w:type="dxa"/>
            <w:vAlign w:val="center"/>
          </w:tcPr>
          <w:p w14:paraId="176A9311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E98B975" w14:textId="75563B8C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 xml:space="preserve">O gráfico dos sensores de umidade deverá ser atualizado no intervalo de </w:t>
            </w:r>
            <w:r w:rsidR="003E39F2">
              <w:rPr>
                <w:rFonts w:ascii="Arial" w:hAnsi="Arial" w:cs="Arial"/>
                <w:sz w:val="24"/>
                <w:szCs w:val="24"/>
              </w:rPr>
              <w:t>30</w:t>
            </w:r>
            <w:r w:rsidRPr="005C7279">
              <w:rPr>
                <w:rFonts w:ascii="Arial" w:hAnsi="Arial" w:cs="Arial"/>
                <w:sz w:val="24"/>
                <w:szCs w:val="24"/>
              </w:rPr>
              <w:t xml:space="preserve"> em </w:t>
            </w:r>
            <w:r w:rsidR="003E39F2">
              <w:rPr>
                <w:rFonts w:ascii="Arial" w:hAnsi="Arial" w:cs="Arial"/>
                <w:sz w:val="24"/>
                <w:szCs w:val="24"/>
              </w:rPr>
              <w:t>30</w:t>
            </w:r>
            <w:r w:rsidRPr="005C7279">
              <w:rPr>
                <w:rFonts w:ascii="Arial" w:hAnsi="Arial" w:cs="Arial"/>
                <w:sz w:val="24"/>
                <w:szCs w:val="24"/>
              </w:rPr>
              <w:t xml:space="preserve"> minutos.</w:t>
            </w:r>
          </w:p>
          <w:p w14:paraId="740FA5E0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175B83A1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2CD577B4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09C7328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75693538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371" w:type="dxa"/>
            <w:vAlign w:val="center"/>
          </w:tcPr>
          <w:p w14:paraId="602B8CE5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1C9083C" w14:textId="2E90FA59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 xml:space="preserve">O gráfico de controle de temperatura deverá ser atualizado de </w:t>
            </w:r>
            <w:r w:rsidR="003E39F2">
              <w:rPr>
                <w:rFonts w:ascii="Arial" w:hAnsi="Arial" w:cs="Arial"/>
                <w:sz w:val="24"/>
                <w:szCs w:val="24"/>
              </w:rPr>
              <w:t>30</w:t>
            </w:r>
            <w:r w:rsidRPr="005C7279">
              <w:rPr>
                <w:rFonts w:ascii="Arial" w:hAnsi="Arial" w:cs="Arial"/>
                <w:sz w:val="24"/>
                <w:szCs w:val="24"/>
              </w:rPr>
              <w:t xml:space="preserve"> em </w:t>
            </w:r>
            <w:r w:rsidR="003E39F2">
              <w:rPr>
                <w:rFonts w:ascii="Arial" w:hAnsi="Arial" w:cs="Arial"/>
                <w:sz w:val="24"/>
                <w:szCs w:val="24"/>
              </w:rPr>
              <w:t>30</w:t>
            </w:r>
            <w:r w:rsidRPr="005C7279">
              <w:rPr>
                <w:rFonts w:ascii="Arial" w:hAnsi="Arial" w:cs="Arial"/>
                <w:sz w:val="24"/>
                <w:szCs w:val="24"/>
              </w:rPr>
              <w:t xml:space="preserve"> minutos.</w:t>
            </w:r>
          </w:p>
          <w:p w14:paraId="184D8D83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723A9868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vAlign w:val="center"/>
          </w:tcPr>
          <w:p w14:paraId="4CF5B901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6EC78F33" w14:textId="77777777" w:rsidTr="003E39F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39E96238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371" w:type="dxa"/>
            <w:vAlign w:val="center"/>
          </w:tcPr>
          <w:p w14:paraId="4969D2A3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7BC29E50" w14:textId="2350B3FE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 xml:space="preserve">O gráfico de controle de </w:t>
            </w:r>
            <w:r w:rsidRPr="005C7279">
              <w:rPr>
                <w:rFonts w:ascii="Arial" w:hAnsi="Arial" w:cs="Arial"/>
                <w:sz w:val="24"/>
                <w:szCs w:val="24"/>
              </w:rPr>
              <w:lastRenderedPageBreak/>
              <w:t xml:space="preserve">luminosidade deverá ser atualizado de </w:t>
            </w:r>
            <w:r w:rsidR="003E39F2">
              <w:rPr>
                <w:rFonts w:ascii="Arial" w:hAnsi="Arial" w:cs="Arial"/>
                <w:sz w:val="24"/>
                <w:szCs w:val="24"/>
              </w:rPr>
              <w:t>3</w:t>
            </w:r>
            <w:r w:rsidRPr="005C7279">
              <w:rPr>
                <w:rFonts w:ascii="Arial" w:hAnsi="Arial" w:cs="Arial"/>
                <w:sz w:val="24"/>
                <w:szCs w:val="24"/>
              </w:rPr>
              <w:t xml:space="preserve">0 em </w:t>
            </w:r>
            <w:r w:rsidR="003E39F2">
              <w:rPr>
                <w:rFonts w:ascii="Arial" w:hAnsi="Arial" w:cs="Arial"/>
                <w:sz w:val="24"/>
                <w:szCs w:val="24"/>
              </w:rPr>
              <w:t>3</w:t>
            </w:r>
            <w:r w:rsidRPr="005C7279">
              <w:rPr>
                <w:rFonts w:ascii="Arial" w:hAnsi="Arial" w:cs="Arial"/>
                <w:sz w:val="24"/>
                <w:szCs w:val="24"/>
              </w:rPr>
              <w:t>0 minutos.</w:t>
            </w:r>
          </w:p>
          <w:p w14:paraId="744060DD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64D0FD96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lastRenderedPageBreak/>
              <w:t>Essencial</w:t>
            </w:r>
          </w:p>
        </w:tc>
        <w:tc>
          <w:tcPr>
            <w:tcW w:w="2371" w:type="dxa"/>
            <w:vAlign w:val="center"/>
          </w:tcPr>
          <w:p w14:paraId="409D54B6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A42506" w:rsidRPr="004F3B2A" w14:paraId="5DC68A48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78CD837F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371" w:type="dxa"/>
            <w:vAlign w:val="center"/>
          </w:tcPr>
          <w:p w14:paraId="7F3A9598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0589EF2B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Para o gráfico de umidade, de preferência nas cores cinza e branco.</w:t>
            </w:r>
          </w:p>
          <w:p w14:paraId="17A8FD58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490BDFB3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371" w:type="dxa"/>
            <w:vAlign w:val="center"/>
          </w:tcPr>
          <w:p w14:paraId="6791C1D9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42506" w:rsidRPr="004F3B2A" w14:paraId="5A533586" w14:textId="77777777" w:rsidTr="003E39F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24B3CDF1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371" w:type="dxa"/>
            <w:vAlign w:val="center"/>
          </w:tcPr>
          <w:p w14:paraId="20F04B9A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3D911D80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Para o gráfico de temperatura, de preferência na cor vermelha e azul.</w:t>
            </w:r>
          </w:p>
          <w:p w14:paraId="03258714" w14:textId="77777777" w:rsidR="00A42506" w:rsidRPr="004F3B2A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51BBB9FF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371" w:type="dxa"/>
            <w:vAlign w:val="center"/>
          </w:tcPr>
          <w:p w14:paraId="29DB3A2A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42506" w:rsidRPr="004F3B2A" w14:paraId="32880E01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vAlign w:val="center"/>
          </w:tcPr>
          <w:p w14:paraId="45392E78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371" w:type="dxa"/>
            <w:vAlign w:val="center"/>
          </w:tcPr>
          <w:p w14:paraId="3DB894C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6D3142D4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Para o gráfico de luminosidade, de preferência na cor marrom e amarela.</w:t>
            </w:r>
          </w:p>
          <w:p w14:paraId="15DDAE5D" w14:textId="77777777" w:rsidR="00A42506" w:rsidRPr="004F3B2A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vAlign w:val="center"/>
          </w:tcPr>
          <w:p w14:paraId="7476D643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  <w:tc>
          <w:tcPr>
            <w:tcW w:w="2371" w:type="dxa"/>
            <w:vAlign w:val="center"/>
          </w:tcPr>
          <w:p w14:paraId="0E06B630" w14:textId="77777777" w:rsidR="00A42506" w:rsidRPr="005C7279" w:rsidRDefault="00A42506" w:rsidP="005C72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42506" w:rsidRPr="004F3B2A" w14:paraId="4C0E9938" w14:textId="77777777" w:rsidTr="003E39F2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1" w:type="dxa"/>
            <w:tcBorders>
              <w:bottom w:val="nil"/>
            </w:tcBorders>
            <w:vAlign w:val="center"/>
          </w:tcPr>
          <w:p w14:paraId="288E098B" w14:textId="77777777" w:rsidR="00A42506" w:rsidRPr="005C7279" w:rsidRDefault="00A42506" w:rsidP="005C7279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71" w:type="dxa"/>
            <w:tcBorders>
              <w:bottom w:val="nil"/>
            </w:tcBorders>
            <w:vAlign w:val="center"/>
          </w:tcPr>
          <w:p w14:paraId="6C10D06B" w14:textId="77777777" w:rsidR="00A42506" w:rsidRPr="005C7279" w:rsidRDefault="00A42506" w:rsidP="005C7279">
            <w:pPr>
              <w:tabs>
                <w:tab w:val="left" w:pos="131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14:paraId="5C18782E" w14:textId="77777777" w:rsidR="00A42506" w:rsidRPr="005C7279" w:rsidRDefault="00A42506" w:rsidP="005C7279">
            <w:pPr>
              <w:tabs>
                <w:tab w:val="left" w:pos="131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Caso a página caia, o suporte de manutenção deverá vir imediatamente para solucionar o problema da página.</w:t>
            </w:r>
          </w:p>
          <w:p w14:paraId="31C75859" w14:textId="77777777" w:rsidR="00A42506" w:rsidRPr="004F3B2A" w:rsidRDefault="00A42506" w:rsidP="005C7279">
            <w:pPr>
              <w:tabs>
                <w:tab w:val="left" w:pos="1316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71" w:type="dxa"/>
            <w:tcBorders>
              <w:bottom w:val="nil"/>
            </w:tcBorders>
            <w:vAlign w:val="center"/>
          </w:tcPr>
          <w:p w14:paraId="47952DCA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  <w:tc>
          <w:tcPr>
            <w:tcW w:w="2371" w:type="dxa"/>
            <w:tcBorders>
              <w:bottom w:val="nil"/>
            </w:tcBorders>
            <w:vAlign w:val="center"/>
          </w:tcPr>
          <w:p w14:paraId="410A87F5" w14:textId="77777777" w:rsidR="00A42506" w:rsidRPr="005C7279" w:rsidRDefault="00A42506" w:rsidP="005C72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C7279"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</w:tbl>
    <w:p w14:paraId="731A7E7C" w14:textId="77777777" w:rsidR="00A42506" w:rsidRDefault="00A42506" w:rsidP="00A42506">
      <w:pPr>
        <w:rPr>
          <w:rFonts w:ascii="Arial" w:hAnsi="Arial" w:cs="Arial"/>
          <w:b/>
          <w:bCs/>
          <w:sz w:val="28"/>
          <w:szCs w:val="28"/>
        </w:rPr>
      </w:pPr>
      <w:r w:rsidRPr="004A7365">
        <w:rPr>
          <w:rFonts w:ascii="Arial" w:hAnsi="Arial" w:cs="Arial"/>
          <w:b/>
          <w:bCs/>
          <w:sz w:val="28"/>
          <w:szCs w:val="28"/>
        </w:rPr>
        <w:lastRenderedPageBreak/>
        <w:t xml:space="preserve">Premissas </w:t>
      </w:r>
    </w:p>
    <w:p w14:paraId="5A73484B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O ambiente terá Wi-Fi para os sensores;</w:t>
      </w:r>
    </w:p>
    <w:p w14:paraId="13A938CB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-Em cada ambiente terá apenas lotes de vinho;</w:t>
      </w:r>
    </w:p>
    <w:p w14:paraId="5DF48B87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-Infraestrutura adequada e compatível para a criação do projeto;</w:t>
      </w:r>
    </w:p>
    <w:p w14:paraId="09999456" w14:textId="4936764B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="006E3260" w:rsidRPr="006E3260">
        <w:rPr>
          <w:rFonts w:ascii="Arial" w:hAnsi="Arial" w:cs="Arial"/>
          <w:sz w:val="28"/>
          <w:szCs w:val="28"/>
          <w:u w:val="single"/>
        </w:rPr>
        <w:t>U</w:t>
      </w:r>
      <w:r w:rsidRPr="006E3260">
        <w:rPr>
          <w:rFonts w:ascii="Arial" w:hAnsi="Arial" w:cs="Arial"/>
          <w:sz w:val="28"/>
          <w:szCs w:val="28"/>
          <w:u w:val="single"/>
        </w:rPr>
        <w:t>ma</w:t>
      </w:r>
      <w:r>
        <w:rPr>
          <w:rFonts w:ascii="Arial" w:hAnsi="Arial" w:cs="Arial"/>
          <w:sz w:val="28"/>
          <w:szCs w:val="28"/>
        </w:rPr>
        <w:t xml:space="preserve"> sala pequena para realização de testes;</w:t>
      </w:r>
    </w:p>
    <w:p w14:paraId="63DC55FF" w14:textId="77777777" w:rsidR="00A42506" w:rsidRDefault="00A42506" w:rsidP="00A42506"/>
    <w:p w14:paraId="16DBFEAA" w14:textId="77777777" w:rsidR="00A42506" w:rsidRDefault="00A42506" w:rsidP="00A42506"/>
    <w:p w14:paraId="10C5903C" w14:textId="77777777" w:rsidR="00A42506" w:rsidRDefault="00A42506" w:rsidP="00A42506">
      <w:pPr>
        <w:rPr>
          <w:rFonts w:ascii="Arial" w:hAnsi="Arial" w:cs="Arial"/>
          <w:b/>
          <w:bCs/>
          <w:sz w:val="28"/>
          <w:szCs w:val="28"/>
        </w:rPr>
      </w:pPr>
      <w:r w:rsidRPr="00FF7853">
        <w:rPr>
          <w:rFonts w:ascii="Arial" w:hAnsi="Arial" w:cs="Arial"/>
          <w:b/>
          <w:bCs/>
          <w:sz w:val="28"/>
          <w:szCs w:val="28"/>
        </w:rPr>
        <w:t>Recursos Necessários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063B046C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Desenvolvedor front-</w:t>
      </w:r>
      <w:proofErr w:type="spellStart"/>
      <w:r>
        <w:rPr>
          <w:rFonts w:ascii="Arial" w:hAnsi="Arial" w:cs="Arial"/>
          <w:sz w:val="28"/>
          <w:szCs w:val="28"/>
        </w:rPr>
        <w:t>end</w:t>
      </w:r>
      <w:proofErr w:type="spellEnd"/>
      <w:r>
        <w:rPr>
          <w:rFonts w:ascii="Arial" w:hAnsi="Arial" w:cs="Arial"/>
          <w:sz w:val="28"/>
          <w:szCs w:val="28"/>
        </w:rPr>
        <w:t xml:space="preserve"> (25 horas)</w:t>
      </w:r>
    </w:p>
    <w:p w14:paraId="212566AC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 Desenvolvedor </w:t>
      </w:r>
      <w:proofErr w:type="spellStart"/>
      <w:r>
        <w:rPr>
          <w:rFonts w:ascii="Arial" w:hAnsi="Arial" w:cs="Arial"/>
          <w:sz w:val="28"/>
          <w:szCs w:val="28"/>
        </w:rPr>
        <w:t>back-end</w:t>
      </w:r>
      <w:proofErr w:type="spellEnd"/>
      <w:r>
        <w:rPr>
          <w:rFonts w:ascii="Arial" w:hAnsi="Arial" w:cs="Arial"/>
          <w:sz w:val="28"/>
          <w:szCs w:val="28"/>
        </w:rPr>
        <w:t xml:space="preserve"> (25 horas)</w:t>
      </w:r>
    </w:p>
    <w:p w14:paraId="32E09A3E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Analista de banco de dados (20 horas)</w:t>
      </w:r>
    </w:p>
    <w:p w14:paraId="6D8A1A7B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Analista de negócios (15 horas)</w:t>
      </w:r>
    </w:p>
    <w:p w14:paraId="6626D858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Gestor de projetos (10 horas)</w:t>
      </w:r>
    </w:p>
    <w:p w14:paraId="7B4684F4" w14:textId="77777777" w:rsidR="00A42506" w:rsidRDefault="00A42506" w:rsidP="00A42506">
      <w:pPr>
        <w:rPr>
          <w:rFonts w:ascii="Arial" w:hAnsi="Arial" w:cs="Arial"/>
          <w:b/>
          <w:bCs/>
          <w:sz w:val="28"/>
          <w:szCs w:val="28"/>
        </w:rPr>
      </w:pPr>
    </w:p>
    <w:p w14:paraId="5B676E70" w14:textId="77777777" w:rsidR="00A42506" w:rsidRDefault="00A42506" w:rsidP="00A42506">
      <w:pPr>
        <w:rPr>
          <w:rFonts w:ascii="Arial" w:hAnsi="Arial" w:cs="Arial"/>
          <w:b/>
          <w:bCs/>
          <w:sz w:val="28"/>
          <w:szCs w:val="28"/>
        </w:rPr>
      </w:pPr>
    </w:p>
    <w:p w14:paraId="2A04AAD0" w14:textId="77777777" w:rsidR="00A42506" w:rsidRDefault="00A42506" w:rsidP="00A42506">
      <w:pPr>
        <w:rPr>
          <w:rFonts w:ascii="Arial" w:hAnsi="Arial" w:cs="Arial"/>
          <w:b/>
          <w:bCs/>
          <w:sz w:val="28"/>
          <w:szCs w:val="28"/>
        </w:rPr>
      </w:pPr>
      <w:r w:rsidRPr="00FF7853">
        <w:rPr>
          <w:rFonts w:ascii="Arial" w:hAnsi="Arial" w:cs="Arial"/>
          <w:b/>
          <w:bCs/>
          <w:sz w:val="28"/>
          <w:szCs w:val="28"/>
        </w:rPr>
        <w:t>Riscos e restrições</w:t>
      </w:r>
    </w:p>
    <w:p w14:paraId="1019A52A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O alerta apenas envia a mensagem para o funcionário responsável, ele não terá autonomia para alterar as configurações do ambiente, apenas monitora;</w:t>
      </w:r>
    </w:p>
    <w:p w14:paraId="42E1E731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- </w:t>
      </w:r>
      <w:r>
        <w:rPr>
          <w:rFonts w:ascii="Arial" w:hAnsi="Arial" w:cs="Arial"/>
          <w:sz w:val="28"/>
          <w:szCs w:val="28"/>
        </w:rPr>
        <w:t>Ambiente para a maturação dos vinhos deve ser fechado sem nenhum contanto com possíveis mudanças do ambiente externo;</w:t>
      </w:r>
    </w:p>
    <w:p w14:paraId="6F6F1FB6" w14:textId="77777777" w:rsidR="00A42506" w:rsidRPr="00FF7853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Cada sensor individual (temperatura/umidade/luminosidade) armazena dados de apenas um ambiente;</w:t>
      </w:r>
    </w:p>
    <w:p w14:paraId="15206BF3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</w:t>
      </w:r>
      <w:r w:rsidRPr="000B63F5">
        <w:rPr>
          <w:rFonts w:ascii="Arial" w:hAnsi="Arial" w:cs="Arial"/>
          <w:sz w:val="28"/>
          <w:szCs w:val="28"/>
        </w:rPr>
        <w:t xml:space="preserve">A equipe do projeto poderá trabalhar somente </w:t>
      </w:r>
      <w:r>
        <w:rPr>
          <w:rFonts w:ascii="Arial" w:hAnsi="Arial" w:cs="Arial"/>
          <w:sz w:val="28"/>
          <w:szCs w:val="28"/>
        </w:rPr>
        <w:t>de segunda a sexta</w:t>
      </w:r>
      <w:r w:rsidRPr="000B63F5">
        <w:rPr>
          <w:rFonts w:ascii="Arial" w:hAnsi="Arial" w:cs="Arial"/>
          <w:sz w:val="28"/>
          <w:szCs w:val="28"/>
        </w:rPr>
        <w:t xml:space="preserve"> das</w:t>
      </w:r>
      <w:r>
        <w:rPr>
          <w:rFonts w:ascii="Arial" w:hAnsi="Arial" w:cs="Arial"/>
          <w:sz w:val="28"/>
          <w:szCs w:val="28"/>
        </w:rPr>
        <w:t xml:space="preserve"> 9</w:t>
      </w:r>
      <w:r w:rsidRPr="000B63F5">
        <w:rPr>
          <w:rFonts w:ascii="Arial" w:hAnsi="Arial" w:cs="Arial"/>
          <w:sz w:val="28"/>
          <w:szCs w:val="28"/>
        </w:rPr>
        <w:t>:00h às 1</w:t>
      </w:r>
      <w:r>
        <w:rPr>
          <w:rFonts w:ascii="Arial" w:hAnsi="Arial" w:cs="Arial"/>
          <w:sz w:val="28"/>
          <w:szCs w:val="28"/>
        </w:rPr>
        <w:t>5</w:t>
      </w:r>
      <w:r w:rsidRPr="000B63F5">
        <w:rPr>
          <w:rFonts w:ascii="Arial" w:hAnsi="Arial" w:cs="Arial"/>
          <w:sz w:val="28"/>
          <w:szCs w:val="28"/>
        </w:rPr>
        <w:t>:00h;</w:t>
      </w:r>
    </w:p>
    <w:p w14:paraId="17DA133C" w14:textId="77777777" w:rsidR="00A42506" w:rsidRDefault="00A42506" w:rsidP="00A4250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 Projeto será concluído em até 3 meses após sua iniciação;</w:t>
      </w:r>
    </w:p>
    <w:p w14:paraId="1319949C" w14:textId="65F88A37" w:rsidR="00A42506" w:rsidRDefault="00A42506" w:rsidP="003E39F2">
      <w:r>
        <w:rPr>
          <w:rFonts w:ascii="Arial" w:hAnsi="Arial" w:cs="Arial"/>
          <w:sz w:val="28"/>
          <w:szCs w:val="28"/>
        </w:rPr>
        <w:t>- Ambiente armazenar uma quantidade maior do que o lote pré-estabelecido.</w:t>
      </w:r>
    </w:p>
    <w:p w14:paraId="5766F033" w14:textId="77777777" w:rsidR="00A42506" w:rsidRDefault="00A42506" w:rsidP="00A42506">
      <w:pPr>
        <w:pStyle w:val="Ttulo2"/>
      </w:pPr>
      <w:bookmarkStart w:id="34" w:name="_Toc144036402"/>
      <w:r>
        <w:lastRenderedPageBreak/>
        <w:t>5.6 TABELA DA EQUIPE</w:t>
      </w:r>
      <w:bookmarkEnd w:id="34"/>
    </w:p>
    <w:p w14:paraId="2319B1F7" w14:textId="77777777" w:rsidR="00A42506" w:rsidRDefault="00A42506" w:rsidP="00A42506">
      <w:bookmarkStart w:id="35" w:name="_Hlk145191595"/>
    </w:p>
    <w:tbl>
      <w:tblPr>
        <w:tblStyle w:val="TabeladeGrade4-nfase3"/>
        <w:tblW w:w="9988" w:type="dxa"/>
        <w:jc w:val="center"/>
        <w:tblLook w:val="04A0" w:firstRow="1" w:lastRow="0" w:firstColumn="1" w:lastColumn="0" w:noHBand="0" w:noVBand="1"/>
      </w:tblPr>
      <w:tblGrid>
        <w:gridCol w:w="2106"/>
        <w:gridCol w:w="2938"/>
        <w:gridCol w:w="2030"/>
        <w:gridCol w:w="1409"/>
        <w:gridCol w:w="1505"/>
      </w:tblGrid>
      <w:tr w:rsidR="00A42506" w:rsidRPr="00DB0D71" w14:paraId="09BB76D8" w14:textId="77777777" w:rsidTr="003E39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2BCD179D" w14:textId="77777777" w:rsidR="00A42506" w:rsidRPr="00DB0D71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B0D71">
              <w:rPr>
                <w:rFonts w:ascii="Arial" w:hAnsi="Arial" w:cs="Arial"/>
                <w:sz w:val="24"/>
                <w:szCs w:val="24"/>
              </w:rPr>
              <w:t>ENTREGÁVEL</w:t>
            </w:r>
          </w:p>
        </w:tc>
        <w:tc>
          <w:tcPr>
            <w:tcW w:w="2938" w:type="dxa"/>
            <w:vAlign w:val="center"/>
          </w:tcPr>
          <w:p w14:paraId="760FB56D" w14:textId="77777777" w:rsidR="00A42506" w:rsidRPr="00DB0D71" w:rsidRDefault="00A42506" w:rsidP="005C72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0D71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030" w:type="dxa"/>
            <w:vAlign w:val="center"/>
          </w:tcPr>
          <w:p w14:paraId="53B01D2B" w14:textId="77777777" w:rsidR="00A42506" w:rsidRPr="00DB0D71" w:rsidRDefault="00A42506" w:rsidP="005C7279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  <w:tc>
          <w:tcPr>
            <w:tcW w:w="1409" w:type="dxa"/>
            <w:vAlign w:val="center"/>
          </w:tcPr>
          <w:p w14:paraId="265BDD27" w14:textId="77777777" w:rsidR="00A42506" w:rsidRPr="00DB0D71" w:rsidRDefault="00A42506" w:rsidP="005C72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0D71"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1505" w:type="dxa"/>
            <w:vAlign w:val="center"/>
          </w:tcPr>
          <w:p w14:paraId="2D3FF58A" w14:textId="77777777" w:rsidR="00A42506" w:rsidRPr="00DB0D71" w:rsidRDefault="00A42506" w:rsidP="005C727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B0D71">
              <w:rPr>
                <w:rFonts w:ascii="Arial" w:hAnsi="Arial" w:cs="Arial"/>
                <w:sz w:val="24"/>
                <w:szCs w:val="24"/>
              </w:rPr>
              <w:t>CUSTO</w:t>
            </w:r>
          </w:p>
        </w:tc>
      </w:tr>
      <w:tr w:rsidR="00A42506" w:rsidRPr="00DB0D71" w14:paraId="554CA942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7CAE96C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DOCUMENTAÇÃO DO PROJETO</w:t>
            </w:r>
          </w:p>
        </w:tc>
        <w:tc>
          <w:tcPr>
            <w:tcW w:w="2938" w:type="dxa"/>
            <w:vAlign w:val="center"/>
          </w:tcPr>
          <w:p w14:paraId="3E69D3D6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CF09F77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Elaboração de documentos detalhados que descreve o CONTEXTO, OBJETIVOS, JUSTIFICATIVA e ESCOPO do projeto.</w:t>
            </w:r>
          </w:p>
        </w:tc>
        <w:tc>
          <w:tcPr>
            <w:tcW w:w="2030" w:type="dxa"/>
            <w:vAlign w:val="center"/>
          </w:tcPr>
          <w:p w14:paraId="3622998F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FELIPE MAGALHÃES SOUZA</w:t>
            </w:r>
          </w:p>
        </w:tc>
        <w:tc>
          <w:tcPr>
            <w:tcW w:w="1409" w:type="dxa"/>
            <w:vAlign w:val="center"/>
          </w:tcPr>
          <w:p w14:paraId="6869CA34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3D7F2321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51737497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DB0D71" w14:paraId="41625D1B" w14:textId="77777777" w:rsidTr="003E39F2">
        <w:trPr>
          <w:trHeight w:val="16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9063219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SGBD</w:t>
            </w:r>
          </w:p>
        </w:tc>
        <w:tc>
          <w:tcPr>
            <w:tcW w:w="2938" w:type="dxa"/>
            <w:vAlign w:val="center"/>
          </w:tcPr>
          <w:p w14:paraId="7DBCE336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Sistema de Gerenciamento de Banco de dados responsável por armazenar todos os dados e informações do projeto.</w:t>
            </w:r>
          </w:p>
        </w:tc>
        <w:tc>
          <w:tcPr>
            <w:tcW w:w="2030" w:type="dxa"/>
            <w:vAlign w:val="center"/>
          </w:tcPr>
          <w:p w14:paraId="526591D1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KAREN BEATRIZ DE ALMEIDA</w:t>
            </w:r>
          </w:p>
        </w:tc>
        <w:tc>
          <w:tcPr>
            <w:tcW w:w="1409" w:type="dxa"/>
            <w:vAlign w:val="center"/>
          </w:tcPr>
          <w:p w14:paraId="1D97DADD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65B42540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B0607B4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DB0D71" w14:paraId="49ECAA23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759AB10B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AUTOMAÇÃO DOS SENSORES</w:t>
            </w:r>
          </w:p>
        </w:tc>
        <w:tc>
          <w:tcPr>
            <w:tcW w:w="2938" w:type="dxa"/>
            <w:vAlign w:val="center"/>
          </w:tcPr>
          <w:p w14:paraId="4A86E3D6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Configurações pré-definidas dos sensores com base em qual tipo de vinho será usado para amadurecer ou envelhecer.</w:t>
            </w:r>
          </w:p>
        </w:tc>
        <w:tc>
          <w:tcPr>
            <w:tcW w:w="2030" w:type="dxa"/>
            <w:vAlign w:val="center"/>
          </w:tcPr>
          <w:p w14:paraId="33DF77D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ARTHUR GABRIEL VON WOLFRESGRUN PEDROSO</w:t>
            </w:r>
          </w:p>
        </w:tc>
        <w:tc>
          <w:tcPr>
            <w:tcW w:w="1409" w:type="dxa"/>
            <w:vAlign w:val="center"/>
          </w:tcPr>
          <w:p w14:paraId="1F061B13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48496DCF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44068A19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C57AFA" w14:paraId="6BB2B055" w14:textId="77777777" w:rsidTr="003E39F2">
        <w:trPr>
          <w:trHeight w:val="1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1747DE61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SITE</w:t>
            </w:r>
          </w:p>
        </w:tc>
        <w:tc>
          <w:tcPr>
            <w:tcW w:w="2938" w:type="dxa"/>
            <w:vAlign w:val="center"/>
          </w:tcPr>
          <w:p w14:paraId="3B2AE4AA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779314C9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Um site onde é possível o cliente se cadastrar para ter acesso a informações detalhadas do projeto na prática. Login Funcionário para modificar a página de serviços.</w:t>
            </w:r>
          </w:p>
        </w:tc>
        <w:tc>
          <w:tcPr>
            <w:tcW w:w="2030" w:type="dxa"/>
            <w:vAlign w:val="center"/>
          </w:tcPr>
          <w:p w14:paraId="60916AB7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GIULIA CARMONA AYRES</w:t>
            </w:r>
          </w:p>
        </w:tc>
        <w:tc>
          <w:tcPr>
            <w:tcW w:w="1409" w:type="dxa"/>
            <w:vAlign w:val="center"/>
          </w:tcPr>
          <w:p w14:paraId="45B7C685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3647C691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A9971E1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DB0D71" w14:paraId="03659C8A" w14:textId="77777777" w:rsidTr="003E39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4123A6CA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INTERFACE DO USUÁRIO</w:t>
            </w:r>
          </w:p>
        </w:tc>
        <w:tc>
          <w:tcPr>
            <w:tcW w:w="2938" w:type="dxa"/>
            <w:vAlign w:val="center"/>
          </w:tcPr>
          <w:p w14:paraId="0FC25B3E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2E33146B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Interface que permite monitoramento e ajuste manual das condições do ambiente.</w:t>
            </w:r>
          </w:p>
          <w:p w14:paraId="78A31DDE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24BDB50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GABRIEL GONÇALVES DE OLIVEIRA</w:t>
            </w:r>
          </w:p>
        </w:tc>
        <w:tc>
          <w:tcPr>
            <w:tcW w:w="1409" w:type="dxa"/>
            <w:vAlign w:val="center"/>
          </w:tcPr>
          <w:p w14:paraId="1CD780A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1270353B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75B6DDBD" w14:textId="77777777" w:rsidR="00A42506" w:rsidRPr="005C7279" w:rsidRDefault="00A42506" w:rsidP="005C727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tr w:rsidR="00A42506" w:rsidRPr="00DB0D71" w14:paraId="67C280CB" w14:textId="77777777" w:rsidTr="003E39F2">
        <w:trPr>
          <w:trHeight w:val="1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  <w:vAlign w:val="center"/>
          </w:tcPr>
          <w:p w14:paraId="6C331DCA" w14:textId="77777777" w:rsidR="00A42506" w:rsidRPr="005C7279" w:rsidRDefault="00A42506" w:rsidP="005C727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APRESENTAÇÃO DO PROJETO</w:t>
            </w:r>
          </w:p>
        </w:tc>
        <w:tc>
          <w:tcPr>
            <w:tcW w:w="2938" w:type="dxa"/>
            <w:vAlign w:val="center"/>
          </w:tcPr>
          <w:p w14:paraId="000ACF6A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  <w:p w14:paraId="39C3C0E4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Apresentação para a banca de professores/clientes sobre o projeto.</w:t>
            </w:r>
          </w:p>
          <w:p w14:paraId="25CBCB30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30" w:type="dxa"/>
            <w:vAlign w:val="center"/>
          </w:tcPr>
          <w:p w14:paraId="163EC82E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CAUÊ MENDONÇA GHELFI</w:t>
            </w:r>
          </w:p>
        </w:tc>
        <w:tc>
          <w:tcPr>
            <w:tcW w:w="1409" w:type="dxa"/>
            <w:vAlign w:val="center"/>
          </w:tcPr>
          <w:p w14:paraId="01925B17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20/08/2023-11/11/2023</w:t>
            </w:r>
          </w:p>
        </w:tc>
        <w:tc>
          <w:tcPr>
            <w:tcW w:w="1505" w:type="dxa"/>
            <w:vAlign w:val="center"/>
          </w:tcPr>
          <w:p w14:paraId="66BD34AE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A</w:t>
            </w:r>
          </w:p>
          <w:p w14:paraId="039AE151" w14:textId="77777777" w:rsidR="00A42506" w:rsidRPr="005C7279" w:rsidRDefault="00A42506" w:rsidP="005C727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5C7279">
              <w:rPr>
                <w:rFonts w:ascii="Arial" w:hAnsi="Arial" w:cs="Arial"/>
                <w:sz w:val="20"/>
                <w:szCs w:val="20"/>
              </w:rPr>
              <w:t>CALCULAR</w:t>
            </w:r>
          </w:p>
        </w:tc>
      </w:tr>
      <w:bookmarkEnd w:id="35"/>
    </w:tbl>
    <w:p w14:paraId="34FD9FE6" w14:textId="77777777" w:rsidR="000466FA" w:rsidRDefault="000466FA"/>
    <w:sectPr w:rsidR="000466FA" w:rsidSect="00B27936">
      <w:footerReference w:type="default" r:id="rId8"/>
      <w:pgSz w:w="11906" w:h="16838"/>
      <w:pgMar w:top="1701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013E6" w14:textId="77777777" w:rsidR="009C50EA" w:rsidRDefault="009C50EA">
      <w:pPr>
        <w:spacing w:after="0" w:line="240" w:lineRule="auto"/>
      </w:pPr>
      <w:r>
        <w:separator/>
      </w:r>
    </w:p>
  </w:endnote>
  <w:endnote w:type="continuationSeparator" w:id="0">
    <w:p w14:paraId="5484888A" w14:textId="77777777" w:rsidR="009C50EA" w:rsidRDefault="009C5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9779378"/>
      <w:docPartObj>
        <w:docPartGallery w:val="Page Numbers (Bottom of Page)"/>
        <w:docPartUnique/>
      </w:docPartObj>
    </w:sdtPr>
    <w:sdtContent>
      <w:p w14:paraId="029BA1A1" w14:textId="1C4D8F98" w:rsidR="008B4B71" w:rsidRDefault="0000000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944A26" w14:textId="77777777" w:rsidR="008B4B71" w:rsidRDefault="008B4B7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26E5" w14:textId="77777777" w:rsidR="009C50EA" w:rsidRDefault="009C50EA">
      <w:pPr>
        <w:spacing w:after="0" w:line="240" w:lineRule="auto"/>
      </w:pPr>
      <w:r>
        <w:separator/>
      </w:r>
    </w:p>
  </w:footnote>
  <w:footnote w:type="continuationSeparator" w:id="0">
    <w:p w14:paraId="756C2198" w14:textId="77777777" w:rsidR="009C50EA" w:rsidRDefault="009C5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04101"/>
    <w:multiLevelType w:val="hybridMultilevel"/>
    <w:tmpl w:val="E820DA66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E37B1"/>
    <w:multiLevelType w:val="hybridMultilevel"/>
    <w:tmpl w:val="7E8C2EFA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03441"/>
    <w:multiLevelType w:val="hybridMultilevel"/>
    <w:tmpl w:val="B48273C0"/>
    <w:lvl w:ilvl="0" w:tplc="5FACCB4A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0012D"/>
    <w:multiLevelType w:val="multilevel"/>
    <w:tmpl w:val="B880A996"/>
    <w:lvl w:ilvl="0">
      <w:start w:val="5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901011514">
    <w:abstractNumId w:val="2"/>
  </w:num>
  <w:num w:numId="2" w16cid:durableId="1118065269">
    <w:abstractNumId w:val="3"/>
  </w:num>
  <w:num w:numId="3" w16cid:durableId="327095955">
    <w:abstractNumId w:val="1"/>
  </w:num>
  <w:num w:numId="4" w16cid:durableId="1164201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2506"/>
    <w:rsid w:val="000466FA"/>
    <w:rsid w:val="001D4467"/>
    <w:rsid w:val="003E39F2"/>
    <w:rsid w:val="00663C77"/>
    <w:rsid w:val="006E3260"/>
    <w:rsid w:val="008B4B71"/>
    <w:rsid w:val="009A3387"/>
    <w:rsid w:val="009C50EA"/>
    <w:rsid w:val="00A42506"/>
    <w:rsid w:val="00A90E98"/>
    <w:rsid w:val="00E27C74"/>
    <w:rsid w:val="00EF3D84"/>
    <w:rsid w:val="00F9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5986"/>
  <w15:chartTrackingRefBased/>
  <w15:docId w15:val="{E3BD91DA-BABB-43F1-B1BE-A34E9F40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506"/>
  </w:style>
  <w:style w:type="paragraph" w:styleId="Ttulo1">
    <w:name w:val="heading 1"/>
    <w:basedOn w:val="Normal"/>
    <w:next w:val="Normal"/>
    <w:link w:val="Ttulo1Char"/>
    <w:uiPriority w:val="9"/>
    <w:qFormat/>
    <w:rsid w:val="00A42506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2506"/>
    <w:pPr>
      <w:keepNext/>
      <w:keepLines/>
      <w:spacing w:after="0" w:line="360" w:lineRule="auto"/>
      <w:jc w:val="both"/>
      <w:outlineLvl w:val="1"/>
    </w:pPr>
    <w:rPr>
      <w:rFonts w:ascii="Arial" w:eastAsiaTheme="majorEastAsia" w:hAnsi="Arial" w:cs="Arial"/>
      <w:b/>
      <w:sz w:val="28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A42506"/>
    <w:pPr>
      <w:keepNext/>
      <w:keepLines/>
      <w:spacing w:after="240" w:line="360" w:lineRule="auto"/>
      <w:outlineLvl w:val="2"/>
    </w:pPr>
    <w:rPr>
      <w:rFonts w:ascii="Arial" w:eastAsiaTheme="majorEastAsia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2506"/>
    <w:rPr>
      <w:rFonts w:ascii="Arial" w:eastAsiaTheme="majorEastAsia" w:hAnsi="Arial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2506"/>
    <w:rPr>
      <w:rFonts w:ascii="Arial" w:eastAsiaTheme="majorEastAsia" w:hAnsi="Arial" w:cs="Arial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42506"/>
    <w:rPr>
      <w:rFonts w:ascii="Arial" w:eastAsiaTheme="majorEastAsia" w:hAnsi="Arial" w:cs="Arial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4250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42506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after="0"/>
      <w:ind w:left="220"/>
    </w:pPr>
    <w:rPr>
      <w:rFonts w:cstheme="minorHAnsi"/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A42506"/>
    <w:pPr>
      <w:tabs>
        <w:tab w:val="right" w:leader="dot" w:pos="8777"/>
      </w:tabs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A42506"/>
    <w:pPr>
      <w:tabs>
        <w:tab w:val="left" w:pos="1100"/>
        <w:tab w:val="right" w:leader="dot" w:pos="8777"/>
      </w:tabs>
      <w:spacing w:after="0"/>
      <w:ind w:left="440"/>
    </w:pPr>
    <w:rPr>
      <w:rFonts w:cstheme="minorHAnsi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506"/>
  </w:style>
  <w:style w:type="paragraph" w:styleId="Rodap">
    <w:name w:val="footer"/>
    <w:basedOn w:val="Normal"/>
    <w:link w:val="RodapChar"/>
    <w:uiPriority w:val="99"/>
    <w:unhideWhenUsed/>
    <w:rsid w:val="00A425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506"/>
  </w:style>
  <w:style w:type="table" w:styleId="TabeladeGrade4-nfase3">
    <w:name w:val="Grid Table 4 Accent 3"/>
    <w:basedOn w:val="Tabelanormal"/>
    <w:uiPriority w:val="49"/>
    <w:rsid w:val="00A42506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15</Pages>
  <Words>2442</Words>
  <Characters>13193</Characters>
  <Application>Microsoft Office Word</Application>
  <DocSecurity>0</DocSecurity>
  <Lines>109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Magalhaes</dc:creator>
  <cp:keywords/>
  <dc:description/>
  <cp:lastModifiedBy>FELIPE MAGALHÃES SOUZA .</cp:lastModifiedBy>
  <cp:revision>5</cp:revision>
  <dcterms:created xsi:type="dcterms:W3CDTF">2023-09-10T18:41:00Z</dcterms:created>
  <dcterms:modified xsi:type="dcterms:W3CDTF">2023-09-14T02:30:00Z</dcterms:modified>
</cp:coreProperties>
</file>