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F09B" w14:textId="7EE8FE52" w:rsidR="00F14F8B" w:rsidRPr="00950181" w:rsidRDefault="00B27936" w:rsidP="00A92B1F">
      <w:pPr>
        <w:spacing w:line="360" w:lineRule="auto"/>
        <w:jc w:val="center"/>
        <w:rPr>
          <w:rFonts w:ascii="Arial" w:hAnsi="Arial" w:cs="Arial"/>
          <w:b/>
          <w:bCs/>
          <w:sz w:val="24"/>
          <w:szCs w:val="24"/>
        </w:rPr>
      </w:pPr>
      <w:r w:rsidRPr="00950181">
        <w:rPr>
          <w:rFonts w:ascii="Arial" w:hAnsi="Arial" w:cs="Arial"/>
          <w:b/>
          <w:bCs/>
          <w:sz w:val="24"/>
          <w:szCs w:val="24"/>
        </w:rPr>
        <w:t>SÃO PAULO TECH SCHOO</w:t>
      </w:r>
      <w:r w:rsidR="00895354" w:rsidRPr="00950181">
        <w:rPr>
          <w:rFonts w:ascii="Arial" w:hAnsi="Arial" w:cs="Arial"/>
          <w:b/>
          <w:bCs/>
          <w:sz w:val="24"/>
          <w:szCs w:val="24"/>
        </w:rPr>
        <w:t>L</w:t>
      </w:r>
    </w:p>
    <w:p w14:paraId="0025C5A3" w14:textId="77777777" w:rsidR="004C0155" w:rsidRPr="00950181" w:rsidRDefault="004C0155" w:rsidP="00A92B1F">
      <w:pPr>
        <w:spacing w:line="360" w:lineRule="auto"/>
        <w:rPr>
          <w:rFonts w:ascii="Arial" w:hAnsi="Arial" w:cs="Arial"/>
          <w:b/>
          <w:bCs/>
          <w:sz w:val="24"/>
          <w:szCs w:val="24"/>
        </w:rPr>
      </w:pPr>
    </w:p>
    <w:p w14:paraId="4FC2EA34" w14:textId="77777777" w:rsidR="00950181" w:rsidRPr="00950181" w:rsidRDefault="00950181" w:rsidP="00A92B1F">
      <w:pPr>
        <w:spacing w:line="360" w:lineRule="auto"/>
        <w:rPr>
          <w:rFonts w:ascii="Arial" w:hAnsi="Arial" w:cs="Arial"/>
          <w:b/>
          <w:bCs/>
          <w:sz w:val="24"/>
          <w:szCs w:val="24"/>
        </w:rPr>
      </w:pPr>
    </w:p>
    <w:p w14:paraId="4BB8854C" w14:textId="2424A991" w:rsidR="00F14F8B" w:rsidRPr="00950181" w:rsidRDefault="004C0155" w:rsidP="00A92B1F">
      <w:pPr>
        <w:spacing w:line="360" w:lineRule="auto"/>
        <w:jc w:val="center"/>
        <w:rPr>
          <w:rFonts w:ascii="Arial" w:hAnsi="Arial" w:cs="Arial"/>
          <w:sz w:val="24"/>
          <w:szCs w:val="24"/>
        </w:rPr>
      </w:pPr>
      <w:r w:rsidRPr="00950181">
        <w:rPr>
          <w:rFonts w:ascii="Arial" w:hAnsi="Arial" w:cs="Arial"/>
          <w:sz w:val="24"/>
          <w:szCs w:val="24"/>
        </w:rPr>
        <w:t>ARTHUR GABRIEL VON WOLFRESGRUN PEDROSO</w:t>
      </w:r>
    </w:p>
    <w:p w14:paraId="7DDC49A3" w14:textId="51B45116" w:rsidR="00CF283F" w:rsidRPr="00950181" w:rsidRDefault="004C0155" w:rsidP="00A92B1F">
      <w:pPr>
        <w:spacing w:line="360" w:lineRule="auto"/>
        <w:jc w:val="center"/>
        <w:rPr>
          <w:rFonts w:ascii="Arial" w:hAnsi="Arial" w:cs="Arial"/>
          <w:sz w:val="24"/>
          <w:szCs w:val="24"/>
        </w:rPr>
      </w:pPr>
      <w:r w:rsidRPr="00950181">
        <w:rPr>
          <w:rFonts w:ascii="Arial" w:hAnsi="Arial" w:cs="Arial"/>
          <w:sz w:val="24"/>
          <w:szCs w:val="24"/>
        </w:rPr>
        <w:t>CAUÊ MENDONÇA GHELFI</w:t>
      </w:r>
    </w:p>
    <w:p w14:paraId="0EA73F0F" w14:textId="3732D303" w:rsidR="00214AF4" w:rsidRPr="00950181" w:rsidRDefault="004C0155" w:rsidP="00A92B1F">
      <w:pPr>
        <w:spacing w:line="360" w:lineRule="auto"/>
        <w:jc w:val="center"/>
        <w:rPr>
          <w:rFonts w:ascii="Arial" w:hAnsi="Arial" w:cs="Arial"/>
          <w:sz w:val="24"/>
          <w:szCs w:val="24"/>
        </w:rPr>
      </w:pPr>
      <w:r w:rsidRPr="00950181">
        <w:rPr>
          <w:rFonts w:ascii="Arial" w:hAnsi="Arial" w:cs="Arial"/>
          <w:sz w:val="24"/>
          <w:szCs w:val="24"/>
        </w:rPr>
        <w:t>FELIPE MAGALHÃES SOUZA</w:t>
      </w:r>
    </w:p>
    <w:p w14:paraId="75AB226D" w14:textId="0EC39CA2" w:rsidR="00214AF4" w:rsidRPr="00950181" w:rsidRDefault="004C0155" w:rsidP="00A92B1F">
      <w:pPr>
        <w:spacing w:line="360" w:lineRule="auto"/>
        <w:jc w:val="center"/>
        <w:rPr>
          <w:rFonts w:ascii="Arial" w:hAnsi="Arial" w:cs="Arial"/>
          <w:sz w:val="24"/>
          <w:szCs w:val="24"/>
        </w:rPr>
      </w:pPr>
      <w:r w:rsidRPr="00950181">
        <w:rPr>
          <w:rFonts w:ascii="Arial" w:hAnsi="Arial" w:cs="Arial"/>
          <w:sz w:val="24"/>
          <w:szCs w:val="24"/>
        </w:rPr>
        <w:t>GABRIEL GONÇALVES DE OLIVEIRA</w:t>
      </w:r>
    </w:p>
    <w:p w14:paraId="133C0B5D" w14:textId="649A56BE" w:rsidR="002E6BA9" w:rsidRPr="00950181" w:rsidRDefault="004C0155" w:rsidP="00A92B1F">
      <w:pPr>
        <w:spacing w:line="360" w:lineRule="auto"/>
        <w:jc w:val="center"/>
        <w:rPr>
          <w:rFonts w:ascii="Arial" w:hAnsi="Arial" w:cs="Arial"/>
          <w:sz w:val="24"/>
          <w:szCs w:val="24"/>
        </w:rPr>
      </w:pPr>
      <w:r w:rsidRPr="00950181">
        <w:rPr>
          <w:rFonts w:ascii="Arial" w:hAnsi="Arial" w:cs="Arial"/>
          <w:sz w:val="24"/>
          <w:szCs w:val="24"/>
        </w:rPr>
        <w:t>GIULIA CARMONA AYRES</w:t>
      </w:r>
    </w:p>
    <w:p w14:paraId="71E03350" w14:textId="7C238661" w:rsidR="00D04D37" w:rsidRPr="00950181" w:rsidRDefault="004C0155" w:rsidP="00A92B1F">
      <w:pPr>
        <w:spacing w:line="360" w:lineRule="auto"/>
        <w:jc w:val="center"/>
        <w:rPr>
          <w:rFonts w:ascii="Arial" w:hAnsi="Arial" w:cs="Arial"/>
          <w:sz w:val="24"/>
          <w:szCs w:val="24"/>
        </w:rPr>
      </w:pPr>
      <w:r w:rsidRPr="00950181">
        <w:rPr>
          <w:rFonts w:ascii="Arial" w:hAnsi="Arial" w:cs="Arial"/>
          <w:sz w:val="24"/>
          <w:szCs w:val="24"/>
        </w:rPr>
        <w:t>KAREN BEATRIZ DE ALMEIDA</w:t>
      </w:r>
    </w:p>
    <w:p w14:paraId="62629CAC" w14:textId="77777777" w:rsidR="00A92B1F" w:rsidRPr="00950181" w:rsidRDefault="00A92B1F" w:rsidP="00A92B1F">
      <w:pPr>
        <w:spacing w:line="360" w:lineRule="auto"/>
        <w:jc w:val="center"/>
        <w:rPr>
          <w:rFonts w:ascii="Arial" w:hAnsi="Arial" w:cs="Arial"/>
          <w:sz w:val="24"/>
          <w:szCs w:val="24"/>
        </w:rPr>
      </w:pPr>
    </w:p>
    <w:p w14:paraId="1CFD716F" w14:textId="77777777" w:rsidR="00950181" w:rsidRPr="00950181" w:rsidRDefault="00950181" w:rsidP="00A92B1F">
      <w:pPr>
        <w:spacing w:line="360" w:lineRule="auto"/>
        <w:jc w:val="center"/>
        <w:rPr>
          <w:rFonts w:ascii="Arial" w:hAnsi="Arial" w:cs="Arial"/>
          <w:sz w:val="24"/>
          <w:szCs w:val="24"/>
        </w:rPr>
      </w:pPr>
    </w:p>
    <w:p w14:paraId="190D718E" w14:textId="77777777" w:rsidR="00A92B1F" w:rsidRPr="00950181" w:rsidRDefault="00A92B1F" w:rsidP="00A92B1F">
      <w:pPr>
        <w:spacing w:line="360" w:lineRule="auto"/>
        <w:jc w:val="center"/>
        <w:rPr>
          <w:rFonts w:ascii="Arial" w:hAnsi="Arial" w:cs="Arial"/>
          <w:sz w:val="24"/>
          <w:szCs w:val="24"/>
        </w:rPr>
      </w:pPr>
    </w:p>
    <w:p w14:paraId="20F8D086" w14:textId="77777777" w:rsidR="00A92B1F" w:rsidRPr="00950181" w:rsidRDefault="00A92B1F" w:rsidP="00A92B1F">
      <w:pPr>
        <w:spacing w:line="360" w:lineRule="auto"/>
        <w:jc w:val="center"/>
        <w:rPr>
          <w:rFonts w:ascii="Arial" w:hAnsi="Arial" w:cs="Arial"/>
          <w:b/>
          <w:bCs/>
          <w:sz w:val="24"/>
          <w:szCs w:val="24"/>
        </w:rPr>
      </w:pPr>
    </w:p>
    <w:p w14:paraId="78F4B0CB" w14:textId="2872E807" w:rsidR="002B4AD3" w:rsidRPr="00950181" w:rsidRDefault="002B4AD3" w:rsidP="007C0E5F">
      <w:pPr>
        <w:spacing w:after="0" w:line="360" w:lineRule="auto"/>
        <w:jc w:val="center"/>
        <w:rPr>
          <w:rFonts w:ascii="Arial" w:hAnsi="Arial" w:cs="Arial"/>
          <w:b/>
          <w:bCs/>
          <w:sz w:val="24"/>
          <w:szCs w:val="24"/>
        </w:rPr>
      </w:pPr>
      <w:r w:rsidRPr="00950181">
        <w:rPr>
          <w:rFonts w:ascii="Arial" w:hAnsi="Arial" w:cs="Arial"/>
          <w:b/>
          <w:bCs/>
          <w:sz w:val="24"/>
          <w:szCs w:val="24"/>
        </w:rPr>
        <w:t xml:space="preserve">SISTEMA </w:t>
      </w:r>
      <w:r w:rsidR="00950181" w:rsidRPr="00950181">
        <w:rPr>
          <w:rFonts w:ascii="Arial" w:hAnsi="Arial" w:cs="Arial"/>
          <w:b/>
          <w:bCs/>
          <w:sz w:val="24"/>
          <w:szCs w:val="24"/>
        </w:rPr>
        <w:t>PARA</w:t>
      </w:r>
      <w:r w:rsidRPr="00950181">
        <w:rPr>
          <w:rFonts w:ascii="Arial" w:hAnsi="Arial" w:cs="Arial"/>
          <w:b/>
          <w:bCs/>
          <w:sz w:val="24"/>
          <w:szCs w:val="24"/>
        </w:rPr>
        <w:t xml:space="preserve"> CONTROLE DE TEMPERATURA, </w:t>
      </w:r>
    </w:p>
    <w:p w14:paraId="68AABE44" w14:textId="76E0C559" w:rsidR="00D04D37" w:rsidRPr="00950181" w:rsidRDefault="002B4AD3" w:rsidP="007C0E5F">
      <w:pPr>
        <w:spacing w:after="0" w:line="360" w:lineRule="auto"/>
        <w:jc w:val="center"/>
        <w:rPr>
          <w:rFonts w:ascii="Arial" w:hAnsi="Arial" w:cs="Arial"/>
          <w:b/>
          <w:bCs/>
          <w:sz w:val="24"/>
          <w:szCs w:val="24"/>
        </w:rPr>
      </w:pPr>
      <w:r w:rsidRPr="00950181">
        <w:rPr>
          <w:rFonts w:ascii="Arial" w:hAnsi="Arial" w:cs="Arial"/>
          <w:b/>
          <w:bCs/>
          <w:sz w:val="24"/>
          <w:szCs w:val="24"/>
        </w:rPr>
        <w:t xml:space="preserve">UMIDADE E LUMINOSIDADE NO PROCESSO DE </w:t>
      </w:r>
      <w:r w:rsidR="00D04D37" w:rsidRPr="00950181">
        <w:rPr>
          <w:rFonts w:ascii="Arial" w:hAnsi="Arial" w:cs="Arial"/>
          <w:b/>
          <w:bCs/>
          <w:sz w:val="24"/>
          <w:szCs w:val="24"/>
        </w:rPr>
        <w:t xml:space="preserve">MATURAÇÃO </w:t>
      </w:r>
      <w:r w:rsidR="007C0E5F">
        <w:rPr>
          <w:rFonts w:ascii="Arial" w:hAnsi="Arial" w:cs="Arial"/>
          <w:b/>
          <w:bCs/>
          <w:sz w:val="24"/>
          <w:szCs w:val="24"/>
        </w:rPr>
        <w:t>E ENVELHECIMENTO DO</w:t>
      </w:r>
      <w:r w:rsidR="00D04D37" w:rsidRPr="00950181">
        <w:rPr>
          <w:rFonts w:ascii="Arial" w:hAnsi="Arial" w:cs="Arial"/>
          <w:b/>
          <w:bCs/>
          <w:sz w:val="24"/>
          <w:szCs w:val="24"/>
        </w:rPr>
        <w:t xml:space="preserve"> VINHO</w:t>
      </w:r>
    </w:p>
    <w:p w14:paraId="2FEC7D3F" w14:textId="77777777" w:rsidR="002B4AD3" w:rsidRPr="00950181" w:rsidRDefault="002B4AD3" w:rsidP="00A92B1F">
      <w:pPr>
        <w:spacing w:line="360" w:lineRule="auto"/>
        <w:jc w:val="center"/>
        <w:rPr>
          <w:rFonts w:ascii="Arial" w:hAnsi="Arial" w:cs="Arial"/>
          <w:sz w:val="24"/>
          <w:szCs w:val="24"/>
        </w:rPr>
      </w:pPr>
    </w:p>
    <w:p w14:paraId="7E21210A" w14:textId="77777777" w:rsidR="00950181" w:rsidRPr="00950181" w:rsidRDefault="00950181" w:rsidP="00A92B1F">
      <w:pPr>
        <w:spacing w:line="360" w:lineRule="auto"/>
        <w:jc w:val="center"/>
        <w:rPr>
          <w:rFonts w:ascii="Arial" w:hAnsi="Arial" w:cs="Arial"/>
          <w:sz w:val="24"/>
          <w:szCs w:val="24"/>
        </w:rPr>
      </w:pPr>
    </w:p>
    <w:p w14:paraId="4B9B15B0" w14:textId="77777777" w:rsidR="007C0E5F" w:rsidRPr="00950181" w:rsidRDefault="007C0E5F" w:rsidP="00A92B1F">
      <w:pPr>
        <w:spacing w:line="360" w:lineRule="auto"/>
        <w:jc w:val="center"/>
        <w:rPr>
          <w:rFonts w:ascii="Arial" w:hAnsi="Arial" w:cs="Arial"/>
          <w:sz w:val="24"/>
          <w:szCs w:val="24"/>
        </w:rPr>
      </w:pPr>
    </w:p>
    <w:p w14:paraId="2DEF48F4" w14:textId="77777777" w:rsidR="007044AD" w:rsidRPr="00950181" w:rsidRDefault="007044AD" w:rsidP="00A92B1F">
      <w:pPr>
        <w:spacing w:line="360" w:lineRule="auto"/>
        <w:jc w:val="center"/>
        <w:rPr>
          <w:rFonts w:ascii="Arial" w:hAnsi="Arial" w:cs="Arial"/>
          <w:sz w:val="24"/>
          <w:szCs w:val="24"/>
        </w:rPr>
      </w:pPr>
    </w:p>
    <w:p w14:paraId="7AA25960" w14:textId="77777777" w:rsidR="00950181" w:rsidRPr="00950181" w:rsidRDefault="00950181" w:rsidP="00A92B1F">
      <w:pPr>
        <w:spacing w:line="360" w:lineRule="auto"/>
        <w:jc w:val="center"/>
        <w:rPr>
          <w:rFonts w:ascii="Arial" w:hAnsi="Arial" w:cs="Arial"/>
          <w:sz w:val="24"/>
          <w:szCs w:val="24"/>
        </w:rPr>
      </w:pPr>
    </w:p>
    <w:p w14:paraId="70CD61E6" w14:textId="77777777" w:rsidR="00AB19ED" w:rsidRPr="00950181" w:rsidRDefault="00AB19ED" w:rsidP="00A92B1F">
      <w:pPr>
        <w:spacing w:line="360" w:lineRule="auto"/>
        <w:jc w:val="center"/>
        <w:rPr>
          <w:rFonts w:ascii="Arial" w:hAnsi="Arial" w:cs="Arial"/>
          <w:sz w:val="24"/>
          <w:szCs w:val="24"/>
        </w:rPr>
      </w:pPr>
    </w:p>
    <w:p w14:paraId="6C53AB72" w14:textId="77777777" w:rsidR="007044AD" w:rsidRPr="00950181" w:rsidRDefault="007044AD" w:rsidP="00A92B1F">
      <w:pPr>
        <w:spacing w:line="360" w:lineRule="auto"/>
        <w:jc w:val="center"/>
        <w:rPr>
          <w:rFonts w:ascii="Arial" w:hAnsi="Arial" w:cs="Arial"/>
          <w:sz w:val="24"/>
          <w:szCs w:val="24"/>
        </w:rPr>
      </w:pPr>
    </w:p>
    <w:p w14:paraId="5067118B" w14:textId="7D20C73B" w:rsidR="007044AD" w:rsidRPr="00950181" w:rsidRDefault="007044AD" w:rsidP="00A92B1F">
      <w:pPr>
        <w:spacing w:line="360" w:lineRule="auto"/>
        <w:jc w:val="center"/>
        <w:rPr>
          <w:rFonts w:ascii="Arial" w:hAnsi="Arial" w:cs="Arial"/>
          <w:sz w:val="24"/>
          <w:szCs w:val="24"/>
        </w:rPr>
      </w:pPr>
      <w:r w:rsidRPr="00950181">
        <w:rPr>
          <w:rFonts w:ascii="Arial" w:hAnsi="Arial" w:cs="Arial"/>
          <w:sz w:val="24"/>
          <w:szCs w:val="24"/>
        </w:rPr>
        <w:t>São Paulo – SP</w:t>
      </w:r>
    </w:p>
    <w:p w14:paraId="6B33B20F" w14:textId="3527A380" w:rsidR="007044AD" w:rsidRDefault="007044AD" w:rsidP="00A92B1F">
      <w:pPr>
        <w:spacing w:line="360" w:lineRule="auto"/>
        <w:jc w:val="center"/>
        <w:rPr>
          <w:rFonts w:ascii="Arial" w:hAnsi="Arial" w:cs="Arial"/>
          <w:sz w:val="24"/>
          <w:szCs w:val="24"/>
        </w:rPr>
      </w:pPr>
      <w:r w:rsidRPr="00950181">
        <w:rPr>
          <w:rFonts w:ascii="Arial" w:hAnsi="Arial" w:cs="Arial"/>
          <w:sz w:val="24"/>
          <w:szCs w:val="24"/>
        </w:rPr>
        <w:t>2023</w:t>
      </w:r>
    </w:p>
    <w:p w14:paraId="1F218C5C" w14:textId="6DC15165" w:rsidR="0067642F" w:rsidRDefault="00F86A0A" w:rsidP="00F86A0A">
      <w:pPr>
        <w:spacing w:line="360" w:lineRule="auto"/>
        <w:jc w:val="center"/>
        <w:rPr>
          <w:rFonts w:ascii="Arial" w:hAnsi="Arial" w:cs="Arial"/>
          <w:b/>
          <w:bCs/>
          <w:sz w:val="32"/>
          <w:szCs w:val="32"/>
        </w:rPr>
      </w:pPr>
      <w:r w:rsidRPr="00F86A0A">
        <w:rPr>
          <w:rFonts w:ascii="Arial" w:hAnsi="Arial" w:cs="Arial"/>
          <w:b/>
          <w:bCs/>
          <w:sz w:val="32"/>
          <w:szCs w:val="32"/>
        </w:rPr>
        <w:lastRenderedPageBreak/>
        <w:t>SUMÁRIO</w:t>
      </w:r>
    </w:p>
    <w:p w14:paraId="496BC0D2" w14:textId="1133008D" w:rsidR="008E2BE5" w:rsidRDefault="002C3806">
      <w:pPr>
        <w:pStyle w:val="Sumrio1"/>
        <w:tabs>
          <w:tab w:val="right" w:leader="dot" w:pos="8777"/>
        </w:tabs>
        <w:rPr>
          <w:rFonts w:eastAsiaTheme="minorEastAsia" w:cstheme="minorBidi"/>
          <w:b w:val="0"/>
          <w:bCs w:val="0"/>
          <w:caps w:val="0"/>
          <w:noProof/>
          <w:sz w:val="22"/>
          <w:szCs w:val="22"/>
          <w:lang w:eastAsia="pt-BR"/>
        </w:rPr>
      </w:pPr>
      <w:r>
        <w:rPr>
          <w:b w:val="0"/>
          <w:bCs w:val="0"/>
          <w:caps w:val="0"/>
          <w:smallCaps/>
        </w:rPr>
        <w:fldChar w:fldCharType="begin"/>
      </w:r>
      <w:r>
        <w:rPr>
          <w:b w:val="0"/>
          <w:bCs w:val="0"/>
          <w:caps w:val="0"/>
          <w:smallCaps/>
        </w:rPr>
        <w:instrText xml:space="preserve"> TOC \o "1-3" \h \z \u </w:instrText>
      </w:r>
      <w:r>
        <w:rPr>
          <w:b w:val="0"/>
          <w:bCs w:val="0"/>
          <w:caps w:val="0"/>
          <w:smallCaps/>
        </w:rPr>
        <w:fldChar w:fldCharType="separate"/>
      </w:r>
      <w:hyperlink w:anchor="_Toc144036379" w:history="1">
        <w:r w:rsidR="008E2BE5" w:rsidRPr="001F2218">
          <w:rPr>
            <w:rStyle w:val="Hyperlink"/>
            <w:noProof/>
          </w:rPr>
          <w:t xml:space="preserve">1. </w:t>
        </w:r>
        <w:r w:rsidR="008E2BE5" w:rsidRPr="001F2218">
          <w:rPr>
            <w:rStyle w:val="Hyperlink"/>
            <w:rFonts w:cs="Arial"/>
            <w:noProof/>
          </w:rPr>
          <w:t>CONTEXTO</w:t>
        </w:r>
        <w:r w:rsidR="008E2BE5">
          <w:rPr>
            <w:noProof/>
            <w:webHidden/>
          </w:rPr>
          <w:tab/>
        </w:r>
        <w:r w:rsidR="008E2BE5">
          <w:rPr>
            <w:noProof/>
            <w:webHidden/>
          </w:rPr>
          <w:fldChar w:fldCharType="begin"/>
        </w:r>
        <w:r w:rsidR="008E2BE5">
          <w:rPr>
            <w:noProof/>
            <w:webHidden/>
          </w:rPr>
          <w:instrText xml:space="preserve"> PAGEREF _Toc144036379 \h </w:instrText>
        </w:r>
        <w:r w:rsidR="008E2BE5">
          <w:rPr>
            <w:noProof/>
            <w:webHidden/>
          </w:rPr>
        </w:r>
        <w:r w:rsidR="008E2BE5">
          <w:rPr>
            <w:noProof/>
            <w:webHidden/>
          </w:rPr>
          <w:fldChar w:fldCharType="separate"/>
        </w:r>
        <w:r w:rsidR="007C0E5F">
          <w:rPr>
            <w:noProof/>
            <w:webHidden/>
          </w:rPr>
          <w:t>3</w:t>
        </w:r>
        <w:r w:rsidR="008E2BE5">
          <w:rPr>
            <w:noProof/>
            <w:webHidden/>
          </w:rPr>
          <w:fldChar w:fldCharType="end"/>
        </w:r>
      </w:hyperlink>
    </w:p>
    <w:p w14:paraId="45D113B4" w14:textId="46D41FE9" w:rsidR="008E2BE5" w:rsidRDefault="00000000">
      <w:pPr>
        <w:pStyle w:val="Sumrio2"/>
        <w:tabs>
          <w:tab w:val="right" w:leader="dot" w:pos="8777"/>
        </w:tabs>
        <w:rPr>
          <w:rFonts w:eastAsiaTheme="minorEastAsia" w:cstheme="minorBidi"/>
          <w:smallCaps w:val="0"/>
          <w:noProof/>
          <w:sz w:val="22"/>
          <w:szCs w:val="22"/>
          <w:lang w:eastAsia="pt-BR"/>
        </w:rPr>
      </w:pPr>
      <w:hyperlink w:anchor="_Toc144036380" w:history="1">
        <w:r w:rsidR="008E2BE5" w:rsidRPr="001F2218">
          <w:rPr>
            <w:rStyle w:val="Hyperlink"/>
            <w:noProof/>
          </w:rPr>
          <w:t>1.1 INTRODUÇÃO</w:t>
        </w:r>
        <w:r w:rsidR="008E2BE5">
          <w:rPr>
            <w:noProof/>
            <w:webHidden/>
          </w:rPr>
          <w:tab/>
        </w:r>
        <w:r w:rsidR="008E2BE5">
          <w:rPr>
            <w:noProof/>
            <w:webHidden/>
          </w:rPr>
          <w:fldChar w:fldCharType="begin"/>
        </w:r>
        <w:r w:rsidR="008E2BE5">
          <w:rPr>
            <w:noProof/>
            <w:webHidden/>
          </w:rPr>
          <w:instrText xml:space="preserve"> PAGEREF _Toc144036380 \h </w:instrText>
        </w:r>
        <w:r w:rsidR="008E2BE5">
          <w:rPr>
            <w:noProof/>
            <w:webHidden/>
          </w:rPr>
        </w:r>
        <w:r w:rsidR="008E2BE5">
          <w:rPr>
            <w:noProof/>
            <w:webHidden/>
          </w:rPr>
          <w:fldChar w:fldCharType="separate"/>
        </w:r>
        <w:r w:rsidR="007C0E5F">
          <w:rPr>
            <w:noProof/>
            <w:webHidden/>
          </w:rPr>
          <w:t>3</w:t>
        </w:r>
        <w:r w:rsidR="008E2BE5">
          <w:rPr>
            <w:noProof/>
            <w:webHidden/>
          </w:rPr>
          <w:fldChar w:fldCharType="end"/>
        </w:r>
      </w:hyperlink>
    </w:p>
    <w:p w14:paraId="00EDAAF3" w14:textId="6BEF86FB" w:rsidR="008E2BE5" w:rsidRDefault="00000000">
      <w:pPr>
        <w:pStyle w:val="Sumrio2"/>
        <w:tabs>
          <w:tab w:val="right" w:leader="dot" w:pos="8777"/>
        </w:tabs>
        <w:rPr>
          <w:rFonts w:eastAsiaTheme="minorEastAsia" w:cstheme="minorBidi"/>
          <w:smallCaps w:val="0"/>
          <w:noProof/>
          <w:sz w:val="22"/>
          <w:szCs w:val="22"/>
          <w:lang w:eastAsia="pt-BR"/>
        </w:rPr>
      </w:pPr>
      <w:hyperlink w:anchor="_Toc144036381" w:history="1">
        <w:r w:rsidR="008E2BE5" w:rsidRPr="001F2218">
          <w:rPr>
            <w:rStyle w:val="Hyperlink"/>
            <w:noProof/>
          </w:rPr>
          <w:t>1.2 PRINCIPAIS RECIPIENTES UTILIZADOS NA MATURAÇÃO</w:t>
        </w:r>
        <w:r w:rsidR="008E2BE5">
          <w:rPr>
            <w:noProof/>
            <w:webHidden/>
          </w:rPr>
          <w:tab/>
        </w:r>
        <w:r w:rsidR="008E2BE5">
          <w:rPr>
            <w:noProof/>
            <w:webHidden/>
          </w:rPr>
          <w:fldChar w:fldCharType="begin"/>
        </w:r>
        <w:r w:rsidR="008E2BE5">
          <w:rPr>
            <w:noProof/>
            <w:webHidden/>
          </w:rPr>
          <w:instrText xml:space="preserve"> PAGEREF _Toc144036381 \h </w:instrText>
        </w:r>
        <w:r w:rsidR="008E2BE5">
          <w:rPr>
            <w:noProof/>
            <w:webHidden/>
          </w:rPr>
        </w:r>
        <w:r w:rsidR="008E2BE5">
          <w:rPr>
            <w:noProof/>
            <w:webHidden/>
          </w:rPr>
          <w:fldChar w:fldCharType="separate"/>
        </w:r>
        <w:r w:rsidR="007C0E5F">
          <w:rPr>
            <w:noProof/>
            <w:webHidden/>
          </w:rPr>
          <w:t>4</w:t>
        </w:r>
        <w:r w:rsidR="008E2BE5">
          <w:rPr>
            <w:noProof/>
            <w:webHidden/>
          </w:rPr>
          <w:fldChar w:fldCharType="end"/>
        </w:r>
      </w:hyperlink>
    </w:p>
    <w:p w14:paraId="38C3D57D" w14:textId="0F3541DB" w:rsidR="008E2BE5" w:rsidRDefault="00000000">
      <w:pPr>
        <w:pStyle w:val="Sumrio3"/>
        <w:tabs>
          <w:tab w:val="right" w:leader="dot" w:pos="8777"/>
        </w:tabs>
        <w:rPr>
          <w:rFonts w:eastAsiaTheme="minorEastAsia" w:cstheme="minorBidi"/>
          <w:i w:val="0"/>
          <w:iCs w:val="0"/>
          <w:noProof/>
          <w:sz w:val="22"/>
          <w:szCs w:val="22"/>
          <w:lang w:eastAsia="pt-BR"/>
        </w:rPr>
      </w:pPr>
      <w:hyperlink w:anchor="_Toc144036382" w:history="1">
        <w:r w:rsidR="008E2BE5" w:rsidRPr="001F2218">
          <w:rPr>
            <w:rStyle w:val="Hyperlink"/>
            <w:noProof/>
          </w:rPr>
          <w:t>1.2.1 BARRIS DE CARVALHO</w:t>
        </w:r>
        <w:r w:rsidR="008E2BE5">
          <w:rPr>
            <w:noProof/>
            <w:webHidden/>
          </w:rPr>
          <w:tab/>
        </w:r>
        <w:r w:rsidR="008E2BE5">
          <w:rPr>
            <w:noProof/>
            <w:webHidden/>
          </w:rPr>
          <w:fldChar w:fldCharType="begin"/>
        </w:r>
        <w:r w:rsidR="008E2BE5">
          <w:rPr>
            <w:noProof/>
            <w:webHidden/>
          </w:rPr>
          <w:instrText xml:space="preserve"> PAGEREF _Toc144036382 \h </w:instrText>
        </w:r>
        <w:r w:rsidR="008E2BE5">
          <w:rPr>
            <w:noProof/>
            <w:webHidden/>
          </w:rPr>
        </w:r>
        <w:r w:rsidR="008E2BE5">
          <w:rPr>
            <w:noProof/>
            <w:webHidden/>
          </w:rPr>
          <w:fldChar w:fldCharType="separate"/>
        </w:r>
        <w:r w:rsidR="007C0E5F">
          <w:rPr>
            <w:noProof/>
            <w:webHidden/>
          </w:rPr>
          <w:t>4</w:t>
        </w:r>
        <w:r w:rsidR="008E2BE5">
          <w:rPr>
            <w:noProof/>
            <w:webHidden/>
          </w:rPr>
          <w:fldChar w:fldCharType="end"/>
        </w:r>
      </w:hyperlink>
    </w:p>
    <w:p w14:paraId="4BE1F281" w14:textId="7D36A408" w:rsidR="008E2BE5" w:rsidRDefault="00000000">
      <w:pPr>
        <w:pStyle w:val="Sumrio3"/>
        <w:tabs>
          <w:tab w:val="right" w:leader="dot" w:pos="8777"/>
        </w:tabs>
        <w:rPr>
          <w:rFonts w:eastAsiaTheme="minorEastAsia" w:cstheme="minorBidi"/>
          <w:i w:val="0"/>
          <w:iCs w:val="0"/>
          <w:noProof/>
          <w:sz w:val="22"/>
          <w:szCs w:val="22"/>
          <w:lang w:eastAsia="pt-BR"/>
        </w:rPr>
      </w:pPr>
      <w:hyperlink w:anchor="_Toc144036383" w:history="1">
        <w:r w:rsidR="008E2BE5" w:rsidRPr="001F2218">
          <w:rPr>
            <w:rStyle w:val="Hyperlink"/>
            <w:noProof/>
          </w:rPr>
          <w:t>1.2.2 TANQUES DE AÇO</w:t>
        </w:r>
        <w:r w:rsidR="008E2BE5">
          <w:rPr>
            <w:noProof/>
            <w:webHidden/>
          </w:rPr>
          <w:tab/>
        </w:r>
        <w:r w:rsidR="008E2BE5">
          <w:rPr>
            <w:noProof/>
            <w:webHidden/>
          </w:rPr>
          <w:fldChar w:fldCharType="begin"/>
        </w:r>
        <w:r w:rsidR="008E2BE5">
          <w:rPr>
            <w:noProof/>
            <w:webHidden/>
          </w:rPr>
          <w:instrText xml:space="preserve"> PAGEREF _Toc144036383 \h </w:instrText>
        </w:r>
        <w:r w:rsidR="008E2BE5">
          <w:rPr>
            <w:noProof/>
            <w:webHidden/>
          </w:rPr>
        </w:r>
        <w:r w:rsidR="008E2BE5">
          <w:rPr>
            <w:noProof/>
            <w:webHidden/>
          </w:rPr>
          <w:fldChar w:fldCharType="separate"/>
        </w:r>
        <w:r w:rsidR="007C0E5F">
          <w:rPr>
            <w:noProof/>
            <w:webHidden/>
          </w:rPr>
          <w:t>4</w:t>
        </w:r>
        <w:r w:rsidR="008E2BE5">
          <w:rPr>
            <w:noProof/>
            <w:webHidden/>
          </w:rPr>
          <w:fldChar w:fldCharType="end"/>
        </w:r>
      </w:hyperlink>
    </w:p>
    <w:p w14:paraId="362118DA" w14:textId="0F221F33" w:rsidR="008E2BE5" w:rsidRDefault="00000000">
      <w:pPr>
        <w:pStyle w:val="Sumrio3"/>
        <w:tabs>
          <w:tab w:val="right" w:leader="dot" w:pos="8777"/>
        </w:tabs>
        <w:rPr>
          <w:rFonts w:eastAsiaTheme="minorEastAsia" w:cstheme="minorBidi"/>
          <w:i w:val="0"/>
          <w:iCs w:val="0"/>
          <w:noProof/>
          <w:sz w:val="22"/>
          <w:szCs w:val="22"/>
          <w:lang w:eastAsia="pt-BR"/>
        </w:rPr>
      </w:pPr>
      <w:hyperlink w:anchor="_Toc144036384" w:history="1">
        <w:r w:rsidR="008E2BE5" w:rsidRPr="001F2218">
          <w:rPr>
            <w:rStyle w:val="Hyperlink"/>
            <w:noProof/>
          </w:rPr>
          <w:t>1.2.3 OVOS DE CONCRETO</w:t>
        </w:r>
        <w:r w:rsidR="008E2BE5">
          <w:rPr>
            <w:noProof/>
            <w:webHidden/>
          </w:rPr>
          <w:tab/>
        </w:r>
        <w:r w:rsidR="008E2BE5">
          <w:rPr>
            <w:noProof/>
            <w:webHidden/>
          </w:rPr>
          <w:fldChar w:fldCharType="begin"/>
        </w:r>
        <w:r w:rsidR="008E2BE5">
          <w:rPr>
            <w:noProof/>
            <w:webHidden/>
          </w:rPr>
          <w:instrText xml:space="preserve"> PAGEREF _Toc144036384 \h </w:instrText>
        </w:r>
        <w:r w:rsidR="008E2BE5">
          <w:rPr>
            <w:noProof/>
            <w:webHidden/>
          </w:rPr>
        </w:r>
        <w:r w:rsidR="008E2BE5">
          <w:rPr>
            <w:noProof/>
            <w:webHidden/>
          </w:rPr>
          <w:fldChar w:fldCharType="separate"/>
        </w:r>
        <w:r w:rsidR="007C0E5F">
          <w:rPr>
            <w:noProof/>
            <w:webHidden/>
          </w:rPr>
          <w:t>5</w:t>
        </w:r>
        <w:r w:rsidR="008E2BE5">
          <w:rPr>
            <w:noProof/>
            <w:webHidden/>
          </w:rPr>
          <w:fldChar w:fldCharType="end"/>
        </w:r>
      </w:hyperlink>
    </w:p>
    <w:p w14:paraId="2EC342CE" w14:textId="2A1FE7AF" w:rsidR="008E2BE5" w:rsidRDefault="00000000">
      <w:pPr>
        <w:pStyle w:val="Sumrio1"/>
        <w:tabs>
          <w:tab w:val="right" w:leader="dot" w:pos="8777"/>
        </w:tabs>
        <w:rPr>
          <w:rFonts w:eastAsiaTheme="minorEastAsia" w:cstheme="minorBidi"/>
          <w:b w:val="0"/>
          <w:bCs w:val="0"/>
          <w:caps w:val="0"/>
          <w:noProof/>
          <w:sz w:val="22"/>
          <w:szCs w:val="22"/>
          <w:lang w:eastAsia="pt-BR"/>
        </w:rPr>
      </w:pPr>
      <w:hyperlink w:anchor="_Toc144036385" w:history="1">
        <w:r w:rsidR="008E2BE5" w:rsidRPr="001F2218">
          <w:rPr>
            <w:rStyle w:val="Hyperlink"/>
            <w:noProof/>
          </w:rPr>
          <w:t>2. PROBLEMA</w:t>
        </w:r>
        <w:r w:rsidR="008E2BE5">
          <w:rPr>
            <w:noProof/>
            <w:webHidden/>
          </w:rPr>
          <w:tab/>
        </w:r>
        <w:r w:rsidR="008E2BE5">
          <w:rPr>
            <w:noProof/>
            <w:webHidden/>
          </w:rPr>
          <w:fldChar w:fldCharType="begin"/>
        </w:r>
        <w:r w:rsidR="008E2BE5">
          <w:rPr>
            <w:noProof/>
            <w:webHidden/>
          </w:rPr>
          <w:instrText xml:space="preserve"> PAGEREF _Toc144036385 \h </w:instrText>
        </w:r>
        <w:r w:rsidR="008E2BE5">
          <w:rPr>
            <w:noProof/>
            <w:webHidden/>
          </w:rPr>
        </w:r>
        <w:r w:rsidR="008E2BE5">
          <w:rPr>
            <w:noProof/>
            <w:webHidden/>
          </w:rPr>
          <w:fldChar w:fldCharType="separate"/>
        </w:r>
        <w:r w:rsidR="007C0E5F">
          <w:rPr>
            <w:noProof/>
            <w:webHidden/>
          </w:rPr>
          <w:t>6</w:t>
        </w:r>
        <w:r w:rsidR="008E2BE5">
          <w:rPr>
            <w:noProof/>
            <w:webHidden/>
          </w:rPr>
          <w:fldChar w:fldCharType="end"/>
        </w:r>
      </w:hyperlink>
    </w:p>
    <w:p w14:paraId="13E6A9FC" w14:textId="3BFD799B" w:rsidR="008E2BE5" w:rsidRDefault="00000000">
      <w:pPr>
        <w:pStyle w:val="Sumrio1"/>
        <w:tabs>
          <w:tab w:val="right" w:leader="dot" w:pos="8777"/>
        </w:tabs>
        <w:rPr>
          <w:rFonts w:eastAsiaTheme="minorEastAsia" w:cstheme="minorBidi"/>
          <w:b w:val="0"/>
          <w:bCs w:val="0"/>
          <w:caps w:val="0"/>
          <w:noProof/>
          <w:sz w:val="22"/>
          <w:szCs w:val="22"/>
          <w:lang w:eastAsia="pt-BR"/>
        </w:rPr>
      </w:pPr>
      <w:hyperlink w:anchor="_Toc144036386" w:history="1">
        <w:r w:rsidR="008E2BE5" w:rsidRPr="001F2218">
          <w:rPr>
            <w:rStyle w:val="Hyperlink"/>
            <w:rFonts w:cs="Arial"/>
            <w:noProof/>
          </w:rPr>
          <w:t>3. OBJETIVOS</w:t>
        </w:r>
        <w:r w:rsidR="008E2BE5">
          <w:rPr>
            <w:noProof/>
            <w:webHidden/>
          </w:rPr>
          <w:tab/>
        </w:r>
        <w:r w:rsidR="008E2BE5">
          <w:rPr>
            <w:noProof/>
            <w:webHidden/>
          </w:rPr>
          <w:fldChar w:fldCharType="begin"/>
        </w:r>
        <w:r w:rsidR="008E2BE5">
          <w:rPr>
            <w:noProof/>
            <w:webHidden/>
          </w:rPr>
          <w:instrText xml:space="preserve"> PAGEREF _Toc144036386 \h </w:instrText>
        </w:r>
        <w:r w:rsidR="008E2BE5">
          <w:rPr>
            <w:noProof/>
            <w:webHidden/>
          </w:rPr>
        </w:r>
        <w:r w:rsidR="008E2BE5">
          <w:rPr>
            <w:noProof/>
            <w:webHidden/>
          </w:rPr>
          <w:fldChar w:fldCharType="separate"/>
        </w:r>
        <w:r w:rsidR="007C0E5F">
          <w:rPr>
            <w:noProof/>
            <w:webHidden/>
          </w:rPr>
          <w:t>6</w:t>
        </w:r>
        <w:r w:rsidR="008E2BE5">
          <w:rPr>
            <w:noProof/>
            <w:webHidden/>
          </w:rPr>
          <w:fldChar w:fldCharType="end"/>
        </w:r>
      </w:hyperlink>
    </w:p>
    <w:p w14:paraId="1313F786" w14:textId="5605E266" w:rsidR="008E2BE5" w:rsidRDefault="00000000">
      <w:pPr>
        <w:pStyle w:val="Sumrio2"/>
        <w:tabs>
          <w:tab w:val="right" w:leader="dot" w:pos="8777"/>
        </w:tabs>
        <w:rPr>
          <w:rFonts w:eastAsiaTheme="minorEastAsia" w:cstheme="minorBidi"/>
          <w:smallCaps w:val="0"/>
          <w:noProof/>
          <w:sz w:val="22"/>
          <w:szCs w:val="22"/>
          <w:lang w:eastAsia="pt-BR"/>
        </w:rPr>
      </w:pPr>
      <w:hyperlink w:anchor="_Toc144036387" w:history="1">
        <w:r w:rsidR="008E2BE5" w:rsidRPr="001F2218">
          <w:rPr>
            <w:rStyle w:val="Hyperlink"/>
            <w:noProof/>
          </w:rPr>
          <w:t>3.1 OBJETIVOS ESPECÍFICOS:</w:t>
        </w:r>
        <w:r w:rsidR="008E2BE5">
          <w:rPr>
            <w:noProof/>
            <w:webHidden/>
          </w:rPr>
          <w:tab/>
        </w:r>
        <w:r w:rsidR="008E2BE5">
          <w:rPr>
            <w:noProof/>
            <w:webHidden/>
          </w:rPr>
          <w:fldChar w:fldCharType="begin"/>
        </w:r>
        <w:r w:rsidR="008E2BE5">
          <w:rPr>
            <w:noProof/>
            <w:webHidden/>
          </w:rPr>
          <w:instrText xml:space="preserve"> PAGEREF _Toc144036387 \h </w:instrText>
        </w:r>
        <w:r w:rsidR="008E2BE5">
          <w:rPr>
            <w:noProof/>
            <w:webHidden/>
          </w:rPr>
        </w:r>
        <w:r w:rsidR="008E2BE5">
          <w:rPr>
            <w:noProof/>
            <w:webHidden/>
          </w:rPr>
          <w:fldChar w:fldCharType="separate"/>
        </w:r>
        <w:r w:rsidR="007C0E5F">
          <w:rPr>
            <w:noProof/>
            <w:webHidden/>
          </w:rPr>
          <w:t>7</w:t>
        </w:r>
        <w:r w:rsidR="008E2BE5">
          <w:rPr>
            <w:noProof/>
            <w:webHidden/>
          </w:rPr>
          <w:fldChar w:fldCharType="end"/>
        </w:r>
      </w:hyperlink>
    </w:p>
    <w:p w14:paraId="000B9465" w14:textId="2192D2E0" w:rsidR="008E2BE5" w:rsidRDefault="00000000">
      <w:pPr>
        <w:pStyle w:val="Sumrio2"/>
        <w:tabs>
          <w:tab w:val="right" w:leader="dot" w:pos="8777"/>
        </w:tabs>
        <w:rPr>
          <w:rFonts w:eastAsiaTheme="minorEastAsia" w:cstheme="minorBidi"/>
          <w:smallCaps w:val="0"/>
          <w:noProof/>
          <w:sz w:val="22"/>
          <w:szCs w:val="22"/>
          <w:lang w:eastAsia="pt-BR"/>
        </w:rPr>
      </w:pPr>
      <w:hyperlink w:anchor="_Toc144036388" w:history="1">
        <w:r w:rsidR="008E2BE5" w:rsidRPr="001F2218">
          <w:rPr>
            <w:rStyle w:val="Hyperlink"/>
            <w:noProof/>
          </w:rPr>
          <w:t>3.2 MOTIVAÇÃO:</w:t>
        </w:r>
        <w:r w:rsidR="008E2BE5">
          <w:rPr>
            <w:noProof/>
            <w:webHidden/>
          </w:rPr>
          <w:tab/>
        </w:r>
        <w:r w:rsidR="008E2BE5">
          <w:rPr>
            <w:noProof/>
            <w:webHidden/>
          </w:rPr>
          <w:fldChar w:fldCharType="begin"/>
        </w:r>
        <w:r w:rsidR="008E2BE5">
          <w:rPr>
            <w:noProof/>
            <w:webHidden/>
          </w:rPr>
          <w:instrText xml:space="preserve"> PAGEREF _Toc144036388 \h </w:instrText>
        </w:r>
        <w:r w:rsidR="008E2BE5">
          <w:rPr>
            <w:noProof/>
            <w:webHidden/>
          </w:rPr>
        </w:r>
        <w:r w:rsidR="008E2BE5">
          <w:rPr>
            <w:noProof/>
            <w:webHidden/>
          </w:rPr>
          <w:fldChar w:fldCharType="separate"/>
        </w:r>
        <w:r w:rsidR="007C0E5F">
          <w:rPr>
            <w:noProof/>
            <w:webHidden/>
          </w:rPr>
          <w:t>7</w:t>
        </w:r>
        <w:r w:rsidR="008E2BE5">
          <w:rPr>
            <w:noProof/>
            <w:webHidden/>
          </w:rPr>
          <w:fldChar w:fldCharType="end"/>
        </w:r>
      </w:hyperlink>
    </w:p>
    <w:p w14:paraId="57488975" w14:textId="4A399DC9" w:rsidR="008E2BE5" w:rsidRDefault="00000000">
      <w:pPr>
        <w:pStyle w:val="Sumrio2"/>
        <w:tabs>
          <w:tab w:val="right" w:leader="dot" w:pos="8777"/>
        </w:tabs>
        <w:rPr>
          <w:rFonts w:eastAsiaTheme="minorEastAsia" w:cstheme="minorBidi"/>
          <w:smallCaps w:val="0"/>
          <w:noProof/>
          <w:sz w:val="22"/>
          <w:szCs w:val="22"/>
          <w:lang w:eastAsia="pt-BR"/>
        </w:rPr>
      </w:pPr>
      <w:hyperlink w:anchor="_Toc144036389" w:history="1">
        <w:r w:rsidR="008E2BE5" w:rsidRPr="001F2218">
          <w:rPr>
            <w:rStyle w:val="Hyperlink"/>
            <w:noProof/>
          </w:rPr>
          <w:t>3.3 RESULTADOS ESPERADOS:</w:t>
        </w:r>
        <w:r w:rsidR="008E2BE5">
          <w:rPr>
            <w:noProof/>
            <w:webHidden/>
          </w:rPr>
          <w:tab/>
        </w:r>
        <w:r w:rsidR="008E2BE5">
          <w:rPr>
            <w:noProof/>
            <w:webHidden/>
          </w:rPr>
          <w:fldChar w:fldCharType="begin"/>
        </w:r>
        <w:r w:rsidR="008E2BE5">
          <w:rPr>
            <w:noProof/>
            <w:webHidden/>
          </w:rPr>
          <w:instrText xml:space="preserve"> PAGEREF _Toc144036389 \h </w:instrText>
        </w:r>
        <w:r w:rsidR="008E2BE5">
          <w:rPr>
            <w:noProof/>
            <w:webHidden/>
          </w:rPr>
        </w:r>
        <w:r w:rsidR="008E2BE5">
          <w:rPr>
            <w:noProof/>
            <w:webHidden/>
          </w:rPr>
          <w:fldChar w:fldCharType="separate"/>
        </w:r>
        <w:r w:rsidR="007C0E5F">
          <w:rPr>
            <w:noProof/>
            <w:webHidden/>
          </w:rPr>
          <w:t>7</w:t>
        </w:r>
        <w:r w:rsidR="008E2BE5">
          <w:rPr>
            <w:noProof/>
            <w:webHidden/>
          </w:rPr>
          <w:fldChar w:fldCharType="end"/>
        </w:r>
      </w:hyperlink>
    </w:p>
    <w:p w14:paraId="14CE3223" w14:textId="507F66E8" w:rsidR="008E2BE5" w:rsidRDefault="00000000">
      <w:pPr>
        <w:pStyle w:val="Sumrio1"/>
        <w:tabs>
          <w:tab w:val="right" w:leader="dot" w:pos="8777"/>
        </w:tabs>
        <w:rPr>
          <w:rFonts w:eastAsiaTheme="minorEastAsia" w:cstheme="minorBidi"/>
          <w:b w:val="0"/>
          <w:bCs w:val="0"/>
          <w:caps w:val="0"/>
          <w:noProof/>
          <w:sz w:val="22"/>
          <w:szCs w:val="22"/>
          <w:lang w:eastAsia="pt-BR"/>
        </w:rPr>
      </w:pPr>
      <w:hyperlink w:anchor="_Toc144036390" w:history="1">
        <w:r w:rsidR="008E2BE5" w:rsidRPr="001F2218">
          <w:rPr>
            <w:rStyle w:val="Hyperlink"/>
            <w:noProof/>
          </w:rPr>
          <w:t>4. JUSTIFICATIVA</w:t>
        </w:r>
        <w:r w:rsidR="008E2BE5">
          <w:rPr>
            <w:noProof/>
            <w:webHidden/>
          </w:rPr>
          <w:tab/>
        </w:r>
        <w:r w:rsidR="008E2BE5">
          <w:rPr>
            <w:noProof/>
            <w:webHidden/>
          </w:rPr>
          <w:fldChar w:fldCharType="begin"/>
        </w:r>
        <w:r w:rsidR="008E2BE5">
          <w:rPr>
            <w:noProof/>
            <w:webHidden/>
          </w:rPr>
          <w:instrText xml:space="preserve"> PAGEREF _Toc144036390 \h </w:instrText>
        </w:r>
        <w:r w:rsidR="008E2BE5">
          <w:rPr>
            <w:noProof/>
            <w:webHidden/>
          </w:rPr>
        </w:r>
        <w:r w:rsidR="008E2BE5">
          <w:rPr>
            <w:noProof/>
            <w:webHidden/>
          </w:rPr>
          <w:fldChar w:fldCharType="separate"/>
        </w:r>
        <w:r w:rsidR="007C0E5F">
          <w:rPr>
            <w:noProof/>
            <w:webHidden/>
          </w:rPr>
          <w:t>7</w:t>
        </w:r>
        <w:r w:rsidR="008E2BE5">
          <w:rPr>
            <w:noProof/>
            <w:webHidden/>
          </w:rPr>
          <w:fldChar w:fldCharType="end"/>
        </w:r>
      </w:hyperlink>
    </w:p>
    <w:p w14:paraId="456627A8" w14:textId="6D00E693" w:rsidR="008E2BE5" w:rsidRDefault="00000000">
      <w:pPr>
        <w:pStyle w:val="Sumrio2"/>
        <w:tabs>
          <w:tab w:val="right" w:leader="dot" w:pos="8777"/>
        </w:tabs>
        <w:rPr>
          <w:rFonts w:eastAsiaTheme="minorEastAsia" w:cstheme="minorBidi"/>
          <w:smallCaps w:val="0"/>
          <w:noProof/>
          <w:sz w:val="22"/>
          <w:szCs w:val="22"/>
          <w:lang w:eastAsia="pt-BR"/>
        </w:rPr>
      </w:pPr>
      <w:hyperlink w:anchor="_Toc144036391" w:history="1">
        <w:r w:rsidR="008E2BE5" w:rsidRPr="001F2218">
          <w:rPr>
            <w:rStyle w:val="Hyperlink"/>
            <w:noProof/>
          </w:rPr>
          <w:t>4.1 PROCESSO DE PRODUÇÃO</w:t>
        </w:r>
        <w:r w:rsidR="008E2BE5">
          <w:rPr>
            <w:noProof/>
            <w:webHidden/>
          </w:rPr>
          <w:tab/>
        </w:r>
        <w:r w:rsidR="008E2BE5">
          <w:rPr>
            <w:noProof/>
            <w:webHidden/>
          </w:rPr>
          <w:fldChar w:fldCharType="begin"/>
        </w:r>
        <w:r w:rsidR="008E2BE5">
          <w:rPr>
            <w:noProof/>
            <w:webHidden/>
          </w:rPr>
          <w:instrText xml:space="preserve"> PAGEREF _Toc144036391 \h </w:instrText>
        </w:r>
        <w:r w:rsidR="008E2BE5">
          <w:rPr>
            <w:noProof/>
            <w:webHidden/>
          </w:rPr>
        </w:r>
        <w:r w:rsidR="008E2BE5">
          <w:rPr>
            <w:noProof/>
            <w:webHidden/>
          </w:rPr>
          <w:fldChar w:fldCharType="separate"/>
        </w:r>
        <w:r w:rsidR="007C0E5F">
          <w:rPr>
            <w:noProof/>
            <w:webHidden/>
          </w:rPr>
          <w:t>7</w:t>
        </w:r>
        <w:r w:rsidR="008E2BE5">
          <w:rPr>
            <w:noProof/>
            <w:webHidden/>
          </w:rPr>
          <w:fldChar w:fldCharType="end"/>
        </w:r>
      </w:hyperlink>
    </w:p>
    <w:p w14:paraId="7B0C21AF" w14:textId="7E7C45C0" w:rsidR="008E2BE5" w:rsidRDefault="00000000">
      <w:pPr>
        <w:pStyle w:val="Sumrio2"/>
        <w:tabs>
          <w:tab w:val="right" w:leader="dot" w:pos="8777"/>
        </w:tabs>
        <w:rPr>
          <w:rFonts w:eastAsiaTheme="minorEastAsia" w:cstheme="minorBidi"/>
          <w:smallCaps w:val="0"/>
          <w:noProof/>
          <w:sz w:val="22"/>
          <w:szCs w:val="22"/>
          <w:lang w:eastAsia="pt-BR"/>
        </w:rPr>
      </w:pPr>
      <w:hyperlink w:anchor="_Toc144036392" w:history="1">
        <w:r w:rsidR="008E2BE5" w:rsidRPr="001F2218">
          <w:rPr>
            <w:rStyle w:val="Hyperlink"/>
            <w:noProof/>
          </w:rPr>
          <w:t>4.1 DESPERDÍCIO</w:t>
        </w:r>
        <w:r w:rsidR="008E2BE5">
          <w:rPr>
            <w:noProof/>
            <w:webHidden/>
          </w:rPr>
          <w:tab/>
        </w:r>
        <w:r w:rsidR="008E2BE5">
          <w:rPr>
            <w:noProof/>
            <w:webHidden/>
          </w:rPr>
          <w:fldChar w:fldCharType="begin"/>
        </w:r>
        <w:r w:rsidR="008E2BE5">
          <w:rPr>
            <w:noProof/>
            <w:webHidden/>
          </w:rPr>
          <w:instrText xml:space="preserve"> PAGEREF _Toc144036392 \h </w:instrText>
        </w:r>
        <w:r w:rsidR="008E2BE5">
          <w:rPr>
            <w:noProof/>
            <w:webHidden/>
          </w:rPr>
        </w:r>
        <w:r w:rsidR="008E2BE5">
          <w:rPr>
            <w:noProof/>
            <w:webHidden/>
          </w:rPr>
          <w:fldChar w:fldCharType="separate"/>
        </w:r>
        <w:r w:rsidR="007C0E5F">
          <w:rPr>
            <w:noProof/>
            <w:webHidden/>
          </w:rPr>
          <w:t>8</w:t>
        </w:r>
        <w:r w:rsidR="008E2BE5">
          <w:rPr>
            <w:noProof/>
            <w:webHidden/>
          </w:rPr>
          <w:fldChar w:fldCharType="end"/>
        </w:r>
      </w:hyperlink>
    </w:p>
    <w:p w14:paraId="1B75259F" w14:textId="36F6B6C4" w:rsidR="008E2BE5" w:rsidRDefault="00000000">
      <w:pPr>
        <w:pStyle w:val="Sumrio2"/>
        <w:tabs>
          <w:tab w:val="right" w:leader="dot" w:pos="8777"/>
        </w:tabs>
        <w:rPr>
          <w:rFonts w:eastAsiaTheme="minorEastAsia" w:cstheme="minorBidi"/>
          <w:smallCaps w:val="0"/>
          <w:noProof/>
          <w:sz w:val="22"/>
          <w:szCs w:val="22"/>
          <w:lang w:eastAsia="pt-BR"/>
        </w:rPr>
      </w:pPr>
      <w:hyperlink w:anchor="_Toc144036393" w:history="1">
        <w:r w:rsidR="008E2BE5" w:rsidRPr="001F2218">
          <w:rPr>
            <w:rStyle w:val="Hyperlink"/>
            <w:noProof/>
          </w:rPr>
          <w:t>4.3 INFLUÊNCIA CLIMÁTICA</w:t>
        </w:r>
        <w:r w:rsidR="008E2BE5">
          <w:rPr>
            <w:noProof/>
            <w:webHidden/>
          </w:rPr>
          <w:tab/>
        </w:r>
        <w:r w:rsidR="008E2BE5">
          <w:rPr>
            <w:noProof/>
            <w:webHidden/>
          </w:rPr>
          <w:fldChar w:fldCharType="begin"/>
        </w:r>
        <w:r w:rsidR="008E2BE5">
          <w:rPr>
            <w:noProof/>
            <w:webHidden/>
          </w:rPr>
          <w:instrText xml:space="preserve"> PAGEREF _Toc144036393 \h </w:instrText>
        </w:r>
        <w:r w:rsidR="008E2BE5">
          <w:rPr>
            <w:noProof/>
            <w:webHidden/>
          </w:rPr>
        </w:r>
        <w:r w:rsidR="008E2BE5">
          <w:rPr>
            <w:noProof/>
            <w:webHidden/>
          </w:rPr>
          <w:fldChar w:fldCharType="separate"/>
        </w:r>
        <w:r w:rsidR="007C0E5F">
          <w:rPr>
            <w:noProof/>
            <w:webHidden/>
          </w:rPr>
          <w:t>9</w:t>
        </w:r>
        <w:r w:rsidR="008E2BE5">
          <w:rPr>
            <w:noProof/>
            <w:webHidden/>
          </w:rPr>
          <w:fldChar w:fldCharType="end"/>
        </w:r>
      </w:hyperlink>
    </w:p>
    <w:p w14:paraId="7830FFBA" w14:textId="4FE06CD1" w:rsidR="008E2BE5" w:rsidRDefault="00000000">
      <w:pPr>
        <w:pStyle w:val="Sumrio1"/>
        <w:tabs>
          <w:tab w:val="right" w:leader="dot" w:pos="8777"/>
        </w:tabs>
        <w:rPr>
          <w:rFonts w:eastAsiaTheme="minorEastAsia" w:cstheme="minorBidi"/>
          <w:b w:val="0"/>
          <w:bCs w:val="0"/>
          <w:caps w:val="0"/>
          <w:noProof/>
          <w:sz w:val="22"/>
          <w:szCs w:val="22"/>
          <w:lang w:eastAsia="pt-BR"/>
        </w:rPr>
      </w:pPr>
      <w:hyperlink w:anchor="_Toc144036394" w:history="1">
        <w:r w:rsidR="008E2BE5" w:rsidRPr="001F2218">
          <w:rPr>
            <w:rStyle w:val="Hyperlink"/>
            <w:noProof/>
          </w:rPr>
          <w:t>5. ESCOPO</w:t>
        </w:r>
        <w:r w:rsidR="008E2BE5">
          <w:rPr>
            <w:noProof/>
            <w:webHidden/>
          </w:rPr>
          <w:tab/>
        </w:r>
        <w:r w:rsidR="008E2BE5">
          <w:rPr>
            <w:noProof/>
            <w:webHidden/>
          </w:rPr>
          <w:fldChar w:fldCharType="begin"/>
        </w:r>
        <w:r w:rsidR="008E2BE5">
          <w:rPr>
            <w:noProof/>
            <w:webHidden/>
          </w:rPr>
          <w:instrText xml:space="preserve"> PAGEREF _Toc144036394 \h </w:instrText>
        </w:r>
        <w:r w:rsidR="008E2BE5">
          <w:rPr>
            <w:noProof/>
            <w:webHidden/>
          </w:rPr>
        </w:r>
        <w:r w:rsidR="008E2BE5">
          <w:rPr>
            <w:noProof/>
            <w:webHidden/>
          </w:rPr>
          <w:fldChar w:fldCharType="separate"/>
        </w:r>
        <w:r w:rsidR="007C0E5F">
          <w:rPr>
            <w:noProof/>
            <w:webHidden/>
          </w:rPr>
          <w:t>10</w:t>
        </w:r>
        <w:r w:rsidR="008E2BE5">
          <w:rPr>
            <w:noProof/>
            <w:webHidden/>
          </w:rPr>
          <w:fldChar w:fldCharType="end"/>
        </w:r>
      </w:hyperlink>
    </w:p>
    <w:p w14:paraId="0ACF80E7" w14:textId="06BEB6E4" w:rsidR="008E2BE5" w:rsidRDefault="00000000">
      <w:pPr>
        <w:pStyle w:val="Sumrio2"/>
        <w:tabs>
          <w:tab w:val="right" w:leader="dot" w:pos="8777"/>
        </w:tabs>
        <w:rPr>
          <w:rFonts w:eastAsiaTheme="minorEastAsia" w:cstheme="minorBidi"/>
          <w:smallCaps w:val="0"/>
          <w:noProof/>
          <w:sz w:val="22"/>
          <w:szCs w:val="22"/>
          <w:lang w:eastAsia="pt-BR"/>
        </w:rPr>
      </w:pPr>
      <w:hyperlink w:anchor="_Toc144036395" w:history="1">
        <w:r w:rsidR="008E2BE5" w:rsidRPr="001F2218">
          <w:rPr>
            <w:rStyle w:val="Hyperlink"/>
            <w:noProof/>
          </w:rPr>
          <w:t>5.1 SENSORES UTILIZADOS</w:t>
        </w:r>
        <w:r w:rsidR="008E2BE5">
          <w:rPr>
            <w:noProof/>
            <w:webHidden/>
          </w:rPr>
          <w:tab/>
        </w:r>
        <w:r w:rsidR="008E2BE5">
          <w:rPr>
            <w:noProof/>
            <w:webHidden/>
          </w:rPr>
          <w:fldChar w:fldCharType="begin"/>
        </w:r>
        <w:r w:rsidR="008E2BE5">
          <w:rPr>
            <w:noProof/>
            <w:webHidden/>
          </w:rPr>
          <w:instrText xml:space="preserve"> PAGEREF _Toc144036395 \h </w:instrText>
        </w:r>
        <w:r w:rsidR="008E2BE5">
          <w:rPr>
            <w:noProof/>
            <w:webHidden/>
          </w:rPr>
        </w:r>
        <w:r w:rsidR="008E2BE5">
          <w:rPr>
            <w:noProof/>
            <w:webHidden/>
          </w:rPr>
          <w:fldChar w:fldCharType="separate"/>
        </w:r>
        <w:r w:rsidR="007C0E5F">
          <w:rPr>
            <w:noProof/>
            <w:webHidden/>
          </w:rPr>
          <w:t>11</w:t>
        </w:r>
        <w:r w:rsidR="008E2BE5">
          <w:rPr>
            <w:noProof/>
            <w:webHidden/>
          </w:rPr>
          <w:fldChar w:fldCharType="end"/>
        </w:r>
      </w:hyperlink>
    </w:p>
    <w:p w14:paraId="5590DAFC" w14:textId="53B4FC6B" w:rsidR="008E2BE5" w:rsidRDefault="00000000">
      <w:pPr>
        <w:pStyle w:val="Sumrio2"/>
        <w:tabs>
          <w:tab w:val="right" w:leader="dot" w:pos="8777"/>
        </w:tabs>
        <w:rPr>
          <w:rFonts w:eastAsiaTheme="minorEastAsia" w:cstheme="minorBidi"/>
          <w:smallCaps w:val="0"/>
          <w:noProof/>
          <w:sz w:val="22"/>
          <w:szCs w:val="22"/>
          <w:lang w:eastAsia="pt-BR"/>
        </w:rPr>
      </w:pPr>
      <w:hyperlink w:anchor="_Toc144036396" w:history="1">
        <w:r w:rsidR="008E2BE5" w:rsidRPr="001F2218">
          <w:rPr>
            <w:rStyle w:val="Hyperlink"/>
            <w:noProof/>
          </w:rPr>
          <w:t>5.2 SISTEMA DE MONITORAMENTO</w:t>
        </w:r>
        <w:r w:rsidR="008E2BE5">
          <w:rPr>
            <w:noProof/>
            <w:webHidden/>
          </w:rPr>
          <w:tab/>
        </w:r>
        <w:r w:rsidR="008E2BE5">
          <w:rPr>
            <w:noProof/>
            <w:webHidden/>
          </w:rPr>
          <w:fldChar w:fldCharType="begin"/>
        </w:r>
        <w:r w:rsidR="008E2BE5">
          <w:rPr>
            <w:noProof/>
            <w:webHidden/>
          </w:rPr>
          <w:instrText xml:space="preserve"> PAGEREF _Toc144036396 \h </w:instrText>
        </w:r>
        <w:r w:rsidR="008E2BE5">
          <w:rPr>
            <w:noProof/>
            <w:webHidden/>
          </w:rPr>
        </w:r>
        <w:r w:rsidR="008E2BE5">
          <w:rPr>
            <w:noProof/>
            <w:webHidden/>
          </w:rPr>
          <w:fldChar w:fldCharType="separate"/>
        </w:r>
        <w:r w:rsidR="007C0E5F">
          <w:rPr>
            <w:noProof/>
            <w:webHidden/>
          </w:rPr>
          <w:t>11</w:t>
        </w:r>
        <w:r w:rsidR="008E2BE5">
          <w:rPr>
            <w:noProof/>
            <w:webHidden/>
          </w:rPr>
          <w:fldChar w:fldCharType="end"/>
        </w:r>
      </w:hyperlink>
    </w:p>
    <w:p w14:paraId="312DD0D0" w14:textId="1B85B4B4" w:rsidR="008E2BE5" w:rsidRDefault="00000000">
      <w:pPr>
        <w:pStyle w:val="Sumrio2"/>
        <w:tabs>
          <w:tab w:val="right" w:leader="dot" w:pos="8777"/>
        </w:tabs>
        <w:rPr>
          <w:rFonts w:eastAsiaTheme="minorEastAsia" w:cstheme="minorBidi"/>
          <w:smallCaps w:val="0"/>
          <w:noProof/>
          <w:sz w:val="22"/>
          <w:szCs w:val="22"/>
          <w:lang w:eastAsia="pt-BR"/>
        </w:rPr>
      </w:pPr>
      <w:hyperlink w:anchor="_Toc144036397" w:history="1">
        <w:r w:rsidR="008E2BE5" w:rsidRPr="001F2218">
          <w:rPr>
            <w:rStyle w:val="Hyperlink"/>
            <w:noProof/>
          </w:rPr>
          <w:t>5.3 ARMAZENAMENTO DE DADOS</w:t>
        </w:r>
        <w:r w:rsidR="008E2BE5">
          <w:rPr>
            <w:noProof/>
            <w:webHidden/>
          </w:rPr>
          <w:tab/>
        </w:r>
        <w:r w:rsidR="008E2BE5">
          <w:rPr>
            <w:noProof/>
            <w:webHidden/>
          </w:rPr>
          <w:fldChar w:fldCharType="begin"/>
        </w:r>
        <w:r w:rsidR="008E2BE5">
          <w:rPr>
            <w:noProof/>
            <w:webHidden/>
          </w:rPr>
          <w:instrText xml:space="preserve"> PAGEREF _Toc144036397 \h </w:instrText>
        </w:r>
        <w:r w:rsidR="008E2BE5">
          <w:rPr>
            <w:noProof/>
            <w:webHidden/>
          </w:rPr>
        </w:r>
        <w:r w:rsidR="008E2BE5">
          <w:rPr>
            <w:noProof/>
            <w:webHidden/>
          </w:rPr>
          <w:fldChar w:fldCharType="separate"/>
        </w:r>
        <w:r w:rsidR="007C0E5F">
          <w:rPr>
            <w:noProof/>
            <w:webHidden/>
          </w:rPr>
          <w:t>11</w:t>
        </w:r>
        <w:r w:rsidR="008E2BE5">
          <w:rPr>
            <w:noProof/>
            <w:webHidden/>
          </w:rPr>
          <w:fldChar w:fldCharType="end"/>
        </w:r>
      </w:hyperlink>
    </w:p>
    <w:p w14:paraId="45B0782E" w14:textId="7AD85C7D" w:rsidR="008E2BE5" w:rsidRDefault="00000000">
      <w:pPr>
        <w:pStyle w:val="Sumrio3"/>
        <w:tabs>
          <w:tab w:val="right" w:leader="dot" w:pos="8777"/>
        </w:tabs>
        <w:rPr>
          <w:rFonts w:eastAsiaTheme="minorEastAsia" w:cstheme="minorBidi"/>
          <w:i w:val="0"/>
          <w:iCs w:val="0"/>
          <w:noProof/>
          <w:sz w:val="22"/>
          <w:szCs w:val="22"/>
          <w:lang w:eastAsia="pt-BR"/>
        </w:rPr>
      </w:pPr>
      <w:hyperlink w:anchor="_Toc144036398" w:history="1">
        <w:r w:rsidR="008E2BE5" w:rsidRPr="001F2218">
          <w:rPr>
            <w:rStyle w:val="Hyperlink"/>
            <w:noProof/>
          </w:rPr>
          <w:t>5.3.1 DADOS DO LOTE:</w:t>
        </w:r>
        <w:r w:rsidR="008E2BE5">
          <w:rPr>
            <w:noProof/>
            <w:webHidden/>
          </w:rPr>
          <w:tab/>
        </w:r>
        <w:r w:rsidR="008E2BE5">
          <w:rPr>
            <w:noProof/>
            <w:webHidden/>
          </w:rPr>
          <w:fldChar w:fldCharType="begin"/>
        </w:r>
        <w:r w:rsidR="008E2BE5">
          <w:rPr>
            <w:noProof/>
            <w:webHidden/>
          </w:rPr>
          <w:instrText xml:space="preserve"> PAGEREF _Toc144036398 \h </w:instrText>
        </w:r>
        <w:r w:rsidR="008E2BE5">
          <w:rPr>
            <w:noProof/>
            <w:webHidden/>
          </w:rPr>
        </w:r>
        <w:r w:rsidR="008E2BE5">
          <w:rPr>
            <w:noProof/>
            <w:webHidden/>
          </w:rPr>
          <w:fldChar w:fldCharType="separate"/>
        </w:r>
        <w:r w:rsidR="007C0E5F">
          <w:rPr>
            <w:noProof/>
            <w:webHidden/>
          </w:rPr>
          <w:t>11</w:t>
        </w:r>
        <w:r w:rsidR="008E2BE5">
          <w:rPr>
            <w:noProof/>
            <w:webHidden/>
          </w:rPr>
          <w:fldChar w:fldCharType="end"/>
        </w:r>
      </w:hyperlink>
    </w:p>
    <w:p w14:paraId="1DFF5488" w14:textId="7E3C8F29" w:rsidR="008E2BE5" w:rsidRDefault="00000000">
      <w:pPr>
        <w:pStyle w:val="Sumrio3"/>
        <w:tabs>
          <w:tab w:val="left" w:pos="1100"/>
          <w:tab w:val="right" w:leader="dot" w:pos="8777"/>
        </w:tabs>
        <w:rPr>
          <w:rFonts w:eastAsiaTheme="minorEastAsia" w:cstheme="minorBidi"/>
          <w:i w:val="0"/>
          <w:iCs w:val="0"/>
          <w:noProof/>
          <w:sz w:val="22"/>
          <w:szCs w:val="22"/>
          <w:lang w:eastAsia="pt-BR"/>
        </w:rPr>
      </w:pPr>
      <w:hyperlink w:anchor="_Toc144036399" w:history="1">
        <w:r w:rsidR="008E2BE5" w:rsidRPr="001F2218">
          <w:rPr>
            <w:rStyle w:val="Hyperlink"/>
            <w:noProof/>
          </w:rPr>
          <w:t>5.3.2</w:t>
        </w:r>
        <w:r w:rsidR="008E2BE5">
          <w:rPr>
            <w:rFonts w:eastAsiaTheme="minorEastAsia" w:cstheme="minorBidi"/>
            <w:i w:val="0"/>
            <w:iCs w:val="0"/>
            <w:noProof/>
            <w:sz w:val="22"/>
            <w:szCs w:val="22"/>
            <w:lang w:eastAsia="pt-BR"/>
          </w:rPr>
          <w:tab/>
        </w:r>
        <w:r w:rsidR="008E2BE5" w:rsidRPr="001F2218">
          <w:rPr>
            <w:rStyle w:val="Hyperlink"/>
            <w:noProof/>
          </w:rPr>
          <w:t>MÉDIAS DAS CONDIÇÕES DO AMBIENTE:</w:t>
        </w:r>
        <w:r w:rsidR="008E2BE5">
          <w:rPr>
            <w:noProof/>
            <w:webHidden/>
          </w:rPr>
          <w:tab/>
        </w:r>
        <w:r w:rsidR="008E2BE5">
          <w:rPr>
            <w:noProof/>
            <w:webHidden/>
          </w:rPr>
          <w:fldChar w:fldCharType="begin"/>
        </w:r>
        <w:r w:rsidR="008E2BE5">
          <w:rPr>
            <w:noProof/>
            <w:webHidden/>
          </w:rPr>
          <w:instrText xml:space="preserve"> PAGEREF _Toc144036399 \h </w:instrText>
        </w:r>
        <w:r w:rsidR="008E2BE5">
          <w:rPr>
            <w:noProof/>
            <w:webHidden/>
          </w:rPr>
        </w:r>
        <w:r w:rsidR="008E2BE5">
          <w:rPr>
            <w:noProof/>
            <w:webHidden/>
          </w:rPr>
          <w:fldChar w:fldCharType="separate"/>
        </w:r>
        <w:r w:rsidR="007C0E5F">
          <w:rPr>
            <w:noProof/>
            <w:webHidden/>
          </w:rPr>
          <w:t>12</w:t>
        </w:r>
        <w:r w:rsidR="008E2BE5">
          <w:rPr>
            <w:noProof/>
            <w:webHidden/>
          </w:rPr>
          <w:fldChar w:fldCharType="end"/>
        </w:r>
      </w:hyperlink>
    </w:p>
    <w:p w14:paraId="675A9462" w14:textId="4A7781DD" w:rsidR="008E2BE5" w:rsidRDefault="00000000">
      <w:pPr>
        <w:pStyle w:val="Sumrio3"/>
        <w:tabs>
          <w:tab w:val="right" w:leader="dot" w:pos="8777"/>
        </w:tabs>
        <w:rPr>
          <w:rFonts w:eastAsiaTheme="minorEastAsia" w:cstheme="minorBidi"/>
          <w:i w:val="0"/>
          <w:iCs w:val="0"/>
          <w:noProof/>
          <w:sz w:val="22"/>
          <w:szCs w:val="22"/>
          <w:lang w:eastAsia="pt-BR"/>
        </w:rPr>
      </w:pPr>
      <w:hyperlink w:anchor="_Toc144036400" w:history="1">
        <w:r w:rsidR="008E2BE5" w:rsidRPr="001F2218">
          <w:rPr>
            <w:rStyle w:val="Hyperlink"/>
            <w:noProof/>
          </w:rPr>
          <w:t>5.3.3 INFORMAÇÕES DO FORNECEDOR:</w:t>
        </w:r>
        <w:r w:rsidR="008E2BE5">
          <w:rPr>
            <w:noProof/>
            <w:webHidden/>
          </w:rPr>
          <w:tab/>
        </w:r>
        <w:r w:rsidR="008E2BE5">
          <w:rPr>
            <w:noProof/>
            <w:webHidden/>
          </w:rPr>
          <w:fldChar w:fldCharType="begin"/>
        </w:r>
        <w:r w:rsidR="008E2BE5">
          <w:rPr>
            <w:noProof/>
            <w:webHidden/>
          </w:rPr>
          <w:instrText xml:space="preserve"> PAGEREF _Toc144036400 \h </w:instrText>
        </w:r>
        <w:r w:rsidR="008E2BE5">
          <w:rPr>
            <w:noProof/>
            <w:webHidden/>
          </w:rPr>
        </w:r>
        <w:r w:rsidR="008E2BE5">
          <w:rPr>
            <w:noProof/>
            <w:webHidden/>
          </w:rPr>
          <w:fldChar w:fldCharType="separate"/>
        </w:r>
        <w:r w:rsidR="007C0E5F">
          <w:rPr>
            <w:noProof/>
            <w:webHidden/>
          </w:rPr>
          <w:t>12</w:t>
        </w:r>
        <w:r w:rsidR="008E2BE5">
          <w:rPr>
            <w:noProof/>
            <w:webHidden/>
          </w:rPr>
          <w:fldChar w:fldCharType="end"/>
        </w:r>
      </w:hyperlink>
    </w:p>
    <w:p w14:paraId="18FB6F89" w14:textId="3F24789B" w:rsidR="008E2BE5" w:rsidRDefault="00000000">
      <w:pPr>
        <w:pStyle w:val="Sumrio2"/>
        <w:tabs>
          <w:tab w:val="right" w:leader="dot" w:pos="8777"/>
        </w:tabs>
        <w:rPr>
          <w:rFonts w:eastAsiaTheme="minorEastAsia" w:cstheme="minorBidi"/>
          <w:smallCaps w:val="0"/>
          <w:noProof/>
          <w:sz w:val="22"/>
          <w:szCs w:val="22"/>
          <w:lang w:eastAsia="pt-BR"/>
        </w:rPr>
      </w:pPr>
      <w:hyperlink w:anchor="_Toc144036401" w:history="1">
        <w:r w:rsidR="008E2BE5" w:rsidRPr="001F2218">
          <w:rPr>
            <w:rStyle w:val="Hyperlink"/>
            <w:noProof/>
          </w:rPr>
          <w:t>5.5 TABELA DE REQUISITOS</w:t>
        </w:r>
        <w:r w:rsidR="008E2BE5">
          <w:rPr>
            <w:noProof/>
            <w:webHidden/>
          </w:rPr>
          <w:tab/>
        </w:r>
        <w:r w:rsidR="008E2BE5">
          <w:rPr>
            <w:noProof/>
            <w:webHidden/>
          </w:rPr>
          <w:fldChar w:fldCharType="begin"/>
        </w:r>
        <w:r w:rsidR="008E2BE5">
          <w:rPr>
            <w:noProof/>
            <w:webHidden/>
          </w:rPr>
          <w:instrText xml:space="preserve"> PAGEREF _Toc144036401 \h </w:instrText>
        </w:r>
        <w:r w:rsidR="008E2BE5">
          <w:rPr>
            <w:noProof/>
            <w:webHidden/>
          </w:rPr>
        </w:r>
        <w:r w:rsidR="008E2BE5">
          <w:rPr>
            <w:noProof/>
            <w:webHidden/>
          </w:rPr>
          <w:fldChar w:fldCharType="separate"/>
        </w:r>
        <w:r w:rsidR="007C0E5F">
          <w:rPr>
            <w:noProof/>
            <w:webHidden/>
          </w:rPr>
          <w:t>12</w:t>
        </w:r>
        <w:r w:rsidR="008E2BE5">
          <w:rPr>
            <w:noProof/>
            <w:webHidden/>
          </w:rPr>
          <w:fldChar w:fldCharType="end"/>
        </w:r>
      </w:hyperlink>
    </w:p>
    <w:p w14:paraId="00F29EE2" w14:textId="5BE12E25" w:rsidR="008E2BE5" w:rsidRDefault="00000000">
      <w:pPr>
        <w:pStyle w:val="Sumrio2"/>
        <w:tabs>
          <w:tab w:val="right" w:leader="dot" w:pos="8777"/>
        </w:tabs>
        <w:rPr>
          <w:rFonts w:eastAsiaTheme="minorEastAsia" w:cstheme="minorBidi"/>
          <w:smallCaps w:val="0"/>
          <w:noProof/>
          <w:sz w:val="22"/>
          <w:szCs w:val="22"/>
          <w:lang w:eastAsia="pt-BR"/>
        </w:rPr>
      </w:pPr>
      <w:hyperlink w:anchor="_Toc144036402" w:history="1">
        <w:r w:rsidR="008E2BE5" w:rsidRPr="001F2218">
          <w:rPr>
            <w:rStyle w:val="Hyperlink"/>
            <w:noProof/>
          </w:rPr>
          <w:t>5.6 TABELA DA EQUIPE</w:t>
        </w:r>
        <w:r w:rsidR="008E2BE5">
          <w:rPr>
            <w:noProof/>
            <w:webHidden/>
          </w:rPr>
          <w:tab/>
        </w:r>
        <w:r w:rsidR="008E2BE5">
          <w:rPr>
            <w:noProof/>
            <w:webHidden/>
          </w:rPr>
          <w:fldChar w:fldCharType="begin"/>
        </w:r>
        <w:r w:rsidR="008E2BE5">
          <w:rPr>
            <w:noProof/>
            <w:webHidden/>
          </w:rPr>
          <w:instrText xml:space="preserve"> PAGEREF _Toc144036402 \h </w:instrText>
        </w:r>
        <w:r w:rsidR="008E2BE5">
          <w:rPr>
            <w:noProof/>
            <w:webHidden/>
          </w:rPr>
        </w:r>
        <w:r w:rsidR="008E2BE5">
          <w:rPr>
            <w:noProof/>
            <w:webHidden/>
          </w:rPr>
          <w:fldChar w:fldCharType="separate"/>
        </w:r>
        <w:r w:rsidR="007C0E5F">
          <w:rPr>
            <w:noProof/>
            <w:webHidden/>
          </w:rPr>
          <w:t>14</w:t>
        </w:r>
        <w:r w:rsidR="008E2BE5">
          <w:rPr>
            <w:noProof/>
            <w:webHidden/>
          </w:rPr>
          <w:fldChar w:fldCharType="end"/>
        </w:r>
      </w:hyperlink>
    </w:p>
    <w:p w14:paraId="53DF18F7" w14:textId="76C5FBD8" w:rsidR="08E2DED4" w:rsidRPr="003C5864" w:rsidRDefault="002C3806" w:rsidP="003C5864">
      <w:pPr>
        <w:pStyle w:val="Sumrio2"/>
        <w:tabs>
          <w:tab w:val="left" w:pos="660"/>
          <w:tab w:val="right" w:leader="dot" w:pos="8775"/>
        </w:tabs>
        <w:rPr>
          <w:rFonts w:cstheme="minorBidi"/>
          <w:noProof/>
        </w:rPr>
      </w:pPr>
      <w:r>
        <w:rPr>
          <w:b/>
          <w:bCs/>
          <w:caps/>
          <w:smallCaps w:val="0"/>
        </w:rPr>
        <w:fldChar w:fldCharType="end"/>
      </w:r>
      <w:r w:rsidR="05A22064">
        <w:t xml:space="preserve">  </w:t>
      </w:r>
    </w:p>
    <w:p w14:paraId="0D1153E9" w14:textId="764F5C95" w:rsidR="0067642F" w:rsidRDefault="0067642F" w:rsidP="72558BFF">
      <w:pPr>
        <w:spacing w:line="360" w:lineRule="auto"/>
        <w:jc w:val="center"/>
        <w:rPr>
          <w:rFonts w:ascii="Arial" w:eastAsiaTheme="minorEastAsia" w:hAnsi="Arial" w:cs="Arial"/>
          <w:b/>
          <w:bCs/>
          <w:kern w:val="0"/>
          <w:sz w:val="32"/>
          <w:szCs w:val="32"/>
          <w:lang w:eastAsia="pt-BR"/>
          <w14:ligatures w14:val="none"/>
        </w:rPr>
      </w:pPr>
    </w:p>
    <w:p w14:paraId="56209D59" w14:textId="77777777" w:rsidR="00F86A0A" w:rsidRDefault="00F86A0A" w:rsidP="00A92B1F">
      <w:pPr>
        <w:spacing w:line="360" w:lineRule="auto"/>
        <w:jc w:val="center"/>
        <w:rPr>
          <w:rFonts w:ascii="Arial" w:hAnsi="Arial" w:cs="Arial"/>
          <w:b/>
          <w:bCs/>
          <w:sz w:val="24"/>
          <w:szCs w:val="24"/>
        </w:rPr>
      </w:pPr>
    </w:p>
    <w:p w14:paraId="17B62D0F" w14:textId="77777777" w:rsidR="008F17D6" w:rsidRDefault="008F17D6" w:rsidP="00A92B1F">
      <w:pPr>
        <w:spacing w:line="360" w:lineRule="auto"/>
        <w:jc w:val="center"/>
        <w:rPr>
          <w:rFonts w:ascii="Arial" w:hAnsi="Arial" w:cs="Arial"/>
          <w:b/>
          <w:bCs/>
          <w:sz w:val="24"/>
          <w:szCs w:val="24"/>
        </w:rPr>
      </w:pPr>
    </w:p>
    <w:p w14:paraId="57007DF3" w14:textId="77777777" w:rsidR="008F17D6" w:rsidRDefault="008F17D6" w:rsidP="00A92B1F">
      <w:pPr>
        <w:spacing w:line="360" w:lineRule="auto"/>
        <w:jc w:val="center"/>
        <w:rPr>
          <w:rFonts w:ascii="Arial" w:hAnsi="Arial" w:cs="Arial"/>
          <w:b/>
          <w:bCs/>
          <w:sz w:val="24"/>
          <w:szCs w:val="24"/>
        </w:rPr>
      </w:pPr>
    </w:p>
    <w:p w14:paraId="7CCDD983" w14:textId="77777777" w:rsidR="003C5864" w:rsidRDefault="003C5864" w:rsidP="00116A4C">
      <w:pPr>
        <w:spacing w:line="360" w:lineRule="auto"/>
        <w:rPr>
          <w:rFonts w:ascii="Arial" w:hAnsi="Arial" w:cs="Arial"/>
          <w:b/>
          <w:bCs/>
          <w:sz w:val="24"/>
          <w:szCs w:val="24"/>
        </w:rPr>
      </w:pPr>
    </w:p>
    <w:p w14:paraId="0320BB12" w14:textId="77777777" w:rsidR="00CB6652" w:rsidRDefault="00CB6652" w:rsidP="00116A4C">
      <w:pPr>
        <w:spacing w:line="360" w:lineRule="auto"/>
        <w:rPr>
          <w:rFonts w:ascii="Arial" w:hAnsi="Arial" w:cs="Arial"/>
          <w:b/>
          <w:bCs/>
          <w:sz w:val="24"/>
          <w:szCs w:val="24"/>
        </w:rPr>
      </w:pPr>
    </w:p>
    <w:p w14:paraId="5B439ADE" w14:textId="77777777" w:rsidR="00CB6652" w:rsidRPr="00116A4C" w:rsidRDefault="00CB6652" w:rsidP="00116A4C">
      <w:pPr>
        <w:spacing w:line="360" w:lineRule="auto"/>
        <w:rPr>
          <w:rFonts w:ascii="Arial" w:hAnsi="Arial" w:cs="Arial"/>
          <w:b/>
          <w:bCs/>
          <w:sz w:val="24"/>
          <w:szCs w:val="24"/>
        </w:rPr>
      </w:pPr>
    </w:p>
    <w:p w14:paraId="2B835259" w14:textId="68B2935D" w:rsidR="00F3751F" w:rsidRPr="00F3751F" w:rsidRDefault="00116A4C" w:rsidP="00307721">
      <w:pPr>
        <w:pStyle w:val="Ttulo1"/>
        <w:spacing w:before="0" w:after="240"/>
      </w:pPr>
      <w:bookmarkStart w:id="0" w:name="_Toc143946006"/>
      <w:bookmarkStart w:id="1" w:name="_Toc143946216"/>
      <w:bookmarkStart w:id="2" w:name="_Toc143946242"/>
      <w:bookmarkStart w:id="3" w:name="_Toc144036379"/>
      <w:r>
        <w:lastRenderedPageBreak/>
        <w:t xml:space="preserve">1. </w:t>
      </w:r>
      <w:r w:rsidR="008F17D6" w:rsidRPr="00116A4C">
        <w:rPr>
          <w:rFonts w:cs="Arial"/>
        </w:rPr>
        <w:t>CONTEXTO</w:t>
      </w:r>
      <w:bookmarkEnd w:id="0"/>
      <w:bookmarkEnd w:id="1"/>
      <w:bookmarkEnd w:id="2"/>
      <w:bookmarkEnd w:id="3"/>
    </w:p>
    <w:p w14:paraId="4CF59003" w14:textId="688D8411" w:rsidR="00620D53" w:rsidRDefault="00116A4C" w:rsidP="008F6174">
      <w:pPr>
        <w:pStyle w:val="Ttulo2"/>
      </w:pPr>
      <w:bookmarkStart w:id="4" w:name="_Toc143946217"/>
      <w:bookmarkStart w:id="5" w:name="_Toc143946243"/>
      <w:bookmarkStart w:id="6" w:name="_Toc144036380"/>
      <w:r>
        <w:t xml:space="preserve">1.1 </w:t>
      </w:r>
      <w:r w:rsidR="00F3751F">
        <w:t>INTRODUÇÃO</w:t>
      </w:r>
      <w:bookmarkEnd w:id="4"/>
      <w:bookmarkEnd w:id="5"/>
      <w:bookmarkEnd w:id="6"/>
    </w:p>
    <w:p w14:paraId="710BD1C5" w14:textId="5686A2B3" w:rsidR="00620D53" w:rsidRPr="00AA24B7" w:rsidRDefault="00620D53" w:rsidP="00D5078A">
      <w:pPr>
        <w:spacing w:line="360" w:lineRule="auto"/>
        <w:jc w:val="both"/>
        <w:rPr>
          <w:rFonts w:ascii="Arial" w:hAnsi="Arial" w:cs="Arial"/>
          <w:sz w:val="24"/>
          <w:szCs w:val="24"/>
        </w:rPr>
      </w:pPr>
      <w:r w:rsidRPr="72558BFF">
        <w:rPr>
          <w:rFonts w:ascii="Arial" w:hAnsi="Arial" w:cs="Arial"/>
          <w:sz w:val="24"/>
          <w:szCs w:val="24"/>
          <w:u w:val="single"/>
        </w:rPr>
        <w:t>(ma.tu.ra.ção) sf.</w:t>
      </w:r>
      <w:r>
        <w:br/>
      </w:r>
      <w:r w:rsidRPr="72558BFF">
        <w:rPr>
          <w:rFonts w:ascii="Arial" w:hAnsi="Arial" w:cs="Arial"/>
          <w:sz w:val="24"/>
          <w:szCs w:val="24"/>
        </w:rPr>
        <w:t>1. Ação ou resultado de maturar; AMADURECIMENTO</w:t>
      </w:r>
    </w:p>
    <w:p w14:paraId="6D7B70D1" w14:textId="77777777" w:rsidR="00620D53" w:rsidRPr="00AA24B7" w:rsidRDefault="00620D53" w:rsidP="00D5078A">
      <w:pPr>
        <w:spacing w:line="360" w:lineRule="auto"/>
        <w:jc w:val="both"/>
        <w:rPr>
          <w:rFonts w:ascii="Arial" w:hAnsi="Arial" w:cs="Arial"/>
          <w:sz w:val="24"/>
          <w:szCs w:val="24"/>
        </w:rPr>
      </w:pPr>
      <w:r w:rsidRPr="00AA24B7">
        <w:rPr>
          <w:rFonts w:ascii="Arial" w:hAnsi="Arial" w:cs="Arial"/>
          <w:sz w:val="24"/>
          <w:szCs w:val="24"/>
        </w:rPr>
        <w:t>2. Processo que conduz à maturidade (de uma forma, função etc.)</w:t>
      </w:r>
    </w:p>
    <w:p w14:paraId="33A404AD" w14:textId="77777777" w:rsidR="00620D53" w:rsidRPr="00AA24B7" w:rsidRDefault="00620D53" w:rsidP="00D5078A">
      <w:pPr>
        <w:spacing w:line="360" w:lineRule="auto"/>
        <w:jc w:val="both"/>
        <w:rPr>
          <w:rFonts w:ascii="Arial" w:hAnsi="Arial" w:cs="Arial"/>
          <w:sz w:val="24"/>
          <w:szCs w:val="24"/>
        </w:rPr>
      </w:pPr>
      <w:r w:rsidRPr="00AA24B7">
        <w:rPr>
          <w:rFonts w:ascii="Arial" w:hAnsi="Arial" w:cs="Arial"/>
          <w:sz w:val="24"/>
          <w:szCs w:val="24"/>
        </w:rPr>
        <w:t>3. Processo de crescimento, desenvolvimento, evolução.</w:t>
      </w:r>
    </w:p>
    <w:p w14:paraId="582885F0" w14:textId="00A08D3D" w:rsidR="00620D53" w:rsidRPr="00AA24B7" w:rsidRDefault="00620D53" w:rsidP="00D5078A">
      <w:pPr>
        <w:spacing w:line="360" w:lineRule="auto"/>
        <w:jc w:val="both"/>
        <w:rPr>
          <w:rFonts w:ascii="Arial" w:hAnsi="Arial" w:cs="Arial"/>
          <w:sz w:val="24"/>
          <w:szCs w:val="24"/>
        </w:rPr>
      </w:pPr>
      <w:r w:rsidRPr="72558BFF">
        <w:rPr>
          <w:rFonts w:ascii="Arial" w:hAnsi="Arial" w:cs="Arial"/>
          <w:sz w:val="24"/>
          <w:szCs w:val="24"/>
        </w:rPr>
        <w:t>4. Fig. O tempo em que algo se desenvolve, esp. um trabalho de natureza intelectual: maturação de um projeto/ de uma ideia.</w:t>
      </w:r>
    </w:p>
    <w:p w14:paraId="18BAB75D" w14:textId="69AD5649" w:rsidR="72558BFF" w:rsidRDefault="72558BFF" w:rsidP="00D5078A">
      <w:pPr>
        <w:spacing w:line="360" w:lineRule="auto"/>
        <w:jc w:val="both"/>
        <w:rPr>
          <w:rFonts w:ascii="Arial" w:hAnsi="Arial" w:cs="Arial"/>
          <w:sz w:val="24"/>
          <w:szCs w:val="24"/>
        </w:rPr>
      </w:pPr>
    </w:p>
    <w:p w14:paraId="6AD49616" w14:textId="60F58F64" w:rsidR="60A3CAA5" w:rsidRDefault="6ACBB124" w:rsidP="00D5078A">
      <w:pPr>
        <w:spacing w:line="360" w:lineRule="auto"/>
        <w:jc w:val="both"/>
        <w:rPr>
          <w:rFonts w:ascii="Arial" w:hAnsi="Arial" w:cs="Arial"/>
          <w:sz w:val="24"/>
          <w:szCs w:val="24"/>
          <w:u w:val="single"/>
        </w:rPr>
      </w:pPr>
      <w:r w:rsidRPr="72558BFF">
        <w:rPr>
          <w:rFonts w:ascii="Arial" w:hAnsi="Arial" w:cs="Arial"/>
          <w:sz w:val="24"/>
          <w:szCs w:val="24"/>
          <w:u w:val="single"/>
        </w:rPr>
        <w:t>(en.ve.lhe.ci.men.to) sf.</w:t>
      </w:r>
      <w:r w:rsidR="60A3CAA5">
        <w:br/>
      </w:r>
      <w:r w:rsidRPr="72558BFF">
        <w:rPr>
          <w:rFonts w:ascii="Arial" w:hAnsi="Arial" w:cs="Arial"/>
          <w:sz w:val="24"/>
          <w:szCs w:val="24"/>
        </w:rPr>
        <w:t>1. ato ou efeito de tornar-se velho, mais velho, ou de aparentar velhice ou antiguidade.</w:t>
      </w:r>
    </w:p>
    <w:p w14:paraId="51B95C68" w14:textId="53899C4C" w:rsidR="60A3CAA5" w:rsidRDefault="6ACBB124" w:rsidP="00D5078A">
      <w:pPr>
        <w:spacing w:line="360" w:lineRule="auto"/>
        <w:jc w:val="both"/>
      </w:pPr>
      <w:r w:rsidRPr="72558BFF">
        <w:rPr>
          <w:rFonts w:ascii="Arial" w:hAnsi="Arial" w:cs="Arial"/>
          <w:sz w:val="24"/>
          <w:szCs w:val="24"/>
        </w:rPr>
        <w:t>2. ato ou efeito de dar, artificialmente, a aparência ou as qualidades do que é velho. "ex. de vinhos"</w:t>
      </w:r>
    </w:p>
    <w:p w14:paraId="175E3D64" w14:textId="6F6D4E50" w:rsidR="00620D53" w:rsidRPr="00AA24B7" w:rsidRDefault="00620D53" w:rsidP="00D5078A">
      <w:pPr>
        <w:spacing w:line="360" w:lineRule="auto"/>
        <w:ind w:firstLine="708"/>
        <w:jc w:val="both"/>
        <w:rPr>
          <w:rFonts w:ascii="Arial" w:hAnsi="Arial" w:cs="Arial"/>
          <w:sz w:val="24"/>
          <w:szCs w:val="24"/>
        </w:rPr>
      </w:pPr>
      <w:r w:rsidRPr="00AA24B7">
        <w:rPr>
          <w:rFonts w:ascii="Arial" w:hAnsi="Arial" w:cs="Arial"/>
          <w:sz w:val="24"/>
          <w:szCs w:val="24"/>
        </w:rPr>
        <w:t>Durante o processo de elaboração do vinho, situado entre a fase de fermentação e o momento de engarrafamento, ocorre a etapa de maturação ou amadurecimento. De maneira geral, o enólogo tem a opção de permitir este amadurecimento do vinho em barris de carvalho, tonéis de madeira ou tanques de metal. Cada tipo de recipiente é empregado com metas distintas. Como exemplo, as barricas de carvalho têm o papel de suavizar os componentes adstringentes do vinho, agregando fragrâncias suplementares, como coco (no caso de barris americanos) ou baunilha (caso sejam barris franceses). Esse processo de maturação pode estender-se por alguns meses ou até anos, dependendo do resultado almejado pelo produtor.</w:t>
      </w:r>
    </w:p>
    <w:p w14:paraId="30668741" w14:textId="50D362B0" w:rsidR="006A1739" w:rsidRDefault="00620D53" w:rsidP="00F744C9">
      <w:pPr>
        <w:spacing w:line="360" w:lineRule="auto"/>
        <w:ind w:firstLine="708"/>
        <w:jc w:val="both"/>
        <w:rPr>
          <w:rFonts w:ascii="Arial" w:hAnsi="Arial" w:cs="Arial"/>
          <w:sz w:val="24"/>
          <w:szCs w:val="24"/>
        </w:rPr>
      </w:pPr>
      <w:r w:rsidRPr="152DE456">
        <w:rPr>
          <w:rFonts w:ascii="Arial" w:hAnsi="Arial" w:cs="Arial"/>
          <w:sz w:val="24"/>
          <w:szCs w:val="24"/>
        </w:rPr>
        <w:t xml:space="preserve">Já o envelhecimento do vinho, por sua vez, é um procedimento aconselhado para categorias específicas de vinhos, com o propósito de aprimorar as características sensoriais da bebida, incorporando fragrâncias e suavizando os taninos. Esse método ocorre internamente na garrafa, entre o estágio de engarrafamento e o momento de ser desfrutado. Esse processo pode ser feito em </w:t>
      </w:r>
      <w:r w:rsidRPr="152DE456">
        <w:rPr>
          <w:rFonts w:ascii="Arial" w:hAnsi="Arial" w:cs="Arial"/>
          <w:sz w:val="24"/>
          <w:szCs w:val="24"/>
        </w:rPr>
        <w:lastRenderedPageBreak/>
        <w:t>instalações subterrâneas de vinícolas, seja para atender exigências regulatórias ou para conferir maior complexidade ao vinho. Adicionalmente, entusiastas de vinho que possuem adegas com controle de temperatura também têm a alternativa de optar pelo amadurecimento dos seus vinhos.</w:t>
      </w:r>
    </w:p>
    <w:p w14:paraId="6E210BBD" w14:textId="77777777" w:rsidR="00F744C9" w:rsidRPr="00AA24B7" w:rsidRDefault="00F744C9" w:rsidP="00F744C9">
      <w:pPr>
        <w:spacing w:line="360" w:lineRule="auto"/>
        <w:ind w:firstLine="708"/>
        <w:jc w:val="both"/>
        <w:rPr>
          <w:rFonts w:ascii="Arial" w:hAnsi="Arial" w:cs="Arial"/>
          <w:sz w:val="24"/>
          <w:szCs w:val="24"/>
        </w:rPr>
      </w:pPr>
    </w:p>
    <w:p w14:paraId="68D75986" w14:textId="754C6B47" w:rsidR="00F3751F" w:rsidRPr="001C5ADB" w:rsidRDefault="00116A4C" w:rsidP="008F6174">
      <w:pPr>
        <w:pStyle w:val="Ttulo2"/>
      </w:pPr>
      <w:bookmarkStart w:id="7" w:name="_Toc143946007"/>
      <w:bookmarkStart w:id="8" w:name="_Toc143946218"/>
      <w:bookmarkStart w:id="9" w:name="_Toc143946244"/>
      <w:bookmarkStart w:id="10" w:name="_Toc144036381"/>
      <w:r w:rsidRPr="001C5ADB">
        <w:t xml:space="preserve">1.2 </w:t>
      </w:r>
      <w:r w:rsidR="00620D53" w:rsidRPr="001C5ADB">
        <w:t>PRINCIPAIS RECIPIENTES UTILIZADOS NA MATURAÇÃO</w:t>
      </w:r>
      <w:bookmarkEnd w:id="7"/>
      <w:bookmarkEnd w:id="8"/>
      <w:bookmarkEnd w:id="9"/>
      <w:bookmarkEnd w:id="10"/>
    </w:p>
    <w:p w14:paraId="5034EF65" w14:textId="2F5A7B67" w:rsidR="0067642F" w:rsidRPr="0067642F" w:rsidRDefault="00AA24B7" w:rsidP="00C10948">
      <w:pPr>
        <w:pStyle w:val="Ttulo3"/>
      </w:pPr>
      <w:bookmarkStart w:id="11" w:name="_Toc143946008"/>
      <w:bookmarkStart w:id="12" w:name="_Toc143946219"/>
      <w:bookmarkStart w:id="13" w:name="_Toc143946245"/>
      <w:bookmarkStart w:id="14" w:name="_Toc144036382"/>
      <w:r>
        <w:t>1.</w:t>
      </w:r>
      <w:r w:rsidR="5F836C55">
        <w:t>2</w:t>
      </w:r>
      <w:r>
        <w:t xml:space="preserve">.1 </w:t>
      </w:r>
      <w:r w:rsidR="003C5864">
        <w:t>BARRIS DE CARVALHO</w:t>
      </w:r>
      <w:bookmarkEnd w:id="11"/>
      <w:bookmarkEnd w:id="12"/>
      <w:bookmarkEnd w:id="13"/>
      <w:bookmarkEnd w:id="14"/>
    </w:p>
    <w:p w14:paraId="390B6661" w14:textId="19F05B76" w:rsidR="00620D53" w:rsidRPr="00AA24B7" w:rsidRDefault="00620D53" w:rsidP="00D5078A">
      <w:pPr>
        <w:spacing w:line="360" w:lineRule="auto"/>
        <w:ind w:firstLine="708"/>
        <w:jc w:val="both"/>
        <w:rPr>
          <w:rFonts w:ascii="Arial" w:hAnsi="Arial" w:cs="Arial"/>
          <w:sz w:val="24"/>
          <w:szCs w:val="24"/>
        </w:rPr>
      </w:pPr>
      <w:r w:rsidRPr="00AA24B7">
        <w:rPr>
          <w:rFonts w:ascii="Arial" w:hAnsi="Arial" w:cs="Arial"/>
          <w:sz w:val="24"/>
          <w:szCs w:val="24"/>
        </w:rPr>
        <w:t>O carvalho dos Estados Unidos confere um caráter mais forte ao vinho, enquanto o carvalho europeu adiciona notas mais suaves. Quando degustados, é possível identificar fragrâncias como baunilha e chocolate, com um sutil toque defumado, que vem da madeira durante o período de envelhecimento.</w:t>
      </w:r>
    </w:p>
    <w:p w14:paraId="5212C827" w14:textId="5DA61F51" w:rsidR="00620D53" w:rsidRPr="00AA24B7" w:rsidRDefault="00620D53" w:rsidP="00D5078A">
      <w:pPr>
        <w:spacing w:line="360" w:lineRule="auto"/>
        <w:ind w:firstLine="708"/>
        <w:jc w:val="both"/>
        <w:rPr>
          <w:rFonts w:ascii="Arial" w:hAnsi="Arial" w:cs="Arial"/>
          <w:sz w:val="24"/>
          <w:szCs w:val="24"/>
        </w:rPr>
      </w:pPr>
      <w:r w:rsidRPr="00AA24B7">
        <w:rPr>
          <w:rFonts w:ascii="Arial" w:hAnsi="Arial" w:cs="Arial"/>
          <w:sz w:val="24"/>
          <w:szCs w:val="24"/>
        </w:rPr>
        <w:t>Cada barril contribui de maneira única para o vinho, com base em fatores como o grau de tosta da madeira, a sua idade e o tamanho do barril. Uma madeira mais tostada resulta em um sabor defumado mais acentuado na bebida. Barris novos influenciam mais a interação entre o vinho e a madeira, conferindo-lhe mais taninos, enquanto os barris mais antigos têm uma influência menor.</w:t>
      </w:r>
    </w:p>
    <w:p w14:paraId="406550F9" w14:textId="4DB8D62F" w:rsidR="00620D53" w:rsidRDefault="00620D53" w:rsidP="00D5078A">
      <w:pPr>
        <w:spacing w:line="360" w:lineRule="auto"/>
        <w:ind w:firstLine="708"/>
        <w:jc w:val="both"/>
        <w:rPr>
          <w:rFonts w:ascii="Arial" w:hAnsi="Arial" w:cs="Arial"/>
          <w:sz w:val="24"/>
          <w:szCs w:val="24"/>
        </w:rPr>
      </w:pPr>
      <w:r w:rsidRPr="00AA24B7">
        <w:rPr>
          <w:rFonts w:ascii="Arial" w:hAnsi="Arial" w:cs="Arial"/>
          <w:sz w:val="24"/>
          <w:szCs w:val="24"/>
        </w:rPr>
        <w:t>Ao longo do tempo, os poros da madeira se fecham, limitando a transferência de sabor e taninos para o vinho, embora ainda permita uma pequena quantidade de oxigênio. Isso resulta em um envelhecimento mais lento do vinho, tornando-o menos adstringente e enriquecendo seu sabor. O período de envelhecimento é determinado pelo enólogo e pode se estender por vários meses até que a qualidade desejada seja alcançada.</w:t>
      </w:r>
    </w:p>
    <w:p w14:paraId="7A4F6251" w14:textId="77777777" w:rsidR="006A1739" w:rsidRPr="00AA24B7" w:rsidRDefault="006A1739" w:rsidP="00D5078A">
      <w:pPr>
        <w:spacing w:line="360" w:lineRule="auto"/>
        <w:ind w:firstLine="708"/>
        <w:jc w:val="both"/>
        <w:rPr>
          <w:rFonts w:ascii="Arial" w:hAnsi="Arial" w:cs="Arial"/>
          <w:sz w:val="24"/>
          <w:szCs w:val="24"/>
        </w:rPr>
      </w:pPr>
    </w:p>
    <w:p w14:paraId="6634E178" w14:textId="48F61EB0" w:rsidR="00F3751F" w:rsidRPr="00F3751F" w:rsidRDefault="003C5864" w:rsidP="00C10948">
      <w:pPr>
        <w:pStyle w:val="Ttulo3"/>
      </w:pPr>
      <w:bookmarkStart w:id="15" w:name="_Toc143946009"/>
      <w:bookmarkStart w:id="16" w:name="_Toc143946220"/>
      <w:bookmarkStart w:id="17" w:name="_Toc143946246"/>
      <w:bookmarkStart w:id="18" w:name="_Toc144036383"/>
      <w:r>
        <w:t>1.2.2 TANQUES DE AÇO</w:t>
      </w:r>
      <w:bookmarkEnd w:id="15"/>
      <w:bookmarkEnd w:id="16"/>
      <w:bookmarkEnd w:id="17"/>
      <w:bookmarkEnd w:id="18"/>
    </w:p>
    <w:p w14:paraId="0F274346" w14:textId="5B422D3F" w:rsidR="00620D53" w:rsidRPr="00AA24B7" w:rsidRDefault="00620D53" w:rsidP="00D5078A">
      <w:pPr>
        <w:spacing w:line="360" w:lineRule="auto"/>
        <w:ind w:firstLine="708"/>
        <w:jc w:val="both"/>
        <w:rPr>
          <w:rFonts w:ascii="Arial" w:hAnsi="Arial" w:cs="Arial"/>
          <w:sz w:val="24"/>
          <w:szCs w:val="24"/>
        </w:rPr>
      </w:pPr>
      <w:r w:rsidRPr="00AA24B7">
        <w:rPr>
          <w:rFonts w:ascii="Arial" w:hAnsi="Arial" w:cs="Arial"/>
          <w:sz w:val="24"/>
          <w:szCs w:val="24"/>
        </w:rPr>
        <w:t>Os tanques de aço são preferidos quando a madeira não contribui positivamente para o vinho, o que é comum em vinhos brancos e tintos de baixo teor tânico. Essa escolha é feita por enólogos que desejam manter o caráter natural do vinho, geralmente buscando um perfil mais jovem, leve e frutado.</w:t>
      </w:r>
    </w:p>
    <w:p w14:paraId="456525AA" w14:textId="17F13FD6" w:rsidR="00620D53" w:rsidRPr="00AA24B7" w:rsidRDefault="00620D53" w:rsidP="00D5078A">
      <w:pPr>
        <w:spacing w:line="360" w:lineRule="auto"/>
        <w:ind w:firstLine="708"/>
        <w:jc w:val="both"/>
        <w:rPr>
          <w:rFonts w:ascii="Arial" w:hAnsi="Arial" w:cs="Arial"/>
          <w:sz w:val="24"/>
          <w:szCs w:val="24"/>
        </w:rPr>
      </w:pPr>
      <w:r w:rsidRPr="00AA24B7">
        <w:rPr>
          <w:rFonts w:ascii="Arial" w:hAnsi="Arial" w:cs="Arial"/>
          <w:sz w:val="24"/>
          <w:szCs w:val="24"/>
        </w:rPr>
        <w:lastRenderedPageBreak/>
        <w:t>Eles são selecionados devido à sua vedação e inércia, preservando os aromas com pouca exposição ao oxigênio. No entanto, esse método prolonga o amadurecimento em comparação com a madeira ou outros recipientes porosos.</w:t>
      </w:r>
    </w:p>
    <w:p w14:paraId="6737EBB5" w14:textId="31BBF970" w:rsidR="006A1739" w:rsidRDefault="00620D53" w:rsidP="00EB2BBD">
      <w:pPr>
        <w:spacing w:line="360" w:lineRule="auto"/>
        <w:ind w:firstLine="708"/>
        <w:jc w:val="both"/>
        <w:rPr>
          <w:rFonts w:ascii="Arial" w:hAnsi="Arial" w:cs="Arial"/>
          <w:sz w:val="24"/>
          <w:szCs w:val="24"/>
        </w:rPr>
      </w:pPr>
      <w:r w:rsidRPr="00AA24B7">
        <w:rPr>
          <w:rFonts w:ascii="Arial" w:hAnsi="Arial" w:cs="Arial"/>
          <w:sz w:val="24"/>
          <w:szCs w:val="24"/>
        </w:rPr>
        <w:t xml:space="preserve">Alguns vinhos, como o </w:t>
      </w:r>
      <w:r w:rsidR="1B98D0B7" w:rsidRPr="79115B7D">
        <w:rPr>
          <w:rFonts w:ascii="Arial" w:hAnsi="Arial" w:cs="Arial"/>
          <w:sz w:val="24"/>
          <w:szCs w:val="24"/>
        </w:rPr>
        <w:t>‘</w:t>
      </w:r>
      <w:proofErr w:type="spellStart"/>
      <w:r w:rsidRPr="00AA24B7">
        <w:rPr>
          <w:rFonts w:ascii="Arial" w:hAnsi="Arial" w:cs="Arial"/>
          <w:i/>
          <w:iCs/>
          <w:sz w:val="24"/>
          <w:szCs w:val="24"/>
        </w:rPr>
        <w:t>Terrunyo</w:t>
      </w:r>
      <w:proofErr w:type="spellEnd"/>
      <w:r w:rsidRPr="00AA24B7">
        <w:rPr>
          <w:rFonts w:ascii="Arial" w:hAnsi="Arial" w:cs="Arial"/>
          <w:i/>
          <w:iCs/>
          <w:sz w:val="24"/>
          <w:szCs w:val="24"/>
        </w:rPr>
        <w:t xml:space="preserve"> Sauvignon Blanc </w:t>
      </w:r>
      <w:r w:rsidRPr="79115B7D">
        <w:rPr>
          <w:rFonts w:ascii="Arial" w:hAnsi="Arial" w:cs="Arial"/>
          <w:i/>
          <w:iCs/>
          <w:sz w:val="24"/>
          <w:szCs w:val="24"/>
        </w:rPr>
        <w:t>2019</w:t>
      </w:r>
      <w:r w:rsidR="10FD9406" w:rsidRPr="79115B7D">
        <w:rPr>
          <w:rFonts w:ascii="Arial" w:hAnsi="Arial" w:cs="Arial"/>
          <w:i/>
          <w:iCs/>
          <w:sz w:val="24"/>
          <w:szCs w:val="24"/>
        </w:rPr>
        <w:t>’</w:t>
      </w:r>
      <w:r w:rsidRPr="00AA24B7">
        <w:rPr>
          <w:rFonts w:ascii="Arial" w:hAnsi="Arial" w:cs="Arial"/>
          <w:sz w:val="24"/>
          <w:szCs w:val="24"/>
        </w:rPr>
        <w:t>, amadurecem por seis meses em tanques de aço, resultando em um perfil suculento e frutado. No entanto, outros vinhos brancos podem optar por amadurecer em barris de madeira para maior complexidade.</w:t>
      </w:r>
    </w:p>
    <w:p w14:paraId="73234152" w14:textId="77777777" w:rsidR="00EB2BBD" w:rsidRPr="00AA24B7" w:rsidRDefault="00EB2BBD" w:rsidP="00EB2BBD">
      <w:pPr>
        <w:spacing w:line="360" w:lineRule="auto"/>
        <w:jc w:val="both"/>
        <w:rPr>
          <w:rFonts w:ascii="Arial" w:hAnsi="Arial" w:cs="Arial"/>
          <w:sz w:val="24"/>
          <w:szCs w:val="24"/>
        </w:rPr>
      </w:pPr>
    </w:p>
    <w:p w14:paraId="41ED7E93" w14:textId="358B6546" w:rsidR="00F3751F" w:rsidRPr="00F3751F" w:rsidRDefault="003C5864" w:rsidP="00C10948">
      <w:pPr>
        <w:pStyle w:val="Ttulo3"/>
      </w:pPr>
      <w:bookmarkStart w:id="19" w:name="_Toc143946010"/>
      <w:bookmarkStart w:id="20" w:name="_Toc143946221"/>
      <w:bookmarkStart w:id="21" w:name="_Toc143946247"/>
      <w:bookmarkStart w:id="22" w:name="_Toc144036384"/>
      <w:r>
        <w:t>1.2.3 OVOS DE CONCRETO</w:t>
      </w:r>
      <w:bookmarkEnd w:id="19"/>
      <w:bookmarkEnd w:id="20"/>
      <w:bookmarkEnd w:id="21"/>
      <w:bookmarkEnd w:id="22"/>
    </w:p>
    <w:p w14:paraId="68576486" w14:textId="77777777" w:rsidR="00AA24B7" w:rsidRPr="00AA24B7" w:rsidRDefault="00AA24B7" w:rsidP="00D5078A">
      <w:pPr>
        <w:spacing w:line="360" w:lineRule="auto"/>
        <w:ind w:firstLine="708"/>
        <w:jc w:val="both"/>
        <w:rPr>
          <w:rFonts w:ascii="Arial" w:hAnsi="Arial" w:cs="Arial"/>
          <w:sz w:val="24"/>
          <w:szCs w:val="24"/>
        </w:rPr>
      </w:pPr>
      <w:r w:rsidRPr="00AA24B7">
        <w:rPr>
          <w:rFonts w:ascii="Arial" w:hAnsi="Arial" w:cs="Arial"/>
          <w:sz w:val="24"/>
          <w:szCs w:val="24"/>
        </w:rPr>
        <w:t>Há milênios, ânforas eram usadas para armazenar vinho, e essa prática histórica inspirou os "ovos de concreto" modernos, fermentadores ovais porosos criados em 2001. Sua forma oval reduz a exposição ao oxigênio durante a fermentação, e a ausência de cantos gera um movimento circular natural que enriquece o vinho.</w:t>
      </w:r>
    </w:p>
    <w:p w14:paraId="7BB84FEE" w14:textId="77777777" w:rsidR="00AA24B7" w:rsidRPr="00FF24E4" w:rsidRDefault="00AA24B7" w:rsidP="00D5078A">
      <w:pPr>
        <w:spacing w:line="360" w:lineRule="auto"/>
        <w:ind w:firstLine="708"/>
        <w:jc w:val="both"/>
        <w:rPr>
          <w:rFonts w:ascii="Arial" w:hAnsi="Arial" w:cs="Arial"/>
          <w:sz w:val="24"/>
          <w:szCs w:val="24"/>
        </w:rPr>
      </w:pPr>
      <w:r w:rsidRPr="00FF24E4">
        <w:rPr>
          <w:rFonts w:ascii="Arial" w:hAnsi="Arial" w:cs="Arial"/>
          <w:sz w:val="24"/>
          <w:szCs w:val="24"/>
        </w:rPr>
        <w:t>Esse método resulta em vinhos mais equilibrados, fermentados em contato com as borras para desenvolver texturas e sabores únicos. Além disso, os ovos de concreto dispensam refrigeração artificial. Os enólogos concordam que os vinhos produzidos nesses ovos apresentam uma agradável sensação ao paladar e um sutil aroma terroso.</w:t>
      </w:r>
    </w:p>
    <w:p w14:paraId="68DF59D7" w14:textId="77777777" w:rsidR="00AA24B7" w:rsidRPr="00FF24E4" w:rsidRDefault="00AA24B7" w:rsidP="00D5078A">
      <w:pPr>
        <w:spacing w:line="360" w:lineRule="auto"/>
        <w:ind w:firstLine="708"/>
        <w:jc w:val="both"/>
        <w:rPr>
          <w:rFonts w:ascii="Arial" w:hAnsi="Arial" w:cs="Arial"/>
          <w:sz w:val="24"/>
          <w:szCs w:val="24"/>
        </w:rPr>
      </w:pPr>
      <w:r w:rsidRPr="00FF24E4">
        <w:rPr>
          <w:rFonts w:ascii="Arial" w:hAnsi="Arial" w:cs="Arial"/>
          <w:sz w:val="24"/>
          <w:szCs w:val="24"/>
        </w:rPr>
        <w:t>Independentemente do recipiente, o vinho necessita de proteção contra a luz, mantendo-se em local resguardado, com temperatura entre 12 e 18 graus e níveis de umidade superiores a 75% no ambiente.</w:t>
      </w:r>
    </w:p>
    <w:p w14:paraId="5B867B06" w14:textId="77777777" w:rsidR="00AA24B7" w:rsidRPr="00FF24E4" w:rsidRDefault="00AA24B7" w:rsidP="00D5078A">
      <w:pPr>
        <w:spacing w:line="360" w:lineRule="auto"/>
        <w:ind w:firstLine="708"/>
        <w:jc w:val="both"/>
        <w:rPr>
          <w:rFonts w:ascii="Arial" w:hAnsi="Arial" w:cs="Arial"/>
          <w:sz w:val="24"/>
          <w:szCs w:val="24"/>
        </w:rPr>
      </w:pPr>
      <w:r w:rsidRPr="00FF24E4">
        <w:rPr>
          <w:rFonts w:ascii="Arial" w:hAnsi="Arial" w:cs="Arial"/>
          <w:sz w:val="24"/>
          <w:szCs w:val="24"/>
        </w:rPr>
        <w:t>Nesse procedimento, o vinho se vaporiza e esse espaço é ocupado por oxigênio, o qual assume a responsabilidade de transmitir as características de aroma e paladar à bebida. O tempo de envelhecimento dependerá dos resultados desejados pelo enólogo. Resumidamente, os vinhos tintos passam por um período de amadurecimento mais longo em comparação com os vinhos brancos.</w:t>
      </w:r>
    </w:p>
    <w:p w14:paraId="512A80ED" w14:textId="77777777" w:rsidR="00AA24B7" w:rsidRDefault="00AA24B7" w:rsidP="00D5078A">
      <w:pPr>
        <w:spacing w:line="360" w:lineRule="auto"/>
        <w:ind w:firstLine="708"/>
        <w:jc w:val="both"/>
        <w:rPr>
          <w:rFonts w:ascii="Arial" w:hAnsi="Arial" w:cs="Arial"/>
          <w:sz w:val="24"/>
          <w:szCs w:val="24"/>
        </w:rPr>
      </w:pPr>
      <w:r w:rsidRPr="00FF24E4">
        <w:rPr>
          <w:rFonts w:ascii="Arial" w:hAnsi="Arial" w:cs="Arial"/>
          <w:sz w:val="24"/>
          <w:szCs w:val="24"/>
        </w:rPr>
        <w:t xml:space="preserve">Motivados pela otimização na produção, temos como objetivo o desenvolvimento de um sistema onde os enólogos terão melhor controle sobre a maturação de vinhos. Baseando-se em sensores e dashboards para acompanhar </w:t>
      </w:r>
      <w:r w:rsidRPr="00FF24E4">
        <w:rPr>
          <w:rFonts w:ascii="Arial" w:hAnsi="Arial" w:cs="Arial"/>
          <w:sz w:val="24"/>
          <w:szCs w:val="24"/>
        </w:rPr>
        <w:lastRenderedPageBreak/>
        <w:t>a temperatura e umidade no armazenamento, consequentemente serão agregados qualidade e valor aos seus produtos.</w:t>
      </w:r>
    </w:p>
    <w:p w14:paraId="0676C1EC" w14:textId="77777777" w:rsidR="00EB2BBD" w:rsidRDefault="00EB2BBD" w:rsidP="00EB2BBD">
      <w:pPr>
        <w:spacing w:line="360" w:lineRule="auto"/>
        <w:jc w:val="both"/>
        <w:rPr>
          <w:rFonts w:ascii="Arial" w:hAnsi="Arial" w:cs="Arial"/>
          <w:sz w:val="24"/>
          <w:szCs w:val="24"/>
        </w:rPr>
      </w:pPr>
    </w:p>
    <w:p w14:paraId="3C1731E8" w14:textId="7E5BE6E1" w:rsidR="002857D6" w:rsidRDefault="000D2244" w:rsidP="00D5078A">
      <w:pPr>
        <w:pStyle w:val="Ttulo1"/>
        <w:spacing w:before="0" w:after="240"/>
        <w:jc w:val="both"/>
      </w:pPr>
      <w:bookmarkStart w:id="23" w:name="_Toc144036385"/>
      <w:r>
        <w:t>2</w:t>
      </w:r>
      <w:r w:rsidR="00116A4C">
        <w:t>.</w:t>
      </w:r>
      <w:r>
        <w:t xml:space="preserve"> </w:t>
      </w:r>
      <w:r w:rsidR="002857D6">
        <w:t>PROBLEMA</w:t>
      </w:r>
      <w:bookmarkEnd w:id="23"/>
    </w:p>
    <w:p w14:paraId="19913117" w14:textId="77777777" w:rsidR="00116A4C" w:rsidRPr="00116A4C" w:rsidRDefault="00116A4C" w:rsidP="00D5078A">
      <w:pPr>
        <w:spacing w:after="0"/>
        <w:jc w:val="both"/>
      </w:pPr>
    </w:p>
    <w:p w14:paraId="75D0650E" w14:textId="770B90EF" w:rsidR="00AC0AFA" w:rsidRDefault="00E6292F" w:rsidP="00D5078A">
      <w:pPr>
        <w:spacing w:line="360" w:lineRule="auto"/>
        <w:ind w:firstLine="708"/>
        <w:jc w:val="both"/>
        <w:rPr>
          <w:rFonts w:ascii="Arial" w:hAnsi="Arial" w:cs="Arial"/>
          <w:sz w:val="24"/>
          <w:szCs w:val="24"/>
        </w:rPr>
      </w:pPr>
      <w:r w:rsidRPr="152DE456">
        <w:rPr>
          <w:rFonts w:ascii="Arial" w:hAnsi="Arial" w:cs="Arial"/>
          <w:sz w:val="24"/>
          <w:szCs w:val="24"/>
        </w:rPr>
        <w:t xml:space="preserve">Flutuações de temperatura podem resultar em mudanças indesejadas no vinho, com variações extremas causando expansão e contração do líquido na garrafa, levando à entrada de oxigênio e perda de gás carbônico, o que provoca oxidação ou redução indesejada. Temperaturas elevadas aceleram o envelhecimento do vinho, comprometendo o desenvolvimento gradual de sabores complexos, enquanto desequilíbrios químicos surgem com variações inadequadas, prejudicando a estrutura da bebida. </w:t>
      </w:r>
    </w:p>
    <w:p w14:paraId="25BEC625" w14:textId="04682FBC" w:rsidR="0F382EAD" w:rsidRDefault="00E6292F" w:rsidP="00D5078A">
      <w:pPr>
        <w:spacing w:line="360" w:lineRule="auto"/>
        <w:ind w:firstLine="708"/>
        <w:jc w:val="both"/>
        <w:rPr>
          <w:rFonts w:ascii="Arial" w:hAnsi="Arial" w:cs="Arial"/>
          <w:sz w:val="24"/>
          <w:szCs w:val="24"/>
        </w:rPr>
      </w:pPr>
      <w:r w:rsidRPr="72558BFF">
        <w:rPr>
          <w:rFonts w:ascii="Arial" w:hAnsi="Arial" w:cs="Arial"/>
          <w:sz w:val="24"/>
          <w:szCs w:val="24"/>
        </w:rPr>
        <w:t>A exposição à luz solar ou artificial degrada componentes orgânicos, levando à perda de cor, sabor e aroma, com os raios ultravioleta sendo particularmente prejudiciais ao vinho, desencadeando também reações químicas indesejadas que negativamente impactam suas características. Em ambientes úmidos, mofo pode proliferar, prejudicando a higiene e legibilidade dos rótulos e potencialmente danificando as rolhas, permitindo a entrada de ar e ocasionando oxidação, enquanto a umidade também danifica etiquetas, comprometendo a identificação do vinho e seu valor colecionável.</w:t>
      </w:r>
    </w:p>
    <w:p w14:paraId="6F8D82F9" w14:textId="77777777" w:rsidR="006D5D37" w:rsidRPr="00502668" w:rsidRDefault="006D5D37" w:rsidP="00C17F2F">
      <w:pPr>
        <w:spacing w:line="360" w:lineRule="auto"/>
        <w:jc w:val="both"/>
        <w:rPr>
          <w:rFonts w:ascii="Arial" w:eastAsia="Arial" w:hAnsi="Arial" w:cs="Arial"/>
          <w:b/>
          <w:bCs/>
          <w:sz w:val="28"/>
          <w:szCs w:val="28"/>
        </w:rPr>
      </w:pPr>
    </w:p>
    <w:p w14:paraId="6AA755F6" w14:textId="77777777" w:rsidR="00EB2BBD" w:rsidRDefault="00116A4C" w:rsidP="00EB2BBD">
      <w:pPr>
        <w:pStyle w:val="Ttulo1"/>
        <w:spacing w:before="0" w:after="240"/>
        <w:jc w:val="both"/>
      </w:pPr>
      <w:bookmarkStart w:id="24" w:name="_Toc144036386"/>
      <w:r w:rsidRPr="00116A4C">
        <w:rPr>
          <w:rFonts w:cs="Arial"/>
        </w:rPr>
        <w:t>3</w:t>
      </w:r>
      <w:r w:rsidR="00502668" w:rsidRPr="00116A4C">
        <w:rPr>
          <w:rFonts w:cs="Arial"/>
        </w:rPr>
        <w:t xml:space="preserve">. </w:t>
      </w:r>
      <w:r w:rsidR="04FFA7C5" w:rsidRPr="00116A4C">
        <w:rPr>
          <w:rFonts w:cs="Arial"/>
        </w:rPr>
        <w:t>OBJETIVOS</w:t>
      </w:r>
      <w:bookmarkEnd w:id="24"/>
    </w:p>
    <w:p w14:paraId="30999B94" w14:textId="77777777" w:rsidR="00EB2BBD" w:rsidRPr="00116A4C" w:rsidRDefault="00EB2BBD" w:rsidP="00EB2BBD">
      <w:pPr>
        <w:spacing w:after="0"/>
        <w:jc w:val="both"/>
      </w:pPr>
    </w:p>
    <w:p w14:paraId="7AAFA6D5" w14:textId="5DC0E72E" w:rsidR="0F382EAD" w:rsidRPr="001A4D13" w:rsidRDefault="04FFA7C5" w:rsidP="001A4D13">
      <w:pPr>
        <w:spacing w:line="360" w:lineRule="auto"/>
        <w:ind w:firstLine="708"/>
        <w:jc w:val="both"/>
        <w:rPr>
          <w:rFonts w:ascii="Arial" w:hAnsi="Arial" w:cs="Arial"/>
          <w:b/>
          <w:bCs/>
          <w:sz w:val="24"/>
          <w:szCs w:val="24"/>
        </w:rPr>
      </w:pPr>
      <w:r w:rsidRPr="00EB2BBD">
        <w:rPr>
          <w:rFonts w:ascii="Arial" w:hAnsi="Arial" w:cs="Arial"/>
          <w:sz w:val="24"/>
          <w:szCs w:val="24"/>
        </w:rPr>
        <w:t>O objetivo deste projeto é adequar um ambiente para que seja propício o envelhecimento e maturação de vinhos, visando certas características da bebida, como a velocidade da maturação, acidez, sabor e taxas de tanino, orientado por uma série de sensores, que são consultados por meio de um software que controla e disponibiliza as informações de temperatura, luminosidade e umidade de forma centralizada.</w:t>
      </w:r>
    </w:p>
    <w:p w14:paraId="00549C4F" w14:textId="58771639" w:rsidR="0F382EAD" w:rsidRPr="003C5864" w:rsidRDefault="003C5864" w:rsidP="008F6174">
      <w:pPr>
        <w:pStyle w:val="Ttulo2"/>
        <w:rPr>
          <w:u w:val="single"/>
        </w:rPr>
      </w:pPr>
      <w:bookmarkStart w:id="25" w:name="_Toc144036387"/>
      <w:r>
        <w:lastRenderedPageBreak/>
        <w:t>3</w:t>
      </w:r>
      <w:r w:rsidR="000D2244" w:rsidRPr="75ADFFE1">
        <w:t xml:space="preserve">.1 </w:t>
      </w:r>
      <w:r w:rsidR="000D2244" w:rsidRPr="000D2244">
        <w:t>OBJETIVOS ESPECÍFICOS:</w:t>
      </w:r>
      <w:bookmarkEnd w:id="25"/>
    </w:p>
    <w:p w14:paraId="66679BD0" w14:textId="1C69DB25" w:rsidR="0F382EAD" w:rsidRDefault="04FFA7C5" w:rsidP="00D5078A">
      <w:pPr>
        <w:pStyle w:val="PargrafodaLista"/>
        <w:numPr>
          <w:ilvl w:val="0"/>
          <w:numId w:val="7"/>
        </w:numPr>
        <w:spacing w:after="0" w:line="360" w:lineRule="auto"/>
        <w:jc w:val="both"/>
        <w:rPr>
          <w:rFonts w:ascii="Arial" w:eastAsia="Arial" w:hAnsi="Arial" w:cs="Arial"/>
          <w:sz w:val="24"/>
          <w:szCs w:val="24"/>
        </w:rPr>
      </w:pPr>
      <w:r w:rsidRPr="60A3CAA5">
        <w:rPr>
          <w:rFonts w:ascii="Arial" w:eastAsia="Arial" w:hAnsi="Arial" w:cs="Arial"/>
          <w:sz w:val="24"/>
          <w:szCs w:val="24"/>
        </w:rPr>
        <w:t xml:space="preserve">Adequar ambientes propícios para que possa ser feito o controle de temperatura, luminosidade e umidade </w:t>
      </w:r>
      <w:r w:rsidR="003C5864" w:rsidRPr="60A3CAA5">
        <w:rPr>
          <w:rFonts w:ascii="Arial" w:eastAsia="Arial" w:hAnsi="Arial" w:cs="Arial"/>
          <w:sz w:val="24"/>
          <w:szCs w:val="24"/>
        </w:rPr>
        <w:t>deles</w:t>
      </w:r>
      <w:r w:rsidRPr="60A3CAA5">
        <w:rPr>
          <w:rFonts w:ascii="Arial" w:eastAsia="Arial" w:hAnsi="Arial" w:cs="Arial"/>
          <w:sz w:val="24"/>
          <w:szCs w:val="24"/>
        </w:rPr>
        <w:t>;</w:t>
      </w:r>
    </w:p>
    <w:p w14:paraId="19ACBB3D" w14:textId="112FD69F" w:rsidR="0F382EAD" w:rsidRDefault="04FFA7C5" w:rsidP="00D5078A">
      <w:pPr>
        <w:pStyle w:val="PargrafodaLista"/>
        <w:numPr>
          <w:ilvl w:val="0"/>
          <w:numId w:val="7"/>
        </w:numPr>
        <w:spacing w:after="0" w:line="360" w:lineRule="auto"/>
        <w:jc w:val="both"/>
        <w:rPr>
          <w:rFonts w:ascii="Arial" w:eastAsia="Arial" w:hAnsi="Arial" w:cs="Arial"/>
          <w:sz w:val="24"/>
          <w:szCs w:val="24"/>
        </w:rPr>
      </w:pPr>
      <w:r w:rsidRPr="60A3CAA5">
        <w:rPr>
          <w:rFonts w:ascii="Arial" w:eastAsia="Arial" w:hAnsi="Arial" w:cs="Arial"/>
          <w:sz w:val="24"/>
          <w:szCs w:val="24"/>
        </w:rPr>
        <w:t xml:space="preserve">Desenvolver um software para cadastramento de </w:t>
      </w:r>
      <w:r w:rsidRPr="2B5081BA">
        <w:rPr>
          <w:rFonts w:ascii="Arial" w:eastAsia="Arial" w:hAnsi="Arial" w:cs="Arial"/>
          <w:sz w:val="24"/>
          <w:szCs w:val="24"/>
          <w:u w:val="single"/>
        </w:rPr>
        <w:t>formas</w:t>
      </w:r>
      <w:r w:rsidRPr="60A3CAA5">
        <w:rPr>
          <w:rFonts w:ascii="Arial" w:eastAsia="Arial" w:hAnsi="Arial" w:cs="Arial"/>
          <w:sz w:val="24"/>
          <w:szCs w:val="24"/>
        </w:rPr>
        <w:t xml:space="preserve"> customizadas de vinhos, visando características desejadas, a partir do controle da umidade, luminosidade e temperatura;</w:t>
      </w:r>
    </w:p>
    <w:p w14:paraId="6B6D713D" w14:textId="3BF41EBE" w:rsidR="00A2128E" w:rsidRDefault="04FFA7C5" w:rsidP="00D5078A">
      <w:pPr>
        <w:pStyle w:val="PargrafodaLista"/>
        <w:numPr>
          <w:ilvl w:val="0"/>
          <w:numId w:val="7"/>
        </w:numPr>
        <w:spacing w:after="0" w:line="360" w:lineRule="auto"/>
        <w:jc w:val="both"/>
        <w:rPr>
          <w:rFonts w:ascii="Arial" w:eastAsia="Arial" w:hAnsi="Arial" w:cs="Arial"/>
          <w:sz w:val="24"/>
          <w:szCs w:val="24"/>
        </w:rPr>
      </w:pPr>
      <w:r w:rsidRPr="60A3CAA5">
        <w:rPr>
          <w:rFonts w:ascii="Arial" w:eastAsia="Arial" w:hAnsi="Arial" w:cs="Arial"/>
          <w:sz w:val="24"/>
          <w:szCs w:val="24"/>
        </w:rPr>
        <w:t>Oferecer um dashboard com informações detalhadas a partir dos sensores do ambiente, onde está tendo o processo de maturação ou envelhecimento do vinho;</w:t>
      </w:r>
    </w:p>
    <w:p w14:paraId="3303217B" w14:textId="62FB0B0D" w:rsidR="00307721" w:rsidRDefault="7485700C" w:rsidP="00D5078A">
      <w:pPr>
        <w:pStyle w:val="PargrafodaLista"/>
        <w:numPr>
          <w:ilvl w:val="0"/>
          <w:numId w:val="7"/>
        </w:numPr>
        <w:spacing w:line="360" w:lineRule="auto"/>
        <w:jc w:val="both"/>
        <w:rPr>
          <w:rFonts w:ascii="Arial" w:eastAsia="Arial" w:hAnsi="Arial" w:cs="Arial"/>
          <w:sz w:val="24"/>
          <w:szCs w:val="24"/>
        </w:rPr>
      </w:pPr>
      <w:r w:rsidRPr="2B5081BA">
        <w:rPr>
          <w:rFonts w:ascii="Arial" w:eastAsia="Arial" w:hAnsi="Arial" w:cs="Arial"/>
          <w:sz w:val="24"/>
          <w:szCs w:val="24"/>
        </w:rPr>
        <w:t>Criar um sistema de alerta, para quando temperatura umidade ou lu</w:t>
      </w:r>
      <w:r w:rsidR="7BC75EA0" w:rsidRPr="2B5081BA">
        <w:rPr>
          <w:rFonts w:ascii="Arial" w:eastAsia="Arial" w:hAnsi="Arial" w:cs="Arial"/>
          <w:sz w:val="24"/>
          <w:szCs w:val="24"/>
        </w:rPr>
        <w:t>minosidade estiver fora do ideal.</w:t>
      </w:r>
    </w:p>
    <w:p w14:paraId="6982F140" w14:textId="77777777" w:rsidR="00307721" w:rsidRPr="00307721" w:rsidRDefault="00307721" w:rsidP="00D5078A">
      <w:pPr>
        <w:pStyle w:val="PargrafodaLista"/>
        <w:spacing w:line="360" w:lineRule="auto"/>
        <w:jc w:val="both"/>
        <w:rPr>
          <w:rFonts w:ascii="Arial" w:eastAsia="Arial" w:hAnsi="Arial" w:cs="Arial"/>
          <w:sz w:val="24"/>
          <w:szCs w:val="24"/>
        </w:rPr>
      </w:pPr>
    </w:p>
    <w:p w14:paraId="617EB4D8" w14:textId="181EA891" w:rsidR="0F382EAD" w:rsidRPr="000D2244" w:rsidRDefault="003C5864" w:rsidP="008F6174">
      <w:pPr>
        <w:pStyle w:val="Ttulo2"/>
      </w:pPr>
      <w:bookmarkStart w:id="26" w:name="_Toc144036388"/>
      <w:r>
        <w:t>3.</w:t>
      </w:r>
      <w:r w:rsidR="000D2244" w:rsidRPr="000D2244">
        <w:t>2 MOTIVAÇÃO:</w:t>
      </w:r>
      <w:bookmarkEnd w:id="26"/>
    </w:p>
    <w:p w14:paraId="6F4ACADE" w14:textId="589625FB" w:rsidR="003C5864" w:rsidRDefault="04FFA7C5" w:rsidP="00D5078A">
      <w:pPr>
        <w:spacing w:before="240" w:line="360" w:lineRule="auto"/>
        <w:ind w:firstLine="708"/>
        <w:jc w:val="both"/>
        <w:rPr>
          <w:rFonts w:ascii="Arial" w:eastAsia="Arial" w:hAnsi="Arial" w:cs="Arial"/>
          <w:sz w:val="24"/>
          <w:szCs w:val="24"/>
        </w:rPr>
      </w:pPr>
      <w:r w:rsidRPr="60A3CAA5">
        <w:rPr>
          <w:rFonts w:ascii="Arial" w:eastAsia="Arial" w:hAnsi="Arial" w:cs="Arial"/>
          <w:sz w:val="24"/>
          <w:szCs w:val="24"/>
        </w:rPr>
        <w:t>Este projeto tem como motivação a facilitação de processos já feitos na produção de vinhos mais sofisticados, visando alcançar níveis mais rígidos de certas características dessa bebida, por meio do controle de temperatura, umidade e luminosidade, feitas por intermédio de um software.</w:t>
      </w:r>
    </w:p>
    <w:p w14:paraId="4605E95B" w14:textId="77777777" w:rsidR="008B183D" w:rsidRPr="003C5864" w:rsidRDefault="008B183D" w:rsidP="00D5078A">
      <w:pPr>
        <w:spacing w:after="0" w:line="360" w:lineRule="auto"/>
        <w:ind w:firstLine="708"/>
        <w:jc w:val="both"/>
        <w:rPr>
          <w:rFonts w:ascii="Arial" w:eastAsia="Arial" w:hAnsi="Arial" w:cs="Arial"/>
          <w:sz w:val="24"/>
          <w:szCs w:val="24"/>
        </w:rPr>
      </w:pPr>
    </w:p>
    <w:p w14:paraId="5D4D6FCB" w14:textId="08924AC3" w:rsidR="0F382EAD" w:rsidRPr="003C5864" w:rsidRDefault="003C5864" w:rsidP="008F6174">
      <w:pPr>
        <w:pStyle w:val="Ttulo2"/>
      </w:pPr>
      <w:bookmarkStart w:id="27" w:name="_Toc144036389"/>
      <w:r w:rsidRPr="003C5864">
        <w:t>3</w:t>
      </w:r>
      <w:r w:rsidR="059D64F7" w:rsidRPr="003C5864">
        <w:t>.3 RESULTADOS ESPERADOS:</w:t>
      </w:r>
      <w:bookmarkEnd w:id="27"/>
    </w:p>
    <w:p w14:paraId="0EDDA722" w14:textId="4E632766" w:rsidR="0F382EAD" w:rsidRDefault="04FFA7C5" w:rsidP="00795C72">
      <w:pPr>
        <w:spacing w:before="240" w:line="360" w:lineRule="auto"/>
        <w:ind w:firstLine="708"/>
        <w:jc w:val="both"/>
        <w:rPr>
          <w:rFonts w:ascii="Arial" w:eastAsia="Arial" w:hAnsi="Arial" w:cs="Arial"/>
          <w:sz w:val="24"/>
          <w:szCs w:val="24"/>
        </w:rPr>
      </w:pPr>
      <w:r w:rsidRPr="60A3CAA5">
        <w:rPr>
          <w:rFonts w:ascii="Arial" w:eastAsia="Arial" w:hAnsi="Arial" w:cs="Arial"/>
          <w:sz w:val="24"/>
          <w:szCs w:val="24"/>
        </w:rPr>
        <w:t>Espera-se com esse projeto uma automatização na climatização e iluminação do vinho nos processos de maturação e envelhecimento, pensando em características da bebida a escolha do produtor, de forma centralizada por software, para uma produção mais sofisticada e facilitada.</w:t>
      </w:r>
    </w:p>
    <w:p w14:paraId="48F9C5F7" w14:textId="77777777" w:rsidR="006A488D" w:rsidRDefault="006A488D" w:rsidP="00795C72">
      <w:pPr>
        <w:spacing w:before="240" w:line="360" w:lineRule="auto"/>
        <w:ind w:firstLine="708"/>
        <w:jc w:val="both"/>
        <w:rPr>
          <w:rFonts w:ascii="Arial" w:eastAsia="Arial" w:hAnsi="Arial" w:cs="Arial"/>
          <w:sz w:val="24"/>
          <w:szCs w:val="24"/>
        </w:rPr>
      </w:pPr>
    </w:p>
    <w:p w14:paraId="29AEF9DF" w14:textId="36BD125E" w:rsidR="000F04A4" w:rsidRDefault="00795C72" w:rsidP="000F04A4">
      <w:pPr>
        <w:pStyle w:val="Ttulo1"/>
      </w:pPr>
      <w:bookmarkStart w:id="28" w:name="_Toc144036390"/>
      <w:r>
        <w:t>4</w:t>
      </w:r>
      <w:r w:rsidR="000F04A4">
        <w:t>. JUSTIFICATIVA</w:t>
      </w:r>
      <w:bookmarkEnd w:id="28"/>
    </w:p>
    <w:p w14:paraId="53242FA8" w14:textId="77777777" w:rsidR="002E1F15" w:rsidRPr="002E1F15" w:rsidRDefault="002E1F15" w:rsidP="002E1F15"/>
    <w:p w14:paraId="3263CF50" w14:textId="7E106592" w:rsidR="000F04A4" w:rsidRDefault="00F60622" w:rsidP="008F6174">
      <w:pPr>
        <w:pStyle w:val="Ttulo2"/>
      </w:pPr>
      <w:bookmarkStart w:id="29" w:name="_Toc144036391"/>
      <w:r>
        <w:t>4.1 PROCESSO</w:t>
      </w:r>
      <w:r w:rsidR="00892861">
        <w:t xml:space="preserve"> </w:t>
      </w:r>
      <w:r w:rsidR="00984B29">
        <w:t>DE PRODUÇÃO</w:t>
      </w:r>
      <w:bookmarkEnd w:id="29"/>
    </w:p>
    <w:p w14:paraId="0E11188A" w14:textId="6184D13B" w:rsidR="002E1F15" w:rsidRDefault="002E1F15" w:rsidP="00EE0E2B">
      <w:pPr>
        <w:spacing w:line="360" w:lineRule="auto"/>
        <w:ind w:firstLine="708"/>
        <w:jc w:val="both"/>
        <w:rPr>
          <w:rFonts w:ascii="Arial" w:hAnsi="Arial" w:cs="Arial"/>
          <w:sz w:val="24"/>
          <w:szCs w:val="24"/>
        </w:rPr>
      </w:pPr>
      <w:r w:rsidRPr="002E1F15">
        <w:rPr>
          <w:rFonts w:ascii="Arial" w:hAnsi="Arial" w:cs="Arial"/>
          <w:sz w:val="24"/>
          <w:szCs w:val="24"/>
        </w:rPr>
        <w:t xml:space="preserve">O desperdício de vinho no Brasil, assim como em outros países, é um problema que afeta tanto a indústria quanto os consumidores. O vinho é uma </w:t>
      </w:r>
      <w:r w:rsidRPr="002E1F15">
        <w:rPr>
          <w:rFonts w:ascii="Arial" w:hAnsi="Arial" w:cs="Arial"/>
          <w:sz w:val="24"/>
          <w:szCs w:val="24"/>
        </w:rPr>
        <w:lastRenderedPageBreak/>
        <w:t>bebida produzida a partir da fermentação de uvas e passa por um processo delicado de produção, envelhecimento e armazenamento, o que o torna suscetível a perdas.</w:t>
      </w:r>
    </w:p>
    <w:p w14:paraId="6DA04CC9" w14:textId="6F38DF69" w:rsidR="00E8340B" w:rsidRDefault="00E8340B" w:rsidP="00EE0E2B">
      <w:pPr>
        <w:spacing w:line="360" w:lineRule="auto"/>
        <w:ind w:firstLine="708"/>
        <w:jc w:val="both"/>
        <w:rPr>
          <w:rFonts w:ascii="Arial" w:hAnsi="Arial" w:cs="Arial"/>
          <w:sz w:val="24"/>
          <w:szCs w:val="24"/>
        </w:rPr>
      </w:pPr>
      <w:r w:rsidRPr="00E8340B">
        <w:rPr>
          <w:rFonts w:ascii="Arial" w:hAnsi="Arial" w:cs="Arial"/>
          <w:sz w:val="24"/>
          <w:szCs w:val="24"/>
        </w:rPr>
        <w:t>Existem diversas formas pelas quais o desperdício de vinho pode ocorrer:</w:t>
      </w:r>
    </w:p>
    <w:p w14:paraId="58B32692" w14:textId="300B5E50" w:rsidR="007655F9" w:rsidRPr="007655F9" w:rsidRDefault="007655F9" w:rsidP="00EE0E2B">
      <w:pPr>
        <w:pStyle w:val="PargrafodaLista"/>
        <w:numPr>
          <w:ilvl w:val="0"/>
          <w:numId w:val="13"/>
        </w:numPr>
        <w:spacing w:line="360" w:lineRule="auto"/>
        <w:jc w:val="both"/>
        <w:rPr>
          <w:rFonts w:ascii="Arial" w:hAnsi="Arial" w:cs="Arial"/>
          <w:sz w:val="24"/>
          <w:szCs w:val="24"/>
        </w:rPr>
      </w:pPr>
      <w:r w:rsidRPr="007655F9">
        <w:rPr>
          <w:rFonts w:ascii="Arial" w:hAnsi="Arial" w:cs="Arial"/>
          <w:b/>
          <w:bCs/>
          <w:sz w:val="24"/>
          <w:szCs w:val="24"/>
        </w:rPr>
        <w:t>Produção e colheita:</w:t>
      </w:r>
      <w:r w:rsidRPr="007655F9">
        <w:rPr>
          <w:rFonts w:ascii="Arial" w:hAnsi="Arial" w:cs="Arial"/>
          <w:sz w:val="24"/>
          <w:szCs w:val="24"/>
        </w:rPr>
        <w:t xml:space="preserve"> Durante a colheita das uvas, algumas podem se deteriorar antes de chegar à vinícola, resultando em perdas de matéria-prima.</w:t>
      </w:r>
    </w:p>
    <w:p w14:paraId="6104E710" w14:textId="4C23565F" w:rsidR="007655F9" w:rsidRPr="007655F9" w:rsidRDefault="007655F9" w:rsidP="00EE0E2B">
      <w:pPr>
        <w:pStyle w:val="PargrafodaLista"/>
        <w:numPr>
          <w:ilvl w:val="0"/>
          <w:numId w:val="13"/>
        </w:numPr>
        <w:spacing w:line="360" w:lineRule="auto"/>
        <w:jc w:val="both"/>
        <w:rPr>
          <w:rFonts w:ascii="Arial" w:hAnsi="Arial" w:cs="Arial"/>
          <w:sz w:val="24"/>
          <w:szCs w:val="24"/>
        </w:rPr>
      </w:pPr>
      <w:r w:rsidRPr="007655F9">
        <w:rPr>
          <w:rFonts w:ascii="Arial" w:hAnsi="Arial" w:cs="Arial"/>
          <w:b/>
          <w:bCs/>
          <w:sz w:val="24"/>
          <w:szCs w:val="24"/>
        </w:rPr>
        <w:t>Processamento:</w:t>
      </w:r>
      <w:r w:rsidRPr="007655F9">
        <w:rPr>
          <w:rFonts w:ascii="Arial" w:hAnsi="Arial" w:cs="Arial"/>
          <w:sz w:val="24"/>
          <w:szCs w:val="24"/>
        </w:rPr>
        <w:t xml:space="preserve"> Durante o processo de vinificação, pode haver derramamentos, contaminação ou problemas técnicos que levem ao descarte de lotes inteiros.</w:t>
      </w:r>
    </w:p>
    <w:p w14:paraId="59B87FF5" w14:textId="61CA973D" w:rsidR="007655F9" w:rsidRPr="007655F9" w:rsidRDefault="007655F9" w:rsidP="00EE0E2B">
      <w:pPr>
        <w:pStyle w:val="PargrafodaLista"/>
        <w:numPr>
          <w:ilvl w:val="0"/>
          <w:numId w:val="13"/>
        </w:numPr>
        <w:spacing w:line="360" w:lineRule="auto"/>
        <w:jc w:val="both"/>
        <w:rPr>
          <w:rFonts w:ascii="Arial" w:hAnsi="Arial" w:cs="Arial"/>
          <w:sz w:val="24"/>
          <w:szCs w:val="24"/>
        </w:rPr>
      </w:pPr>
      <w:r w:rsidRPr="007655F9">
        <w:rPr>
          <w:rFonts w:ascii="Arial" w:hAnsi="Arial" w:cs="Arial"/>
          <w:b/>
          <w:bCs/>
          <w:sz w:val="24"/>
          <w:szCs w:val="24"/>
        </w:rPr>
        <w:t>Engarrafamento e rotulagem:</w:t>
      </w:r>
      <w:r w:rsidRPr="007655F9">
        <w:rPr>
          <w:rFonts w:ascii="Arial" w:hAnsi="Arial" w:cs="Arial"/>
          <w:sz w:val="24"/>
          <w:szCs w:val="24"/>
        </w:rPr>
        <w:t xml:space="preserve"> Erros no engarrafamento e rotulagem podem resultar em garrafas inutilizadas.</w:t>
      </w:r>
    </w:p>
    <w:p w14:paraId="409A723A" w14:textId="32641C31" w:rsidR="007655F9" w:rsidRPr="007655F9" w:rsidRDefault="007655F9" w:rsidP="00EE0E2B">
      <w:pPr>
        <w:pStyle w:val="PargrafodaLista"/>
        <w:numPr>
          <w:ilvl w:val="0"/>
          <w:numId w:val="13"/>
        </w:numPr>
        <w:spacing w:line="360" w:lineRule="auto"/>
        <w:jc w:val="both"/>
        <w:rPr>
          <w:rFonts w:ascii="Arial" w:hAnsi="Arial" w:cs="Arial"/>
          <w:sz w:val="24"/>
          <w:szCs w:val="24"/>
        </w:rPr>
      </w:pPr>
      <w:r w:rsidRPr="007655F9">
        <w:rPr>
          <w:rFonts w:ascii="Arial" w:hAnsi="Arial" w:cs="Arial"/>
          <w:b/>
          <w:bCs/>
          <w:sz w:val="24"/>
          <w:szCs w:val="24"/>
        </w:rPr>
        <w:t>Transporte e distribuição:</w:t>
      </w:r>
      <w:r w:rsidRPr="007655F9">
        <w:rPr>
          <w:rFonts w:ascii="Arial" w:hAnsi="Arial" w:cs="Arial"/>
          <w:sz w:val="24"/>
          <w:szCs w:val="24"/>
        </w:rPr>
        <w:t xml:space="preserve"> Danos durante o transporte e manuseio inadequado podem resultar em quebras de garrafas e, consequentemente, perda de vinho.</w:t>
      </w:r>
    </w:p>
    <w:p w14:paraId="71626685" w14:textId="340713E7" w:rsidR="007655F9" w:rsidRPr="007655F9" w:rsidRDefault="007655F9" w:rsidP="00EE0E2B">
      <w:pPr>
        <w:pStyle w:val="PargrafodaLista"/>
        <w:numPr>
          <w:ilvl w:val="0"/>
          <w:numId w:val="13"/>
        </w:numPr>
        <w:spacing w:line="360" w:lineRule="auto"/>
        <w:jc w:val="both"/>
        <w:rPr>
          <w:rFonts w:ascii="Arial" w:hAnsi="Arial" w:cs="Arial"/>
          <w:sz w:val="24"/>
          <w:szCs w:val="24"/>
        </w:rPr>
      </w:pPr>
      <w:r w:rsidRPr="007655F9">
        <w:rPr>
          <w:rFonts w:ascii="Arial" w:hAnsi="Arial" w:cs="Arial"/>
          <w:b/>
          <w:bCs/>
          <w:sz w:val="24"/>
          <w:szCs w:val="24"/>
        </w:rPr>
        <w:t>Estocagem em pontos de venda:</w:t>
      </w:r>
      <w:r w:rsidRPr="007655F9">
        <w:rPr>
          <w:rFonts w:ascii="Arial" w:hAnsi="Arial" w:cs="Arial"/>
          <w:sz w:val="24"/>
          <w:szCs w:val="24"/>
        </w:rPr>
        <w:t xml:space="preserve"> Má gestão de estoque em lojas, bares e restaurantes pode levar à deterioração do vinho antes de ser vendido.</w:t>
      </w:r>
    </w:p>
    <w:p w14:paraId="677DA4F1" w14:textId="67040210" w:rsidR="00E8340B" w:rsidRDefault="007655F9" w:rsidP="00EE0E2B">
      <w:pPr>
        <w:pStyle w:val="PargrafodaLista"/>
        <w:numPr>
          <w:ilvl w:val="0"/>
          <w:numId w:val="13"/>
        </w:numPr>
        <w:spacing w:line="360" w:lineRule="auto"/>
        <w:jc w:val="both"/>
        <w:rPr>
          <w:rFonts w:ascii="Arial" w:hAnsi="Arial" w:cs="Arial"/>
          <w:sz w:val="24"/>
          <w:szCs w:val="24"/>
        </w:rPr>
      </w:pPr>
      <w:r w:rsidRPr="007655F9">
        <w:rPr>
          <w:rFonts w:ascii="Arial" w:hAnsi="Arial" w:cs="Arial"/>
          <w:b/>
          <w:bCs/>
          <w:sz w:val="24"/>
          <w:szCs w:val="24"/>
        </w:rPr>
        <w:t>Consumo doméstico e em restaurantes:</w:t>
      </w:r>
      <w:r w:rsidRPr="007655F9">
        <w:rPr>
          <w:rFonts w:ascii="Arial" w:hAnsi="Arial" w:cs="Arial"/>
          <w:sz w:val="24"/>
          <w:szCs w:val="24"/>
        </w:rPr>
        <w:t xml:space="preserve"> Vinho aberto e não consumido pode estragar rapidamente, levando ao desperdício. Além disso, muitos restaurantes servem porções maiores do que os clientes consomem, resultando em restos que podem ser descartados.</w:t>
      </w:r>
    </w:p>
    <w:p w14:paraId="3BCED952" w14:textId="77777777" w:rsidR="000D532F" w:rsidRDefault="000D532F" w:rsidP="000D532F">
      <w:pPr>
        <w:pStyle w:val="PargrafodaLista"/>
        <w:spacing w:line="360" w:lineRule="auto"/>
        <w:ind w:left="1776"/>
        <w:jc w:val="both"/>
        <w:rPr>
          <w:rFonts w:ascii="Arial" w:hAnsi="Arial" w:cs="Arial"/>
          <w:sz w:val="24"/>
          <w:szCs w:val="24"/>
        </w:rPr>
      </w:pPr>
    </w:p>
    <w:p w14:paraId="0384F24B" w14:textId="095D9A31" w:rsidR="007020A0" w:rsidRDefault="0097008D" w:rsidP="008F6174">
      <w:pPr>
        <w:pStyle w:val="Ttulo2"/>
      </w:pPr>
      <w:bookmarkStart w:id="30" w:name="_Toc144036392"/>
      <w:r>
        <w:t xml:space="preserve">4.1 </w:t>
      </w:r>
      <w:r w:rsidR="005C3012">
        <w:t>DESPERDÍCIO</w:t>
      </w:r>
      <w:bookmarkEnd w:id="30"/>
    </w:p>
    <w:p w14:paraId="3BA81D72" w14:textId="5CF413FC" w:rsidR="00832D0E" w:rsidRPr="001551D1" w:rsidRDefault="00832D0E" w:rsidP="009A26BD">
      <w:pPr>
        <w:spacing w:line="360" w:lineRule="auto"/>
        <w:ind w:firstLine="708"/>
        <w:jc w:val="both"/>
        <w:rPr>
          <w:rFonts w:ascii="Arial" w:hAnsi="Arial" w:cs="Arial"/>
          <w:sz w:val="24"/>
          <w:szCs w:val="24"/>
        </w:rPr>
      </w:pPr>
      <w:r w:rsidRPr="001551D1">
        <w:rPr>
          <w:rFonts w:ascii="Arial" w:hAnsi="Arial" w:cs="Arial"/>
          <w:sz w:val="24"/>
          <w:szCs w:val="24"/>
        </w:rPr>
        <w:t>Para combater o desperdício de vinho, medidas podem ser tomadas em diferentes etapas da cadeia de produção e consumo:</w:t>
      </w:r>
    </w:p>
    <w:p w14:paraId="08731750" w14:textId="61EF2FAD" w:rsidR="0098752B" w:rsidRPr="001551D1" w:rsidRDefault="0098752B" w:rsidP="009A26BD">
      <w:pPr>
        <w:pStyle w:val="PargrafodaLista"/>
        <w:numPr>
          <w:ilvl w:val="0"/>
          <w:numId w:val="14"/>
        </w:numPr>
        <w:spacing w:line="360" w:lineRule="auto"/>
        <w:jc w:val="both"/>
        <w:rPr>
          <w:rFonts w:ascii="Arial" w:hAnsi="Arial" w:cs="Arial"/>
          <w:sz w:val="24"/>
          <w:szCs w:val="24"/>
        </w:rPr>
      </w:pPr>
      <w:r w:rsidRPr="001551D1">
        <w:rPr>
          <w:rFonts w:ascii="Arial" w:hAnsi="Arial" w:cs="Arial"/>
          <w:b/>
          <w:bCs/>
          <w:sz w:val="24"/>
          <w:szCs w:val="24"/>
        </w:rPr>
        <w:t xml:space="preserve">Educação e conscientização: </w:t>
      </w:r>
      <w:r w:rsidRPr="001551D1">
        <w:rPr>
          <w:rFonts w:ascii="Arial" w:hAnsi="Arial" w:cs="Arial"/>
          <w:sz w:val="24"/>
          <w:szCs w:val="24"/>
        </w:rPr>
        <w:t>Informar os produtores, distribuidores, vendedores e consumidores sobre as melhores práticas de armazenamento, manipulação e consumo de vinho pode reduzir as perdas.</w:t>
      </w:r>
    </w:p>
    <w:p w14:paraId="61F30EE5" w14:textId="434092A3" w:rsidR="0098752B" w:rsidRPr="001551D1" w:rsidRDefault="0098752B" w:rsidP="009A26BD">
      <w:pPr>
        <w:pStyle w:val="PargrafodaLista"/>
        <w:numPr>
          <w:ilvl w:val="0"/>
          <w:numId w:val="14"/>
        </w:numPr>
        <w:spacing w:line="360" w:lineRule="auto"/>
        <w:jc w:val="both"/>
        <w:rPr>
          <w:rFonts w:ascii="Arial" w:hAnsi="Arial" w:cs="Arial"/>
          <w:sz w:val="24"/>
          <w:szCs w:val="24"/>
        </w:rPr>
      </w:pPr>
      <w:r w:rsidRPr="001551D1">
        <w:rPr>
          <w:rFonts w:ascii="Arial" w:hAnsi="Arial" w:cs="Arial"/>
          <w:b/>
          <w:bCs/>
          <w:sz w:val="24"/>
          <w:szCs w:val="24"/>
        </w:rPr>
        <w:lastRenderedPageBreak/>
        <w:t>Tecnologia e monitoramento:</w:t>
      </w:r>
      <w:r w:rsidRPr="001551D1">
        <w:rPr>
          <w:rFonts w:ascii="Arial" w:hAnsi="Arial" w:cs="Arial"/>
          <w:sz w:val="24"/>
          <w:szCs w:val="24"/>
        </w:rPr>
        <w:t xml:space="preserve"> Utilização de tecnologias para monitorar a produção, armazenamento e transporte pode ajudar a identificar problemas rapidamente e reduzir as perdas.</w:t>
      </w:r>
    </w:p>
    <w:p w14:paraId="4B33CE3C" w14:textId="74335A63" w:rsidR="0098752B" w:rsidRPr="001551D1" w:rsidRDefault="0098752B" w:rsidP="009A26BD">
      <w:pPr>
        <w:pStyle w:val="PargrafodaLista"/>
        <w:numPr>
          <w:ilvl w:val="0"/>
          <w:numId w:val="14"/>
        </w:numPr>
        <w:spacing w:line="360" w:lineRule="auto"/>
        <w:jc w:val="both"/>
        <w:rPr>
          <w:rFonts w:ascii="Arial" w:hAnsi="Arial" w:cs="Arial"/>
          <w:sz w:val="24"/>
          <w:szCs w:val="24"/>
        </w:rPr>
      </w:pPr>
      <w:r w:rsidRPr="001551D1">
        <w:rPr>
          <w:rFonts w:ascii="Arial" w:hAnsi="Arial" w:cs="Arial"/>
          <w:b/>
          <w:bCs/>
          <w:sz w:val="24"/>
          <w:szCs w:val="24"/>
        </w:rPr>
        <w:t>Gestão de estoque:</w:t>
      </w:r>
      <w:r w:rsidRPr="001551D1">
        <w:rPr>
          <w:rFonts w:ascii="Arial" w:hAnsi="Arial" w:cs="Arial"/>
          <w:sz w:val="24"/>
          <w:szCs w:val="24"/>
        </w:rPr>
        <w:t xml:space="preserve"> Estabelecer práticas eficazes de gestão de estoque em lojas e restaurantes para evitar a deterioração dos vinhos.</w:t>
      </w:r>
    </w:p>
    <w:p w14:paraId="2EB82142" w14:textId="6049C4C0" w:rsidR="0098752B" w:rsidRPr="001551D1" w:rsidRDefault="0098752B" w:rsidP="009A26BD">
      <w:pPr>
        <w:pStyle w:val="PargrafodaLista"/>
        <w:numPr>
          <w:ilvl w:val="0"/>
          <w:numId w:val="14"/>
        </w:numPr>
        <w:spacing w:line="360" w:lineRule="auto"/>
        <w:jc w:val="both"/>
        <w:rPr>
          <w:rFonts w:ascii="Arial" w:hAnsi="Arial" w:cs="Arial"/>
          <w:sz w:val="24"/>
          <w:szCs w:val="24"/>
        </w:rPr>
      </w:pPr>
      <w:r w:rsidRPr="001551D1">
        <w:rPr>
          <w:rFonts w:ascii="Arial" w:hAnsi="Arial" w:cs="Arial"/>
          <w:b/>
          <w:bCs/>
          <w:sz w:val="24"/>
          <w:szCs w:val="24"/>
        </w:rPr>
        <w:t xml:space="preserve">Tamanhos de porção adequados: </w:t>
      </w:r>
      <w:r w:rsidRPr="001551D1">
        <w:rPr>
          <w:rFonts w:ascii="Arial" w:hAnsi="Arial" w:cs="Arial"/>
          <w:sz w:val="24"/>
          <w:szCs w:val="24"/>
        </w:rPr>
        <w:t>Restaurantes podem oferecer opções de tamanhos de porção de vinho, minimizando os restos não consumidos.</w:t>
      </w:r>
    </w:p>
    <w:p w14:paraId="5625C0E4" w14:textId="68E09BB8" w:rsidR="0F382EAD" w:rsidRDefault="0098752B" w:rsidP="009A26BD">
      <w:pPr>
        <w:pStyle w:val="PargrafodaLista"/>
        <w:numPr>
          <w:ilvl w:val="0"/>
          <w:numId w:val="14"/>
        </w:numPr>
        <w:spacing w:line="360" w:lineRule="auto"/>
        <w:jc w:val="both"/>
        <w:rPr>
          <w:rFonts w:ascii="Arial" w:hAnsi="Arial" w:cs="Arial"/>
          <w:sz w:val="24"/>
          <w:szCs w:val="24"/>
        </w:rPr>
      </w:pPr>
      <w:r w:rsidRPr="001551D1">
        <w:rPr>
          <w:rFonts w:ascii="Arial" w:hAnsi="Arial" w:cs="Arial"/>
          <w:b/>
          <w:bCs/>
          <w:sz w:val="24"/>
          <w:szCs w:val="24"/>
        </w:rPr>
        <w:t xml:space="preserve">Reciclagem: </w:t>
      </w:r>
      <w:r w:rsidRPr="001551D1">
        <w:rPr>
          <w:rFonts w:ascii="Arial" w:hAnsi="Arial" w:cs="Arial"/>
          <w:sz w:val="24"/>
          <w:szCs w:val="24"/>
        </w:rPr>
        <w:t>Quando o desperdício ocorre, considerar a reciclagem de garrafas de vidro e, em alguns casos, a reutilização do vinho em outras aplicações culinárias.</w:t>
      </w:r>
    </w:p>
    <w:p w14:paraId="3EF752E4" w14:textId="77777777" w:rsidR="00B500D9" w:rsidRDefault="00B500D9" w:rsidP="009A26BD">
      <w:pPr>
        <w:pStyle w:val="PargrafodaLista"/>
        <w:spacing w:line="360" w:lineRule="auto"/>
        <w:ind w:left="1776"/>
        <w:jc w:val="both"/>
        <w:rPr>
          <w:rFonts w:ascii="Arial" w:hAnsi="Arial" w:cs="Arial"/>
          <w:sz w:val="24"/>
          <w:szCs w:val="24"/>
        </w:rPr>
      </w:pPr>
    </w:p>
    <w:p w14:paraId="295BC103" w14:textId="4A22C859" w:rsidR="00B500D9" w:rsidRDefault="005C3012" w:rsidP="008F6174">
      <w:pPr>
        <w:pStyle w:val="Ttulo2"/>
      </w:pPr>
      <w:bookmarkStart w:id="31" w:name="_Toc144036393"/>
      <w:r>
        <w:t xml:space="preserve">4.3 </w:t>
      </w:r>
      <w:r w:rsidR="00B500D9">
        <w:t>INFLUÊNCIA CLIMÁTICA</w:t>
      </w:r>
      <w:bookmarkEnd w:id="31"/>
    </w:p>
    <w:p w14:paraId="439CDBCE" w14:textId="77777777" w:rsidR="006538AA" w:rsidRDefault="00681CF0" w:rsidP="009A26BD">
      <w:pPr>
        <w:spacing w:line="360" w:lineRule="auto"/>
        <w:jc w:val="both"/>
        <w:rPr>
          <w:rFonts w:ascii="Arial" w:hAnsi="Arial" w:cs="Arial"/>
          <w:sz w:val="24"/>
          <w:szCs w:val="24"/>
        </w:rPr>
      </w:pPr>
      <w:r>
        <w:tab/>
      </w:r>
      <w:r w:rsidRPr="00681CF0">
        <w:rPr>
          <w:rFonts w:ascii="Arial" w:hAnsi="Arial" w:cs="Arial"/>
          <w:sz w:val="24"/>
          <w:szCs w:val="24"/>
        </w:rPr>
        <w:t>O processo de maturação do vinho, também conhecido como envelhecimento, pode variar em diferentes regiões vinícolas ao redor do mundo, incluindo o Brasil. Existem diversos fatores que influenciam como o envelhecimento é conduzido e como ele pode ser percebido em vinhos de diferentes regiões.</w:t>
      </w:r>
    </w:p>
    <w:p w14:paraId="4E1F1EA3" w14:textId="1B771CE9" w:rsidR="00681CF0" w:rsidRPr="00681CF0" w:rsidRDefault="00681CF0" w:rsidP="009A26BD">
      <w:pPr>
        <w:spacing w:line="360" w:lineRule="auto"/>
        <w:ind w:firstLine="708"/>
        <w:jc w:val="both"/>
        <w:rPr>
          <w:rFonts w:ascii="Arial" w:hAnsi="Arial" w:cs="Arial"/>
          <w:sz w:val="24"/>
          <w:szCs w:val="24"/>
        </w:rPr>
      </w:pPr>
      <w:r w:rsidRPr="00681CF0">
        <w:rPr>
          <w:rFonts w:ascii="Arial" w:hAnsi="Arial" w:cs="Arial"/>
          <w:sz w:val="24"/>
          <w:szCs w:val="24"/>
        </w:rPr>
        <w:t>Algumas das principais variáveis que podem afetar o processo de maturação do vinho incluem</w:t>
      </w:r>
      <w:r w:rsidR="006538AA">
        <w:rPr>
          <w:rFonts w:ascii="Arial" w:hAnsi="Arial" w:cs="Arial"/>
          <w:sz w:val="24"/>
          <w:szCs w:val="24"/>
        </w:rPr>
        <w:t>:</w:t>
      </w:r>
    </w:p>
    <w:p w14:paraId="301326BE" w14:textId="505F0332" w:rsidR="00681CF0" w:rsidRPr="006538AA" w:rsidRDefault="00681CF0" w:rsidP="009A26BD">
      <w:pPr>
        <w:pStyle w:val="PargrafodaLista"/>
        <w:numPr>
          <w:ilvl w:val="0"/>
          <w:numId w:val="15"/>
        </w:numPr>
        <w:spacing w:line="360" w:lineRule="auto"/>
        <w:jc w:val="both"/>
        <w:rPr>
          <w:rFonts w:ascii="Arial" w:hAnsi="Arial" w:cs="Arial"/>
          <w:sz w:val="24"/>
          <w:szCs w:val="24"/>
        </w:rPr>
      </w:pPr>
      <w:r w:rsidRPr="006538AA">
        <w:rPr>
          <w:rFonts w:ascii="Arial" w:hAnsi="Arial" w:cs="Arial"/>
          <w:b/>
          <w:bCs/>
          <w:sz w:val="24"/>
          <w:szCs w:val="24"/>
        </w:rPr>
        <w:t>Clima:</w:t>
      </w:r>
      <w:r w:rsidRPr="006538AA">
        <w:rPr>
          <w:rFonts w:ascii="Arial" w:hAnsi="Arial" w:cs="Arial"/>
          <w:sz w:val="24"/>
          <w:szCs w:val="24"/>
        </w:rPr>
        <w:t xml:space="preserve"> O clima da região onde as uvas são cultivadas desempenha um papel crucial no envelhecimento do vinho. Regiões mais quentes tendem a acelerar o processo de maturação, enquanto regiões mais frias podem resultar em vinhos que envelhecem mais lentamente. No Brasil, por exemplo, onde há uma diversidade de climas em suas diferentes regiões vinícolas, o processo de maturação pode variar consideravelmente.</w:t>
      </w:r>
    </w:p>
    <w:p w14:paraId="56655C1D" w14:textId="3E32C069" w:rsidR="00681CF0" w:rsidRPr="006538AA" w:rsidRDefault="00681CF0" w:rsidP="009A26BD">
      <w:pPr>
        <w:pStyle w:val="PargrafodaLista"/>
        <w:numPr>
          <w:ilvl w:val="0"/>
          <w:numId w:val="15"/>
        </w:numPr>
        <w:spacing w:line="360" w:lineRule="auto"/>
        <w:jc w:val="both"/>
        <w:rPr>
          <w:rFonts w:ascii="Arial" w:hAnsi="Arial" w:cs="Arial"/>
          <w:sz w:val="24"/>
          <w:szCs w:val="24"/>
        </w:rPr>
      </w:pPr>
      <w:r w:rsidRPr="006538AA">
        <w:rPr>
          <w:rFonts w:ascii="Arial" w:hAnsi="Arial" w:cs="Arial"/>
          <w:b/>
          <w:bCs/>
          <w:sz w:val="24"/>
          <w:szCs w:val="24"/>
        </w:rPr>
        <w:t>Tipo de Uva:</w:t>
      </w:r>
      <w:r w:rsidRPr="006538AA">
        <w:rPr>
          <w:rFonts w:ascii="Arial" w:hAnsi="Arial" w:cs="Arial"/>
          <w:sz w:val="24"/>
          <w:szCs w:val="24"/>
        </w:rPr>
        <w:t xml:space="preserve"> </w:t>
      </w:r>
      <w:r w:rsidR="006538AA" w:rsidRPr="006538AA">
        <w:rPr>
          <w:rFonts w:ascii="Arial" w:hAnsi="Arial" w:cs="Arial"/>
          <w:sz w:val="24"/>
          <w:szCs w:val="24"/>
        </w:rPr>
        <w:t>Variedades</w:t>
      </w:r>
      <w:r w:rsidRPr="006538AA">
        <w:rPr>
          <w:rFonts w:ascii="Arial" w:hAnsi="Arial" w:cs="Arial"/>
          <w:sz w:val="24"/>
          <w:szCs w:val="24"/>
        </w:rPr>
        <w:t xml:space="preserve"> de uvas têm características únicas que influenciam como elas reagem durante o envelhecimento. Algumas uvas são mais adequadas para o envelhecimento prolongado, enquanto outras são mais apreciadas quando jovens e frescas.</w:t>
      </w:r>
    </w:p>
    <w:p w14:paraId="4CC614DB" w14:textId="3C0C5622" w:rsidR="00681CF0" w:rsidRPr="006538AA" w:rsidRDefault="00681CF0" w:rsidP="009A26BD">
      <w:pPr>
        <w:pStyle w:val="PargrafodaLista"/>
        <w:numPr>
          <w:ilvl w:val="0"/>
          <w:numId w:val="15"/>
        </w:numPr>
        <w:spacing w:line="360" w:lineRule="auto"/>
        <w:jc w:val="both"/>
        <w:rPr>
          <w:rFonts w:ascii="Arial" w:hAnsi="Arial" w:cs="Arial"/>
          <w:sz w:val="24"/>
          <w:szCs w:val="24"/>
        </w:rPr>
      </w:pPr>
      <w:r w:rsidRPr="006538AA">
        <w:rPr>
          <w:rFonts w:ascii="Arial" w:hAnsi="Arial" w:cs="Arial"/>
          <w:b/>
          <w:bCs/>
          <w:sz w:val="24"/>
          <w:szCs w:val="24"/>
        </w:rPr>
        <w:lastRenderedPageBreak/>
        <w:t>Técnicas de Vinificação:</w:t>
      </w:r>
      <w:r w:rsidRPr="006538AA">
        <w:rPr>
          <w:rFonts w:ascii="Arial" w:hAnsi="Arial" w:cs="Arial"/>
          <w:sz w:val="24"/>
          <w:szCs w:val="24"/>
        </w:rPr>
        <w:t xml:space="preserve"> </w:t>
      </w:r>
      <w:r w:rsidR="006538AA">
        <w:rPr>
          <w:rFonts w:ascii="Arial" w:hAnsi="Arial" w:cs="Arial"/>
          <w:sz w:val="24"/>
          <w:szCs w:val="24"/>
        </w:rPr>
        <w:t xml:space="preserve"> </w:t>
      </w:r>
      <w:r w:rsidRPr="006538AA">
        <w:rPr>
          <w:rFonts w:ascii="Arial" w:hAnsi="Arial" w:cs="Arial"/>
          <w:sz w:val="24"/>
          <w:szCs w:val="24"/>
        </w:rPr>
        <w:t>As práticas utilizadas durante a vinificação, como o tempo de maceração, tipo de fermentação e uso de barris de carvalho, podem impactar significativamente como o vinho se desenvolve durante o envelhecimento.</w:t>
      </w:r>
    </w:p>
    <w:p w14:paraId="33E01C66" w14:textId="2EEC17D6" w:rsidR="00681CF0" w:rsidRPr="006538AA" w:rsidRDefault="00681CF0" w:rsidP="009A26BD">
      <w:pPr>
        <w:pStyle w:val="PargrafodaLista"/>
        <w:numPr>
          <w:ilvl w:val="0"/>
          <w:numId w:val="15"/>
        </w:numPr>
        <w:spacing w:line="360" w:lineRule="auto"/>
        <w:jc w:val="both"/>
        <w:rPr>
          <w:rFonts w:ascii="Arial" w:hAnsi="Arial" w:cs="Arial"/>
          <w:sz w:val="24"/>
          <w:szCs w:val="24"/>
        </w:rPr>
      </w:pPr>
      <w:r w:rsidRPr="006538AA">
        <w:rPr>
          <w:rFonts w:ascii="Arial" w:hAnsi="Arial" w:cs="Arial"/>
          <w:b/>
          <w:bCs/>
          <w:sz w:val="24"/>
          <w:szCs w:val="24"/>
        </w:rPr>
        <w:t>Barris de Envelhecimento:</w:t>
      </w:r>
      <w:r w:rsidRPr="006538AA">
        <w:rPr>
          <w:rFonts w:ascii="Arial" w:hAnsi="Arial" w:cs="Arial"/>
          <w:sz w:val="24"/>
          <w:szCs w:val="24"/>
        </w:rPr>
        <w:t xml:space="preserve"> O tipo de barril utilizado para envelhecer o vinho, bem como a origem da madeira, pode contribuir para os aromas, sabores e características que o vinho adquire durante o processo.</w:t>
      </w:r>
    </w:p>
    <w:p w14:paraId="32BF93C4" w14:textId="33AF5A81" w:rsidR="00681CF0" w:rsidRPr="006538AA" w:rsidRDefault="00681CF0" w:rsidP="009A26BD">
      <w:pPr>
        <w:pStyle w:val="PargrafodaLista"/>
        <w:numPr>
          <w:ilvl w:val="0"/>
          <w:numId w:val="15"/>
        </w:numPr>
        <w:spacing w:line="360" w:lineRule="auto"/>
        <w:jc w:val="both"/>
        <w:rPr>
          <w:rFonts w:ascii="Arial" w:hAnsi="Arial" w:cs="Arial"/>
          <w:sz w:val="24"/>
          <w:szCs w:val="24"/>
        </w:rPr>
      </w:pPr>
      <w:r w:rsidRPr="006538AA">
        <w:rPr>
          <w:rFonts w:ascii="Arial" w:hAnsi="Arial" w:cs="Arial"/>
          <w:b/>
          <w:bCs/>
          <w:sz w:val="24"/>
          <w:szCs w:val="24"/>
        </w:rPr>
        <w:t>Tempo de Envelhecimento:</w:t>
      </w:r>
      <w:r w:rsidRPr="006538AA">
        <w:rPr>
          <w:rFonts w:ascii="Arial" w:hAnsi="Arial" w:cs="Arial"/>
          <w:sz w:val="24"/>
          <w:szCs w:val="24"/>
        </w:rPr>
        <w:t xml:space="preserve"> A decisão de quanto tempo um vinho será envelhecido é influenciada por uma combinação de fatores, incluindo o estilo desejado do vinho e o potencial de envelhecimento das uvas e técnicas utilizadas.</w:t>
      </w:r>
    </w:p>
    <w:p w14:paraId="2EF583E6" w14:textId="0DF0F937" w:rsidR="00681CF0" w:rsidRPr="00EF6765" w:rsidRDefault="00681CF0" w:rsidP="009A26BD">
      <w:pPr>
        <w:pStyle w:val="PargrafodaLista"/>
        <w:numPr>
          <w:ilvl w:val="0"/>
          <w:numId w:val="15"/>
        </w:numPr>
        <w:spacing w:before="240" w:line="360" w:lineRule="auto"/>
        <w:jc w:val="both"/>
        <w:rPr>
          <w:rFonts w:ascii="Arial" w:hAnsi="Arial" w:cs="Arial"/>
          <w:sz w:val="24"/>
          <w:szCs w:val="24"/>
        </w:rPr>
      </w:pPr>
      <w:r w:rsidRPr="006538AA">
        <w:rPr>
          <w:rFonts w:ascii="Arial" w:hAnsi="Arial" w:cs="Arial"/>
          <w:b/>
          <w:bCs/>
          <w:sz w:val="24"/>
          <w:szCs w:val="24"/>
        </w:rPr>
        <w:t>Cultura Vinícola:</w:t>
      </w:r>
      <w:r w:rsidRPr="006538AA">
        <w:rPr>
          <w:rFonts w:ascii="Arial" w:hAnsi="Arial" w:cs="Arial"/>
          <w:sz w:val="24"/>
          <w:szCs w:val="24"/>
        </w:rPr>
        <w:t xml:space="preserve"> A cultura e as tradições vinícolas de uma região também desempenham um papel importante. Em algumas regiões, o envelhecimento de vinhos por longos períodos é uma prática comum e valorizada, enquanto em outras </w:t>
      </w:r>
      <w:r w:rsidR="006538AA" w:rsidRPr="006538AA">
        <w:rPr>
          <w:rFonts w:ascii="Arial" w:hAnsi="Arial" w:cs="Arial"/>
          <w:sz w:val="24"/>
          <w:szCs w:val="24"/>
        </w:rPr>
        <w:t>regiões a ênfase podem</w:t>
      </w:r>
      <w:r w:rsidRPr="006538AA">
        <w:rPr>
          <w:rFonts w:ascii="Arial" w:hAnsi="Arial" w:cs="Arial"/>
          <w:sz w:val="24"/>
          <w:szCs w:val="24"/>
        </w:rPr>
        <w:t xml:space="preserve"> estar em vinhos mais jovens e frutados.</w:t>
      </w:r>
    </w:p>
    <w:p w14:paraId="27E460C7" w14:textId="49DD7BF7" w:rsidR="00F42DFC" w:rsidRDefault="00681CF0" w:rsidP="007A152C">
      <w:pPr>
        <w:spacing w:before="240" w:line="360" w:lineRule="auto"/>
        <w:ind w:firstLine="708"/>
        <w:jc w:val="both"/>
        <w:rPr>
          <w:rFonts w:ascii="Arial" w:hAnsi="Arial" w:cs="Arial"/>
          <w:sz w:val="24"/>
          <w:szCs w:val="24"/>
        </w:rPr>
      </w:pPr>
      <w:r w:rsidRPr="00681CF0">
        <w:rPr>
          <w:rFonts w:ascii="Arial" w:hAnsi="Arial" w:cs="Arial"/>
          <w:sz w:val="24"/>
          <w:szCs w:val="24"/>
        </w:rPr>
        <w:t>No Brasil, a produção de vinhos tem crescido em qualidade e diversidade ao longo dos anos, com diferentes regiões explorando suas próprias características de clima e solo para produzir vinhos únicos. O processo de maturação do vinho no Brasil pode variar conforme esses fatores, resultando em vinhos que apresentam perfis de envelhecimento distintos em comparação com vinhos de outras regiões vinícolas do mundo.</w:t>
      </w:r>
    </w:p>
    <w:p w14:paraId="4E39B417" w14:textId="256D0905" w:rsidR="00477546" w:rsidRDefault="00477546" w:rsidP="00A441FC">
      <w:pPr>
        <w:spacing w:before="240" w:line="360" w:lineRule="auto"/>
        <w:jc w:val="both"/>
        <w:rPr>
          <w:rFonts w:ascii="Arial" w:hAnsi="Arial" w:cs="Arial"/>
          <w:sz w:val="24"/>
          <w:szCs w:val="24"/>
        </w:rPr>
      </w:pPr>
    </w:p>
    <w:p w14:paraId="461EF1EE" w14:textId="3A530F4D" w:rsidR="00A441FC" w:rsidRDefault="00A441FC" w:rsidP="00A441FC">
      <w:pPr>
        <w:pStyle w:val="Ttulo1"/>
      </w:pPr>
      <w:bookmarkStart w:id="32" w:name="_Toc144036394"/>
      <w:r>
        <w:t>5. ESCOPO</w:t>
      </w:r>
      <w:bookmarkEnd w:id="32"/>
    </w:p>
    <w:p w14:paraId="5F8540EC" w14:textId="77777777" w:rsidR="00A441FC" w:rsidRDefault="00A441FC" w:rsidP="00A441FC"/>
    <w:p w14:paraId="1332D8DA" w14:textId="2F2CD3DC" w:rsidR="005A047F" w:rsidRPr="006A488D" w:rsidRDefault="005A047F" w:rsidP="006F1518">
      <w:pPr>
        <w:spacing w:line="360" w:lineRule="auto"/>
        <w:ind w:firstLine="708"/>
        <w:jc w:val="both"/>
        <w:rPr>
          <w:rFonts w:ascii="Arial" w:hAnsi="Arial" w:cs="Arial"/>
          <w:sz w:val="24"/>
          <w:szCs w:val="24"/>
        </w:rPr>
      </w:pPr>
      <w:r w:rsidRPr="006A488D">
        <w:rPr>
          <w:rFonts w:ascii="Arial" w:hAnsi="Arial" w:cs="Arial"/>
          <w:sz w:val="24"/>
          <w:szCs w:val="24"/>
        </w:rPr>
        <w:t xml:space="preserve">O escopo desse projeto é para auxiliar o enólogo durante o período de maturação e envelhecimento de vinhos. Com isso será empregada uma série de sensores com propósito de armazenar dados em um sistema de gerenciamento de banco de dados. O sistema irá conter registros médios de temperatura, umidade e luminosidade para cada lote de vinho. </w:t>
      </w:r>
    </w:p>
    <w:p w14:paraId="162ECFE8" w14:textId="5B76F5C0" w:rsidR="00A6121B" w:rsidRPr="006A488D" w:rsidRDefault="005A047F" w:rsidP="00A6121B">
      <w:pPr>
        <w:spacing w:line="360" w:lineRule="auto"/>
        <w:ind w:firstLine="708"/>
        <w:jc w:val="both"/>
        <w:rPr>
          <w:rFonts w:ascii="Arial" w:hAnsi="Arial" w:cs="Arial"/>
          <w:sz w:val="24"/>
          <w:szCs w:val="24"/>
        </w:rPr>
      </w:pPr>
      <w:r w:rsidRPr="006A488D">
        <w:rPr>
          <w:rFonts w:ascii="Arial" w:hAnsi="Arial" w:cs="Arial"/>
          <w:sz w:val="24"/>
          <w:szCs w:val="24"/>
        </w:rPr>
        <w:lastRenderedPageBreak/>
        <w:t>A condição do ambiente deve ser fresca, com temperaturas controladas variando de 13 C° a 20 C°, com a umidade contida, entre 65-75%. É importante evitar a exposição excessiva à luz, já que a luminosidade intensa representa uma ameaça significativa para a integridade de qualquer variedade de vinho.</w:t>
      </w:r>
    </w:p>
    <w:p w14:paraId="1688027E" w14:textId="77777777" w:rsidR="00A6121B" w:rsidRDefault="00A6121B" w:rsidP="00A6121B">
      <w:pPr>
        <w:spacing w:line="360" w:lineRule="auto"/>
        <w:jc w:val="both"/>
        <w:rPr>
          <w:rFonts w:ascii="Arial" w:hAnsi="Arial" w:cs="Arial"/>
        </w:rPr>
      </w:pPr>
    </w:p>
    <w:p w14:paraId="47CC24BE" w14:textId="62FBB828" w:rsidR="00A441FC" w:rsidRDefault="00594C69" w:rsidP="008F6174">
      <w:pPr>
        <w:pStyle w:val="Ttulo2"/>
      </w:pPr>
      <w:bookmarkStart w:id="33" w:name="_Toc144036395"/>
      <w:r>
        <w:t>5.1 SENSORES UTILIZADOS</w:t>
      </w:r>
      <w:bookmarkEnd w:id="33"/>
    </w:p>
    <w:p w14:paraId="1D9137DB" w14:textId="6CCD260F" w:rsidR="00460245" w:rsidRDefault="00460245" w:rsidP="00460245">
      <w:pPr>
        <w:spacing w:line="360" w:lineRule="auto"/>
        <w:jc w:val="both"/>
        <w:rPr>
          <w:rFonts w:ascii="Arial" w:hAnsi="Arial" w:cs="Arial"/>
          <w:sz w:val="24"/>
          <w:szCs w:val="24"/>
        </w:rPr>
      </w:pPr>
      <w:r>
        <w:tab/>
      </w:r>
      <w:r w:rsidRPr="00460245">
        <w:rPr>
          <w:rFonts w:ascii="Arial" w:hAnsi="Arial" w:cs="Arial"/>
          <w:sz w:val="24"/>
          <w:szCs w:val="24"/>
        </w:rPr>
        <w:t xml:space="preserve">Utilizaremos sensores especializados de temperatura, umidade e luminosidade para controlar o local. No qual cada sensor terá uma função primordial para o escopo do </w:t>
      </w:r>
      <w:r w:rsidR="00A727B2" w:rsidRPr="00460245">
        <w:rPr>
          <w:rFonts w:ascii="Arial" w:hAnsi="Arial" w:cs="Arial"/>
          <w:sz w:val="24"/>
          <w:szCs w:val="24"/>
        </w:rPr>
        <w:t>projeto, identificar</w:t>
      </w:r>
      <w:r w:rsidRPr="00460245">
        <w:rPr>
          <w:rFonts w:ascii="Arial" w:hAnsi="Arial" w:cs="Arial"/>
          <w:sz w:val="24"/>
          <w:szCs w:val="24"/>
        </w:rPr>
        <w:t xml:space="preserve"> e analisar dados com precisão. </w:t>
      </w:r>
    </w:p>
    <w:p w14:paraId="2CDEB2ED" w14:textId="77777777" w:rsidR="00755D78" w:rsidRDefault="00755D78" w:rsidP="00755D78">
      <w:pPr>
        <w:spacing w:line="360" w:lineRule="auto"/>
        <w:jc w:val="both"/>
        <w:rPr>
          <w:rFonts w:ascii="Arial" w:hAnsi="Arial" w:cs="Arial"/>
        </w:rPr>
      </w:pPr>
    </w:p>
    <w:p w14:paraId="31647B6C" w14:textId="7626D9CF" w:rsidR="00F23D79" w:rsidRDefault="00A727B2" w:rsidP="008F6174">
      <w:pPr>
        <w:pStyle w:val="Ttulo2"/>
      </w:pPr>
      <w:bookmarkStart w:id="34" w:name="_Toc144036396"/>
      <w:r>
        <w:t xml:space="preserve">5.2 </w:t>
      </w:r>
      <w:r w:rsidR="00755D78">
        <w:t>SISTEMA DE MONITORAMENTO</w:t>
      </w:r>
      <w:bookmarkEnd w:id="34"/>
    </w:p>
    <w:p w14:paraId="66007334" w14:textId="3EE639B3" w:rsidR="00CD4DC3" w:rsidRDefault="00F23D79" w:rsidP="00CD4DC3">
      <w:pPr>
        <w:spacing w:line="360" w:lineRule="auto"/>
        <w:ind w:firstLine="708"/>
        <w:jc w:val="both"/>
        <w:rPr>
          <w:rFonts w:ascii="Arial" w:hAnsi="Arial" w:cs="Arial"/>
          <w:sz w:val="24"/>
          <w:szCs w:val="24"/>
        </w:rPr>
      </w:pPr>
      <w:r w:rsidRPr="00F23D79">
        <w:rPr>
          <w:rFonts w:ascii="Arial" w:hAnsi="Arial" w:cs="Arial"/>
          <w:sz w:val="24"/>
          <w:szCs w:val="24"/>
        </w:rPr>
        <w:t>No projeto será inserido um software de monitoramento, que disponibiliza a visualização em tempo real dos dados captados pelos sensores. O sistema também realiza análises estatísticas e gráficas para identificar tendências e padrões nos dados. Esse cenário permite que o enólogo tenha o controle das condições presentes do local.</w:t>
      </w:r>
    </w:p>
    <w:p w14:paraId="0C4AD5A8" w14:textId="77777777" w:rsidR="00897F80" w:rsidRPr="00CD4DC3" w:rsidRDefault="00897F80" w:rsidP="00897F80">
      <w:pPr>
        <w:spacing w:line="360" w:lineRule="auto"/>
        <w:jc w:val="both"/>
        <w:rPr>
          <w:rFonts w:ascii="Arial" w:hAnsi="Arial" w:cs="Arial"/>
          <w:sz w:val="24"/>
          <w:szCs w:val="24"/>
        </w:rPr>
      </w:pPr>
    </w:p>
    <w:p w14:paraId="7205DD1C" w14:textId="0E9A3F38" w:rsidR="00CD4DC3" w:rsidRDefault="00897F80" w:rsidP="008F6174">
      <w:pPr>
        <w:pStyle w:val="Ttulo2"/>
      </w:pPr>
      <w:bookmarkStart w:id="35" w:name="_Toc144036397"/>
      <w:r>
        <w:t>5.</w:t>
      </w:r>
      <w:r w:rsidR="003C7EE4">
        <w:t xml:space="preserve">3 </w:t>
      </w:r>
      <w:r w:rsidR="001454C1">
        <w:t>A</w:t>
      </w:r>
      <w:r w:rsidR="0081332E">
        <w:t>RMA</w:t>
      </w:r>
      <w:r w:rsidR="001454C1">
        <w:t>ZENAMENTO DE DADOS</w:t>
      </w:r>
      <w:bookmarkEnd w:id="35"/>
    </w:p>
    <w:p w14:paraId="7D831534" w14:textId="2B5E3E12" w:rsidR="00282A39" w:rsidRPr="00AE2E67" w:rsidRDefault="00282A39" w:rsidP="003B1AD3">
      <w:pPr>
        <w:spacing w:line="360" w:lineRule="auto"/>
        <w:ind w:firstLine="708"/>
        <w:jc w:val="both"/>
        <w:rPr>
          <w:rFonts w:ascii="Arial" w:hAnsi="Arial" w:cs="Arial"/>
          <w:sz w:val="24"/>
          <w:szCs w:val="24"/>
        </w:rPr>
      </w:pPr>
      <w:r w:rsidRPr="00AE2E67">
        <w:rPr>
          <w:rFonts w:ascii="Arial" w:hAnsi="Arial" w:cs="Arial"/>
          <w:sz w:val="24"/>
          <w:szCs w:val="24"/>
        </w:rPr>
        <w:t xml:space="preserve">Para armazenar os dados coletados pelos sensores utilizaremos de um sistema gerenciador de banco de dados. Esse sistema terá a função de capturar as informações e a partir delas realizar análises estatísticas e representações gráficas. </w:t>
      </w:r>
      <w:r w:rsidR="00F12C21" w:rsidRPr="00AE2E67">
        <w:rPr>
          <w:rFonts w:ascii="Arial" w:hAnsi="Arial" w:cs="Arial"/>
          <w:sz w:val="24"/>
          <w:szCs w:val="24"/>
        </w:rPr>
        <w:t xml:space="preserve">Através do SGBD é possível manter as informações cruciais estruturadas relacionadas aos lotes, fornecedor, e médias das condições do ambiente através dos sensores. </w:t>
      </w:r>
    </w:p>
    <w:p w14:paraId="28D16101" w14:textId="6EED44E6" w:rsidR="00282A39" w:rsidRPr="00AE2E67" w:rsidRDefault="00282A39" w:rsidP="00574C76">
      <w:pPr>
        <w:spacing w:line="360" w:lineRule="auto"/>
        <w:ind w:firstLine="708"/>
        <w:jc w:val="both"/>
        <w:rPr>
          <w:rFonts w:ascii="Arial" w:hAnsi="Arial" w:cs="Arial"/>
          <w:sz w:val="24"/>
          <w:szCs w:val="24"/>
        </w:rPr>
      </w:pPr>
      <w:r w:rsidRPr="00AE2E67">
        <w:rPr>
          <w:rFonts w:ascii="Arial" w:hAnsi="Arial" w:cs="Arial"/>
          <w:sz w:val="24"/>
          <w:szCs w:val="24"/>
        </w:rPr>
        <w:t>Dentro do banco de dados conterá as seguintes informações:</w:t>
      </w:r>
    </w:p>
    <w:p w14:paraId="299A9467" w14:textId="2D57AEA1" w:rsidR="00542FFC" w:rsidRPr="00C10948" w:rsidRDefault="004C453E" w:rsidP="0074417D">
      <w:pPr>
        <w:pStyle w:val="Ttulo3"/>
        <w:ind w:left="708"/>
      </w:pPr>
      <w:bookmarkStart w:id="36" w:name="_Toc144036398"/>
      <w:r w:rsidRPr="00C10948">
        <w:t xml:space="preserve">5.3.1 </w:t>
      </w:r>
      <w:r w:rsidR="001D53AA" w:rsidRPr="00C10948">
        <w:t>DADOS DO LOTE:</w:t>
      </w:r>
      <w:bookmarkEnd w:id="36"/>
    </w:p>
    <w:p w14:paraId="24EFBE1C" w14:textId="77777777" w:rsidR="00FA164F" w:rsidRPr="00AE2E67" w:rsidRDefault="00FA164F" w:rsidP="0074417D">
      <w:pPr>
        <w:pStyle w:val="PargrafodaLista"/>
        <w:numPr>
          <w:ilvl w:val="0"/>
          <w:numId w:val="29"/>
        </w:numPr>
        <w:spacing w:after="200" w:line="276" w:lineRule="auto"/>
        <w:ind w:left="1428"/>
        <w:rPr>
          <w:rFonts w:ascii="Arial" w:hAnsi="Arial" w:cs="Arial"/>
          <w:sz w:val="24"/>
          <w:szCs w:val="24"/>
        </w:rPr>
      </w:pPr>
      <w:r w:rsidRPr="00AE2E67">
        <w:rPr>
          <w:rFonts w:ascii="Arial" w:hAnsi="Arial" w:cs="Arial"/>
          <w:sz w:val="24"/>
          <w:szCs w:val="24"/>
        </w:rPr>
        <w:t>Identificação do lote</w:t>
      </w:r>
    </w:p>
    <w:p w14:paraId="1C5D0D85" w14:textId="77777777" w:rsidR="00FA164F" w:rsidRPr="00AE2E67" w:rsidRDefault="00FA164F" w:rsidP="0074417D">
      <w:pPr>
        <w:pStyle w:val="PargrafodaLista"/>
        <w:numPr>
          <w:ilvl w:val="0"/>
          <w:numId w:val="29"/>
        </w:numPr>
        <w:spacing w:after="200" w:line="276" w:lineRule="auto"/>
        <w:ind w:left="1428"/>
        <w:rPr>
          <w:rFonts w:ascii="Arial" w:hAnsi="Arial" w:cs="Arial"/>
          <w:sz w:val="24"/>
          <w:szCs w:val="24"/>
        </w:rPr>
      </w:pPr>
      <w:r w:rsidRPr="00AE2E67">
        <w:rPr>
          <w:rFonts w:ascii="Arial" w:hAnsi="Arial" w:cs="Arial"/>
          <w:sz w:val="24"/>
          <w:szCs w:val="24"/>
        </w:rPr>
        <w:t>Data de recebimento do lote</w:t>
      </w:r>
    </w:p>
    <w:p w14:paraId="05497E6B" w14:textId="23BE3B3A" w:rsidR="001D53AA" w:rsidRPr="00AE2E67" w:rsidRDefault="00FA164F" w:rsidP="0074417D">
      <w:pPr>
        <w:pStyle w:val="PargrafodaLista"/>
        <w:numPr>
          <w:ilvl w:val="0"/>
          <w:numId w:val="29"/>
        </w:numPr>
        <w:spacing w:after="200" w:line="276" w:lineRule="auto"/>
        <w:ind w:left="1428"/>
        <w:rPr>
          <w:rFonts w:ascii="Arial" w:hAnsi="Arial" w:cs="Arial"/>
          <w:sz w:val="24"/>
          <w:szCs w:val="24"/>
        </w:rPr>
      </w:pPr>
      <w:r w:rsidRPr="00AE2E67">
        <w:rPr>
          <w:rFonts w:ascii="Arial" w:hAnsi="Arial" w:cs="Arial"/>
          <w:sz w:val="24"/>
          <w:szCs w:val="24"/>
        </w:rPr>
        <w:t>Data de início de maturação do lote</w:t>
      </w:r>
    </w:p>
    <w:p w14:paraId="6352B245" w14:textId="77777777" w:rsidR="00FA164F" w:rsidRPr="00AE2E67" w:rsidRDefault="00FA164F" w:rsidP="0074417D">
      <w:pPr>
        <w:pStyle w:val="PargrafodaLista"/>
        <w:spacing w:after="200" w:line="276" w:lineRule="auto"/>
        <w:ind w:left="1428"/>
        <w:rPr>
          <w:rFonts w:ascii="Arial" w:hAnsi="Arial" w:cs="Arial"/>
          <w:sz w:val="24"/>
          <w:szCs w:val="24"/>
        </w:rPr>
      </w:pPr>
    </w:p>
    <w:p w14:paraId="684292C1" w14:textId="2CE2E6AB" w:rsidR="00542FFC" w:rsidRPr="00BA5CB9" w:rsidRDefault="001D53AA" w:rsidP="0074417D">
      <w:pPr>
        <w:pStyle w:val="Ttulo3"/>
        <w:numPr>
          <w:ilvl w:val="2"/>
          <w:numId w:val="23"/>
        </w:numPr>
        <w:ind w:left="1428"/>
      </w:pPr>
      <w:bookmarkStart w:id="37" w:name="_Toc144036399"/>
      <w:r w:rsidRPr="00BA5CB9">
        <w:lastRenderedPageBreak/>
        <w:t>MÉDIAS DAS CONDIÇÕES DO AMBIENTE:</w:t>
      </w:r>
      <w:bookmarkEnd w:id="37"/>
    </w:p>
    <w:p w14:paraId="6C10763F" w14:textId="77777777" w:rsidR="0091101E" w:rsidRPr="00AE2E67" w:rsidRDefault="00542FFC" w:rsidP="0074417D">
      <w:pPr>
        <w:pStyle w:val="PargrafodaLista"/>
        <w:numPr>
          <w:ilvl w:val="0"/>
          <w:numId w:val="20"/>
        </w:numPr>
        <w:spacing w:after="200" w:line="360" w:lineRule="auto"/>
        <w:ind w:left="1428"/>
        <w:rPr>
          <w:rFonts w:ascii="Arial" w:hAnsi="Arial" w:cs="Arial"/>
          <w:sz w:val="24"/>
          <w:szCs w:val="24"/>
        </w:rPr>
      </w:pPr>
      <w:r w:rsidRPr="00AE2E67">
        <w:rPr>
          <w:rFonts w:ascii="Arial" w:hAnsi="Arial" w:cs="Arial"/>
          <w:sz w:val="24"/>
          <w:szCs w:val="24"/>
        </w:rPr>
        <w:t>Média de temperatura</w:t>
      </w:r>
    </w:p>
    <w:p w14:paraId="714EC3E7" w14:textId="77777777" w:rsidR="0091101E" w:rsidRPr="00AE2E67" w:rsidRDefault="00542FFC" w:rsidP="0074417D">
      <w:pPr>
        <w:pStyle w:val="PargrafodaLista"/>
        <w:numPr>
          <w:ilvl w:val="0"/>
          <w:numId w:val="20"/>
        </w:numPr>
        <w:spacing w:after="200" w:line="360" w:lineRule="auto"/>
        <w:ind w:left="1428"/>
        <w:rPr>
          <w:rFonts w:ascii="Arial" w:hAnsi="Arial" w:cs="Arial"/>
          <w:sz w:val="24"/>
          <w:szCs w:val="24"/>
        </w:rPr>
      </w:pPr>
      <w:r w:rsidRPr="00AE2E67">
        <w:rPr>
          <w:rFonts w:ascii="Arial" w:hAnsi="Arial" w:cs="Arial"/>
          <w:sz w:val="24"/>
          <w:szCs w:val="24"/>
        </w:rPr>
        <w:t>Média de umidade</w:t>
      </w:r>
    </w:p>
    <w:p w14:paraId="40076EEC" w14:textId="54744BE2" w:rsidR="00FA164F" w:rsidRPr="00AE2E67" w:rsidRDefault="00542FFC">
      <w:pPr>
        <w:pStyle w:val="PargrafodaLista"/>
        <w:numPr>
          <w:ilvl w:val="0"/>
          <w:numId w:val="20"/>
        </w:numPr>
        <w:spacing w:after="200" w:line="360" w:lineRule="auto"/>
        <w:ind w:left="1428"/>
        <w:rPr>
          <w:rFonts w:ascii="Arial" w:hAnsi="Arial" w:cs="Arial"/>
          <w:sz w:val="24"/>
          <w:szCs w:val="24"/>
        </w:rPr>
      </w:pPr>
      <w:r w:rsidRPr="00AE2E67">
        <w:rPr>
          <w:rFonts w:ascii="Arial" w:hAnsi="Arial" w:cs="Arial"/>
          <w:sz w:val="24"/>
          <w:szCs w:val="24"/>
        </w:rPr>
        <w:t>Média de luminosidade</w:t>
      </w:r>
    </w:p>
    <w:p w14:paraId="1F4D9158" w14:textId="32A74CCD" w:rsidR="0084059E" w:rsidRPr="00AD6B54" w:rsidRDefault="008F6174" w:rsidP="008F6174">
      <w:pPr>
        <w:pStyle w:val="Ttulo3"/>
        <w:ind w:left="720"/>
      </w:pPr>
      <w:bookmarkStart w:id="38" w:name="_Toc144036400"/>
      <w:r>
        <w:t xml:space="preserve">5.3.3 </w:t>
      </w:r>
      <w:r w:rsidR="0084059E" w:rsidRPr="0091101E">
        <w:t>INFORMAÇÕES DO FORNECEDOR:</w:t>
      </w:r>
      <w:bookmarkEnd w:id="38"/>
    </w:p>
    <w:p w14:paraId="7DCDA379" w14:textId="77777777" w:rsidR="0084059E" w:rsidRPr="00AE2E67" w:rsidRDefault="0084059E" w:rsidP="0084059E">
      <w:pPr>
        <w:pStyle w:val="PargrafodaLista"/>
        <w:numPr>
          <w:ilvl w:val="0"/>
          <w:numId w:val="28"/>
        </w:numPr>
        <w:spacing w:after="200" w:line="360" w:lineRule="auto"/>
        <w:ind w:left="1428"/>
        <w:rPr>
          <w:rFonts w:ascii="Arial" w:hAnsi="Arial" w:cs="Arial"/>
          <w:sz w:val="24"/>
          <w:szCs w:val="24"/>
        </w:rPr>
      </w:pPr>
      <w:r w:rsidRPr="00AE2E67">
        <w:rPr>
          <w:rFonts w:ascii="Arial" w:hAnsi="Arial" w:cs="Arial"/>
          <w:sz w:val="24"/>
          <w:szCs w:val="24"/>
        </w:rPr>
        <w:t>Identificação do fornecedor</w:t>
      </w:r>
    </w:p>
    <w:p w14:paraId="5505563C" w14:textId="77777777" w:rsidR="0084059E" w:rsidRPr="00AE2E67" w:rsidRDefault="0084059E" w:rsidP="0084059E">
      <w:pPr>
        <w:pStyle w:val="PargrafodaLista"/>
        <w:numPr>
          <w:ilvl w:val="0"/>
          <w:numId w:val="28"/>
        </w:numPr>
        <w:spacing w:after="200" w:line="360" w:lineRule="auto"/>
        <w:ind w:left="1428"/>
        <w:rPr>
          <w:rFonts w:ascii="Arial" w:hAnsi="Arial" w:cs="Arial"/>
          <w:sz w:val="24"/>
          <w:szCs w:val="24"/>
        </w:rPr>
      </w:pPr>
      <w:r w:rsidRPr="00AE2E67">
        <w:rPr>
          <w:rFonts w:ascii="Arial" w:hAnsi="Arial" w:cs="Arial"/>
          <w:sz w:val="24"/>
          <w:szCs w:val="24"/>
        </w:rPr>
        <w:t>Nome do fornecedor</w:t>
      </w:r>
    </w:p>
    <w:p w14:paraId="48CA309C" w14:textId="77777777" w:rsidR="0084059E" w:rsidRPr="00AE2E67" w:rsidRDefault="0084059E" w:rsidP="0084059E">
      <w:pPr>
        <w:pStyle w:val="PargrafodaLista"/>
        <w:numPr>
          <w:ilvl w:val="0"/>
          <w:numId w:val="28"/>
        </w:numPr>
        <w:spacing w:after="200" w:line="360" w:lineRule="auto"/>
        <w:ind w:left="1428"/>
        <w:rPr>
          <w:rFonts w:ascii="Arial" w:hAnsi="Arial" w:cs="Arial"/>
          <w:sz w:val="24"/>
          <w:szCs w:val="24"/>
        </w:rPr>
      </w:pPr>
      <w:r w:rsidRPr="00AE2E67">
        <w:rPr>
          <w:rFonts w:ascii="Arial" w:hAnsi="Arial" w:cs="Arial"/>
          <w:sz w:val="24"/>
          <w:szCs w:val="24"/>
        </w:rPr>
        <w:t>Pessoa jurídica/Física</w:t>
      </w:r>
    </w:p>
    <w:p w14:paraId="12D98AD6" w14:textId="01EEA71B" w:rsidR="00FF066A" w:rsidRDefault="0084059E" w:rsidP="00AE2E67">
      <w:pPr>
        <w:pStyle w:val="PargrafodaLista"/>
        <w:numPr>
          <w:ilvl w:val="0"/>
          <w:numId w:val="28"/>
        </w:numPr>
        <w:spacing w:after="200" w:line="360" w:lineRule="auto"/>
        <w:ind w:left="1428"/>
        <w:rPr>
          <w:rFonts w:ascii="Arial" w:hAnsi="Arial" w:cs="Arial"/>
          <w:sz w:val="24"/>
          <w:szCs w:val="24"/>
        </w:rPr>
      </w:pPr>
      <w:r w:rsidRPr="00AE2E67">
        <w:rPr>
          <w:rFonts w:ascii="Arial" w:hAnsi="Arial" w:cs="Arial"/>
          <w:sz w:val="24"/>
          <w:szCs w:val="24"/>
        </w:rPr>
        <w:t>Nome fantasia</w:t>
      </w:r>
    </w:p>
    <w:p w14:paraId="39D773D8" w14:textId="77777777" w:rsidR="00AE2E67" w:rsidRDefault="00AE2E67" w:rsidP="00AE2E67">
      <w:pPr>
        <w:pStyle w:val="PargrafodaLista"/>
        <w:spacing w:after="200" w:line="360" w:lineRule="auto"/>
        <w:ind w:left="1428"/>
        <w:rPr>
          <w:rFonts w:ascii="Arial" w:hAnsi="Arial" w:cs="Arial"/>
          <w:sz w:val="24"/>
          <w:szCs w:val="24"/>
        </w:rPr>
      </w:pPr>
    </w:p>
    <w:p w14:paraId="5C21853B" w14:textId="77777777" w:rsidR="00AE2E67" w:rsidRPr="00AE2E67" w:rsidRDefault="00AE2E67" w:rsidP="00AE2E67">
      <w:pPr>
        <w:pStyle w:val="PargrafodaLista"/>
        <w:spacing w:after="200" w:line="360" w:lineRule="auto"/>
        <w:ind w:left="1428"/>
        <w:rPr>
          <w:rFonts w:ascii="Arial" w:hAnsi="Arial" w:cs="Arial"/>
          <w:sz w:val="24"/>
          <w:szCs w:val="24"/>
        </w:rPr>
      </w:pPr>
    </w:p>
    <w:p w14:paraId="1593B979" w14:textId="349BC6AD" w:rsidR="0084059E" w:rsidRPr="0084059E" w:rsidRDefault="0084059E" w:rsidP="008F6174">
      <w:pPr>
        <w:pStyle w:val="Ttulo2"/>
      </w:pPr>
      <w:bookmarkStart w:id="39" w:name="_Toc144036401"/>
      <w:r>
        <w:t>5.5 TABELA DE REQUISITOS</w:t>
      </w:r>
      <w:bookmarkEnd w:id="39"/>
    </w:p>
    <w:tbl>
      <w:tblPr>
        <w:tblStyle w:val="TabeladeGrade4-nfase3"/>
        <w:tblpPr w:leftFromText="141" w:rightFromText="141" w:vertAnchor="text" w:horzAnchor="margin" w:tblpXSpec="center" w:tblpY="301"/>
        <w:tblW w:w="9740" w:type="dxa"/>
        <w:tblLayout w:type="fixed"/>
        <w:tblLook w:val="04A0" w:firstRow="1" w:lastRow="0" w:firstColumn="1" w:lastColumn="0" w:noHBand="0" w:noVBand="1"/>
      </w:tblPr>
      <w:tblGrid>
        <w:gridCol w:w="777"/>
        <w:gridCol w:w="5324"/>
        <w:gridCol w:w="1766"/>
        <w:gridCol w:w="1873"/>
      </w:tblGrid>
      <w:tr w:rsidR="00A3729A" w14:paraId="668F8D73" w14:textId="77777777" w:rsidTr="00843CF4">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13FFB6C6" w14:textId="77777777" w:rsidR="0084059E" w:rsidRDefault="0084059E" w:rsidP="00843CF4">
            <w:pPr>
              <w:jc w:val="center"/>
            </w:pPr>
            <w:r>
              <w:t>*</w:t>
            </w:r>
          </w:p>
        </w:tc>
        <w:tc>
          <w:tcPr>
            <w:tcW w:w="5324" w:type="dxa"/>
            <w:vAlign w:val="center"/>
          </w:tcPr>
          <w:p w14:paraId="541388CB" w14:textId="77777777" w:rsidR="0084059E" w:rsidRDefault="0084059E" w:rsidP="00843CF4">
            <w:pPr>
              <w:jc w:val="center"/>
              <w:cnfStyle w:val="100000000000" w:firstRow="1" w:lastRow="0" w:firstColumn="0" w:lastColumn="0" w:oddVBand="0" w:evenVBand="0" w:oddHBand="0" w:evenHBand="0" w:firstRowFirstColumn="0" w:firstRowLastColumn="0" w:lastRowFirstColumn="0" w:lastRowLastColumn="0"/>
            </w:pPr>
            <w:r>
              <w:t>REQUISITOS</w:t>
            </w:r>
          </w:p>
        </w:tc>
        <w:tc>
          <w:tcPr>
            <w:tcW w:w="1766" w:type="dxa"/>
            <w:vAlign w:val="center"/>
          </w:tcPr>
          <w:p w14:paraId="0C73BCCD" w14:textId="77777777" w:rsidR="0084059E" w:rsidRDefault="0084059E" w:rsidP="00843CF4">
            <w:pPr>
              <w:jc w:val="center"/>
              <w:cnfStyle w:val="100000000000" w:firstRow="1" w:lastRow="0" w:firstColumn="0" w:lastColumn="0" w:oddVBand="0" w:evenVBand="0" w:oddHBand="0" w:evenHBand="0" w:firstRowFirstColumn="0" w:firstRowLastColumn="0" w:lastRowFirstColumn="0" w:lastRowLastColumn="0"/>
            </w:pPr>
            <w:r>
              <w:t>CLASSIFICAÇÃO</w:t>
            </w:r>
          </w:p>
        </w:tc>
        <w:tc>
          <w:tcPr>
            <w:tcW w:w="1873" w:type="dxa"/>
            <w:vAlign w:val="center"/>
          </w:tcPr>
          <w:p w14:paraId="4F1EAAE9" w14:textId="77777777" w:rsidR="0084059E" w:rsidRDefault="0084059E" w:rsidP="00843CF4">
            <w:pPr>
              <w:jc w:val="center"/>
              <w:cnfStyle w:val="100000000000" w:firstRow="1" w:lastRow="0" w:firstColumn="0" w:lastColumn="0" w:oddVBand="0" w:evenVBand="0" w:oddHBand="0" w:evenHBand="0" w:firstRowFirstColumn="0" w:firstRowLastColumn="0" w:lastRowFirstColumn="0" w:lastRowLastColumn="0"/>
            </w:pPr>
            <w:r>
              <w:t>FUNCIONALIDADE</w:t>
            </w:r>
          </w:p>
        </w:tc>
      </w:tr>
      <w:tr w:rsidR="00A3729A" w14:paraId="4139E770" w14:textId="77777777" w:rsidTr="00843CF4">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777" w:type="dxa"/>
            <w:vAlign w:val="center"/>
          </w:tcPr>
          <w:p w14:paraId="24E72811" w14:textId="66A0EB4D" w:rsidR="0084059E" w:rsidRPr="00196F94" w:rsidRDefault="0084059E" w:rsidP="00843CF4">
            <w:pPr>
              <w:jc w:val="center"/>
              <w:rPr>
                <w:rFonts w:ascii="Arial" w:hAnsi="Arial" w:cs="Arial"/>
                <w:sz w:val="24"/>
                <w:szCs w:val="24"/>
              </w:rPr>
            </w:pPr>
            <w:r w:rsidRPr="00196F94">
              <w:rPr>
                <w:rFonts w:ascii="Arial" w:hAnsi="Arial" w:cs="Arial"/>
                <w:sz w:val="24"/>
                <w:szCs w:val="24"/>
              </w:rPr>
              <w:t>1</w:t>
            </w:r>
          </w:p>
        </w:tc>
        <w:tc>
          <w:tcPr>
            <w:tcW w:w="5324" w:type="dxa"/>
            <w:vAlign w:val="center"/>
          </w:tcPr>
          <w:p w14:paraId="52F8DEE1" w14:textId="77777777" w:rsidR="0084059E" w:rsidRDefault="0084059E"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08B3B40" w14:textId="77777777" w:rsidR="0084059E" w:rsidRPr="00196F94" w:rsidRDefault="0084059E"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6F94">
              <w:rPr>
                <w:rFonts w:ascii="Arial" w:hAnsi="Arial" w:cs="Arial"/>
                <w:sz w:val="24"/>
                <w:szCs w:val="24"/>
              </w:rPr>
              <w:t>O software deverá permitir a opção de cadastro do usuário, para isso o usuário deverá informar um e-mail válido, para a senha, pode conter somente caracteres com letra minúscula e números de 0 a 9(máximo de 8 caracteres).</w:t>
            </w:r>
          </w:p>
        </w:tc>
        <w:tc>
          <w:tcPr>
            <w:tcW w:w="1766" w:type="dxa"/>
            <w:vAlign w:val="center"/>
          </w:tcPr>
          <w:p w14:paraId="3211B8B8" w14:textId="16E8C175" w:rsidR="0084059E" w:rsidRPr="000748B2" w:rsidRDefault="0084059E"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Essencial</w:t>
            </w:r>
          </w:p>
        </w:tc>
        <w:tc>
          <w:tcPr>
            <w:tcW w:w="1873" w:type="dxa"/>
            <w:vAlign w:val="center"/>
          </w:tcPr>
          <w:p w14:paraId="26A2739C" w14:textId="476E015A" w:rsidR="0084059E" w:rsidRPr="000748B2" w:rsidRDefault="0084059E"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BF77D1" w14:paraId="1E06849B" w14:textId="77777777" w:rsidTr="00843CF4">
        <w:trPr>
          <w:trHeight w:val="1039"/>
        </w:trPr>
        <w:tc>
          <w:tcPr>
            <w:cnfStyle w:val="001000000000" w:firstRow="0" w:lastRow="0" w:firstColumn="1" w:lastColumn="0" w:oddVBand="0" w:evenVBand="0" w:oddHBand="0" w:evenHBand="0" w:firstRowFirstColumn="0" w:firstRowLastColumn="0" w:lastRowFirstColumn="0" w:lastRowLastColumn="0"/>
            <w:tcW w:w="777" w:type="dxa"/>
            <w:vAlign w:val="center"/>
          </w:tcPr>
          <w:p w14:paraId="278281C8" w14:textId="4E62743E" w:rsidR="0084059E" w:rsidRPr="00196F94" w:rsidRDefault="0084059E" w:rsidP="00843CF4">
            <w:pPr>
              <w:jc w:val="center"/>
              <w:rPr>
                <w:rFonts w:ascii="Arial" w:hAnsi="Arial" w:cs="Arial"/>
                <w:sz w:val="24"/>
                <w:szCs w:val="24"/>
              </w:rPr>
            </w:pPr>
            <w:r w:rsidRPr="00196F94">
              <w:rPr>
                <w:rFonts w:ascii="Arial" w:hAnsi="Arial" w:cs="Arial"/>
                <w:sz w:val="24"/>
                <w:szCs w:val="24"/>
              </w:rPr>
              <w:t>2</w:t>
            </w:r>
          </w:p>
        </w:tc>
        <w:tc>
          <w:tcPr>
            <w:tcW w:w="5324" w:type="dxa"/>
            <w:vAlign w:val="center"/>
          </w:tcPr>
          <w:p w14:paraId="54B99498" w14:textId="77777777" w:rsidR="0084059E" w:rsidRDefault="0084059E"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4467D3A6" w14:textId="77777777" w:rsidR="0084059E" w:rsidRDefault="0084059E"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6F94">
              <w:rPr>
                <w:rFonts w:ascii="Arial" w:hAnsi="Arial" w:cs="Arial"/>
                <w:sz w:val="24"/>
                <w:szCs w:val="24"/>
              </w:rPr>
              <w:t xml:space="preserve">O software deverá permitir </w:t>
            </w:r>
            <w:r w:rsidR="00FD7250">
              <w:rPr>
                <w:rFonts w:ascii="Arial" w:hAnsi="Arial" w:cs="Arial"/>
                <w:sz w:val="24"/>
                <w:szCs w:val="24"/>
              </w:rPr>
              <w:t>o</w:t>
            </w:r>
            <w:r w:rsidRPr="00196F94">
              <w:rPr>
                <w:rFonts w:ascii="Arial" w:hAnsi="Arial" w:cs="Arial"/>
                <w:sz w:val="24"/>
                <w:szCs w:val="24"/>
              </w:rPr>
              <w:t xml:space="preserve"> login do usuário.</w:t>
            </w:r>
          </w:p>
          <w:p w14:paraId="6E867B3C" w14:textId="1F535246" w:rsidR="001926C2" w:rsidRPr="00196F94" w:rsidRDefault="001926C2"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6" w:type="dxa"/>
            <w:vAlign w:val="center"/>
          </w:tcPr>
          <w:p w14:paraId="08916871" w14:textId="28191D0C" w:rsidR="0084059E" w:rsidRPr="000748B2" w:rsidRDefault="0084059E"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Importante</w:t>
            </w:r>
          </w:p>
        </w:tc>
        <w:tc>
          <w:tcPr>
            <w:tcW w:w="1873" w:type="dxa"/>
            <w:vAlign w:val="center"/>
          </w:tcPr>
          <w:p w14:paraId="069BB1F4" w14:textId="2C86D6BC" w:rsidR="0084059E" w:rsidRPr="000748B2" w:rsidRDefault="0084059E"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A3729A" w14:paraId="135A6D72" w14:textId="77777777" w:rsidTr="00843CF4">
        <w:trPr>
          <w:cnfStyle w:val="000000100000" w:firstRow="0" w:lastRow="0" w:firstColumn="0" w:lastColumn="0" w:oddVBand="0" w:evenVBand="0" w:oddHBand="1" w:evenHBand="0"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777" w:type="dxa"/>
            <w:vAlign w:val="center"/>
          </w:tcPr>
          <w:p w14:paraId="2D928FB0" w14:textId="77777777" w:rsidR="0084059E" w:rsidRPr="00196F94" w:rsidRDefault="0084059E" w:rsidP="00843CF4">
            <w:pPr>
              <w:jc w:val="center"/>
              <w:rPr>
                <w:rFonts w:ascii="Arial" w:hAnsi="Arial" w:cs="Arial"/>
                <w:sz w:val="24"/>
                <w:szCs w:val="24"/>
              </w:rPr>
            </w:pPr>
            <w:r w:rsidRPr="00196F94">
              <w:rPr>
                <w:rFonts w:ascii="Arial" w:hAnsi="Arial" w:cs="Arial"/>
                <w:sz w:val="24"/>
                <w:szCs w:val="24"/>
              </w:rPr>
              <w:t>3</w:t>
            </w:r>
          </w:p>
        </w:tc>
        <w:tc>
          <w:tcPr>
            <w:tcW w:w="5324" w:type="dxa"/>
            <w:vAlign w:val="center"/>
          </w:tcPr>
          <w:p w14:paraId="16DD6E37" w14:textId="77777777" w:rsidR="00807629" w:rsidRDefault="00807629"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77ED1B4E" w14:textId="0D520806" w:rsidR="0084059E" w:rsidRPr="00196F94" w:rsidRDefault="0084059E"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6F94">
              <w:rPr>
                <w:rFonts w:ascii="Arial" w:hAnsi="Arial" w:cs="Arial"/>
                <w:sz w:val="24"/>
                <w:szCs w:val="24"/>
              </w:rPr>
              <w:t>O software permitirá o usuário recuperar a senha caso esqueça, mas terá que informar o e-mail cadastrado.</w:t>
            </w:r>
          </w:p>
        </w:tc>
        <w:tc>
          <w:tcPr>
            <w:tcW w:w="1766" w:type="dxa"/>
            <w:vAlign w:val="center"/>
          </w:tcPr>
          <w:p w14:paraId="7904DADC" w14:textId="77777777" w:rsidR="0084059E" w:rsidRPr="000748B2" w:rsidRDefault="0084059E"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Importante</w:t>
            </w:r>
          </w:p>
        </w:tc>
        <w:tc>
          <w:tcPr>
            <w:tcW w:w="1873" w:type="dxa"/>
            <w:vAlign w:val="center"/>
          </w:tcPr>
          <w:p w14:paraId="0A845FC3" w14:textId="77777777" w:rsidR="0084059E" w:rsidRPr="000748B2" w:rsidRDefault="0084059E"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9A60DB" w14:paraId="5F3132CF" w14:textId="77777777" w:rsidTr="00843CF4">
        <w:trPr>
          <w:trHeight w:val="147"/>
        </w:trPr>
        <w:tc>
          <w:tcPr>
            <w:cnfStyle w:val="001000000000" w:firstRow="0" w:lastRow="0" w:firstColumn="1" w:lastColumn="0" w:oddVBand="0" w:evenVBand="0" w:oddHBand="0" w:evenHBand="0" w:firstRowFirstColumn="0" w:firstRowLastColumn="0" w:lastRowFirstColumn="0" w:lastRowLastColumn="0"/>
            <w:tcW w:w="777" w:type="dxa"/>
            <w:vAlign w:val="center"/>
          </w:tcPr>
          <w:p w14:paraId="5192331C" w14:textId="77777777" w:rsidR="00371AC0" w:rsidRPr="00196F94" w:rsidRDefault="00371AC0" w:rsidP="00843CF4">
            <w:pPr>
              <w:jc w:val="center"/>
              <w:rPr>
                <w:rFonts w:ascii="Arial" w:hAnsi="Arial" w:cs="Arial"/>
                <w:sz w:val="24"/>
                <w:szCs w:val="24"/>
              </w:rPr>
            </w:pPr>
            <w:r w:rsidRPr="00196F94">
              <w:rPr>
                <w:rFonts w:ascii="Arial" w:hAnsi="Arial" w:cs="Arial"/>
                <w:sz w:val="24"/>
                <w:szCs w:val="24"/>
              </w:rPr>
              <w:t>5</w:t>
            </w:r>
          </w:p>
        </w:tc>
        <w:tc>
          <w:tcPr>
            <w:tcW w:w="5324" w:type="dxa"/>
            <w:vAlign w:val="center"/>
          </w:tcPr>
          <w:p w14:paraId="57F4F44F" w14:textId="77777777" w:rsidR="00371AC0"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2550B37E" w14:textId="427C4220" w:rsidR="00371AC0"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6F94">
              <w:rPr>
                <w:rFonts w:ascii="Arial" w:hAnsi="Arial" w:cs="Arial"/>
                <w:sz w:val="24"/>
                <w:szCs w:val="24"/>
              </w:rPr>
              <w:t>O software deverá registrar os dados em um banco de dados na nuvem.</w:t>
            </w:r>
          </w:p>
          <w:p w14:paraId="235A57AC" w14:textId="77777777" w:rsidR="00CB6652" w:rsidRPr="00196F94" w:rsidRDefault="00CB6652"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6" w:type="dxa"/>
            <w:vAlign w:val="center"/>
          </w:tcPr>
          <w:p w14:paraId="0CE057CF" w14:textId="77777777"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Essencial</w:t>
            </w:r>
          </w:p>
        </w:tc>
        <w:tc>
          <w:tcPr>
            <w:tcW w:w="1873" w:type="dxa"/>
            <w:vAlign w:val="center"/>
          </w:tcPr>
          <w:p w14:paraId="2032FD6E" w14:textId="77777777"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A3729A" w14:paraId="4CC3873A" w14:textId="77777777" w:rsidTr="00843CF4">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5ECD0653" w14:textId="77777777" w:rsidR="00371AC0" w:rsidRPr="00196F94" w:rsidRDefault="00371AC0" w:rsidP="00843CF4">
            <w:pPr>
              <w:jc w:val="center"/>
              <w:rPr>
                <w:rFonts w:ascii="Arial" w:hAnsi="Arial" w:cs="Arial"/>
                <w:sz w:val="24"/>
                <w:szCs w:val="24"/>
              </w:rPr>
            </w:pPr>
            <w:r w:rsidRPr="00196F94">
              <w:rPr>
                <w:rFonts w:ascii="Arial" w:hAnsi="Arial" w:cs="Arial"/>
                <w:sz w:val="24"/>
                <w:szCs w:val="24"/>
              </w:rPr>
              <w:lastRenderedPageBreak/>
              <w:t>6</w:t>
            </w:r>
          </w:p>
        </w:tc>
        <w:tc>
          <w:tcPr>
            <w:tcW w:w="5324" w:type="dxa"/>
            <w:vAlign w:val="center"/>
          </w:tcPr>
          <w:p w14:paraId="7A787D3C" w14:textId="77777777"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79875A82" w14:textId="77777777"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6F94">
              <w:rPr>
                <w:rFonts w:ascii="Arial" w:hAnsi="Arial" w:cs="Arial"/>
                <w:sz w:val="24"/>
                <w:szCs w:val="24"/>
              </w:rPr>
              <w:t>Os alertas serão exibidos em pop-ups assim que for constatado uma alteração extrema em um dos sensores instalados</w:t>
            </w:r>
          </w:p>
          <w:p w14:paraId="12C43DA7" w14:textId="727992CB" w:rsidR="00371AC0" w:rsidRPr="00196F94"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6" w:type="dxa"/>
            <w:vAlign w:val="center"/>
          </w:tcPr>
          <w:p w14:paraId="33B33AC4" w14:textId="77777777"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Essencial</w:t>
            </w:r>
          </w:p>
        </w:tc>
        <w:tc>
          <w:tcPr>
            <w:tcW w:w="1873" w:type="dxa"/>
            <w:vAlign w:val="center"/>
          </w:tcPr>
          <w:p w14:paraId="6D03FB10" w14:textId="77777777"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371AC0" w14:paraId="1BC86F7B" w14:textId="77777777" w:rsidTr="00843CF4">
        <w:trPr>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27F26DFB" w14:textId="7E5F143B" w:rsidR="00371AC0" w:rsidRDefault="00371AC0" w:rsidP="00843CF4">
            <w:pPr>
              <w:jc w:val="center"/>
              <w:rPr>
                <w:rFonts w:ascii="Arial" w:hAnsi="Arial" w:cs="Arial"/>
                <w:sz w:val="24"/>
                <w:szCs w:val="24"/>
              </w:rPr>
            </w:pPr>
            <w:r>
              <w:rPr>
                <w:rFonts w:ascii="Arial" w:hAnsi="Arial" w:cs="Arial"/>
                <w:sz w:val="24"/>
                <w:szCs w:val="24"/>
              </w:rPr>
              <w:t>7</w:t>
            </w:r>
          </w:p>
        </w:tc>
        <w:tc>
          <w:tcPr>
            <w:tcW w:w="5324" w:type="dxa"/>
            <w:vAlign w:val="center"/>
          </w:tcPr>
          <w:p w14:paraId="5133772F" w14:textId="77777777" w:rsidR="00371AC0"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7170840D" w14:textId="77777777" w:rsidR="00371AC0"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379E1">
              <w:rPr>
                <w:rFonts w:ascii="Arial" w:hAnsi="Arial" w:cs="Arial"/>
                <w:sz w:val="24"/>
                <w:szCs w:val="24"/>
              </w:rPr>
              <w:t>A página do site poderá ser chamativa e com opção do menu no canto superior esquerdo.</w:t>
            </w:r>
          </w:p>
          <w:p w14:paraId="1A71F3DA" w14:textId="2A95D5AF" w:rsidR="00371AC0" w:rsidRPr="006379E1"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6" w:type="dxa"/>
            <w:vAlign w:val="center"/>
          </w:tcPr>
          <w:p w14:paraId="20A4B87B" w14:textId="2957FC3A"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Importante</w:t>
            </w:r>
          </w:p>
        </w:tc>
        <w:tc>
          <w:tcPr>
            <w:tcW w:w="1873" w:type="dxa"/>
            <w:vAlign w:val="center"/>
          </w:tcPr>
          <w:p w14:paraId="6A4608B1" w14:textId="0F640B13"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Não funcional</w:t>
            </w:r>
          </w:p>
        </w:tc>
      </w:tr>
      <w:tr w:rsidR="00371AC0" w14:paraId="63C435D5" w14:textId="77777777" w:rsidTr="00843CF4">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13A56AF3" w14:textId="680099B5" w:rsidR="00371AC0" w:rsidRDefault="00371AC0" w:rsidP="00843CF4">
            <w:pPr>
              <w:jc w:val="center"/>
              <w:rPr>
                <w:rFonts w:ascii="Arial" w:hAnsi="Arial" w:cs="Arial"/>
                <w:sz w:val="24"/>
                <w:szCs w:val="24"/>
              </w:rPr>
            </w:pPr>
            <w:r>
              <w:rPr>
                <w:rFonts w:ascii="Arial" w:hAnsi="Arial" w:cs="Arial"/>
                <w:sz w:val="24"/>
                <w:szCs w:val="24"/>
              </w:rPr>
              <w:t>8</w:t>
            </w:r>
          </w:p>
        </w:tc>
        <w:tc>
          <w:tcPr>
            <w:tcW w:w="5324" w:type="dxa"/>
            <w:vAlign w:val="center"/>
          </w:tcPr>
          <w:p w14:paraId="72449AD7" w14:textId="77777777"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78337791" w14:textId="77777777"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379E1">
              <w:rPr>
                <w:rFonts w:ascii="Arial" w:hAnsi="Arial" w:cs="Arial"/>
                <w:sz w:val="24"/>
                <w:szCs w:val="24"/>
              </w:rPr>
              <w:t>As cores do site de preferência marrom, amarelo, preto e vermelho.</w:t>
            </w:r>
          </w:p>
          <w:p w14:paraId="4C04A6F2" w14:textId="296DBEFC" w:rsidR="00371AC0" w:rsidRPr="006379E1"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6" w:type="dxa"/>
            <w:vAlign w:val="center"/>
          </w:tcPr>
          <w:p w14:paraId="6985745E" w14:textId="0E208072"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Desejável</w:t>
            </w:r>
          </w:p>
        </w:tc>
        <w:tc>
          <w:tcPr>
            <w:tcW w:w="1873" w:type="dxa"/>
            <w:vAlign w:val="center"/>
          </w:tcPr>
          <w:p w14:paraId="3FCE2DEA" w14:textId="7664A81E"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371AC0" w14:paraId="74768ECF" w14:textId="77777777" w:rsidTr="00843CF4">
        <w:trPr>
          <w:trHeight w:val="153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56609B68" w14:textId="26500274" w:rsidR="00371AC0" w:rsidRDefault="00371AC0" w:rsidP="00843CF4">
            <w:pPr>
              <w:jc w:val="center"/>
              <w:rPr>
                <w:rFonts w:ascii="Arial" w:hAnsi="Arial" w:cs="Arial"/>
                <w:sz w:val="24"/>
                <w:szCs w:val="24"/>
              </w:rPr>
            </w:pPr>
            <w:r>
              <w:rPr>
                <w:rFonts w:ascii="Arial" w:hAnsi="Arial" w:cs="Arial"/>
                <w:sz w:val="24"/>
                <w:szCs w:val="24"/>
              </w:rPr>
              <w:t>9</w:t>
            </w:r>
          </w:p>
        </w:tc>
        <w:tc>
          <w:tcPr>
            <w:tcW w:w="5324" w:type="dxa"/>
            <w:vAlign w:val="center"/>
          </w:tcPr>
          <w:p w14:paraId="5336C13E" w14:textId="1DBFEC4A" w:rsidR="00371AC0" w:rsidRPr="006379E1"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379E1">
              <w:rPr>
                <w:rFonts w:ascii="Arial" w:hAnsi="Arial" w:cs="Arial"/>
                <w:sz w:val="24"/>
                <w:szCs w:val="24"/>
              </w:rPr>
              <w:t>Para consulta de dados de temperatura, o usuário deverá fazer o login.</w:t>
            </w:r>
          </w:p>
        </w:tc>
        <w:tc>
          <w:tcPr>
            <w:tcW w:w="1766" w:type="dxa"/>
            <w:vAlign w:val="center"/>
          </w:tcPr>
          <w:p w14:paraId="76A0554A" w14:textId="59BA71A1"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Essencial</w:t>
            </w:r>
          </w:p>
        </w:tc>
        <w:tc>
          <w:tcPr>
            <w:tcW w:w="1873" w:type="dxa"/>
            <w:vAlign w:val="center"/>
          </w:tcPr>
          <w:p w14:paraId="7FF4FC0E" w14:textId="5F9BAED8"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371AC0" w14:paraId="4DBD10F6" w14:textId="77777777" w:rsidTr="00843CF4">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61028FF9" w14:textId="08250939" w:rsidR="00371AC0" w:rsidRDefault="00371AC0" w:rsidP="00843CF4">
            <w:pPr>
              <w:jc w:val="center"/>
              <w:rPr>
                <w:rFonts w:ascii="Arial" w:hAnsi="Arial" w:cs="Arial"/>
                <w:sz w:val="24"/>
                <w:szCs w:val="24"/>
              </w:rPr>
            </w:pPr>
            <w:r>
              <w:rPr>
                <w:rFonts w:ascii="Arial" w:hAnsi="Arial" w:cs="Arial"/>
                <w:sz w:val="24"/>
                <w:szCs w:val="24"/>
              </w:rPr>
              <w:t>10</w:t>
            </w:r>
          </w:p>
        </w:tc>
        <w:tc>
          <w:tcPr>
            <w:tcW w:w="5324" w:type="dxa"/>
            <w:vAlign w:val="center"/>
          </w:tcPr>
          <w:p w14:paraId="48AF54BE" w14:textId="77777777"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51B7567" w14:textId="77777777"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379E1">
              <w:rPr>
                <w:rFonts w:ascii="Arial" w:hAnsi="Arial" w:cs="Arial"/>
                <w:sz w:val="24"/>
                <w:szCs w:val="24"/>
              </w:rPr>
              <w:t>Para consulta de dados de umidade, o usuário deverá fazer o login.</w:t>
            </w:r>
          </w:p>
          <w:p w14:paraId="3A5A2A2F" w14:textId="0BCCBE5B" w:rsidR="00371AC0" w:rsidRPr="006379E1"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6" w:type="dxa"/>
            <w:vAlign w:val="center"/>
          </w:tcPr>
          <w:p w14:paraId="3011280A" w14:textId="0952D2E5"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Essencial</w:t>
            </w:r>
          </w:p>
        </w:tc>
        <w:tc>
          <w:tcPr>
            <w:tcW w:w="1873" w:type="dxa"/>
            <w:vAlign w:val="center"/>
          </w:tcPr>
          <w:p w14:paraId="1D39CEBE" w14:textId="1BCF7D31"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371AC0" w14:paraId="2A6DF0D0" w14:textId="77777777" w:rsidTr="00843CF4">
        <w:trPr>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089455BA" w14:textId="343C0D91" w:rsidR="00371AC0" w:rsidRDefault="00371AC0" w:rsidP="00843CF4">
            <w:pPr>
              <w:jc w:val="center"/>
              <w:rPr>
                <w:rFonts w:ascii="Arial" w:hAnsi="Arial" w:cs="Arial"/>
                <w:sz w:val="24"/>
                <w:szCs w:val="24"/>
              </w:rPr>
            </w:pPr>
            <w:r>
              <w:rPr>
                <w:rFonts w:ascii="Arial" w:hAnsi="Arial" w:cs="Arial"/>
                <w:sz w:val="24"/>
                <w:szCs w:val="24"/>
              </w:rPr>
              <w:t>11</w:t>
            </w:r>
          </w:p>
        </w:tc>
        <w:tc>
          <w:tcPr>
            <w:tcW w:w="5324" w:type="dxa"/>
            <w:vAlign w:val="center"/>
          </w:tcPr>
          <w:p w14:paraId="47564620" w14:textId="77777777" w:rsidR="000748B2" w:rsidRDefault="000748B2"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3682A16C" w14:textId="77777777" w:rsidR="00371AC0"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379E1">
              <w:rPr>
                <w:rFonts w:ascii="Arial" w:hAnsi="Arial" w:cs="Arial"/>
                <w:sz w:val="24"/>
                <w:szCs w:val="24"/>
              </w:rPr>
              <w:t>O gráfico dos sensores de umidade deverá ser atualizado no intervalo de 30 em 30 minutos.</w:t>
            </w:r>
          </w:p>
          <w:p w14:paraId="3DA96895" w14:textId="2502E2A5" w:rsidR="00371AC0" w:rsidRPr="006379E1"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6" w:type="dxa"/>
            <w:vAlign w:val="center"/>
          </w:tcPr>
          <w:p w14:paraId="271DF5D2" w14:textId="597BA66E"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Essencial</w:t>
            </w:r>
          </w:p>
        </w:tc>
        <w:tc>
          <w:tcPr>
            <w:tcW w:w="1873" w:type="dxa"/>
            <w:vAlign w:val="center"/>
          </w:tcPr>
          <w:p w14:paraId="436C3D06" w14:textId="385C1B62"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371AC0" w14:paraId="568459DE" w14:textId="77777777" w:rsidTr="00843CF4">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777" w:type="dxa"/>
            <w:vAlign w:val="center"/>
          </w:tcPr>
          <w:p w14:paraId="5D43C36A" w14:textId="6D8CD18D" w:rsidR="00371AC0" w:rsidRDefault="00371AC0" w:rsidP="00843CF4">
            <w:pPr>
              <w:jc w:val="center"/>
              <w:rPr>
                <w:rFonts w:ascii="Arial" w:hAnsi="Arial" w:cs="Arial"/>
                <w:sz w:val="24"/>
                <w:szCs w:val="24"/>
              </w:rPr>
            </w:pPr>
            <w:r>
              <w:rPr>
                <w:rFonts w:ascii="Arial" w:hAnsi="Arial" w:cs="Arial"/>
                <w:sz w:val="24"/>
                <w:szCs w:val="24"/>
              </w:rPr>
              <w:t>12</w:t>
            </w:r>
          </w:p>
        </w:tc>
        <w:tc>
          <w:tcPr>
            <w:tcW w:w="5324" w:type="dxa"/>
            <w:vAlign w:val="center"/>
          </w:tcPr>
          <w:p w14:paraId="1FA9AF0D" w14:textId="77777777" w:rsidR="009A60DB" w:rsidRDefault="009A60DB"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E908D66" w14:textId="72A0D8CA"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379E1">
              <w:rPr>
                <w:rFonts w:ascii="Arial" w:hAnsi="Arial" w:cs="Arial"/>
                <w:sz w:val="24"/>
                <w:szCs w:val="24"/>
              </w:rPr>
              <w:t>O gráfico de controle de temperatura deverá ser atualizado de 20 em 20 minutos.</w:t>
            </w:r>
          </w:p>
          <w:p w14:paraId="0BAC8F74" w14:textId="6E0D16F3" w:rsidR="00371AC0" w:rsidRPr="006379E1"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6" w:type="dxa"/>
            <w:vAlign w:val="center"/>
          </w:tcPr>
          <w:p w14:paraId="760815BA" w14:textId="4A1A0D79"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Essencial</w:t>
            </w:r>
          </w:p>
        </w:tc>
        <w:tc>
          <w:tcPr>
            <w:tcW w:w="1873" w:type="dxa"/>
            <w:vAlign w:val="center"/>
          </w:tcPr>
          <w:p w14:paraId="2F367071" w14:textId="2AB073CF"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371AC0" w14:paraId="6BABD810" w14:textId="77777777" w:rsidTr="00843CF4">
        <w:trPr>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5A638B83" w14:textId="136A00BB" w:rsidR="00371AC0" w:rsidRDefault="00371AC0" w:rsidP="00843CF4">
            <w:pPr>
              <w:jc w:val="center"/>
              <w:rPr>
                <w:rFonts w:ascii="Arial" w:hAnsi="Arial" w:cs="Arial"/>
                <w:sz w:val="24"/>
                <w:szCs w:val="24"/>
              </w:rPr>
            </w:pPr>
            <w:r>
              <w:rPr>
                <w:rFonts w:ascii="Arial" w:hAnsi="Arial" w:cs="Arial"/>
                <w:sz w:val="24"/>
                <w:szCs w:val="24"/>
              </w:rPr>
              <w:t>13</w:t>
            </w:r>
          </w:p>
        </w:tc>
        <w:tc>
          <w:tcPr>
            <w:tcW w:w="5324" w:type="dxa"/>
            <w:vAlign w:val="center"/>
          </w:tcPr>
          <w:p w14:paraId="4707A1CE" w14:textId="77777777" w:rsidR="00371AC0"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35E4966C" w14:textId="77777777" w:rsidR="00CB6652"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379E1">
              <w:rPr>
                <w:rFonts w:ascii="Arial" w:hAnsi="Arial" w:cs="Arial"/>
                <w:sz w:val="24"/>
                <w:szCs w:val="24"/>
              </w:rPr>
              <w:t>O gráfico de controle de luminosidade deverá ser atualizado de 30 em 30 minutos.</w:t>
            </w:r>
          </w:p>
          <w:p w14:paraId="37EC0F2F" w14:textId="4FFBF453" w:rsidR="00807629" w:rsidRPr="006379E1" w:rsidRDefault="00807629"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6" w:type="dxa"/>
            <w:vAlign w:val="center"/>
          </w:tcPr>
          <w:p w14:paraId="760F5BCE" w14:textId="0AD7244C"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Essencial</w:t>
            </w:r>
          </w:p>
        </w:tc>
        <w:tc>
          <w:tcPr>
            <w:tcW w:w="1873" w:type="dxa"/>
            <w:vAlign w:val="center"/>
          </w:tcPr>
          <w:p w14:paraId="4641F6F4" w14:textId="38B17413"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r w:rsidR="00371AC0" w14:paraId="2027B77F" w14:textId="77777777" w:rsidTr="00843CF4">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6FA2D82F" w14:textId="52FF6E33" w:rsidR="00371AC0" w:rsidRDefault="00371AC0" w:rsidP="00843CF4">
            <w:pPr>
              <w:jc w:val="center"/>
              <w:rPr>
                <w:rFonts w:ascii="Arial" w:hAnsi="Arial" w:cs="Arial"/>
                <w:sz w:val="24"/>
                <w:szCs w:val="24"/>
              </w:rPr>
            </w:pPr>
            <w:r>
              <w:rPr>
                <w:rFonts w:ascii="Arial" w:hAnsi="Arial" w:cs="Arial"/>
                <w:sz w:val="24"/>
                <w:szCs w:val="24"/>
              </w:rPr>
              <w:lastRenderedPageBreak/>
              <w:t>14</w:t>
            </w:r>
          </w:p>
        </w:tc>
        <w:tc>
          <w:tcPr>
            <w:tcW w:w="5324" w:type="dxa"/>
            <w:vAlign w:val="center"/>
          </w:tcPr>
          <w:p w14:paraId="331418CF" w14:textId="77777777"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A12F4A8" w14:textId="77777777"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379E1">
              <w:rPr>
                <w:rFonts w:ascii="Arial" w:hAnsi="Arial" w:cs="Arial"/>
                <w:sz w:val="24"/>
                <w:szCs w:val="24"/>
              </w:rPr>
              <w:t>Para o gráfico de umidade, de preferência nas cores cinza e branco.</w:t>
            </w:r>
          </w:p>
          <w:p w14:paraId="554C7D35" w14:textId="4DD30282" w:rsidR="00371AC0" w:rsidRPr="006379E1"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6" w:type="dxa"/>
            <w:vAlign w:val="center"/>
          </w:tcPr>
          <w:p w14:paraId="726C3716" w14:textId="2508800A"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Desejável</w:t>
            </w:r>
          </w:p>
        </w:tc>
        <w:tc>
          <w:tcPr>
            <w:tcW w:w="1873" w:type="dxa"/>
            <w:vAlign w:val="center"/>
          </w:tcPr>
          <w:p w14:paraId="3C8A4938" w14:textId="651A894A"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Não funcional</w:t>
            </w:r>
          </w:p>
        </w:tc>
      </w:tr>
      <w:tr w:rsidR="00371AC0" w14:paraId="38B1AF55" w14:textId="77777777" w:rsidTr="00843CF4">
        <w:trPr>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67772485" w14:textId="347A5D95" w:rsidR="00371AC0" w:rsidRDefault="00371AC0" w:rsidP="00843CF4">
            <w:pPr>
              <w:jc w:val="center"/>
              <w:rPr>
                <w:rFonts w:ascii="Arial" w:hAnsi="Arial" w:cs="Arial"/>
                <w:sz w:val="24"/>
                <w:szCs w:val="24"/>
              </w:rPr>
            </w:pPr>
            <w:r>
              <w:rPr>
                <w:rFonts w:ascii="Arial" w:hAnsi="Arial" w:cs="Arial"/>
                <w:sz w:val="24"/>
                <w:szCs w:val="24"/>
              </w:rPr>
              <w:t>15</w:t>
            </w:r>
          </w:p>
        </w:tc>
        <w:tc>
          <w:tcPr>
            <w:tcW w:w="5324" w:type="dxa"/>
            <w:vAlign w:val="center"/>
          </w:tcPr>
          <w:p w14:paraId="257447D6" w14:textId="77777777" w:rsidR="00371AC0"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61C24958" w14:textId="77777777" w:rsidR="00371AC0"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379E1">
              <w:rPr>
                <w:rFonts w:ascii="Arial" w:hAnsi="Arial" w:cs="Arial"/>
                <w:sz w:val="24"/>
                <w:szCs w:val="24"/>
              </w:rPr>
              <w:t>Para o gráfico de temperatura, de preferência na cor vermelha e azul.</w:t>
            </w:r>
          </w:p>
          <w:p w14:paraId="60C0F076" w14:textId="1AB178CE" w:rsidR="00371AC0" w:rsidRPr="006379E1" w:rsidRDefault="00371AC0" w:rsidP="00843C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6" w:type="dxa"/>
            <w:vAlign w:val="center"/>
          </w:tcPr>
          <w:p w14:paraId="64D5B927" w14:textId="78F49DC7"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Desejável</w:t>
            </w:r>
          </w:p>
        </w:tc>
        <w:tc>
          <w:tcPr>
            <w:tcW w:w="1873" w:type="dxa"/>
            <w:vAlign w:val="center"/>
          </w:tcPr>
          <w:p w14:paraId="762D08A6" w14:textId="05E3FF22"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Não funcional</w:t>
            </w:r>
          </w:p>
        </w:tc>
      </w:tr>
      <w:tr w:rsidR="00371AC0" w14:paraId="6919F8D6" w14:textId="77777777" w:rsidTr="00843CF4">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53F78E0F" w14:textId="47034418" w:rsidR="00371AC0" w:rsidRDefault="00371AC0" w:rsidP="00843CF4">
            <w:pPr>
              <w:jc w:val="center"/>
              <w:rPr>
                <w:rFonts w:ascii="Arial" w:hAnsi="Arial" w:cs="Arial"/>
                <w:sz w:val="24"/>
                <w:szCs w:val="24"/>
              </w:rPr>
            </w:pPr>
            <w:r>
              <w:rPr>
                <w:rFonts w:ascii="Arial" w:hAnsi="Arial" w:cs="Arial"/>
                <w:sz w:val="24"/>
                <w:szCs w:val="24"/>
              </w:rPr>
              <w:t>16</w:t>
            </w:r>
          </w:p>
        </w:tc>
        <w:tc>
          <w:tcPr>
            <w:tcW w:w="5324" w:type="dxa"/>
            <w:vAlign w:val="center"/>
          </w:tcPr>
          <w:p w14:paraId="2CFCCFFD" w14:textId="77777777"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7AEB7B69" w14:textId="77777777" w:rsidR="00371AC0"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379E1">
              <w:rPr>
                <w:rFonts w:ascii="Arial" w:hAnsi="Arial" w:cs="Arial"/>
                <w:sz w:val="24"/>
                <w:szCs w:val="24"/>
              </w:rPr>
              <w:t>Para o gráfico de luminosidade, de preferência na cor marrom e amarela.</w:t>
            </w:r>
          </w:p>
          <w:p w14:paraId="5B11A9AB" w14:textId="4A47510A" w:rsidR="00371AC0" w:rsidRPr="006379E1" w:rsidRDefault="00371AC0" w:rsidP="00843CF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6" w:type="dxa"/>
            <w:vAlign w:val="center"/>
          </w:tcPr>
          <w:p w14:paraId="4FA6E541" w14:textId="79C3F134"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Desejável</w:t>
            </w:r>
          </w:p>
        </w:tc>
        <w:tc>
          <w:tcPr>
            <w:tcW w:w="1873" w:type="dxa"/>
            <w:vAlign w:val="center"/>
          </w:tcPr>
          <w:p w14:paraId="50B5CA2D" w14:textId="16C26DB8" w:rsidR="00371AC0" w:rsidRPr="000748B2" w:rsidRDefault="00371AC0" w:rsidP="00843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48B2">
              <w:rPr>
                <w:rFonts w:ascii="Arial" w:hAnsi="Arial" w:cs="Arial"/>
                <w:sz w:val="24"/>
                <w:szCs w:val="24"/>
              </w:rPr>
              <w:t>Não funcional</w:t>
            </w:r>
          </w:p>
        </w:tc>
      </w:tr>
      <w:tr w:rsidR="00371AC0" w14:paraId="7894B9AB" w14:textId="77777777" w:rsidTr="00843CF4">
        <w:trPr>
          <w:trHeight w:val="246"/>
        </w:trPr>
        <w:tc>
          <w:tcPr>
            <w:cnfStyle w:val="001000000000" w:firstRow="0" w:lastRow="0" w:firstColumn="1" w:lastColumn="0" w:oddVBand="0" w:evenVBand="0" w:oddHBand="0" w:evenHBand="0" w:firstRowFirstColumn="0" w:firstRowLastColumn="0" w:lastRowFirstColumn="0" w:lastRowLastColumn="0"/>
            <w:tcW w:w="777" w:type="dxa"/>
            <w:vAlign w:val="center"/>
          </w:tcPr>
          <w:p w14:paraId="00305FA4" w14:textId="00DFF3F2" w:rsidR="00371AC0" w:rsidRDefault="00371AC0" w:rsidP="00843CF4">
            <w:pPr>
              <w:jc w:val="center"/>
              <w:rPr>
                <w:rFonts w:ascii="Arial" w:hAnsi="Arial" w:cs="Arial"/>
                <w:sz w:val="24"/>
                <w:szCs w:val="24"/>
              </w:rPr>
            </w:pPr>
            <w:r>
              <w:rPr>
                <w:rFonts w:ascii="Arial" w:hAnsi="Arial" w:cs="Arial"/>
                <w:sz w:val="24"/>
                <w:szCs w:val="24"/>
              </w:rPr>
              <w:t>17</w:t>
            </w:r>
          </w:p>
        </w:tc>
        <w:tc>
          <w:tcPr>
            <w:tcW w:w="5324" w:type="dxa"/>
            <w:vAlign w:val="center"/>
          </w:tcPr>
          <w:p w14:paraId="78A62DE4" w14:textId="77777777" w:rsidR="000748B2" w:rsidRDefault="000748B2" w:rsidP="00843CF4">
            <w:pPr>
              <w:tabs>
                <w:tab w:val="left" w:pos="1316"/>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7EE324DA" w14:textId="77777777" w:rsidR="00371AC0" w:rsidRDefault="00371AC0" w:rsidP="00843CF4">
            <w:pPr>
              <w:tabs>
                <w:tab w:val="left" w:pos="1316"/>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5F72">
              <w:rPr>
                <w:rFonts w:ascii="Arial" w:hAnsi="Arial" w:cs="Arial"/>
                <w:sz w:val="24"/>
                <w:szCs w:val="24"/>
              </w:rPr>
              <w:t>Caso a página caia, o suporte de manutenção deverá vir imediatamente para solucionar o problema da página.</w:t>
            </w:r>
          </w:p>
          <w:p w14:paraId="5AD1BFF0" w14:textId="1A34DA44" w:rsidR="006D5D37" w:rsidRPr="00285F72" w:rsidRDefault="006D5D37" w:rsidP="00843CF4">
            <w:pPr>
              <w:tabs>
                <w:tab w:val="left" w:pos="1316"/>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6" w:type="dxa"/>
            <w:vAlign w:val="center"/>
          </w:tcPr>
          <w:p w14:paraId="3BBD3E38" w14:textId="1A3B7B74"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Essencial</w:t>
            </w:r>
          </w:p>
        </w:tc>
        <w:tc>
          <w:tcPr>
            <w:tcW w:w="1873" w:type="dxa"/>
            <w:vAlign w:val="center"/>
          </w:tcPr>
          <w:p w14:paraId="6608BF03" w14:textId="3687127B" w:rsidR="00371AC0" w:rsidRPr="000748B2" w:rsidRDefault="00371AC0" w:rsidP="00843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748B2">
              <w:rPr>
                <w:rFonts w:ascii="Arial" w:hAnsi="Arial" w:cs="Arial"/>
                <w:sz w:val="24"/>
                <w:szCs w:val="24"/>
              </w:rPr>
              <w:t>Funcional</w:t>
            </w:r>
          </w:p>
        </w:tc>
      </w:tr>
    </w:tbl>
    <w:p w14:paraId="5A49C370" w14:textId="33F11DC3" w:rsidR="000B6B42" w:rsidRDefault="000B6B42" w:rsidP="00A6121B"/>
    <w:p w14:paraId="5EE4F478" w14:textId="77777777" w:rsidR="005511B3" w:rsidRDefault="005511B3" w:rsidP="009C7954">
      <w:pPr>
        <w:pStyle w:val="Ttulo2"/>
      </w:pPr>
    </w:p>
    <w:p w14:paraId="1FD35D9E" w14:textId="77777777" w:rsidR="005511B3" w:rsidRDefault="005511B3" w:rsidP="009C7954">
      <w:pPr>
        <w:pStyle w:val="Ttulo2"/>
      </w:pPr>
    </w:p>
    <w:p w14:paraId="2B8FCDBD" w14:textId="072739DE" w:rsidR="007B5819" w:rsidRDefault="007B5819" w:rsidP="009C7954">
      <w:pPr>
        <w:pStyle w:val="Ttulo2"/>
      </w:pPr>
      <w:bookmarkStart w:id="40" w:name="_Toc144036402"/>
      <w:r>
        <w:t>5.6 TABELA DA EQUIPE</w:t>
      </w:r>
      <w:bookmarkEnd w:id="40"/>
    </w:p>
    <w:p w14:paraId="7A98216A" w14:textId="137F412C" w:rsidR="00B04BA2" w:rsidRDefault="00B04BA2" w:rsidP="00A6121B"/>
    <w:tbl>
      <w:tblPr>
        <w:tblStyle w:val="TabeladeGrade4-nfase3"/>
        <w:tblW w:w="9918" w:type="dxa"/>
        <w:jc w:val="center"/>
        <w:tblLook w:val="04A0" w:firstRow="1" w:lastRow="0" w:firstColumn="1" w:lastColumn="0" w:noHBand="0" w:noVBand="1"/>
      </w:tblPr>
      <w:tblGrid>
        <w:gridCol w:w="2292"/>
        <w:gridCol w:w="2515"/>
        <w:gridCol w:w="2110"/>
        <w:gridCol w:w="1504"/>
        <w:gridCol w:w="1497"/>
        <w:tblGridChange w:id="41">
          <w:tblGrid>
            <w:gridCol w:w="2292"/>
            <w:gridCol w:w="2515"/>
            <w:gridCol w:w="2110"/>
            <w:gridCol w:w="1504"/>
            <w:gridCol w:w="1497"/>
          </w:tblGrid>
        </w:tblGridChange>
      </w:tblGrid>
      <w:tr w:rsidR="00072197" w:rsidRPr="00DB0D71" w14:paraId="1764F1BF" w14:textId="77777777" w:rsidTr="005511B3">
        <w:trPr>
          <w:cnfStyle w:val="100000000000" w:firstRow="1" w:lastRow="0" w:firstColumn="0" w:lastColumn="0" w:oddVBand="0" w:evenVBand="0" w:oddHBand="0"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2292" w:type="dxa"/>
            <w:vAlign w:val="center"/>
          </w:tcPr>
          <w:p w14:paraId="65E91BF1" w14:textId="5743C12C" w:rsidR="0092473E" w:rsidRPr="00DB0D71" w:rsidRDefault="008F52A0" w:rsidP="0022260E">
            <w:pPr>
              <w:spacing w:line="360" w:lineRule="auto"/>
              <w:jc w:val="center"/>
              <w:rPr>
                <w:rFonts w:ascii="Arial" w:hAnsi="Arial" w:cs="Arial"/>
                <w:sz w:val="24"/>
                <w:szCs w:val="24"/>
              </w:rPr>
            </w:pPr>
            <w:r w:rsidRPr="00DB0D71">
              <w:rPr>
                <w:rFonts w:ascii="Arial" w:hAnsi="Arial" w:cs="Arial"/>
                <w:sz w:val="24"/>
                <w:szCs w:val="24"/>
              </w:rPr>
              <w:t>ENTREG</w:t>
            </w:r>
            <w:r w:rsidR="00F250B0" w:rsidRPr="00DB0D71">
              <w:rPr>
                <w:rFonts w:ascii="Arial" w:hAnsi="Arial" w:cs="Arial"/>
                <w:sz w:val="24"/>
                <w:szCs w:val="24"/>
              </w:rPr>
              <w:t>ÁVEL</w:t>
            </w:r>
          </w:p>
        </w:tc>
        <w:tc>
          <w:tcPr>
            <w:tcW w:w="3773" w:type="dxa"/>
            <w:vAlign w:val="center"/>
          </w:tcPr>
          <w:p w14:paraId="3AE1E6C2" w14:textId="71A72AB5" w:rsidR="0092473E" w:rsidRPr="00DB0D71" w:rsidRDefault="0048523A" w:rsidP="0022260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DESCRIÇÃO</w:t>
            </w:r>
          </w:p>
        </w:tc>
        <w:tc>
          <w:tcPr>
            <w:tcW w:w="2030" w:type="dxa"/>
            <w:vAlign w:val="center"/>
          </w:tcPr>
          <w:p w14:paraId="075E8423" w14:textId="7AE02B40" w:rsidR="00DB0D71" w:rsidRPr="00DB0D71" w:rsidRDefault="009150B0" w:rsidP="00DB0D7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RESPONSÁVEL</w:t>
            </w:r>
          </w:p>
        </w:tc>
        <w:tc>
          <w:tcPr>
            <w:tcW w:w="1546" w:type="dxa"/>
            <w:vAlign w:val="center"/>
          </w:tcPr>
          <w:p w14:paraId="4FFFD628" w14:textId="022F1C4F" w:rsidR="0092473E" w:rsidRPr="00DB0D71" w:rsidRDefault="002B4B0D" w:rsidP="0022260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PRAZO</w:t>
            </w:r>
          </w:p>
        </w:tc>
        <w:tc>
          <w:tcPr>
            <w:tcW w:w="277" w:type="dxa"/>
            <w:vAlign w:val="center"/>
          </w:tcPr>
          <w:p w14:paraId="24C79326" w14:textId="220614B0" w:rsidR="0092473E" w:rsidRPr="00DB0D71" w:rsidRDefault="002B4B0D" w:rsidP="0022260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CUSTO</w:t>
            </w:r>
          </w:p>
        </w:tc>
      </w:tr>
      <w:tr w:rsidR="00072197" w:rsidRPr="00DB0D71" w14:paraId="4094C881" w14:textId="77777777" w:rsidTr="00680E47">
        <w:trPr>
          <w:cnfStyle w:val="000000100000" w:firstRow="0" w:lastRow="0" w:firstColumn="0" w:lastColumn="0" w:oddVBand="0" w:evenVBand="0" w:oddHBand="1" w:evenHBand="0" w:firstRowFirstColumn="0" w:firstRowLastColumn="0" w:lastRowFirstColumn="0" w:lastRowLastColumn="0"/>
          <w:trHeight w:val="1461"/>
          <w:jc w:val="center"/>
        </w:trPr>
        <w:tc>
          <w:tcPr>
            <w:cnfStyle w:val="001000000000" w:firstRow="0" w:lastRow="0" w:firstColumn="1" w:lastColumn="0" w:oddVBand="0" w:evenVBand="0" w:oddHBand="0" w:evenHBand="0" w:firstRowFirstColumn="0" w:firstRowLastColumn="0" w:lastRowFirstColumn="0" w:lastRowLastColumn="0"/>
            <w:tcW w:w="2292" w:type="dxa"/>
            <w:vAlign w:val="center"/>
          </w:tcPr>
          <w:p w14:paraId="169AF72B" w14:textId="62DCF184" w:rsidR="0092473E" w:rsidRPr="00DB0D71" w:rsidRDefault="00CE3698" w:rsidP="0022260E">
            <w:pPr>
              <w:spacing w:line="360" w:lineRule="auto"/>
              <w:jc w:val="center"/>
              <w:rPr>
                <w:rFonts w:ascii="Arial" w:hAnsi="Arial" w:cs="Arial"/>
                <w:sz w:val="24"/>
                <w:szCs w:val="24"/>
              </w:rPr>
            </w:pPr>
            <w:r w:rsidRPr="00DB0D71">
              <w:rPr>
                <w:rFonts w:ascii="Arial" w:hAnsi="Arial" w:cs="Arial"/>
                <w:sz w:val="24"/>
                <w:szCs w:val="24"/>
              </w:rPr>
              <w:t>DOCUMENTAÇÃO DO PROJETO</w:t>
            </w:r>
          </w:p>
        </w:tc>
        <w:tc>
          <w:tcPr>
            <w:tcW w:w="3773" w:type="dxa"/>
            <w:vAlign w:val="center"/>
          </w:tcPr>
          <w:p w14:paraId="58EFF29B" w14:textId="77777777" w:rsidR="00C868D3" w:rsidRPr="00DB0D71" w:rsidRDefault="00C868D3"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208EABC" w14:textId="7C9F1E57" w:rsidR="00C868D3" w:rsidRPr="00DB0D71" w:rsidRDefault="00757BAE" w:rsidP="009C7954">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Elaboração de documentos detalhados que descreve o CONTEXTO, OBJETIVOS, JUSTIFICATIVA e ESCOPO do projeto.</w:t>
            </w:r>
          </w:p>
        </w:tc>
        <w:tc>
          <w:tcPr>
            <w:tcW w:w="2030" w:type="dxa"/>
            <w:vAlign w:val="center"/>
          </w:tcPr>
          <w:p w14:paraId="3B221E64" w14:textId="4B6ABC2C" w:rsidR="0092473E" w:rsidRPr="008E2BE5" w:rsidRDefault="008E2BE5" w:rsidP="008E2BE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0181">
              <w:rPr>
                <w:rFonts w:ascii="Arial" w:hAnsi="Arial" w:cs="Arial"/>
                <w:sz w:val="24"/>
                <w:szCs w:val="24"/>
              </w:rPr>
              <w:t>FELIPE MAGALHÃES SOUZA</w:t>
            </w:r>
          </w:p>
        </w:tc>
        <w:tc>
          <w:tcPr>
            <w:tcW w:w="1546" w:type="dxa"/>
            <w:vAlign w:val="center"/>
          </w:tcPr>
          <w:p w14:paraId="26F4B1FB" w14:textId="464645BD" w:rsidR="0092473E" w:rsidRPr="00DB0D71" w:rsidRDefault="00934975"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20/08/2023-11/11/2023</w:t>
            </w:r>
          </w:p>
        </w:tc>
        <w:tc>
          <w:tcPr>
            <w:tcW w:w="277" w:type="dxa"/>
            <w:vAlign w:val="center"/>
          </w:tcPr>
          <w:p w14:paraId="1D40526B" w14:textId="77777777" w:rsidR="0022260E" w:rsidRPr="00DB0D71" w:rsidRDefault="0022260E"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A</w:t>
            </w:r>
          </w:p>
          <w:p w14:paraId="145CA0E2" w14:textId="47A69F26" w:rsidR="001D0CC3" w:rsidRPr="00DB0D71" w:rsidRDefault="0022260E"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CALCULAR</w:t>
            </w:r>
          </w:p>
        </w:tc>
      </w:tr>
      <w:tr w:rsidR="00072197" w:rsidRPr="00DB0D71" w14:paraId="1EC49955" w14:textId="77777777" w:rsidTr="005836B3">
        <w:trPr>
          <w:trHeight w:val="4234"/>
          <w:jc w:val="center"/>
        </w:trPr>
        <w:tc>
          <w:tcPr>
            <w:cnfStyle w:val="001000000000" w:firstRow="0" w:lastRow="0" w:firstColumn="1" w:lastColumn="0" w:oddVBand="0" w:evenVBand="0" w:oddHBand="0" w:evenHBand="0" w:firstRowFirstColumn="0" w:firstRowLastColumn="0" w:lastRowFirstColumn="0" w:lastRowLastColumn="0"/>
            <w:tcW w:w="2292" w:type="dxa"/>
            <w:vAlign w:val="center"/>
          </w:tcPr>
          <w:p w14:paraId="26DCE4DE" w14:textId="35F65727" w:rsidR="0092473E" w:rsidRPr="00DB0D71" w:rsidRDefault="00D5420A" w:rsidP="0022260E">
            <w:pPr>
              <w:spacing w:line="360" w:lineRule="auto"/>
              <w:jc w:val="center"/>
              <w:rPr>
                <w:rFonts w:ascii="Arial" w:hAnsi="Arial" w:cs="Arial"/>
                <w:sz w:val="24"/>
                <w:szCs w:val="24"/>
              </w:rPr>
            </w:pPr>
            <w:r w:rsidRPr="00DB0D71">
              <w:rPr>
                <w:rFonts w:ascii="Arial" w:hAnsi="Arial" w:cs="Arial"/>
                <w:sz w:val="24"/>
                <w:szCs w:val="24"/>
              </w:rPr>
              <w:lastRenderedPageBreak/>
              <w:t>SGBD</w:t>
            </w:r>
          </w:p>
        </w:tc>
        <w:tc>
          <w:tcPr>
            <w:tcW w:w="3773" w:type="dxa"/>
            <w:vAlign w:val="center"/>
          </w:tcPr>
          <w:p w14:paraId="0344D0A0" w14:textId="3AC21066" w:rsidR="003D2EFA" w:rsidRPr="00DB0D71" w:rsidRDefault="003D2EFA" w:rsidP="0002770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Sistema de Gerenciamento de Banco de dados responsável por armazenar todos os dados e informações do projeto.</w:t>
            </w:r>
          </w:p>
        </w:tc>
        <w:tc>
          <w:tcPr>
            <w:tcW w:w="2030" w:type="dxa"/>
            <w:vAlign w:val="center"/>
          </w:tcPr>
          <w:p w14:paraId="0204318B" w14:textId="20E106B8" w:rsidR="0092473E" w:rsidRPr="00DB0D71" w:rsidRDefault="003D2EFA"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KAREN BEATRIZ DE ALMEIDA</w:t>
            </w:r>
          </w:p>
        </w:tc>
        <w:tc>
          <w:tcPr>
            <w:tcW w:w="1546" w:type="dxa"/>
            <w:vAlign w:val="center"/>
          </w:tcPr>
          <w:p w14:paraId="75ED4370" w14:textId="51A37330" w:rsidR="0092473E" w:rsidRPr="00DB0D71" w:rsidRDefault="00934975"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20/08/2023-11/11/2023</w:t>
            </w:r>
          </w:p>
        </w:tc>
        <w:tc>
          <w:tcPr>
            <w:tcW w:w="277" w:type="dxa"/>
            <w:vAlign w:val="center"/>
          </w:tcPr>
          <w:p w14:paraId="745D1AD6" w14:textId="77777777" w:rsidR="0022260E" w:rsidRPr="00DB0D71" w:rsidRDefault="0022260E"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A</w:t>
            </w:r>
          </w:p>
          <w:p w14:paraId="2A411B64" w14:textId="32DB7350" w:rsidR="0092473E" w:rsidRPr="00DB0D71" w:rsidRDefault="0022260E"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CALCULAR</w:t>
            </w:r>
          </w:p>
        </w:tc>
      </w:tr>
      <w:tr w:rsidR="00072197" w:rsidRPr="00DB0D71" w14:paraId="130ED13F" w14:textId="77777777" w:rsidTr="005836B3">
        <w:trPr>
          <w:cnfStyle w:val="000000100000" w:firstRow="0" w:lastRow="0" w:firstColumn="0" w:lastColumn="0" w:oddVBand="0" w:evenVBand="0" w:oddHBand="1" w:evenHBand="0" w:firstRowFirstColumn="0" w:firstRowLastColumn="0" w:lastRowFirstColumn="0" w:lastRowLastColumn="0"/>
          <w:trHeight w:val="4818"/>
          <w:jc w:val="center"/>
        </w:trPr>
        <w:tc>
          <w:tcPr>
            <w:cnfStyle w:val="001000000000" w:firstRow="0" w:lastRow="0" w:firstColumn="1" w:lastColumn="0" w:oddVBand="0" w:evenVBand="0" w:oddHBand="0" w:evenHBand="0" w:firstRowFirstColumn="0" w:firstRowLastColumn="0" w:lastRowFirstColumn="0" w:lastRowLastColumn="0"/>
            <w:tcW w:w="2292" w:type="dxa"/>
            <w:vAlign w:val="center"/>
          </w:tcPr>
          <w:p w14:paraId="773B08B9" w14:textId="416BD2CE" w:rsidR="0092473E" w:rsidRPr="00DB0D71" w:rsidRDefault="00072197" w:rsidP="00072197">
            <w:pPr>
              <w:spacing w:line="360" w:lineRule="auto"/>
              <w:jc w:val="center"/>
              <w:rPr>
                <w:rFonts w:ascii="Arial" w:hAnsi="Arial" w:cs="Arial"/>
                <w:b w:val="0"/>
                <w:bCs w:val="0"/>
                <w:sz w:val="24"/>
                <w:szCs w:val="24"/>
              </w:rPr>
            </w:pPr>
            <w:r w:rsidRPr="00DB0D71">
              <w:rPr>
                <w:rFonts w:ascii="Arial" w:hAnsi="Arial" w:cs="Arial"/>
                <w:sz w:val="24"/>
                <w:szCs w:val="24"/>
              </w:rPr>
              <w:t>AUTOMAÇÃO DOS SENSORES</w:t>
            </w:r>
          </w:p>
        </w:tc>
        <w:tc>
          <w:tcPr>
            <w:tcW w:w="3773" w:type="dxa"/>
            <w:vAlign w:val="center"/>
          </w:tcPr>
          <w:p w14:paraId="2ECA9FEA" w14:textId="04433806" w:rsidR="009B78F4" w:rsidRPr="00DB0D71" w:rsidRDefault="009B78F4" w:rsidP="005836B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Configurações pré-definidas dos sensores com base em qual tipo de vinho será usado para amadurecer ou envelhecer.</w:t>
            </w:r>
          </w:p>
        </w:tc>
        <w:tc>
          <w:tcPr>
            <w:tcW w:w="2030" w:type="dxa"/>
            <w:vAlign w:val="center"/>
          </w:tcPr>
          <w:p w14:paraId="2E658D7B" w14:textId="60520FFA" w:rsidR="0092473E" w:rsidRPr="00DB0D71" w:rsidRDefault="005836B3" w:rsidP="005836B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0181">
              <w:rPr>
                <w:rFonts w:ascii="Arial" w:hAnsi="Arial" w:cs="Arial"/>
                <w:sz w:val="24"/>
                <w:szCs w:val="24"/>
              </w:rPr>
              <w:t>ARTHUR GABRIEL VON WOLFRESGRUN PEDROSO</w:t>
            </w:r>
          </w:p>
        </w:tc>
        <w:tc>
          <w:tcPr>
            <w:tcW w:w="1546" w:type="dxa"/>
            <w:vAlign w:val="center"/>
          </w:tcPr>
          <w:p w14:paraId="08F16760" w14:textId="5E2985CC" w:rsidR="0092473E" w:rsidRPr="00DB0D71" w:rsidRDefault="00934975"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20/08/2023-11/11/2023</w:t>
            </w:r>
          </w:p>
        </w:tc>
        <w:tc>
          <w:tcPr>
            <w:tcW w:w="277" w:type="dxa"/>
            <w:vAlign w:val="center"/>
          </w:tcPr>
          <w:p w14:paraId="3F7D0312" w14:textId="77777777" w:rsidR="0022260E" w:rsidRPr="00DB0D71" w:rsidRDefault="0022260E"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A</w:t>
            </w:r>
          </w:p>
          <w:p w14:paraId="3017907D" w14:textId="39EB9E49" w:rsidR="0092473E" w:rsidRPr="00DB0D71" w:rsidRDefault="0022260E"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CALCULAR</w:t>
            </w:r>
          </w:p>
        </w:tc>
      </w:tr>
      <w:tr w:rsidR="00072197" w:rsidRPr="00DB0D71" w14:paraId="5E270241" w14:textId="77777777" w:rsidTr="005836B3">
        <w:trPr>
          <w:trHeight w:val="162"/>
          <w:jc w:val="center"/>
        </w:trPr>
        <w:tc>
          <w:tcPr>
            <w:cnfStyle w:val="001000000000" w:firstRow="0" w:lastRow="0" w:firstColumn="1" w:lastColumn="0" w:oddVBand="0" w:evenVBand="0" w:oddHBand="0" w:evenHBand="0" w:firstRowFirstColumn="0" w:firstRowLastColumn="0" w:lastRowFirstColumn="0" w:lastRowLastColumn="0"/>
            <w:tcW w:w="2292" w:type="dxa"/>
            <w:vAlign w:val="center"/>
          </w:tcPr>
          <w:p w14:paraId="3A7E1C74" w14:textId="179B33DA" w:rsidR="0092473E" w:rsidRPr="00DB0D71" w:rsidRDefault="00724BF1" w:rsidP="0022260E">
            <w:pPr>
              <w:spacing w:line="360" w:lineRule="auto"/>
              <w:jc w:val="center"/>
              <w:rPr>
                <w:rFonts w:ascii="Arial" w:hAnsi="Arial" w:cs="Arial"/>
                <w:sz w:val="24"/>
                <w:szCs w:val="24"/>
              </w:rPr>
            </w:pPr>
            <w:r w:rsidRPr="00DB0D71">
              <w:rPr>
                <w:rFonts w:ascii="Arial" w:hAnsi="Arial" w:cs="Arial"/>
                <w:sz w:val="24"/>
                <w:szCs w:val="24"/>
              </w:rPr>
              <w:t>SITE</w:t>
            </w:r>
          </w:p>
        </w:tc>
        <w:tc>
          <w:tcPr>
            <w:tcW w:w="3773" w:type="dxa"/>
            <w:vAlign w:val="center"/>
          </w:tcPr>
          <w:p w14:paraId="307C6B46" w14:textId="77777777" w:rsidR="00855EDB" w:rsidRPr="00DB0D71" w:rsidRDefault="00855EDB"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3165B52" w14:textId="4A20BA90" w:rsidR="00855EDB" w:rsidRPr="00DB0D71" w:rsidRDefault="00855EDB" w:rsidP="008324D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Um site onde é possível o cliente se cadastrar para ter acesso a informações detalhadas do projeto na prática. Login Funcionário para modificar a página de serviços.</w:t>
            </w:r>
          </w:p>
        </w:tc>
        <w:tc>
          <w:tcPr>
            <w:tcW w:w="2030" w:type="dxa"/>
            <w:vAlign w:val="center"/>
          </w:tcPr>
          <w:p w14:paraId="5BBA0FB6" w14:textId="6BB5150B" w:rsidR="0092473E" w:rsidRPr="00DB0D71" w:rsidRDefault="00855EDB"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GIULIA</w:t>
            </w:r>
            <w:r w:rsidR="000253CD" w:rsidRPr="00DB0D71">
              <w:rPr>
                <w:rFonts w:ascii="Arial" w:hAnsi="Arial" w:cs="Arial"/>
                <w:sz w:val="24"/>
                <w:szCs w:val="24"/>
              </w:rPr>
              <w:t xml:space="preserve"> CARMONA AYRES</w:t>
            </w:r>
          </w:p>
        </w:tc>
        <w:tc>
          <w:tcPr>
            <w:tcW w:w="1546" w:type="dxa"/>
            <w:vAlign w:val="center"/>
          </w:tcPr>
          <w:p w14:paraId="0BF9986E" w14:textId="3A1728CA" w:rsidR="0092473E" w:rsidRPr="00DB0D71" w:rsidRDefault="00934975"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20/08/2023-11/11/2023</w:t>
            </w:r>
          </w:p>
        </w:tc>
        <w:tc>
          <w:tcPr>
            <w:tcW w:w="277" w:type="dxa"/>
            <w:vAlign w:val="center"/>
          </w:tcPr>
          <w:p w14:paraId="5D1BFEDA" w14:textId="77777777" w:rsidR="0022260E" w:rsidRPr="00DB0D71" w:rsidRDefault="0022260E"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A</w:t>
            </w:r>
          </w:p>
          <w:p w14:paraId="0159693D" w14:textId="160CCB56" w:rsidR="0092473E" w:rsidRPr="00DB0D71" w:rsidRDefault="0022260E"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CALCULAR</w:t>
            </w:r>
          </w:p>
        </w:tc>
      </w:tr>
      <w:tr w:rsidR="00072197" w:rsidRPr="00DB0D71" w14:paraId="34CD0713" w14:textId="77777777" w:rsidTr="008D49C5">
        <w:tblPrEx>
          <w:tblW w:w="9918" w:type="dxa"/>
          <w:jc w:val="center"/>
          <w:tblPrExChange w:id="42" w:author="GIULIA CARMONA AYRES ." w:date="2023-08-27T14:00:00Z">
            <w:tblPrEx>
              <w:tblW w:w="991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4234"/>
          <w:jc w:val="center"/>
          <w:trPrChange w:id="43" w:author="GIULIA CARMONA AYRES ." w:date="2023-08-27T14:00:00Z">
            <w:trPr>
              <w:trHeight w:val="4376"/>
              <w:jc w:val="center"/>
            </w:trPr>
          </w:trPrChange>
        </w:trPr>
        <w:tc>
          <w:tcPr>
            <w:cnfStyle w:val="001000000000" w:firstRow="0" w:lastRow="0" w:firstColumn="1" w:lastColumn="0" w:oddVBand="0" w:evenVBand="0" w:oddHBand="0" w:evenHBand="0" w:firstRowFirstColumn="0" w:firstRowLastColumn="0" w:lastRowFirstColumn="0" w:lastRowLastColumn="0"/>
            <w:tcW w:w="0" w:type="dxa"/>
            <w:vAlign w:val="center"/>
            <w:tcPrChange w:id="44" w:author="GIULIA CARMONA AYRES ." w:date="2023-08-27T14:00:00Z">
              <w:tcPr>
                <w:tcW w:w="2292" w:type="dxa"/>
                <w:vAlign w:val="center"/>
              </w:tcPr>
            </w:tcPrChange>
          </w:tcPr>
          <w:p w14:paraId="198E6131" w14:textId="0FEC1302" w:rsidR="0092473E" w:rsidRPr="00DB0D71" w:rsidRDefault="007B5A17" w:rsidP="0022260E">
            <w:pPr>
              <w:spacing w:line="360" w:lineRule="auto"/>
              <w:jc w:val="center"/>
              <w:cnfStyle w:val="001000100000" w:firstRow="0" w:lastRow="0" w:firstColumn="1"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lastRenderedPageBreak/>
              <w:t>INTERFACE DO USUÁRIO</w:t>
            </w:r>
          </w:p>
        </w:tc>
        <w:tc>
          <w:tcPr>
            <w:tcW w:w="0" w:type="dxa"/>
            <w:vAlign w:val="center"/>
            <w:tcPrChange w:id="45" w:author="GIULIA CARMONA AYRES ." w:date="2023-08-27T14:00:00Z">
              <w:tcPr>
                <w:tcW w:w="3773" w:type="dxa"/>
                <w:vAlign w:val="center"/>
              </w:tcPr>
            </w:tcPrChange>
          </w:tcPr>
          <w:p w14:paraId="29F67C82" w14:textId="77777777" w:rsidR="003A261B" w:rsidRPr="00DB0D71" w:rsidRDefault="003A261B"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D20F4FC" w14:textId="44632104" w:rsidR="0092473E" w:rsidRPr="00DB0D71" w:rsidRDefault="003A261B"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Interface que permite monitoramento e ajuste manual das condições do ambiente.</w:t>
            </w:r>
          </w:p>
          <w:p w14:paraId="0633511F" w14:textId="64F2CA8C" w:rsidR="003A261B" w:rsidRPr="00DB0D71" w:rsidRDefault="003A261B"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0" w:type="dxa"/>
            <w:vAlign w:val="center"/>
            <w:tcPrChange w:id="46" w:author="GIULIA CARMONA AYRES ." w:date="2023-08-27T14:00:00Z">
              <w:tcPr>
                <w:tcW w:w="2030" w:type="dxa"/>
                <w:vAlign w:val="center"/>
              </w:tcPr>
            </w:tcPrChange>
          </w:tcPr>
          <w:p w14:paraId="79BBCE33" w14:textId="286933C4" w:rsidR="0092473E" w:rsidRPr="00DB0D71" w:rsidRDefault="005274E0" w:rsidP="005274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0181">
              <w:rPr>
                <w:rFonts w:ascii="Arial" w:hAnsi="Arial" w:cs="Arial"/>
                <w:sz w:val="24"/>
                <w:szCs w:val="24"/>
              </w:rPr>
              <w:t>GABRIEL GONÇALVES DE OLIVEIRA</w:t>
            </w:r>
          </w:p>
        </w:tc>
        <w:tc>
          <w:tcPr>
            <w:tcW w:w="0" w:type="dxa"/>
            <w:vAlign w:val="center"/>
            <w:tcPrChange w:id="47" w:author="GIULIA CARMONA AYRES ." w:date="2023-08-27T14:00:00Z">
              <w:tcPr>
                <w:tcW w:w="1546" w:type="dxa"/>
                <w:vAlign w:val="center"/>
              </w:tcPr>
            </w:tcPrChange>
          </w:tcPr>
          <w:p w14:paraId="34E286B8" w14:textId="2997381D" w:rsidR="0092473E" w:rsidRPr="00DB0D71" w:rsidRDefault="00934975"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20/08/2023-11/11/2023</w:t>
            </w:r>
          </w:p>
        </w:tc>
        <w:tc>
          <w:tcPr>
            <w:tcW w:w="0" w:type="dxa"/>
            <w:vAlign w:val="center"/>
            <w:tcPrChange w:id="48" w:author="GIULIA CARMONA AYRES ." w:date="2023-08-27T14:00:00Z">
              <w:tcPr>
                <w:tcW w:w="277" w:type="dxa"/>
                <w:vAlign w:val="center"/>
              </w:tcPr>
            </w:tcPrChange>
          </w:tcPr>
          <w:p w14:paraId="1DEC2A81" w14:textId="77777777" w:rsidR="0022260E" w:rsidRPr="00DB0D71" w:rsidRDefault="0022260E"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A</w:t>
            </w:r>
          </w:p>
          <w:p w14:paraId="715714FC" w14:textId="082748D8" w:rsidR="0092473E" w:rsidRPr="00DB0D71" w:rsidRDefault="0022260E" w:rsidP="002226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0D71">
              <w:rPr>
                <w:rFonts w:ascii="Arial" w:hAnsi="Arial" w:cs="Arial"/>
                <w:sz w:val="24"/>
                <w:szCs w:val="24"/>
              </w:rPr>
              <w:t>CALCULAR</w:t>
            </w:r>
          </w:p>
        </w:tc>
      </w:tr>
      <w:tr w:rsidR="00072197" w:rsidRPr="00DB0D71" w14:paraId="2DF68E6B" w14:textId="77777777" w:rsidTr="008D49C5">
        <w:tblPrEx>
          <w:tblW w:w="9918" w:type="dxa"/>
          <w:jc w:val="center"/>
          <w:tblPrExChange w:id="49" w:author="GIULIA CARMONA AYRES ." w:date="2023-08-27T14:00:00Z">
            <w:tblPrEx>
              <w:tblW w:w="9918" w:type="dxa"/>
              <w:jc w:val="center"/>
            </w:tblPrEx>
          </w:tblPrExChange>
        </w:tblPrEx>
        <w:trPr>
          <w:trHeight w:val="4803"/>
          <w:jc w:val="center"/>
          <w:trPrChange w:id="50" w:author="GIULIA CARMONA AYRES ." w:date="2023-08-27T14:00:00Z">
            <w:trPr>
              <w:trHeight w:val="5089"/>
              <w:jc w:val="center"/>
            </w:trPr>
          </w:trPrChange>
        </w:trPr>
        <w:tc>
          <w:tcPr>
            <w:cnfStyle w:val="001000000000" w:firstRow="0" w:lastRow="0" w:firstColumn="1" w:lastColumn="0" w:oddVBand="0" w:evenVBand="0" w:oddHBand="0" w:evenHBand="0" w:firstRowFirstColumn="0" w:firstRowLastColumn="0" w:lastRowFirstColumn="0" w:lastRowLastColumn="0"/>
            <w:tcW w:w="0" w:type="dxa"/>
            <w:vAlign w:val="center"/>
            <w:tcPrChange w:id="51" w:author="GIULIA CARMONA AYRES ." w:date="2023-08-27T14:00:00Z">
              <w:tcPr>
                <w:tcW w:w="2292" w:type="dxa"/>
                <w:vAlign w:val="center"/>
              </w:tcPr>
            </w:tcPrChange>
          </w:tcPr>
          <w:p w14:paraId="389543BD" w14:textId="65F26D8F" w:rsidR="0092473E" w:rsidRPr="00DB0D71" w:rsidRDefault="00D573BA" w:rsidP="0022260E">
            <w:pPr>
              <w:spacing w:line="360" w:lineRule="auto"/>
              <w:jc w:val="center"/>
              <w:rPr>
                <w:rFonts w:ascii="Arial" w:hAnsi="Arial" w:cs="Arial"/>
                <w:sz w:val="24"/>
                <w:szCs w:val="24"/>
              </w:rPr>
            </w:pPr>
            <w:r w:rsidRPr="00DB0D71">
              <w:rPr>
                <w:rFonts w:ascii="Arial" w:hAnsi="Arial" w:cs="Arial"/>
                <w:sz w:val="24"/>
                <w:szCs w:val="24"/>
              </w:rPr>
              <w:t>APRESENTAÇÃO DO PROJETO</w:t>
            </w:r>
          </w:p>
        </w:tc>
        <w:tc>
          <w:tcPr>
            <w:tcW w:w="0" w:type="dxa"/>
            <w:vAlign w:val="center"/>
            <w:tcPrChange w:id="52" w:author="GIULIA CARMONA AYRES ." w:date="2023-08-27T14:00:00Z">
              <w:tcPr>
                <w:tcW w:w="3773" w:type="dxa"/>
                <w:vAlign w:val="center"/>
              </w:tcPr>
            </w:tcPrChange>
          </w:tcPr>
          <w:p w14:paraId="796E0242" w14:textId="77777777" w:rsidR="006E19BC" w:rsidRPr="00DB0D71" w:rsidRDefault="006E19BC"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62A65898" w14:textId="77777777" w:rsidR="0092473E" w:rsidRPr="00DB0D71" w:rsidRDefault="006E19BC"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Apresentação para a banca de professores/clientes sobre o projeto.</w:t>
            </w:r>
          </w:p>
          <w:p w14:paraId="51546959" w14:textId="681B468A" w:rsidR="006E19BC" w:rsidRPr="00DB0D71" w:rsidRDefault="006E19BC"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dxa"/>
            <w:vAlign w:val="center"/>
            <w:tcPrChange w:id="53" w:author="GIULIA CARMONA AYRES ." w:date="2023-08-27T14:00:00Z">
              <w:tcPr>
                <w:tcW w:w="2030" w:type="dxa"/>
                <w:vAlign w:val="center"/>
              </w:tcPr>
            </w:tcPrChange>
          </w:tcPr>
          <w:p w14:paraId="2E5A644F" w14:textId="32E392F6" w:rsidR="0092473E" w:rsidRPr="00DB0D71" w:rsidRDefault="00275D37" w:rsidP="00275D3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0181">
              <w:rPr>
                <w:rFonts w:ascii="Arial" w:hAnsi="Arial" w:cs="Arial"/>
                <w:sz w:val="24"/>
                <w:szCs w:val="24"/>
              </w:rPr>
              <w:t>CAUÊ MENDONÇA GHELFI</w:t>
            </w:r>
          </w:p>
        </w:tc>
        <w:tc>
          <w:tcPr>
            <w:tcW w:w="0" w:type="dxa"/>
            <w:vAlign w:val="center"/>
            <w:tcPrChange w:id="54" w:author="GIULIA CARMONA AYRES ." w:date="2023-08-27T14:00:00Z">
              <w:tcPr>
                <w:tcW w:w="1546" w:type="dxa"/>
                <w:vAlign w:val="center"/>
              </w:tcPr>
            </w:tcPrChange>
          </w:tcPr>
          <w:p w14:paraId="5CC6F088" w14:textId="0902F85A" w:rsidR="0092473E" w:rsidRPr="00DB0D71" w:rsidRDefault="00934975"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20/08/2023-11/11/2023</w:t>
            </w:r>
          </w:p>
        </w:tc>
        <w:tc>
          <w:tcPr>
            <w:tcW w:w="0" w:type="dxa"/>
            <w:vAlign w:val="center"/>
            <w:tcPrChange w:id="55" w:author="GIULIA CARMONA AYRES ." w:date="2023-08-27T14:00:00Z">
              <w:tcPr>
                <w:tcW w:w="277" w:type="dxa"/>
                <w:vAlign w:val="center"/>
              </w:tcPr>
            </w:tcPrChange>
          </w:tcPr>
          <w:p w14:paraId="37370D19" w14:textId="77777777" w:rsidR="0022260E" w:rsidRPr="00DB0D71" w:rsidRDefault="0022260E"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A</w:t>
            </w:r>
          </w:p>
          <w:p w14:paraId="57067655" w14:textId="55FE58D0" w:rsidR="0092473E" w:rsidRPr="00DB0D71" w:rsidRDefault="0022260E" w:rsidP="002226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0D71">
              <w:rPr>
                <w:rFonts w:ascii="Arial" w:hAnsi="Arial" w:cs="Arial"/>
                <w:sz w:val="24"/>
                <w:szCs w:val="24"/>
              </w:rPr>
              <w:t>CALCULAR</w:t>
            </w:r>
          </w:p>
        </w:tc>
      </w:tr>
    </w:tbl>
    <w:p w14:paraId="746A418C" w14:textId="77777777" w:rsidR="007B5819" w:rsidRPr="00FA6D48" w:rsidRDefault="007B5819" w:rsidP="00A6121B"/>
    <w:sectPr w:rsidR="007B5819" w:rsidRPr="00FA6D48" w:rsidSect="00B27936">
      <w:headerReference w:type="default" r:id="rId8"/>
      <w:footerReference w:type="default" r:id="rId9"/>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1834" w14:textId="77777777" w:rsidR="00DE3DED" w:rsidRDefault="00DE3DED" w:rsidP="00600E56">
      <w:pPr>
        <w:spacing w:after="0" w:line="240" w:lineRule="auto"/>
      </w:pPr>
      <w:r>
        <w:separator/>
      </w:r>
    </w:p>
  </w:endnote>
  <w:endnote w:type="continuationSeparator" w:id="0">
    <w:p w14:paraId="7F7079A8" w14:textId="77777777" w:rsidR="00DE3DED" w:rsidRDefault="00DE3DED" w:rsidP="00600E56">
      <w:pPr>
        <w:spacing w:after="0" w:line="240" w:lineRule="auto"/>
      </w:pPr>
      <w:r>
        <w:continuationSeparator/>
      </w:r>
    </w:p>
  </w:endnote>
  <w:endnote w:type="continuationNotice" w:id="1">
    <w:p w14:paraId="7EE7D056" w14:textId="77777777" w:rsidR="00DE3DED" w:rsidRDefault="00DE3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779378"/>
      <w:docPartObj>
        <w:docPartGallery w:val="Page Numbers (Bottom of Page)"/>
        <w:docPartUnique/>
      </w:docPartObj>
    </w:sdtPr>
    <w:sdtContent>
      <w:p w14:paraId="4035DB78" w14:textId="2833A5C4" w:rsidR="00600E56" w:rsidRDefault="00600E56">
        <w:pPr>
          <w:pStyle w:val="Rodap"/>
          <w:jc w:val="right"/>
        </w:pPr>
        <w:r>
          <w:fldChar w:fldCharType="begin"/>
        </w:r>
        <w:r>
          <w:instrText>PAGE   \* MERGEFORMAT</w:instrText>
        </w:r>
        <w:r>
          <w:fldChar w:fldCharType="separate"/>
        </w:r>
        <w:r>
          <w:t>2</w:t>
        </w:r>
        <w:r>
          <w:fldChar w:fldCharType="end"/>
        </w:r>
      </w:p>
    </w:sdtContent>
  </w:sdt>
  <w:p w14:paraId="3F05510D" w14:textId="77777777" w:rsidR="00600E56" w:rsidRDefault="00600E5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96BB" w14:textId="77777777" w:rsidR="00DE3DED" w:rsidRDefault="00DE3DED" w:rsidP="00600E56">
      <w:pPr>
        <w:spacing w:after="0" w:line="240" w:lineRule="auto"/>
      </w:pPr>
      <w:r>
        <w:separator/>
      </w:r>
    </w:p>
  </w:footnote>
  <w:footnote w:type="continuationSeparator" w:id="0">
    <w:p w14:paraId="6BA74284" w14:textId="77777777" w:rsidR="00DE3DED" w:rsidRDefault="00DE3DED" w:rsidP="00600E56">
      <w:pPr>
        <w:spacing w:after="0" w:line="240" w:lineRule="auto"/>
      </w:pPr>
      <w:r>
        <w:continuationSeparator/>
      </w:r>
    </w:p>
  </w:footnote>
  <w:footnote w:type="continuationNotice" w:id="1">
    <w:p w14:paraId="13D2290B" w14:textId="77777777" w:rsidR="00DE3DED" w:rsidRDefault="00DE3D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72558BFF" w14:paraId="19973963" w14:textId="77777777" w:rsidTr="72558BFF">
      <w:trPr>
        <w:trHeight w:val="300"/>
      </w:trPr>
      <w:tc>
        <w:tcPr>
          <w:tcW w:w="2925" w:type="dxa"/>
        </w:tcPr>
        <w:p w14:paraId="7872DAA1" w14:textId="41AEC941" w:rsidR="72558BFF" w:rsidRDefault="72558BFF" w:rsidP="72558BFF">
          <w:pPr>
            <w:pStyle w:val="Cabealho"/>
            <w:ind w:left="-115"/>
          </w:pPr>
        </w:p>
      </w:tc>
      <w:tc>
        <w:tcPr>
          <w:tcW w:w="2925" w:type="dxa"/>
        </w:tcPr>
        <w:p w14:paraId="638E01A7" w14:textId="53271584" w:rsidR="72558BFF" w:rsidRDefault="72558BFF" w:rsidP="72558BFF">
          <w:pPr>
            <w:pStyle w:val="Cabealho"/>
            <w:jc w:val="center"/>
          </w:pPr>
        </w:p>
      </w:tc>
      <w:tc>
        <w:tcPr>
          <w:tcW w:w="2925" w:type="dxa"/>
        </w:tcPr>
        <w:p w14:paraId="5716003C" w14:textId="79A1F269" w:rsidR="72558BFF" w:rsidRDefault="72558BFF" w:rsidP="72558BFF">
          <w:pPr>
            <w:pStyle w:val="Cabealho"/>
            <w:ind w:right="-115"/>
            <w:jc w:val="right"/>
          </w:pPr>
        </w:p>
      </w:tc>
    </w:tr>
  </w:tbl>
  <w:p w14:paraId="43D6C4B0" w14:textId="2B7C3516" w:rsidR="72558BFF" w:rsidRDefault="72558BFF" w:rsidP="72558BFF">
    <w:pPr>
      <w:pStyle w:val="Cabealho"/>
    </w:pPr>
  </w:p>
</w:hdr>
</file>

<file path=word/intelligence2.xml><?xml version="1.0" encoding="utf-8"?>
<int2:intelligence xmlns:int2="http://schemas.microsoft.com/office/intelligence/2020/intelligence" xmlns:oel="http://schemas.microsoft.com/office/2019/extlst">
  <int2:observations>
    <int2:textHash int2:hashCode="3hs+7cnfsA17na" int2:id="IhUGReB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807"/>
    <w:multiLevelType w:val="hybridMultilevel"/>
    <w:tmpl w:val="E8801762"/>
    <w:lvl w:ilvl="0" w:tplc="C8A04412">
      <w:start w:val="1"/>
      <w:numFmt w:val="upperRoman"/>
      <w:lvlText w:val="%1."/>
      <w:lvlJc w:val="left"/>
      <w:pPr>
        <w:ind w:left="1800" w:hanging="72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93B5F2F"/>
    <w:multiLevelType w:val="hybridMultilevel"/>
    <w:tmpl w:val="4C769BCC"/>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2" w15:restartNumberingAfterBreak="0">
    <w:nsid w:val="0F095E10"/>
    <w:multiLevelType w:val="hybridMultilevel"/>
    <w:tmpl w:val="62306966"/>
    <w:lvl w:ilvl="0" w:tplc="08D88D24">
      <w:start w:val="1"/>
      <w:numFmt w:val="decimal"/>
      <w:lvlText w:val="%1."/>
      <w:lvlJc w:val="left"/>
      <w:pPr>
        <w:ind w:left="720" w:hanging="360"/>
      </w:pPr>
    </w:lvl>
    <w:lvl w:ilvl="1" w:tplc="4648CB14">
      <w:start w:val="1"/>
      <w:numFmt w:val="lowerLetter"/>
      <w:lvlText w:val="%2."/>
      <w:lvlJc w:val="left"/>
      <w:pPr>
        <w:ind w:left="1440" w:hanging="360"/>
      </w:pPr>
    </w:lvl>
    <w:lvl w:ilvl="2" w:tplc="402C6306">
      <w:start w:val="1"/>
      <w:numFmt w:val="lowerRoman"/>
      <w:lvlText w:val="%3."/>
      <w:lvlJc w:val="right"/>
      <w:pPr>
        <w:ind w:left="2160" w:hanging="180"/>
      </w:pPr>
    </w:lvl>
    <w:lvl w:ilvl="3" w:tplc="4C66590E">
      <w:start w:val="1"/>
      <w:numFmt w:val="decimal"/>
      <w:lvlText w:val="%4."/>
      <w:lvlJc w:val="left"/>
      <w:pPr>
        <w:ind w:left="2880" w:hanging="360"/>
      </w:pPr>
    </w:lvl>
    <w:lvl w:ilvl="4" w:tplc="D1B83E52">
      <w:start w:val="1"/>
      <w:numFmt w:val="lowerLetter"/>
      <w:lvlText w:val="%5."/>
      <w:lvlJc w:val="left"/>
      <w:pPr>
        <w:ind w:left="3600" w:hanging="360"/>
      </w:pPr>
    </w:lvl>
    <w:lvl w:ilvl="5" w:tplc="1E621F24">
      <w:start w:val="1"/>
      <w:numFmt w:val="lowerRoman"/>
      <w:lvlText w:val="%6."/>
      <w:lvlJc w:val="right"/>
      <w:pPr>
        <w:ind w:left="4320" w:hanging="180"/>
      </w:pPr>
    </w:lvl>
    <w:lvl w:ilvl="6" w:tplc="FA38C0FC">
      <w:start w:val="1"/>
      <w:numFmt w:val="decimal"/>
      <w:lvlText w:val="%7."/>
      <w:lvlJc w:val="left"/>
      <w:pPr>
        <w:ind w:left="5040" w:hanging="360"/>
      </w:pPr>
    </w:lvl>
    <w:lvl w:ilvl="7" w:tplc="2BDE43D2">
      <w:start w:val="1"/>
      <w:numFmt w:val="lowerLetter"/>
      <w:lvlText w:val="%8."/>
      <w:lvlJc w:val="left"/>
      <w:pPr>
        <w:ind w:left="5760" w:hanging="360"/>
      </w:pPr>
    </w:lvl>
    <w:lvl w:ilvl="8" w:tplc="3490E37C">
      <w:start w:val="1"/>
      <w:numFmt w:val="lowerRoman"/>
      <w:lvlText w:val="%9."/>
      <w:lvlJc w:val="right"/>
      <w:pPr>
        <w:ind w:left="6480" w:hanging="180"/>
      </w:pPr>
    </w:lvl>
  </w:abstractNum>
  <w:abstractNum w:abstractNumId="3" w15:restartNumberingAfterBreak="0">
    <w:nsid w:val="16E04101"/>
    <w:multiLevelType w:val="hybridMultilevel"/>
    <w:tmpl w:val="E820DA66"/>
    <w:lvl w:ilvl="0" w:tplc="5FACCB4A">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190D11"/>
    <w:multiLevelType w:val="hybridMultilevel"/>
    <w:tmpl w:val="FFFFFFFF"/>
    <w:lvl w:ilvl="0" w:tplc="6D749602">
      <w:start w:val="2"/>
      <w:numFmt w:val="upperRoman"/>
      <w:lvlText w:val="%1."/>
      <w:lvlJc w:val="right"/>
      <w:pPr>
        <w:ind w:left="720" w:hanging="360"/>
      </w:pPr>
    </w:lvl>
    <w:lvl w:ilvl="1" w:tplc="315C104E">
      <w:start w:val="1"/>
      <w:numFmt w:val="lowerLetter"/>
      <w:lvlText w:val="%2."/>
      <w:lvlJc w:val="left"/>
      <w:pPr>
        <w:ind w:left="1440" w:hanging="360"/>
      </w:pPr>
    </w:lvl>
    <w:lvl w:ilvl="2" w:tplc="BC96354C">
      <w:start w:val="1"/>
      <w:numFmt w:val="lowerRoman"/>
      <w:lvlText w:val="%3."/>
      <w:lvlJc w:val="right"/>
      <w:pPr>
        <w:ind w:left="2160" w:hanging="180"/>
      </w:pPr>
    </w:lvl>
    <w:lvl w:ilvl="3" w:tplc="090C4B06">
      <w:start w:val="1"/>
      <w:numFmt w:val="decimal"/>
      <w:lvlText w:val="%4."/>
      <w:lvlJc w:val="left"/>
      <w:pPr>
        <w:ind w:left="2880" w:hanging="360"/>
      </w:pPr>
    </w:lvl>
    <w:lvl w:ilvl="4" w:tplc="AA40F1BC">
      <w:start w:val="1"/>
      <w:numFmt w:val="lowerLetter"/>
      <w:lvlText w:val="%5."/>
      <w:lvlJc w:val="left"/>
      <w:pPr>
        <w:ind w:left="3600" w:hanging="360"/>
      </w:pPr>
    </w:lvl>
    <w:lvl w:ilvl="5" w:tplc="48B22912">
      <w:start w:val="1"/>
      <w:numFmt w:val="lowerRoman"/>
      <w:lvlText w:val="%6."/>
      <w:lvlJc w:val="right"/>
      <w:pPr>
        <w:ind w:left="4320" w:hanging="180"/>
      </w:pPr>
    </w:lvl>
    <w:lvl w:ilvl="6" w:tplc="01C8A314">
      <w:start w:val="1"/>
      <w:numFmt w:val="decimal"/>
      <w:lvlText w:val="%7."/>
      <w:lvlJc w:val="left"/>
      <w:pPr>
        <w:ind w:left="5040" w:hanging="360"/>
      </w:pPr>
    </w:lvl>
    <w:lvl w:ilvl="7" w:tplc="D9542CE8">
      <w:start w:val="1"/>
      <w:numFmt w:val="lowerLetter"/>
      <w:lvlText w:val="%8."/>
      <w:lvlJc w:val="left"/>
      <w:pPr>
        <w:ind w:left="5760" w:hanging="360"/>
      </w:pPr>
    </w:lvl>
    <w:lvl w:ilvl="8" w:tplc="1856F422">
      <w:start w:val="1"/>
      <w:numFmt w:val="lowerRoman"/>
      <w:lvlText w:val="%9."/>
      <w:lvlJc w:val="right"/>
      <w:pPr>
        <w:ind w:left="6480" w:hanging="180"/>
      </w:pPr>
    </w:lvl>
  </w:abstractNum>
  <w:abstractNum w:abstractNumId="5" w15:restartNumberingAfterBreak="0">
    <w:nsid w:val="2195D677"/>
    <w:multiLevelType w:val="hybridMultilevel"/>
    <w:tmpl w:val="FFFFFFFF"/>
    <w:lvl w:ilvl="0" w:tplc="5FACCB4A">
      <w:start w:val="1"/>
      <w:numFmt w:val="upperRoman"/>
      <w:lvlText w:val="%1."/>
      <w:lvlJc w:val="right"/>
      <w:pPr>
        <w:ind w:left="720" w:hanging="360"/>
      </w:pPr>
    </w:lvl>
    <w:lvl w:ilvl="1" w:tplc="5D4ECD44">
      <w:start w:val="1"/>
      <w:numFmt w:val="lowerLetter"/>
      <w:lvlText w:val="%2."/>
      <w:lvlJc w:val="left"/>
      <w:pPr>
        <w:ind w:left="1440" w:hanging="360"/>
      </w:pPr>
    </w:lvl>
    <w:lvl w:ilvl="2" w:tplc="3A72A836">
      <w:start w:val="1"/>
      <w:numFmt w:val="lowerRoman"/>
      <w:lvlText w:val="%3."/>
      <w:lvlJc w:val="right"/>
      <w:pPr>
        <w:ind w:left="2160" w:hanging="180"/>
      </w:pPr>
    </w:lvl>
    <w:lvl w:ilvl="3" w:tplc="93D8464C">
      <w:start w:val="1"/>
      <w:numFmt w:val="decimal"/>
      <w:lvlText w:val="%4."/>
      <w:lvlJc w:val="left"/>
      <w:pPr>
        <w:ind w:left="2880" w:hanging="360"/>
      </w:pPr>
    </w:lvl>
    <w:lvl w:ilvl="4" w:tplc="29A0381C">
      <w:start w:val="1"/>
      <w:numFmt w:val="lowerLetter"/>
      <w:lvlText w:val="%5."/>
      <w:lvlJc w:val="left"/>
      <w:pPr>
        <w:ind w:left="3600" w:hanging="360"/>
      </w:pPr>
    </w:lvl>
    <w:lvl w:ilvl="5" w:tplc="F2B4859A">
      <w:start w:val="1"/>
      <w:numFmt w:val="lowerRoman"/>
      <w:lvlText w:val="%6."/>
      <w:lvlJc w:val="right"/>
      <w:pPr>
        <w:ind w:left="4320" w:hanging="180"/>
      </w:pPr>
    </w:lvl>
    <w:lvl w:ilvl="6" w:tplc="E8386CD4">
      <w:start w:val="1"/>
      <w:numFmt w:val="decimal"/>
      <w:lvlText w:val="%7."/>
      <w:lvlJc w:val="left"/>
      <w:pPr>
        <w:ind w:left="5040" w:hanging="360"/>
      </w:pPr>
    </w:lvl>
    <w:lvl w:ilvl="7" w:tplc="79B6B8EC">
      <w:start w:val="1"/>
      <w:numFmt w:val="lowerLetter"/>
      <w:lvlText w:val="%8."/>
      <w:lvlJc w:val="left"/>
      <w:pPr>
        <w:ind w:left="5760" w:hanging="360"/>
      </w:pPr>
    </w:lvl>
    <w:lvl w:ilvl="8" w:tplc="C16CFF2E">
      <w:start w:val="1"/>
      <w:numFmt w:val="lowerRoman"/>
      <w:lvlText w:val="%9."/>
      <w:lvlJc w:val="right"/>
      <w:pPr>
        <w:ind w:left="6480" w:hanging="180"/>
      </w:pPr>
    </w:lvl>
  </w:abstractNum>
  <w:abstractNum w:abstractNumId="6" w15:restartNumberingAfterBreak="0">
    <w:nsid w:val="278A0849"/>
    <w:multiLevelType w:val="hybridMultilevel"/>
    <w:tmpl w:val="31AE26BE"/>
    <w:lvl w:ilvl="0" w:tplc="04160013">
      <w:start w:val="1"/>
      <w:numFmt w:val="upperRoman"/>
      <w:lvlText w:val="%1."/>
      <w:lvlJc w:val="righ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15:restartNumberingAfterBreak="0">
    <w:nsid w:val="3433469A"/>
    <w:multiLevelType w:val="hybridMultilevel"/>
    <w:tmpl w:val="6A66610A"/>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15:restartNumberingAfterBreak="0">
    <w:nsid w:val="35E560D0"/>
    <w:multiLevelType w:val="hybridMultilevel"/>
    <w:tmpl w:val="A306A718"/>
    <w:lvl w:ilvl="0" w:tplc="5FACCB4A">
      <w:start w:val="1"/>
      <w:numFmt w:val="upperRoman"/>
      <w:lvlText w:val="%1."/>
      <w:lvlJc w:val="righ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9" w15:restartNumberingAfterBreak="0">
    <w:nsid w:val="3AA786A1"/>
    <w:multiLevelType w:val="hybridMultilevel"/>
    <w:tmpl w:val="FFFFFFFF"/>
    <w:lvl w:ilvl="0" w:tplc="08368114">
      <w:start w:val="1"/>
      <w:numFmt w:val="bullet"/>
      <w:lvlText w:val=""/>
      <w:lvlJc w:val="left"/>
      <w:pPr>
        <w:ind w:left="720" w:hanging="360"/>
      </w:pPr>
      <w:rPr>
        <w:rFonts w:ascii="Symbol" w:hAnsi="Symbol" w:hint="default"/>
      </w:rPr>
    </w:lvl>
    <w:lvl w:ilvl="1" w:tplc="57A2630A">
      <w:start w:val="1"/>
      <w:numFmt w:val="bullet"/>
      <w:lvlText w:val="o"/>
      <w:lvlJc w:val="left"/>
      <w:pPr>
        <w:ind w:left="1440" w:hanging="360"/>
      </w:pPr>
      <w:rPr>
        <w:rFonts w:ascii="Courier New" w:hAnsi="Courier New" w:hint="default"/>
      </w:rPr>
    </w:lvl>
    <w:lvl w:ilvl="2" w:tplc="0C929CA4">
      <w:start w:val="1"/>
      <w:numFmt w:val="bullet"/>
      <w:lvlText w:val=""/>
      <w:lvlJc w:val="left"/>
      <w:pPr>
        <w:ind w:left="2160" w:hanging="360"/>
      </w:pPr>
      <w:rPr>
        <w:rFonts w:ascii="Wingdings" w:hAnsi="Wingdings" w:hint="default"/>
      </w:rPr>
    </w:lvl>
    <w:lvl w:ilvl="3" w:tplc="A72263F2">
      <w:start w:val="1"/>
      <w:numFmt w:val="bullet"/>
      <w:lvlText w:val=""/>
      <w:lvlJc w:val="left"/>
      <w:pPr>
        <w:ind w:left="2880" w:hanging="360"/>
      </w:pPr>
      <w:rPr>
        <w:rFonts w:ascii="Symbol" w:hAnsi="Symbol" w:hint="default"/>
      </w:rPr>
    </w:lvl>
    <w:lvl w:ilvl="4" w:tplc="CA862DD4">
      <w:start w:val="1"/>
      <w:numFmt w:val="bullet"/>
      <w:lvlText w:val="o"/>
      <w:lvlJc w:val="left"/>
      <w:pPr>
        <w:ind w:left="3600" w:hanging="360"/>
      </w:pPr>
      <w:rPr>
        <w:rFonts w:ascii="Courier New" w:hAnsi="Courier New" w:hint="default"/>
      </w:rPr>
    </w:lvl>
    <w:lvl w:ilvl="5" w:tplc="65E0CCAE">
      <w:start w:val="1"/>
      <w:numFmt w:val="bullet"/>
      <w:lvlText w:val=""/>
      <w:lvlJc w:val="left"/>
      <w:pPr>
        <w:ind w:left="4320" w:hanging="360"/>
      </w:pPr>
      <w:rPr>
        <w:rFonts w:ascii="Wingdings" w:hAnsi="Wingdings" w:hint="default"/>
      </w:rPr>
    </w:lvl>
    <w:lvl w:ilvl="6" w:tplc="DAC69F7E">
      <w:start w:val="1"/>
      <w:numFmt w:val="bullet"/>
      <w:lvlText w:val=""/>
      <w:lvlJc w:val="left"/>
      <w:pPr>
        <w:ind w:left="5040" w:hanging="360"/>
      </w:pPr>
      <w:rPr>
        <w:rFonts w:ascii="Symbol" w:hAnsi="Symbol" w:hint="default"/>
      </w:rPr>
    </w:lvl>
    <w:lvl w:ilvl="7" w:tplc="1ED8B188">
      <w:start w:val="1"/>
      <w:numFmt w:val="bullet"/>
      <w:lvlText w:val="o"/>
      <w:lvlJc w:val="left"/>
      <w:pPr>
        <w:ind w:left="5760" w:hanging="360"/>
      </w:pPr>
      <w:rPr>
        <w:rFonts w:ascii="Courier New" w:hAnsi="Courier New" w:hint="default"/>
      </w:rPr>
    </w:lvl>
    <w:lvl w:ilvl="8" w:tplc="1B886FF2">
      <w:start w:val="1"/>
      <w:numFmt w:val="bullet"/>
      <w:lvlText w:val=""/>
      <w:lvlJc w:val="left"/>
      <w:pPr>
        <w:ind w:left="6480" w:hanging="360"/>
      </w:pPr>
      <w:rPr>
        <w:rFonts w:ascii="Wingdings" w:hAnsi="Wingdings" w:hint="default"/>
      </w:rPr>
    </w:lvl>
  </w:abstractNum>
  <w:abstractNum w:abstractNumId="10" w15:restartNumberingAfterBreak="0">
    <w:nsid w:val="3ACE37B1"/>
    <w:multiLevelType w:val="hybridMultilevel"/>
    <w:tmpl w:val="7E8C2EFA"/>
    <w:lvl w:ilvl="0" w:tplc="5FACCB4A">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D76F34"/>
    <w:multiLevelType w:val="hybridMultilevel"/>
    <w:tmpl w:val="C5F6094E"/>
    <w:lvl w:ilvl="0" w:tplc="B9929B0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5F870FF"/>
    <w:multiLevelType w:val="hybridMultilevel"/>
    <w:tmpl w:val="9334DC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70A1EBE"/>
    <w:multiLevelType w:val="multilevel"/>
    <w:tmpl w:val="23D4E606"/>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89375D8"/>
    <w:multiLevelType w:val="multilevel"/>
    <w:tmpl w:val="86B09B64"/>
    <w:lvl w:ilvl="0">
      <w:start w:val="1"/>
      <w:numFmt w:val="upperRoman"/>
      <w:lvlText w:val="%1."/>
      <w:lvlJc w:val="right"/>
      <w:pPr>
        <w:ind w:left="1776" w:hanging="360"/>
      </w:pPr>
    </w:lvl>
    <w:lvl w:ilvl="1">
      <w:start w:val="3"/>
      <w:numFmt w:val="decimal"/>
      <w:isLgl/>
      <w:lvlText w:val="%1.%2"/>
      <w:lvlJc w:val="left"/>
      <w:pPr>
        <w:ind w:left="2061" w:hanging="64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15" w15:restartNumberingAfterBreak="0">
    <w:nsid w:val="48B47145"/>
    <w:multiLevelType w:val="hybridMultilevel"/>
    <w:tmpl w:val="7AFCBA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15:restartNumberingAfterBreak="0">
    <w:nsid w:val="4F0B2EFF"/>
    <w:multiLevelType w:val="hybridMultilevel"/>
    <w:tmpl w:val="6DDC1688"/>
    <w:lvl w:ilvl="0" w:tplc="31B8E12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395F26"/>
    <w:multiLevelType w:val="hybridMultilevel"/>
    <w:tmpl w:val="066A529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55724B15"/>
    <w:multiLevelType w:val="hybridMultilevel"/>
    <w:tmpl w:val="DA685534"/>
    <w:lvl w:ilvl="0" w:tplc="250E059A">
      <w:start w:val="1"/>
      <w:numFmt w:val="decimal"/>
      <w:lvlText w:val="%1."/>
      <w:lvlJc w:val="left"/>
      <w:pPr>
        <w:ind w:left="720" w:hanging="360"/>
      </w:pPr>
    </w:lvl>
    <w:lvl w:ilvl="1" w:tplc="5CD4B6DE">
      <w:start w:val="1"/>
      <w:numFmt w:val="lowerLetter"/>
      <w:lvlText w:val="%2."/>
      <w:lvlJc w:val="left"/>
      <w:pPr>
        <w:ind w:left="1440" w:hanging="360"/>
      </w:pPr>
    </w:lvl>
    <w:lvl w:ilvl="2" w:tplc="07162AAA">
      <w:start w:val="1"/>
      <w:numFmt w:val="lowerRoman"/>
      <w:lvlText w:val="%3."/>
      <w:lvlJc w:val="right"/>
      <w:pPr>
        <w:ind w:left="2160" w:hanging="180"/>
      </w:pPr>
    </w:lvl>
    <w:lvl w:ilvl="3" w:tplc="1F2E9396">
      <w:start w:val="1"/>
      <w:numFmt w:val="decimal"/>
      <w:lvlText w:val="%4."/>
      <w:lvlJc w:val="left"/>
      <w:pPr>
        <w:ind w:left="2880" w:hanging="360"/>
      </w:pPr>
    </w:lvl>
    <w:lvl w:ilvl="4" w:tplc="8CEA58A6">
      <w:start w:val="1"/>
      <w:numFmt w:val="lowerLetter"/>
      <w:lvlText w:val="%5."/>
      <w:lvlJc w:val="left"/>
      <w:pPr>
        <w:ind w:left="3600" w:hanging="360"/>
      </w:pPr>
    </w:lvl>
    <w:lvl w:ilvl="5" w:tplc="35AA3C54">
      <w:start w:val="1"/>
      <w:numFmt w:val="lowerRoman"/>
      <w:lvlText w:val="%6."/>
      <w:lvlJc w:val="right"/>
      <w:pPr>
        <w:ind w:left="4320" w:hanging="180"/>
      </w:pPr>
    </w:lvl>
    <w:lvl w:ilvl="6" w:tplc="DEB42F5C">
      <w:start w:val="1"/>
      <w:numFmt w:val="decimal"/>
      <w:lvlText w:val="%7."/>
      <w:lvlJc w:val="left"/>
      <w:pPr>
        <w:ind w:left="5040" w:hanging="360"/>
      </w:pPr>
    </w:lvl>
    <w:lvl w:ilvl="7" w:tplc="3DA8B3EC">
      <w:start w:val="1"/>
      <w:numFmt w:val="lowerLetter"/>
      <w:lvlText w:val="%8."/>
      <w:lvlJc w:val="left"/>
      <w:pPr>
        <w:ind w:left="5760" w:hanging="360"/>
      </w:pPr>
    </w:lvl>
    <w:lvl w:ilvl="8" w:tplc="E75C5F4C">
      <w:start w:val="1"/>
      <w:numFmt w:val="lowerRoman"/>
      <w:lvlText w:val="%9."/>
      <w:lvlJc w:val="right"/>
      <w:pPr>
        <w:ind w:left="6480" w:hanging="180"/>
      </w:pPr>
    </w:lvl>
  </w:abstractNum>
  <w:abstractNum w:abstractNumId="19" w15:restartNumberingAfterBreak="0">
    <w:nsid w:val="588475CA"/>
    <w:multiLevelType w:val="hybridMultilevel"/>
    <w:tmpl w:val="FE1638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BFC0655"/>
    <w:multiLevelType w:val="hybridMultilevel"/>
    <w:tmpl w:val="1E46E320"/>
    <w:lvl w:ilvl="0" w:tplc="07DA80CC">
      <w:start w:val="1"/>
      <w:numFmt w:val="decimal"/>
      <w:lvlText w:val="%1."/>
      <w:lvlJc w:val="left"/>
      <w:pPr>
        <w:ind w:left="720" w:hanging="360"/>
      </w:pPr>
    </w:lvl>
    <w:lvl w:ilvl="1" w:tplc="AB5C6152">
      <w:start w:val="1"/>
      <w:numFmt w:val="lowerLetter"/>
      <w:lvlText w:val="%2."/>
      <w:lvlJc w:val="left"/>
      <w:pPr>
        <w:ind w:left="1440" w:hanging="360"/>
      </w:pPr>
    </w:lvl>
    <w:lvl w:ilvl="2" w:tplc="ED1CF5BC">
      <w:start w:val="1"/>
      <w:numFmt w:val="lowerRoman"/>
      <w:lvlText w:val="%3."/>
      <w:lvlJc w:val="right"/>
      <w:pPr>
        <w:ind w:left="2160" w:hanging="180"/>
      </w:pPr>
    </w:lvl>
    <w:lvl w:ilvl="3" w:tplc="B204E770">
      <w:start w:val="1"/>
      <w:numFmt w:val="decimal"/>
      <w:lvlText w:val="%4."/>
      <w:lvlJc w:val="left"/>
      <w:pPr>
        <w:ind w:left="2880" w:hanging="360"/>
      </w:pPr>
    </w:lvl>
    <w:lvl w:ilvl="4" w:tplc="32B24DDE">
      <w:start w:val="1"/>
      <w:numFmt w:val="lowerLetter"/>
      <w:lvlText w:val="%5."/>
      <w:lvlJc w:val="left"/>
      <w:pPr>
        <w:ind w:left="3600" w:hanging="360"/>
      </w:pPr>
    </w:lvl>
    <w:lvl w:ilvl="5" w:tplc="B0040F32">
      <w:start w:val="1"/>
      <w:numFmt w:val="lowerRoman"/>
      <w:lvlText w:val="%6."/>
      <w:lvlJc w:val="right"/>
      <w:pPr>
        <w:ind w:left="4320" w:hanging="180"/>
      </w:pPr>
    </w:lvl>
    <w:lvl w:ilvl="6" w:tplc="56B4BA28">
      <w:start w:val="1"/>
      <w:numFmt w:val="decimal"/>
      <w:lvlText w:val="%7."/>
      <w:lvlJc w:val="left"/>
      <w:pPr>
        <w:ind w:left="5040" w:hanging="360"/>
      </w:pPr>
    </w:lvl>
    <w:lvl w:ilvl="7" w:tplc="3B36F9F4">
      <w:start w:val="1"/>
      <w:numFmt w:val="lowerLetter"/>
      <w:lvlText w:val="%8."/>
      <w:lvlJc w:val="left"/>
      <w:pPr>
        <w:ind w:left="5760" w:hanging="360"/>
      </w:pPr>
    </w:lvl>
    <w:lvl w:ilvl="8" w:tplc="B3461FFE">
      <w:start w:val="1"/>
      <w:numFmt w:val="lowerRoman"/>
      <w:lvlText w:val="%9."/>
      <w:lvlJc w:val="right"/>
      <w:pPr>
        <w:ind w:left="6480" w:hanging="180"/>
      </w:pPr>
    </w:lvl>
  </w:abstractNum>
  <w:abstractNum w:abstractNumId="21" w15:restartNumberingAfterBreak="0">
    <w:nsid w:val="5CA43F35"/>
    <w:multiLevelType w:val="multilevel"/>
    <w:tmpl w:val="86B09B64"/>
    <w:lvl w:ilvl="0">
      <w:start w:val="1"/>
      <w:numFmt w:val="upperRoman"/>
      <w:lvlText w:val="%1."/>
      <w:lvlJc w:val="right"/>
      <w:pPr>
        <w:ind w:left="1776" w:hanging="360"/>
      </w:pPr>
    </w:lvl>
    <w:lvl w:ilvl="1">
      <w:start w:val="3"/>
      <w:numFmt w:val="decimal"/>
      <w:isLgl/>
      <w:lvlText w:val="%1.%2"/>
      <w:lvlJc w:val="left"/>
      <w:pPr>
        <w:ind w:left="2061" w:hanging="64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22" w15:restartNumberingAfterBreak="0">
    <w:nsid w:val="602FDD6A"/>
    <w:multiLevelType w:val="hybridMultilevel"/>
    <w:tmpl w:val="FFFFFFFF"/>
    <w:lvl w:ilvl="0" w:tplc="CDFE0838">
      <w:start w:val="3"/>
      <w:numFmt w:val="upperRoman"/>
      <w:lvlText w:val="%1."/>
      <w:lvlJc w:val="right"/>
      <w:pPr>
        <w:ind w:left="720" w:hanging="360"/>
      </w:pPr>
    </w:lvl>
    <w:lvl w:ilvl="1" w:tplc="B9AEE32E">
      <w:start w:val="1"/>
      <w:numFmt w:val="lowerLetter"/>
      <w:lvlText w:val="%2."/>
      <w:lvlJc w:val="left"/>
      <w:pPr>
        <w:ind w:left="1440" w:hanging="360"/>
      </w:pPr>
    </w:lvl>
    <w:lvl w:ilvl="2" w:tplc="1C6CE170">
      <w:start w:val="1"/>
      <w:numFmt w:val="lowerRoman"/>
      <w:lvlText w:val="%3."/>
      <w:lvlJc w:val="right"/>
      <w:pPr>
        <w:ind w:left="2160" w:hanging="180"/>
      </w:pPr>
    </w:lvl>
    <w:lvl w:ilvl="3" w:tplc="1806F392">
      <w:start w:val="1"/>
      <w:numFmt w:val="decimal"/>
      <w:lvlText w:val="%4."/>
      <w:lvlJc w:val="left"/>
      <w:pPr>
        <w:ind w:left="2880" w:hanging="360"/>
      </w:pPr>
    </w:lvl>
    <w:lvl w:ilvl="4" w:tplc="F27C34D6">
      <w:start w:val="1"/>
      <w:numFmt w:val="lowerLetter"/>
      <w:lvlText w:val="%5."/>
      <w:lvlJc w:val="left"/>
      <w:pPr>
        <w:ind w:left="3600" w:hanging="360"/>
      </w:pPr>
    </w:lvl>
    <w:lvl w:ilvl="5" w:tplc="855CBE5E">
      <w:start w:val="1"/>
      <w:numFmt w:val="lowerRoman"/>
      <w:lvlText w:val="%6."/>
      <w:lvlJc w:val="right"/>
      <w:pPr>
        <w:ind w:left="4320" w:hanging="180"/>
      </w:pPr>
    </w:lvl>
    <w:lvl w:ilvl="6" w:tplc="D3B4164A">
      <w:start w:val="1"/>
      <w:numFmt w:val="decimal"/>
      <w:lvlText w:val="%7."/>
      <w:lvlJc w:val="left"/>
      <w:pPr>
        <w:ind w:left="5040" w:hanging="360"/>
      </w:pPr>
    </w:lvl>
    <w:lvl w:ilvl="7" w:tplc="59326496">
      <w:start w:val="1"/>
      <w:numFmt w:val="lowerLetter"/>
      <w:lvlText w:val="%8."/>
      <w:lvlJc w:val="left"/>
      <w:pPr>
        <w:ind w:left="5760" w:hanging="360"/>
      </w:pPr>
    </w:lvl>
    <w:lvl w:ilvl="8" w:tplc="28E2D6AC">
      <w:start w:val="1"/>
      <w:numFmt w:val="lowerRoman"/>
      <w:lvlText w:val="%9."/>
      <w:lvlJc w:val="right"/>
      <w:pPr>
        <w:ind w:left="6480" w:hanging="180"/>
      </w:pPr>
    </w:lvl>
  </w:abstractNum>
  <w:abstractNum w:abstractNumId="23" w15:restartNumberingAfterBreak="0">
    <w:nsid w:val="66603441"/>
    <w:multiLevelType w:val="hybridMultilevel"/>
    <w:tmpl w:val="B48273C0"/>
    <w:lvl w:ilvl="0" w:tplc="5FACCB4A">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9876F8D"/>
    <w:multiLevelType w:val="hybridMultilevel"/>
    <w:tmpl w:val="28F6EEA0"/>
    <w:lvl w:ilvl="0" w:tplc="C7D25C1C">
      <w:start w:val="1"/>
      <w:numFmt w:val="upperRoman"/>
      <w:lvlText w:val="%1."/>
      <w:lvlJc w:val="left"/>
      <w:pPr>
        <w:ind w:left="1440" w:hanging="720"/>
      </w:pPr>
      <w:rPr>
        <w:rFonts w:hint="default"/>
      </w:rPr>
    </w:lvl>
    <w:lvl w:ilvl="1" w:tplc="0784D066">
      <w:start w:val="1"/>
      <w:numFmt w:val="upperRoman"/>
      <w:lvlText w:val="%2."/>
      <w:lvlJc w:val="left"/>
      <w:pPr>
        <w:ind w:left="1800" w:hanging="360"/>
      </w:pPr>
      <w:rPr>
        <w:rFonts w:ascii="Arial" w:eastAsiaTheme="minorHAnsi" w:hAnsi="Arial" w:cs="Arial"/>
      </w:r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B7A5402"/>
    <w:multiLevelType w:val="multilevel"/>
    <w:tmpl w:val="E38C1880"/>
    <w:lvl w:ilvl="0">
      <w:start w:val="1"/>
      <w:numFmt w:val="decimal"/>
      <w:lvlText w:val="%1."/>
      <w:lvlJc w:val="left"/>
      <w:pPr>
        <w:ind w:left="720" w:hanging="360"/>
      </w:pPr>
      <w:rPr>
        <w:rFonts w:hint="default"/>
        <w:b/>
        <w:bCs w:val="0"/>
      </w:rPr>
    </w:lvl>
    <w:lvl w:ilvl="1">
      <w:start w:val="1"/>
      <w:numFmt w:val="decimal"/>
      <w:lvlText w:val="%1.%2"/>
      <w:lvlJc w:val="left"/>
      <w:pPr>
        <w:ind w:left="960" w:hanging="60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CD0012D"/>
    <w:multiLevelType w:val="multilevel"/>
    <w:tmpl w:val="B880A996"/>
    <w:lvl w:ilvl="0">
      <w:start w:val="5"/>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C115A7"/>
    <w:multiLevelType w:val="hybridMultilevel"/>
    <w:tmpl w:val="DE7269A0"/>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num w:numId="1" w16cid:durableId="232205490">
    <w:abstractNumId w:val="18"/>
  </w:num>
  <w:num w:numId="2" w16cid:durableId="1294217806">
    <w:abstractNumId w:val="2"/>
  </w:num>
  <w:num w:numId="3" w16cid:durableId="2092501010">
    <w:abstractNumId w:val="20"/>
  </w:num>
  <w:num w:numId="4" w16cid:durableId="1114129749">
    <w:abstractNumId w:val="9"/>
  </w:num>
  <w:num w:numId="5" w16cid:durableId="1150294653">
    <w:abstractNumId w:val="22"/>
  </w:num>
  <w:num w:numId="6" w16cid:durableId="1126433047">
    <w:abstractNumId w:val="4"/>
  </w:num>
  <w:num w:numId="7" w16cid:durableId="1154562583">
    <w:abstractNumId w:val="5"/>
  </w:num>
  <w:num w:numId="8" w16cid:durableId="88501597">
    <w:abstractNumId w:val="12"/>
  </w:num>
  <w:num w:numId="9" w16cid:durableId="772629685">
    <w:abstractNumId w:val="25"/>
  </w:num>
  <w:num w:numId="10" w16cid:durableId="2117408133">
    <w:abstractNumId w:val="13"/>
  </w:num>
  <w:num w:numId="11" w16cid:durableId="633290238">
    <w:abstractNumId w:val="19"/>
  </w:num>
  <w:num w:numId="12" w16cid:durableId="215168875">
    <w:abstractNumId w:val="17"/>
  </w:num>
  <w:num w:numId="13" w16cid:durableId="1339309334">
    <w:abstractNumId w:val="6"/>
  </w:num>
  <w:num w:numId="14" w16cid:durableId="1486242795">
    <w:abstractNumId w:val="21"/>
  </w:num>
  <w:num w:numId="15" w16cid:durableId="159737410">
    <w:abstractNumId w:val="7"/>
  </w:num>
  <w:num w:numId="16" w16cid:durableId="1772553908">
    <w:abstractNumId w:val="15"/>
  </w:num>
  <w:num w:numId="17" w16cid:durableId="613636646">
    <w:abstractNumId w:val="1"/>
  </w:num>
  <w:num w:numId="18" w16cid:durableId="700934017">
    <w:abstractNumId w:val="27"/>
  </w:num>
  <w:num w:numId="19" w16cid:durableId="403528825">
    <w:abstractNumId w:val="1"/>
  </w:num>
  <w:num w:numId="20" w16cid:durableId="1646157092">
    <w:abstractNumId w:val="23"/>
  </w:num>
  <w:num w:numId="21" w16cid:durableId="1171525537">
    <w:abstractNumId w:val="8"/>
  </w:num>
  <w:num w:numId="22" w16cid:durableId="1041054455">
    <w:abstractNumId w:val="14"/>
  </w:num>
  <w:num w:numId="23" w16cid:durableId="674457401">
    <w:abstractNumId w:val="26"/>
  </w:num>
  <w:num w:numId="24" w16cid:durableId="2103144717">
    <w:abstractNumId w:val="24"/>
  </w:num>
  <w:num w:numId="25" w16cid:durableId="660620464">
    <w:abstractNumId w:val="11"/>
  </w:num>
  <w:num w:numId="26" w16cid:durableId="1963725882">
    <w:abstractNumId w:val="16"/>
  </w:num>
  <w:num w:numId="27" w16cid:durableId="1989744990">
    <w:abstractNumId w:val="0"/>
  </w:num>
  <w:num w:numId="28" w16cid:durableId="449131304">
    <w:abstractNumId w:val="10"/>
  </w:num>
  <w:num w:numId="29" w16cid:durableId="1599873126">
    <w:abstractNumId w:val="3"/>
  </w:num>
  <w:num w:numId="30" w16cid:durableId="1800756501">
    <w:abstractNumId w:val="15"/>
  </w:num>
  <w:num w:numId="31" w16cid:durableId="83526684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LIA CARMONA AYRES .">
    <w15:presenceInfo w15:providerId="AD" w15:userId="S::giulia.ayres@sptech.school::e84e7d11-0a0d-4990-a29a-e15919f3c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ocumentProtection w:edit="trackedChanges" w:enforcement="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09"/>
    <w:rsid w:val="000253CD"/>
    <w:rsid w:val="0002770F"/>
    <w:rsid w:val="00034E6E"/>
    <w:rsid w:val="00035201"/>
    <w:rsid w:val="00037AA5"/>
    <w:rsid w:val="0004240C"/>
    <w:rsid w:val="00072197"/>
    <w:rsid w:val="000748B2"/>
    <w:rsid w:val="00091F50"/>
    <w:rsid w:val="00095367"/>
    <w:rsid w:val="000B2CF9"/>
    <w:rsid w:val="000B6B42"/>
    <w:rsid w:val="000D2244"/>
    <w:rsid w:val="000D532F"/>
    <w:rsid w:val="000F04A4"/>
    <w:rsid w:val="000F43F3"/>
    <w:rsid w:val="00116A4C"/>
    <w:rsid w:val="00124D69"/>
    <w:rsid w:val="001454C1"/>
    <w:rsid w:val="001551D1"/>
    <w:rsid w:val="0015756C"/>
    <w:rsid w:val="00165652"/>
    <w:rsid w:val="001734E0"/>
    <w:rsid w:val="001926C2"/>
    <w:rsid w:val="00196F94"/>
    <w:rsid w:val="001A049C"/>
    <w:rsid w:val="001A4D13"/>
    <w:rsid w:val="001C3AF1"/>
    <w:rsid w:val="001C5ADB"/>
    <w:rsid w:val="001D0CC3"/>
    <w:rsid w:val="001D53AA"/>
    <w:rsid w:val="00214AF4"/>
    <w:rsid w:val="0022260E"/>
    <w:rsid w:val="00236229"/>
    <w:rsid w:val="00241488"/>
    <w:rsid w:val="00275D37"/>
    <w:rsid w:val="0027648E"/>
    <w:rsid w:val="00282A39"/>
    <w:rsid w:val="002857D6"/>
    <w:rsid w:val="00285F72"/>
    <w:rsid w:val="002B4AD3"/>
    <w:rsid w:val="002B4B0D"/>
    <w:rsid w:val="002C08A9"/>
    <w:rsid w:val="002C3806"/>
    <w:rsid w:val="002E0161"/>
    <w:rsid w:val="002E1F15"/>
    <w:rsid w:val="002E6BA9"/>
    <w:rsid w:val="00307721"/>
    <w:rsid w:val="003439FD"/>
    <w:rsid w:val="00345368"/>
    <w:rsid w:val="003454A2"/>
    <w:rsid w:val="00371AC0"/>
    <w:rsid w:val="003756C1"/>
    <w:rsid w:val="00387681"/>
    <w:rsid w:val="003A261B"/>
    <w:rsid w:val="003B1AD3"/>
    <w:rsid w:val="003C5864"/>
    <w:rsid w:val="003C7EE4"/>
    <w:rsid w:val="003D007B"/>
    <w:rsid w:val="003D2AFB"/>
    <w:rsid w:val="003D2EFA"/>
    <w:rsid w:val="003F213E"/>
    <w:rsid w:val="00427812"/>
    <w:rsid w:val="00460245"/>
    <w:rsid w:val="00463E55"/>
    <w:rsid w:val="00477546"/>
    <w:rsid w:val="00483223"/>
    <w:rsid w:val="0048523A"/>
    <w:rsid w:val="00495909"/>
    <w:rsid w:val="004B16A9"/>
    <w:rsid w:val="004B2795"/>
    <w:rsid w:val="004C0155"/>
    <w:rsid w:val="004C453E"/>
    <w:rsid w:val="004F12D4"/>
    <w:rsid w:val="004F21EB"/>
    <w:rsid w:val="00502668"/>
    <w:rsid w:val="005274E0"/>
    <w:rsid w:val="00542FFC"/>
    <w:rsid w:val="005511B3"/>
    <w:rsid w:val="005627C6"/>
    <w:rsid w:val="00574C76"/>
    <w:rsid w:val="00580401"/>
    <w:rsid w:val="00581A00"/>
    <w:rsid w:val="005836B3"/>
    <w:rsid w:val="00594C69"/>
    <w:rsid w:val="005A047F"/>
    <w:rsid w:val="005B389F"/>
    <w:rsid w:val="005C3012"/>
    <w:rsid w:val="005E2C6F"/>
    <w:rsid w:val="005E4D1A"/>
    <w:rsid w:val="005E5624"/>
    <w:rsid w:val="00600E56"/>
    <w:rsid w:val="0060746D"/>
    <w:rsid w:val="00620D53"/>
    <w:rsid w:val="006379E1"/>
    <w:rsid w:val="00647E54"/>
    <w:rsid w:val="006538AA"/>
    <w:rsid w:val="0067642F"/>
    <w:rsid w:val="00680E47"/>
    <w:rsid w:val="00681CF0"/>
    <w:rsid w:val="006849C0"/>
    <w:rsid w:val="00697626"/>
    <w:rsid w:val="006A1739"/>
    <w:rsid w:val="006A488D"/>
    <w:rsid w:val="006C04C5"/>
    <w:rsid w:val="006D4253"/>
    <w:rsid w:val="006D5D37"/>
    <w:rsid w:val="006E19BC"/>
    <w:rsid w:val="006E76C6"/>
    <w:rsid w:val="006F1518"/>
    <w:rsid w:val="006F3C23"/>
    <w:rsid w:val="007020A0"/>
    <w:rsid w:val="007044AD"/>
    <w:rsid w:val="00724BF1"/>
    <w:rsid w:val="0074417D"/>
    <w:rsid w:val="00755D78"/>
    <w:rsid w:val="00757BAE"/>
    <w:rsid w:val="007655F9"/>
    <w:rsid w:val="00775FB4"/>
    <w:rsid w:val="00795C72"/>
    <w:rsid w:val="007A152C"/>
    <w:rsid w:val="007A32F5"/>
    <w:rsid w:val="007A3F0F"/>
    <w:rsid w:val="007A74FD"/>
    <w:rsid w:val="007B5819"/>
    <w:rsid w:val="007B5A17"/>
    <w:rsid w:val="007C0E5F"/>
    <w:rsid w:val="007D02D8"/>
    <w:rsid w:val="007E37AD"/>
    <w:rsid w:val="0080109A"/>
    <w:rsid w:val="00807629"/>
    <w:rsid w:val="008118AD"/>
    <w:rsid w:val="0081332E"/>
    <w:rsid w:val="00813D14"/>
    <w:rsid w:val="008324DC"/>
    <w:rsid w:val="00832D0E"/>
    <w:rsid w:val="0084059E"/>
    <w:rsid w:val="00843CF4"/>
    <w:rsid w:val="00855EDB"/>
    <w:rsid w:val="00892861"/>
    <w:rsid w:val="00895354"/>
    <w:rsid w:val="00897F80"/>
    <w:rsid w:val="008B183D"/>
    <w:rsid w:val="008D49C5"/>
    <w:rsid w:val="008D59EA"/>
    <w:rsid w:val="008E2BE5"/>
    <w:rsid w:val="008F17D6"/>
    <w:rsid w:val="008F52A0"/>
    <w:rsid w:val="008F6174"/>
    <w:rsid w:val="00901C48"/>
    <w:rsid w:val="0091101E"/>
    <w:rsid w:val="009114A5"/>
    <w:rsid w:val="009150B0"/>
    <w:rsid w:val="0092473E"/>
    <w:rsid w:val="00934975"/>
    <w:rsid w:val="00950181"/>
    <w:rsid w:val="0097008D"/>
    <w:rsid w:val="00981303"/>
    <w:rsid w:val="00984B29"/>
    <w:rsid w:val="00985D04"/>
    <w:rsid w:val="0098752B"/>
    <w:rsid w:val="00987979"/>
    <w:rsid w:val="009905A1"/>
    <w:rsid w:val="009A2450"/>
    <w:rsid w:val="009A26BD"/>
    <w:rsid w:val="009A60DB"/>
    <w:rsid w:val="009B78F4"/>
    <w:rsid w:val="009C54C3"/>
    <w:rsid w:val="009C7954"/>
    <w:rsid w:val="009D31E9"/>
    <w:rsid w:val="009E74F7"/>
    <w:rsid w:val="00A2128E"/>
    <w:rsid w:val="00A308D0"/>
    <w:rsid w:val="00A323CF"/>
    <w:rsid w:val="00A3729A"/>
    <w:rsid w:val="00A441FC"/>
    <w:rsid w:val="00A45F35"/>
    <w:rsid w:val="00A46773"/>
    <w:rsid w:val="00A47911"/>
    <w:rsid w:val="00A51E93"/>
    <w:rsid w:val="00A6121B"/>
    <w:rsid w:val="00A727B2"/>
    <w:rsid w:val="00A76C31"/>
    <w:rsid w:val="00A92B1F"/>
    <w:rsid w:val="00AA24B7"/>
    <w:rsid w:val="00AB19ED"/>
    <w:rsid w:val="00AB343D"/>
    <w:rsid w:val="00AC0AFA"/>
    <w:rsid w:val="00AC66E0"/>
    <w:rsid w:val="00AD3FDE"/>
    <w:rsid w:val="00AD6B54"/>
    <w:rsid w:val="00AE1AF1"/>
    <w:rsid w:val="00AE2E67"/>
    <w:rsid w:val="00AE3B64"/>
    <w:rsid w:val="00B04BA2"/>
    <w:rsid w:val="00B07A9C"/>
    <w:rsid w:val="00B15E5D"/>
    <w:rsid w:val="00B16003"/>
    <w:rsid w:val="00B27936"/>
    <w:rsid w:val="00B500D9"/>
    <w:rsid w:val="00B527FD"/>
    <w:rsid w:val="00B60080"/>
    <w:rsid w:val="00B62B19"/>
    <w:rsid w:val="00B63465"/>
    <w:rsid w:val="00B63851"/>
    <w:rsid w:val="00B6608F"/>
    <w:rsid w:val="00BA5CB9"/>
    <w:rsid w:val="00BC7A4C"/>
    <w:rsid w:val="00BF4AC6"/>
    <w:rsid w:val="00BF77D1"/>
    <w:rsid w:val="00BF7DD9"/>
    <w:rsid w:val="00C10948"/>
    <w:rsid w:val="00C17F2F"/>
    <w:rsid w:val="00C42FA7"/>
    <w:rsid w:val="00C5366C"/>
    <w:rsid w:val="00C710ED"/>
    <w:rsid w:val="00C7665E"/>
    <w:rsid w:val="00C868D3"/>
    <w:rsid w:val="00CA395D"/>
    <w:rsid w:val="00CB6652"/>
    <w:rsid w:val="00CD4DC3"/>
    <w:rsid w:val="00CE3698"/>
    <w:rsid w:val="00CF283F"/>
    <w:rsid w:val="00D02CB0"/>
    <w:rsid w:val="00D04D37"/>
    <w:rsid w:val="00D430C2"/>
    <w:rsid w:val="00D50583"/>
    <w:rsid w:val="00D5078A"/>
    <w:rsid w:val="00D5420A"/>
    <w:rsid w:val="00D573BA"/>
    <w:rsid w:val="00D63F73"/>
    <w:rsid w:val="00D646E9"/>
    <w:rsid w:val="00D71DB7"/>
    <w:rsid w:val="00D84FD3"/>
    <w:rsid w:val="00DB0D71"/>
    <w:rsid w:val="00DB0D86"/>
    <w:rsid w:val="00DC4C69"/>
    <w:rsid w:val="00DD353B"/>
    <w:rsid w:val="00DE3DED"/>
    <w:rsid w:val="00DF5E33"/>
    <w:rsid w:val="00E02442"/>
    <w:rsid w:val="00E031F5"/>
    <w:rsid w:val="00E15730"/>
    <w:rsid w:val="00E169E0"/>
    <w:rsid w:val="00E31EAA"/>
    <w:rsid w:val="00E6292F"/>
    <w:rsid w:val="00E81D25"/>
    <w:rsid w:val="00E8340B"/>
    <w:rsid w:val="00EA28A2"/>
    <w:rsid w:val="00EB2BBD"/>
    <w:rsid w:val="00EC1121"/>
    <w:rsid w:val="00EC659B"/>
    <w:rsid w:val="00EE0E2B"/>
    <w:rsid w:val="00EE1AF8"/>
    <w:rsid w:val="00EE595D"/>
    <w:rsid w:val="00EF6765"/>
    <w:rsid w:val="00EF7B57"/>
    <w:rsid w:val="00F12C21"/>
    <w:rsid w:val="00F14F8B"/>
    <w:rsid w:val="00F23D79"/>
    <w:rsid w:val="00F24EAB"/>
    <w:rsid w:val="00F250B0"/>
    <w:rsid w:val="00F3181C"/>
    <w:rsid w:val="00F3751F"/>
    <w:rsid w:val="00F42DFC"/>
    <w:rsid w:val="00F507DD"/>
    <w:rsid w:val="00F57859"/>
    <w:rsid w:val="00F60622"/>
    <w:rsid w:val="00F674C0"/>
    <w:rsid w:val="00F744C9"/>
    <w:rsid w:val="00F84A2C"/>
    <w:rsid w:val="00F86A0A"/>
    <w:rsid w:val="00F9424C"/>
    <w:rsid w:val="00FA164F"/>
    <w:rsid w:val="00FA6D48"/>
    <w:rsid w:val="00FB445E"/>
    <w:rsid w:val="00FC7947"/>
    <w:rsid w:val="00FD7250"/>
    <w:rsid w:val="00FE552C"/>
    <w:rsid w:val="00FF066A"/>
    <w:rsid w:val="00FF24E4"/>
    <w:rsid w:val="00FF7EE7"/>
    <w:rsid w:val="02E72F5A"/>
    <w:rsid w:val="03E0A9C7"/>
    <w:rsid w:val="0490A4BB"/>
    <w:rsid w:val="04FFA7C5"/>
    <w:rsid w:val="059D64F7"/>
    <w:rsid w:val="05A22064"/>
    <w:rsid w:val="05AB3E12"/>
    <w:rsid w:val="08E2DED4"/>
    <w:rsid w:val="09930682"/>
    <w:rsid w:val="0C9BB6A0"/>
    <w:rsid w:val="0E00ADB9"/>
    <w:rsid w:val="0F382EAD"/>
    <w:rsid w:val="10FD9406"/>
    <w:rsid w:val="11C8BE20"/>
    <w:rsid w:val="152DE456"/>
    <w:rsid w:val="1596C064"/>
    <w:rsid w:val="184CF601"/>
    <w:rsid w:val="1851B16E"/>
    <w:rsid w:val="1B98D0B7"/>
    <w:rsid w:val="1E8E18CB"/>
    <w:rsid w:val="1F22550F"/>
    <w:rsid w:val="2029E92C"/>
    <w:rsid w:val="21EE8FF1"/>
    <w:rsid w:val="24512C35"/>
    <w:rsid w:val="2818E0F8"/>
    <w:rsid w:val="2A4093E9"/>
    <w:rsid w:val="2B5081BA"/>
    <w:rsid w:val="2E1C3323"/>
    <w:rsid w:val="2FD134DA"/>
    <w:rsid w:val="313D6F1A"/>
    <w:rsid w:val="3600F551"/>
    <w:rsid w:val="36644444"/>
    <w:rsid w:val="44470595"/>
    <w:rsid w:val="477903A5"/>
    <w:rsid w:val="49B99DCE"/>
    <w:rsid w:val="4A4B1281"/>
    <w:rsid w:val="4B25E250"/>
    <w:rsid w:val="4D63D196"/>
    <w:rsid w:val="543BA595"/>
    <w:rsid w:val="56221AF8"/>
    <w:rsid w:val="5B205E8E"/>
    <w:rsid w:val="5F6BAEF9"/>
    <w:rsid w:val="5F836C55"/>
    <w:rsid w:val="60A3CAA5"/>
    <w:rsid w:val="6ACBB124"/>
    <w:rsid w:val="6B94F7C0"/>
    <w:rsid w:val="6C678185"/>
    <w:rsid w:val="713AF2A8"/>
    <w:rsid w:val="717E12F9"/>
    <w:rsid w:val="72558BFF"/>
    <w:rsid w:val="72D6C309"/>
    <w:rsid w:val="7472936A"/>
    <w:rsid w:val="7485700C"/>
    <w:rsid w:val="74B65B69"/>
    <w:rsid w:val="75ADFFE1"/>
    <w:rsid w:val="77563AAE"/>
    <w:rsid w:val="777EA5A4"/>
    <w:rsid w:val="79115B7D"/>
    <w:rsid w:val="7A3A8243"/>
    <w:rsid w:val="7BC75EA0"/>
    <w:rsid w:val="7E21633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AE9A"/>
  <w15:chartTrackingRefBased/>
  <w15:docId w15:val="{B97B1151-A791-4EB7-9E03-D8412BE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BE5"/>
  </w:style>
  <w:style w:type="paragraph" w:styleId="Ttulo1">
    <w:name w:val="heading 1"/>
    <w:basedOn w:val="Normal"/>
    <w:next w:val="Normal"/>
    <w:link w:val="Ttulo1Char"/>
    <w:uiPriority w:val="9"/>
    <w:qFormat/>
    <w:rsid w:val="000D2244"/>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har"/>
    <w:autoRedefine/>
    <w:uiPriority w:val="9"/>
    <w:unhideWhenUsed/>
    <w:qFormat/>
    <w:rsid w:val="008F6174"/>
    <w:pPr>
      <w:keepNext/>
      <w:keepLines/>
      <w:spacing w:after="0" w:line="360" w:lineRule="auto"/>
      <w:ind w:firstLine="708"/>
      <w:jc w:val="both"/>
      <w:outlineLvl w:val="1"/>
    </w:pPr>
    <w:rPr>
      <w:rFonts w:ascii="Arial" w:eastAsiaTheme="majorEastAsia" w:hAnsi="Arial" w:cs="Arial"/>
      <w:b/>
      <w:sz w:val="28"/>
      <w:szCs w:val="28"/>
    </w:rPr>
  </w:style>
  <w:style w:type="paragraph" w:styleId="Ttulo3">
    <w:name w:val="heading 3"/>
    <w:basedOn w:val="Normal"/>
    <w:next w:val="Normal"/>
    <w:link w:val="Ttulo3Char"/>
    <w:autoRedefine/>
    <w:uiPriority w:val="9"/>
    <w:unhideWhenUsed/>
    <w:qFormat/>
    <w:rsid w:val="00C10948"/>
    <w:pPr>
      <w:keepNext/>
      <w:keepLines/>
      <w:spacing w:after="240" w:line="360" w:lineRule="auto"/>
      <w:outlineLvl w:val="2"/>
    </w:pPr>
    <w:rPr>
      <w:rFonts w:ascii="Arial" w:eastAsiaTheme="majorEastAsia"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0109A"/>
    <w:rPr>
      <w:color w:val="0563C1" w:themeColor="hyperlink"/>
      <w:u w:val="single"/>
    </w:rPr>
  </w:style>
  <w:style w:type="character" w:styleId="MenoPendente">
    <w:name w:val="Unresolved Mention"/>
    <w:basedOn w:val="Fontepargpadro"/>
    <w:uiPriority w:val="99"/>
    <w:semiHidden/>
    <w:unhideWhenUsed/>
    <w:rsid w:val="0080109A"/>
    <w:rPr>
      <w:color w:val="605E5C"/>
      <w:shd w:val="clear" w:color="auto" w:fill="E1DFDD"/>
    </w:rPr>
  </w:style>
  <w:style w:type="paragraph" w:styleId="PargrafodaLista">
    <w:name w:val="List Paragraph"/>
    <w:basedOn w:val="Normal"/>
    <w:uiPriority w:val="34"/>
    <w:qFormat/>
    <w:rsid w:val="008F17D6"/>
    <w:pPr>
      <w:ind w:left="720"/>
      <w:contextualSpacing/>
    </w:pPr>
  </w:style>
  <w:style w:type="character" w:customStyle="1" w:styleId="Ttulo1Char">
    <w:name w:val="Título 1 Char"/>
    <w:basedOn w:val="Fontepargpadro"/>
    <w:link w:val="Ttulo1"/>
    <w:uiPriority w:val="9"/>
    <w:rsid w:val="000D2244"/>
    <w:rPr>
      <w:rFonts w:ascii="Arial" w:eastAsiaTheme="majorEastAsia" w:hAnsi="Arial" w:cstheme="majorBidi"/>
      <w:b/>
      <w:sz w:val="32"/>
      <w:szCs w:val="32"/>
    </w:rPr>
  </w:style>
  <w:style w:type="character" w:customStyle="1" w:styleId="Ttulo2Char">
    <w:name w:val="Título 2 Char"/>
    <w:basedOn w:val="Fontepargpadro"/>
    <w:link w:val="Ttulo2"/>
    <w:uiPriority w:val="9"/>
    <w:rsid w:val="008F6174"/>
    <w:rPr>
      <w:rFonts w:ascii="Arial" w:eastAsiaTheme="majorEastAsia" w:hAnsi="Arial" w:cs="Arial"/>
      <w:b/>
      <w:sz w:val="28"/>
      <w:szCs w:val="28"/>
    </w:rPr>
  </w:style>
  <w:style w:type="character" w:customStyle="1" w:styleId="Ttulo3Char">
    <w:name w:val="Título 3 Char"/>
    <w:basedOn w:val="Fontepargpadro"/>
    <w:link w:val="Ttulo3"/>
    <w:uiPriority w:val="9"/>
    <w:rsid w:val="00C10948"/>
    <w:rPr>
      <w:rFonts w:ascii="Arial" w:eastAsiaTheme="majorEastAsia" w:hAnsi="Arial" w:cs="Arial"/>
      <w:b/>
      <w:bCs/>
      <w:sz w:val="24"/>
      <w:szCs w:val="24"/>
    </w:rPr>
  </w:style>
  <w:style w:type="paragraph" w:styleId="CabealhodoSumrio">
    <w:name w:val="TOC Heading"/>
    <w:basedOn w:val="Ttulo1"/>
    <w:next w:val="Normal"/>
    <w:uiPriority w:val="39"/>
    <w:unhideWhenUsed/>
    <w:qFormat/>
    <w:rsid w:val="00FF24E4"/>
    <w:pPr>
      <w:outlineLvl w:val="9"/>
    </w:pPr>
    <w:rPr>
      <w:kern w:val="0"/>
      <w:lang w:eastAsia="pt-BR"/>
      <w14:ligatures w14:val="none"/>
    </w:rPr>
  </w:style>
  <w:style w:type="paragraph" w:styleId="Sumrio2">
    <w:name w:val="toc 2"/>
    <w:basedOn w:val="Normal"/>
    <w:next w:val="Normal"/>
    <w:autoRedefine/>
    <w:uiPriority w:val="39"/>
    <w:unhideWhenUsed/>
    <w:rsid w:val="00FF24E4"/>
    <w:pPr>
      <w:spacing w:after="0"/>
      <w:ind w:left="220"/>
    </w:pPr>
    <w:rPr>
      <w:rFonts w:cstheme="minorHAnsi"/>
      <w:smallCaps/>
      <w:sz w:val="20"/>
      <w:szCs w:val="20"/>
    </w:rPr>
  </w:style>
  <w:style w:type="paragraph" w:styleId="Sumrio1">
    <w:name w:val="toc 1"/>
    <w:basedOn w:val="Normal"/>
    <w:next w:val="Normal"/>
    <w:autoRedefine/>
    <w:uiPriority w:val="39"/>
    <w:unhideWhenUsed/>
    <w:rsid w:val="009C54C3"/>
    <w:pPr>
      <w:spacing w:before="120" w:after="120"/>
    </w:pPr>
    <w:rPr>
      <w:rFonts w:cstheme="minorHAnsi"/>
      <w:b/>
      <w:bCs/>
      <w:caps/>
      <w:sz w:val="20"/>
      <w:szCs w:val="20"/>
    </w:rPr>
  </w:style>
  <w:style w:type="paragraph" w:styleId="Sumrio3">
    <w:name w:val="toc 3"/>
    <w:basedOn w:val="Normal"/>
    <w:next w:val="Normal"/>
    <w:autoRedefine/>
    <w:uiPriority w:val="39"/>
    <w:unhideWhenUsed/>
    <w:rsid w:val="00FF24E4"/>
    <w:pPr>
      <w:spacing w:after="0"/>
      <w:ind w:left="440"/>
    </w:pPr>
    <w:rPr>
      <w:rFonts w:cstheme="minorHAnsi"/>
      <w:i/>
      <w:iCs/>
      <w:sz w:val="20"/>
      <w:szCs w:val="20"/>
    </w:rPr>
  </w:style>
  <w:style w:type="paragraph" w:styleId="Cabealho">
    <w:name w:val="header"/>
    <w:basedOn w:val="Normal"/>
    <w:link w:val="CabealhoChar"/>
    <w:uiPriority w:val="99"/>
    <w:unhideWhenUsed/>
    <w:rsid w:val="00600E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00E56"/>
  </w:style>
  <w:style w:type="paragraph" w:styleId="Rodap">
    <w:name w:val="footer"/>
    <w:basedOn w:val="Normal"/>
    <w:link w:val="RodapChar"/>
    <w:uiPriority w:val="99"/>
    <w:unhideWhenUsed/>
    <w:rsid w:val="00600E56"/>
    <w:pPr>
      <w:tabs>
        <w:tab w:val="center" w:pos="4252"/>
        <w:tab w:val="right" w:pos="8504"/>
      </w:tabs>
      <w:spacing w:after="0" w:line="240" w:lineRule="auto"/>
    </w:pPr>
  </w:style>
  <w:style w:type="character" w:customStyle="1" w:styleId="RodapChar">
    <w:name w:val="Rodapé Char"/>
    <w:basedOn w:val="Fontepargpadro"/>
    <w:link w:val="Rodap"/>
    <w:uiPriority w:val="99"/>
    <w:rsid w:val="00600E56"/>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mrio4">
    <w:name w:val="toc 4"/>
    <w:basedOn w:val="Normal"/>
    <w:next w:val="Normal"/>
    <w:autoRedefine/>
    <w:uiPriority w:val="39"/>
    <w:unhideWhenUsed/>
    <w:rsid w:val="002C3806"/>
    <w:pPr>
      <w:spacing w:after="0"/>
      <w:ind w:left="660"/>
    </w:pPr>
    <w:rPr>
      <w:rFonts w:cstheme="minorHAnsi"/>
      <w:sz w:val="18"/>
      <w:szCs w:val="18"/>
    </w:rPr>
  </w:style>
  <w:style w:type="paragraph" w:styleId="Sumrio5">
    <w:name w:val="toc 5"/>
    <w:basedOn w:val="Normal"/>
    <w:next w:val="Normal"/>
    <w:autoRedefine/>
    <w:uiPriority w:val="39"/>
    <w:unhideWhenUsed/>
    <w:rsid w:val="002C3806"/>
    <w:pPr>
      <w:spacing w:after="0"/>
      <w:ind w:left="880"/>
    </w:pPr>
    <w:rPr>
      <w:rFonts w:cstheme="minorHAnsi"/>
      <w:sz w:val="18"/>
      <w:szCs w:val="18"/>
    </w:rPr>
  </w:style>
  <w:style w:type="paragraph" w:styleId="Sumrio6">
    <w:name w:val="toc 6"/>
    <w:basedOn w:val="Normal"/>
    <w:next w:val="Normal"/>
    <w:autoRedefine/>
    <w:uiPriority w:val="39"/>
    <w:unhideWhenUsed/>
    <w:rsid w:val="002C3806"/>
    <w:pPr>
      <w:spacing w:after="0"/>
      <w:ind w:left="1100"/>
    </w:pPr>
    <w:rPr>
      <w:rFonts w:cstheme="minorHAnsi"/>
      <w:sz w:val="18"/>
      <w:szCs w:val="18"/>
    </w:rPr>
  </w:style>
  <w:style w:type="paragraph" w:styleId="Sumrio7">
    <w:name w:val="toc 7"/>
    <w:basedOn w:val="Normal"/>
    <w:next w:val="Normal"/>
    <w:autoRedefine/>
    <w:uiPriority w:val="39"/>
    <w:unhideWhenUsed/>
    <w:rsid w:val="002C3806"/>
    <w:pPr>
      <w:spacing w:after="0"/>
      <w:ind w:left="1320"/>
    </w:pPr>
    <w:rPr>
      <w:rFonts w:cstheme="minorHAnsi"/>
      <w:sz w:val="18"/>
      <w:szCs w:val="18"/>
    </w:rPr>
  </w:style>
  <w:style w:type="paragraph" w:styleId="Sumrio8">
    <w:name w:val="toc 8"/>
    <w:basedOn w:val="Normal"/>
    <w:next w:val="Normal"/>
    <w:autoRedefine/>
    <w:uiPriority w:val="39"/>
    <w:unhideWhenUsed/>
    <w:rsid w:val="002C3806"/>
    <w:pPr>
      <w:spacing w:after="0"/>
      <w:ind w:left="1540"/>
    </w:pPr>
    <w:rPr>
      <w:rFonts w:cstheme="minorHAnsi"/>
      <w:sz w:val="18"/>
      <w:szCs w:val="18"/>
    </w:rPr>
  </w:style>
  <w:style w:type="paragraph" w:styleId="Sumrio9">
    <w:name w:val="toc 9"/>
    <w:basedOn w:val="Normal"/>
    <w:next w:val="Normal"/>
    <w:autoRedefine/>
    <w:uiPriority w:val="39"/>
    <w:unhideWhenUsed/>
    <w:rsid w:val="002C3806"/>
    <w:pPr>
      <w:spacing w:after="0"/>
      <w:ind w:left="1760"/>
    </w:pPr>
    <w:rPr>
      <w:rFonts w:cstheme="minorHAnsi"/>
      <w:sz w:val="18"/>
      <w:szCs w:val="18"/>
    </w:rPr>
  </w:style>
  <w:style w:type="table" w:styleId="SimplesTabela1">
    <w:name w:val="Plain Table 1"/>
    <w:basedOn w:val="Tabelanormal"/>
    <w:uiPriority w:val="41"/>
    <w:rsid w:val="00A372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
    <w:name w:val="Grid Table 4"/>
    <w:basedOn w:val="Tabelanormal"/>
    <w:uiPriority w:val="49"/>
    <w:rsid w:val="00A372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3">
    <w:name w:val="Grid Table 4 Accent 3"/>
    <w:basedOn w:val="Tabelanormal"/>
    <w:uiPriority w:val="49"/>
    <w:rsid w:val="00843C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5Escura-nfase3">
    <w:name w:val="Grid Table 5 Dark Accent 3"/>
    <w:basedOn w:val="Tabelanormal"/>
    <w:uiPriority w:val="50"/>
    <w:rsid w:val="009247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Reviso">
    <w:name w:val="Revision"/>
    <w:hidden/>
    <w:uiPriority w:val="99"/>
    <w:semiHidden/>
    <w:rsid w:val="00D63F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89276">
      <w:bodyDiv w:val="1"/>
      <w:marLeft w:val="0"/>
      <w:marRight w:val="0"/>
      <w:marTop w:val="0"/>
      <w:marBottom w:val="0"/>
      <w:divBdr>
        <w:top w:val="none" w:sz="0" w:space="0" w:color="auto"/>
        <w:left w:val="none" w:sz="0" w:space="0" w:color="auto"/>
        <w:bottom w:val="none" w:sz="0" w:space="0" w:color="auto"/>
        <w:right w:val="none" w:sz="0" w:space="0" w:color="auto"/>
      </w:divBdr>
    </w:div>
    <w:div w:id="641806979">
      <w:bodyDiv w:val="1"/>
      <w:marLeft w:val="0"/>
      <w:marRight w:val="0"/>
      <w:marTop w:val="0"/>
      <w:marBottom w:val="0"/>
      <w:divBdr>
        <w:top w:val="none" w:sz="0" w:space="0" w:color="auto"/>
        <w:left w:val="none" w:sz="0" w:space="0" w:color="auto"/>
        <w:bottom w:val="none" w:sz="0" w:space="0" w:color="auto"/>
        <w:right w:val="none" w:sz="0" w:space="0" w:color="auto"/>
      </w:divBdr>
    </w:div>
    <w:div w:id="643506387">
      <w:bodyDiv w:val="1"/>
      <w:marLeft w:val="0"/>
      <w:marRight w:val="0"/>
      <w:marTop w:val="0"/>
      <w:marBottom w:val="0"/>
      <w:divBdr>
        <w:top w:val="none" w:sz="0" w:space="0" w:color="auto"/>
        <w:left w:val="none" w:sz="0" w:space="0" w:color="auto"/>
        <w:bottom w:val="none" w:sz="0" w:space="0" w:color="auto"/>
        <w:right w:val="none" w:sz="0" w:space="0" w:color="auto"/>
      </w:divBdr>
    </w:div>
    <w:div w:id="922495371">
      <w:bodyDiv w:val="1"/>
      <w:marLeft w:val="0"/>
      <w:marRight w:val="0"/>
      <w:marTop w:val="0"/>
      <w:marBottom w:val="0"/>
      <w:divBdr>
        <w:top w:val="none" w:sz="0" w:space="0" w:color="auto"/>
        <w:left w:val="none" w:sz="0" w:space="0" w:color="auto"/>
        <w:bottom w:val="none" w:sz="0" w:space="0" w:color="auto"/>
        <w:right w:val="none" w:sz="0" w:space="0" w:color="auto"/>
      </w:divBdr>
    </w:div>
    <w:div w:id="952594293">
      <w:bodyDiv w:val="1"/>
      <w:marLeft w:val="0"/>
      <w:marRight w:val="0"/>
      <w:marTop w:val="0"/>
      <w:marBottom w:val="0"/>
      <w:divBdr>
        <w:top w:val="none" w:sz="0" w:space="0" w:color="auto"/>
        <w:left w:val="none" w:sz="0" w:space="0" w:color="auto"/>
        <w:bottom w:val="none" w:sz="0" w:space="0" w:color="auto"/>
        <w:right w:val="none" w:sz="0" w:space="0" w:color="auto"/>
      </w:divBdr>
    </w:div>
    <w:div w:id="979000828">
      <w:bodyDiv w:val="1"/>
      <w:marLeft w:val="0"/>
      <w:marRight w:val="0"/>
      <w:marTop w:val="0"/>
      <w:marBottom w:val="0"/>
      <w:divBdr>
        <w:top w:val="none" w:sz="0" w:space="0" w:color="auto"/>
        <w:left w:val="none" w:sz="0" w:space="0" w:color="auto"/>
        <w:bottom w:val="none" w:sz="0" w:space="0" w:color="auto"/>
        <w:right w:val="none" w:sz="0" w:space="0" w:color="auto"/>
      </w:divBdr>
    </w:div>
    <w:div w:id="1237283925">
      <w:bodyDiv w:val="1"/>
      <w:marLeft w:val="0"/>
      <w:marRight w:val="0"/>
      <w:marTop w:val="0"/>
      <w:marBottom w:val="0"/>
      <w:divBdr>
        <w:top w:val="none" w:sz="0" w:space="0" w:color="auto"/>
        <w:left w:val="none" w:sz="0" w:space="0" w:color="auto"/>
        <w:bottom w:val="none" w:sz="0" w:space="0" w:color="auto"/>
        <w:right w:val="none" w:sz="0" w:space="0" w:color="auto"/>
      </w:divBdr>
    </w:div>
    <w:div w:id="1285505407">
      <w:bodyDiv w:val="1"/>
      <w:marLeft w:val="0"/>
      <w:marRight w:val="0"/>
      <w:marTop w:val="0"/>
      <w:marBottom w:val="0"/>
      <w:divBdr>
        <w:top w:val="none" w:sz="0" w:space="0" w:color="auto"/>
        <w:left w:val="none" w:sz="0" w:space="0" w:color="auto"/>
        <w:bottom w:val="none" w:sz="0" w:space="0" w:color="auto"/>
        <w:right w:val="none" w:sz="0" w:space="0" w:color="auto"/>
      </w:divBdr>
    </w:div>
    <w:div w:id="1599101306">
      <w:bodyDiv w:val="1"/>
      <w:marLeft w:val="0"/>
      <w:marRight w:val="0"/>
      <w:marTop w:val="0"/>
      <w:marBottom w:val="0"/>
      <w:divBdr>
        <w:top w:val="none" w:sz="0" w:space="0" w:color="auto"/>
        <w:left w:val="none" w:sz="0" w:space="0" w:color="auto"/>
        <w:bottom w:val="none" w:sz="0" w:space="0" w:color="auto"/>
        <w:right w:val="none" w:sz="0" w:space="0" w:color="auto"/>
      </w:divBdr>
    </w:div>
    <w:div w:id="1811753329">
      <w:bodyDiv w:val="1"/>
      <w:marLeft w:val="0"/>
      <w:marRight w:val="0"/>
      <w:marTop w:val="0"/>
      <w:marBottom w:val="0"/>
      <w:divBdr>
        <w:top w:val="none" w:sz="0" w:space="0" w:color="auto"/>
        <w:left w:val="none" w:sz="0" w:space="0" w:color="auto"/>
        <w:bottom w:val="none" w:sz="0" w:space="0" w:color="auto"/>
        <w:right w:val="none" w:sz="0" w:space="0" w:color="auto"/>
      </w:divBdr>
    </w:div>
    <w:div w:id="2111274855">
      <w:bodyDiv w:val="1"/>
      <w:marLeft w:val="0"/>
      <w:marRight w:val="0"/>
      <w:marTop w:val="0"/>
      <w:marBottom w:val="0"/>
      <w:divBdr>
        <w:top w:val="none" w:sz="0" w:space="0" w:color="auto"/>
        <w:left w:val="none" w:sz="0" w:space="0" w:color="auto"/>
        <w:bottom w:val="none" w:sz="0" w:space="0" w:color="auto"/>
        <w:right w:val="none" w:sz="0" w:space="0" w:color="auto"/>
      </w:divBdr>
    </w:div>
    <w:div w:id="212831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9333-69DA-470A-97D2-87EEFFD4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3190</Words>
  <Characters>17228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Documentação - Sistema para Maturação de Vinhos</vt:lpstr>
    </vt:vector>
  </TitlesOfParts>
  <Company>SÃO PAULO TECH SCHOOL</Company>
  <LinksUpToDate>false</LinksUpToDate>
  <CharactersWithSpaces>20378</CharactersWithSpaces>
  <SharedDoc>false</SharedDoc>
  <HLinks>
    <vt:vector size="144" baseType="variant">
      <vt:variant>
        <vt:i4>1376306</vt:i4>
      </vt:variant>
      <vt:variant>
        <vt:i4>140</vt:i4>
      </vt:variant>
      <vt:variant>
        <vt:i4>0</vt:i4>
      </vt:variant>
      <vt:variant>
        <vt:i4>5</vt:i4>
      </vt:variant>
      <vt:variant>
        <vt:lpwstr/>
      </vt:variant>
      <vt:variant>
        <vt:lpwstr>_Toc144036402</vt:lpwstr>
      </vt:variant>
      <vt:variant>
        <vt:i4>1376306</vt:i4>
      </vt:variant>
      <vt:variant>
        <vt:i4>134</vt:i4>
      </vt:variant>
      <vt:variant>
        <vt:i4>0</vt:i4>
      </vt:variant>
      <vt:variant>
        <vt:i4>5</vt:i4>
      </vt:variant>
      <vt:variant>
        <vt:lpwstr/>
      </vt:variant>
      <vt:variant>
        <vt:lpwstr>_Toc144036401</vt:lpwstr>
      </vt:variant>
      <vt:variant>
        <vt:i4>1376306</vt:i4>
      </vt:variant>
      <vt:variant>
        <vt:i4>128</vt:i4>
      </vt:variant>
      <vt:variant>
        <vt:i4>0</vt:i4>
      </vt:variant>
      <vt:variant>
        <vt:i4>5</vt:i4>
      </vt:variant>
      <vt:variant>
        <vt:lpwstr/>
      </vt:variant>
      <vt:variant>
        <vt:lpwstr>_Toc144036400</vt:lpwstr>
      </vt:variant>
      <vt:variant>
        <vt:i4>1835061</vt:i4>
      </vt:variant>
      <vt:variant>
        <vt:i4>122</vt:i4>
      </vt:variant>
      <vt:variant>
        <vt:i4>0</vt:i4>
      </vt:variant>
      <vt:variant>
        <vt:i4>5</vt:i4>
      </vt:variant>
      <vt:variant>
        <vt:lpwstr/>
      </vt:variant>
      <vt:variant>
        <vt:lpwstr>_Toc144036399</vt:lpwstr>
      </vt:variant>
      <vt:variant>
        <vt:i4>1835061</vt:i4>
      </vt:variant>
      <vt:variant>
        <vt:i4>116</vt:i4>
      </vt:variant>
      <vt:variant>
        <vt:i4>0</vt:i4>
      </vt:variant>
      <vt:variant>
        <vt:i4>5</vt:i4>
      </vt:variant>
      <vt:variant>
        <vt:lpwstr/>
      </vt:variant>
      <vt:variant>
        <vt:lpwstr>_Toc144036398</vt:lpwstr>
      </vt:variant>
      <vt:variant>
        <vt:i4>1835061</vt:i4>
      </vt:variant>
      <vt:variant>
        <vt:i4>110</vt:i4>
      </vt:variant>
      <vt:variant>
        <vt:i4>0</vt:i4>
      </vt:variant>
      <vt:variant>
        <vt:i4>5</vt:i4>
      </vt:variant>
      <vt:variant>
        <vt:lpwstr/>
      </vt:variant>
      <vt:variant>
        <vt:lpwstr>_Toc144036397</vt:lpwstr>
      </vt:variant>
      <vt:variant>
        <vt:i4>1835061</vt:i4>
      </vt:variant>
      <vt:variant>
        <vt:i4>104</vt:i4>
      </vt:variant>
      <vt:variant>
        <vt:i4>0</vt:i4>
      </vt:variant>
      <vt:variant>
        <vt:i4>5</vt:i4>
      </vt:variant>
      <vt:variant>
        <vt:lpwstr/>
      </vt:variant>
      <vt:variant>
        <vt:lpwstr>_Toc144036396</vt:lpwstr>
      </vt:variant>
      <vt:variant>
        <vt:i4>1835061</vt:i4>
      </vt:variant>
      <vt:variant>
        <vt:i4>98</vt:i4>
      </vt:variant>
      <vt:variant>
        <vt:i4>0</vt:i4>
      </vt:variant>
      <vt:variant>
        <vt:i4>5</vt:i4>
      </vt:variant>
      <vt:variant>
        <vt:lpwstr/>
      </vt:variant>
      <vt:variant>
        <vt:lpwstr>_Toc144036395</vt:lpwstr>
      </vt:variant>
      <vt:variant>
        <vt:i4>1835061</vt:i4>
      </vt:variant>
      <vt:variant>
        <vt:i4>92</vt:i4>
      </vt:variant>
      <vt:variant>
        <vt:i4>0</vt:i4>
      </vt:variant>
      <vt:variant>
        <vt:i4>5</vt:i4>
      </vt:variant>
      <vt:variant>
        <vt:lpwstr/>
      </vt:variant>
      <vt:variant>
        <vt:lpwstr>_Toc144036394</vt:lpwstr>
      </vt:variant>
      <vt:variant>
        <vt:i4>1835061</vt:i4>
      </vt:variant>
      <vt:variant>
        <vt:i4>86</vt:i4>
      </vt:variant>
      <vt:variant>
        <vt:i4>0</vt:i4>
      </vt:variant>
      <vt:variant>
        <vt:i4>5</vt:i4>
      </vt:variant>
      <vt:variant>
        <vt:lpwstr/>
      </vt:variant>
      <vt:variant>
        <vt:lpwstr>_Toc144036393</vt:lpwstr>
      </vt:variant>
      <vt:variant>
        <vt:i4>1835061</vt:i4>
      </vt:variant>
      <vt:variant>
        <vt:i4>80</vt:i4>
      </vt:variant>
      <vt:variant>
        <vt:i4>0</vt:i4>
      </vt:variant>
      <vt:variant>
        <vt:i4>5</vt:i4>
      </vt:variant>
      <vt:variant>
        <vt:lpwstr/>
      </vt:variant>
      <vt:variant>
        <vt:lpwstr>_Toc144036392</vt:lpwstr>
      </vt:variant>
      <vt:variant>
        <vt:i4>1835061</vt:i4>
      </vt:variant>
      <vt:variant>
        <vt:i4>74</vt:i4>
      </vt:variant>
      <vt:variant>
        <vt:i4>0</vt:i4>
      </vt:variant>
      <vt:variant>
        <vt:i4>5</vt:i4>
      </vt:variant>
      <vt:variant>
        <vt:lpwstr/>
      </vt:variant>
      <vt:variant>
        <vt:lpwstr>_Toc144036391</vt:lpwstr>
      </vt:variant>
      <vt:variant>
        <vt:i4>1835061</vt:i4>
      </vt:variant>
      <vt:variant>
        <vt:i4>68</vt:i4>
      </vt:variant>
      <vt:variant>
        <vt:i4>0</vt:i4>
      </vt:variant>
      <vt:variant>
        <vt:i4>5</vt:i4>
      </vt:variant>
      <vt:variant>
        <vt:lpwstr/>
      </vt:variant>
      <vt:variant>
        <vt:lpwstr>_Toc144036390</vt:lpwstr>
      </vt:variant>
      <vt:variant>
        <vt:i4>1900597</vt:i4>
      </vt:variant>
      <vt:variant>
        <vt:i4>62</vt:i4>
      </vt:variant>
      <vt:variant>
        <vt:i4>0</vt:i4>
      </vt:variant>
      <vt:variant>
        <vt:i4>5</vt:i4>
      </vt:variant>
      <vt:variant>
        <vt:lpwstr/>
      </vt:variant>
      <vt:variant>
        <vt:lpwstr>_Toc144036389</vt:lpwstr>
      </vt:variant>
      <vt:variant>
        <vt:i4>1900597</vt:i4>
      </vt:variant>
      <vt:variant>
        <vt:i4>56</vt:i4>
      </vt:variant>
      <vt:variant>
        <vt:i4>0</vt:i4>
      </vt:variant>
      <vt:variant>
        <vt:i4>5</vt:i4>
      </vt:variant>
      <vt:variant>
        <vt:lpwstr/>
      </vt:variant>
      <vt:variant>
        <vt:lpwstr>_Toc144036388</vt:lpwstr>
      </vt:variant>
      <vt:variant>
        <vt:i4>1900597</vt:i4>
      </vt:variant>
      <vt:variant>
        <vt:i4>50</vt:i4>
      </vt:variant>
      <vt:variant>
        <vt:i4>0</vt:i4>
      </vt:variant>
      <vt:variant>
        <vt:i4>5</vt:i4>
      </vt:variant>
      <vt:variant>
        <vt:lpwstr/>
      </vt:variant>
      <vt:variant>
        <vt:lpwstr>_Toc144036387</vt:lpwstr>
      </vt:variant>
      <vt:variant>
        <vt:i4>1900597</vt:i4>
      </vt:variant>
      <vt:variant>
        <vt:i4>44</vt:i4>
      </vt:variant>
      <vt:variant>
        <vt:i4>0</vt:i4>
      </vt:variant>
      <vt:variant>
        <vt:i4>5</vt:i4>
      </vt:variant>
      <vt:variant>
        <vt:lpwstr/>
      </vt:variant>
      <vt:variant>
        <vt:lpwstr>_Toc144036386</vt:lpwstr>
      </vt:variant>
      <vt:variant>
        <vt:i4>1900597</vt:i4>
      </vt:variant>
      <vt:variant>
        <vt:i4>38</vt:i4>
      </vt:variant>
      <vt:variant>
        <vt:i4>0</vt:i4>
      </vt:variant>
      <vt:variant>
        <vt:i4>5</vt:i4>
      </vt:variant>
      <vt:variant>
        <vt:lpwstr/>
      </vt:variant>
      <vt:variant>
        <vt:lpwstr>_Toc144036385</vt:lpwstr>
      </vt:variant>
      <vt:variant>
        <vt:i4>1900597</vt:i4>
      </vt:variant>
      <vt:variant>
        <vt:i4>32</vt:i4>
      </vt:variant>
      <vt:variant>
        <vt:i4>0</vt:i4>
      </vt:variant>
      <vt:variant>
        <vt:i4>5</vt:i4>
      </vt:variant>
      <vt:variant>
        <vt:lpwstr/>
      </vt:variant>
      <vt:variant>
        <vt:lpwstr>_Toc144036384</vt:lpwstr>
      </vt:variant>
      <vt:variant>
        <vt:i4>1900597</vt:i4>
      </vt:variant>
      <vt:variant>
        <vt:i4>26</vt:i4>
      </vt:variant>
      <vt:variant>
        <vt:i4>0</vt:i4>
      </vt:variant>
      <vt:variant>
        <vt:i4>5</vt:i4>
      </vt:variant>
      <vt:variant>
        <vt:lpwstr/>
      </vt:variant>
      <vt:variant>
        <vt:lpwstr>_Toc144036383</vt:lpwstr>
      </vt:variant>
      <vt:variant>
        <vt:i4>1900597</vt:i4>
      </vt:variant>
      <vt:variant>
        <vt:i4>20</vt:i4>
      </vt:variant>
      <vt:variant>
        <vt:i4>0</vt:i4>
      </vt:variant>
      <vt:variant>
        <vt:i4>5</vt:i4>
      </vt:variant>
      <vt:variant>
        <vt:lpwstr/>
      </vt:variant>
      <vt:variant>
        <vt:lpwstr>_Toc144036382</vt:lpwstr>
      </vt:variant>
      <vt:variant>
        <vt:i4>1900597</vt:i4>
      </vt:variant>
      <vt:variant>
        <vt:i4>14</vt:i4>
      </vt:variant>
      <vt:variant>
        <vt:i4>0</vt:i4>
      </vt:variant>
      <vt:variant>
        <vt:i4>5</vt:i4>
      </vt:variant>
      <vt:variant>
        <vt:lpwstr/>
      </vt:variant>
      <vt:variant>
        <vt:lpwstr>_Toc144036381</vt:lpwstr>
      </vt:variant>
      <vt:variant>
        <vt:i4>1900597</vt:i4>
      </vt:variant>
      <vt:variant>
        <vt:i4>8</vt:i4>
      </vt:variant>
      <vt:variant>
        <vt:i4>0</vt:i4>
      </vt:variant>
      <vt:variant>
        <vt:i4>5</vt:i4>
      </vt:variant>
      <vt:variant>
        <vt:lpwstr/>
      </vt:variant>
      <vt:variant>
        <vt:lpwstr>_Toc144036380</vt:lpwstr>
      </vt:variant>
      <vt:variant>
        <vt:i4>1179701</vt:i4>
      </vt:variant>
      <vt:variant>
        <vt:i4>2</vt:i4>
      </vt:variant>
      <vt:variant>
        <vt:i4>0</vt:i4>
      </vt:variant>
      <vt:variant>
        <vt:i4>5</vt:i4>
      </vt:variant>
      <vt:variant>
        <vt:lpwstr/>
      </vt:variant>
      <vt:variant>
        <vt:lpwstr>_Toc144036379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 Sistema para Maturação de Vinhos</dc:title>
  <dc:subject/>
  <dc:creator>GIULIA CARMONA AYRES .</dc:creator>
  <cp:keywords>Carmona</cp:keywords>
  <dc:description/>
  <cp:lastModifiedBy>GIULIA CARMONA AYRES .</cp:lastModifiedBy>
  <cp:revision>234</cp:revision>
  <dcterms:created xsi:type="dcterms:W3CDTF">2023-08-26T23:13:00Z</dcterms:created>
  <dcterms:modified xsi:type="dcterms:W3CDTF">2023-08-27T17:58:00Z</dcterms:modified>
</cp:coreProperties>
</file>